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9A9A" w14:textId="77777777" w:rsidR="00B205FE" w:rsidRPr="00890359" w:rsidRDefault="00B205FE" w:rsidP="001B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</w:pPr>
      <w:r w:rsidRPr="008903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Intro:</w:t>
      </w:r>
    </w:p>
    <w:p w14:paraId="414E032D" w14:textId="20665FCD" w:rsidR="001B6797" w:rsidRPr="00890359" w:rsidRDefault="001B6797" w:rsidP="001B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 deze les</w:t>
      </w:r>
      <w:r w:rsidR="000C1C39"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(sen)</w:t>
      </w:r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leren de leerlingen over </w:t>
      </w:r>
      <w:r w:rsidR="00B205FE"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de </w:t>
      </w:r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watervoorziening en droogte in Nederland en worden ze zich ervan bewust dat voldoende water niet vanzelfsprekend is. Ze leren over de waterkringloop en </w:t>
      </w:r>
      <w:r w:rsidR="00B205FE"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over de verdringingsreeks (=</w:t>
      </w:r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wie er als eerste aan de beurt is in geval van waterschaarste</w:t>
      </w:r>
      <w:r w:rsidR="00B205FE"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)</w:t>
      </w:r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68DCA1EC" w14:textId="70E0FB4C" w:rsidR="001B6797" w:rsidRPr="00890359" w:rsidRDefault="001B6797" w:rsidP="001B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 leerlingen krijgen na een intro</w:t>
      </w:r>
      <w:r w:rsidR="00B205FE"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ductie (via dia’s op het digibord) </w:t>
      </w:r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eerst wat meer informatie over aan- afvoer van water, het verschil tussen winter en zomer, wie de grootverbruikers zijn en hoe Rijkswaterstaat de watervoorraden op peil houdt. </w:t>
      </w:r>
    </w:p>
    <w:p w14:paraId="733CCCFF" w14:textId="77777777" w:rsidR="001B6797" w:rsidRPr="00890359" w:rsidRDefault="001B6797" w:rsidP="001B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Deel 2 van de les bestaat uit het spelen van het spel Waterwolven. Dit is afgeleid van het bestaande spel Weerwolven.</w:t>
      </w:r>
    </w:p>
    <w:p w14:paraId="7E9152E9" w14:textId="3B7E826F" w:rsidR="001B6797" w:rsidRPr="00890359" w:rsidRDefault="001B6797" w:rsidP="001B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De les eindigt met een discussie over de waterverdeling en </w:t>
      </w:r>
      <w:r w:rsidR="00B205FE"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een </w:t>
      </w:r>
      <w:r w:rsidR="002E3610"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samenvatting</w:t>
      </w:r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van het geleerde.</w:t>
      </w:r>
    </w:p>
    <w:p w14:paraId="7FE1F09A" w14:textId="77777777" w:rsidR="00371B78" w:rsidRPr="00890359" w:rsidRDefault="00371B78">
      <w:pPr>
        <w:rPr>
          <w:rFonts w:ascii="Times New Roman" w:hAnsi="Times New Roman" w:cs="Times New Roman"/>
          <w:sz w:val="24"/>
          <w:szCs w:val="24"/>
        </w:rPr>
      </w:pPr>
    </w:p>
    <w:p w14:paraId="5CFDFA59" w14:textId="77777777" w:rsidR="003F5094" w:rsidRPr="00890359" w:rsidRDefault="003F5094" w:rsidP="00B20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8903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Lesdoelen</w:t>
      </w:r>
      <w:r w:rsidRPr="008903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br/>
      </w:r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 leerling kan na afloop van de les: </w:t>
      </w:r>
    </w:p>
    <w:p w14:paraId="167A076B" w14:textId="2586854A" w:rsidR="003F5094" w:rsidRPr="00890359" w:rsidRDefault="003F5094" w:rsidP="00B205FE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gramStart"/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vertellen</w:t>
      </w:r>
      <w:proofErr w:type="gramEnd"/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hoe het water in Nederland terechtkomt en waar het blijft;</w:t>
      </w:r>
    </w:p>
    <w:p w14:paraId="627B5A9A" w14:textId="77777777" w:rsidR="003F5094" w:rsidRPr="00890359" w:rsidRDefault="003F5094" w:rsidP="00B205FE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gramStart"/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vertellen</w:t>
      </w:r>
      <w:proofErr w:type="gramEnd"/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waarom het in de zomer droger is terwijl er wel het meeste neerslag valt;</w:t>
      </w:r>
    </w:p>
    <w:p w14:paraId="314FB1C5" w14:textId="77777777" w:rsidR="003F5094" w:rsidRPr="00890359" w:rsidRDefault="003F5094" w:rsidP="00B205FE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gramStart"/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een</w:t>
      </w:r>
      <w:proofErr w:type="gramEnd"/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aantal grootverbruikers van water noemen;</w:t>
      </w:r>
    </w:p>
    <w:p w14:paraId="596394A7" w14:textId="77777777" w:rsidR="003F5094" w:rsidRPr="00890359" w:rsidRDefault="003F5094" w:rsidP="00B205FE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gramStart"/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vertellen</w:t>
      </w:r>
      <w:proofErr w:type="gramEnd"/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waarom de verdeling bij droogte zo belangrijk is.</w:t>
      </w:r>
    </w:p>
    <w:p w14:paraId="253F646C" w14:textId="77777777" w:rsidR="00B205FE" w:rsidRPr="00890359" w:rsidRDefault="00B205FE" w:rsidP="00430B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</w:pPr>
    </w:p>
    <w:p w14:paraId="5C4AAC73" w14:textId="28BAE712" w:rsidR="003F5094" w:rsidRPr="00890359" w:rsidRDefault="003F5094" w:rsidP="00B20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8903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Doen en ontdekken</w:t>
      </w:r>
      <w:r w:rsidRPr="008903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br/>
      </w:r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 leerlingen:</w:t>
      </w:r>
    </w:p>
    <w:p w14:paraId="37C69331" w14:textId="77777777" w:rsidR="003F5094" w:rsidRPr="00890359" w:rsidRDefault="003F5094" w:rsidP="00B205FE">
      <w:pPr>
        <w:numPr>
          <w:ilvl w:val="0"/>
          <w:numId w:val="2"/>
        </w:numP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gramStart"/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leren</w:t>
      </w:r>
      <w:proofErr w:type="gramEnd"/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het belang van water en dat het geen vanzelfsprekendheid is;</w:t>
      </w:r>
    </w:p>
    <w:p w14:paraId="5809895A" w14:textId="77777777" w:rsidR="003F5094" w:rsidRPr="00890359" w:rsidRDefault="003F5094" w:rsidP="00B205FE">
      <w:pPr>
        <w:numPr>
          <w:ilvl w:val="0"/>
          <w:numId w:val="2"/>
        </w:numP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gramStart"/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bekijken</w:t>
      </w:r>
      <w:proofErr w:type="gramEnd"/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een complex plaatje van de watercyclus en halen daar de hoofdzaak uit;</w:t>
      </w:r>
    </w:p>
    <w:p w14:paraId="00E737A3" w14:textId="77777777" w:rsidR="003F5094" w:rsidRPr="00890359" w:rsidRDefault="003F5094" w:rsidP="00B205FE">
      <w:pPr>
        <w:numPr>
          <w:ilvl w:val="0"/>
          <w:numId w:val="2"/>
        </w:numP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gramStart"/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krijgen</w:t>
      </w:r>
      <w:proofErr w:type="gramEnd"/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informatie over neerslag en water aan- en afvoer via de rivieren;</w:t>
      </w:r>
    </w:p>
    <w:p w14:paraId="414E17F2" w14:textId="77777777" w:rsidR="003F5094" w:rsidRPr="00890359" w:rsidRDefault="003F5094" w:rsidP="00B205FE">
      <w:pPr>
        <w:numPr>
          <w:ilvl w:val="0"/>
          <w:numId w:val="2"/>
        </w:numP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gramStart"/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spelen</w:t>
      </w:r>
      <w:proofErr w:type="gramEnd"/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het spel Waterwolven om te leren op een leuke manier dat een eerlijke verdeling van water niet makkelijk is.</w:t>
      </w:r>
    </w:p>
    <w:p w14:paraId="20FD06C2" w14:textId="77777777" w:rsidR="003F5094" w:rsidRPr="00890359" w:rsidRDefault="003F5094" w:rsidP="0043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25F9069D" w14:textId="77777777" w:rsidR="003F5094" w:rsidRPr="00890359" w:rsidRDefault="003F5094" w:rsidP="00430BC4">
      <w:pPr>
        <w:shd w:val="clear" w:color="auto" w:fill="FFFFFF"/>
        <w:spacing w:after="0" w:line="240" w:lineRule="auto"/>
        <w:ind w:left="-360" w:firstLine="36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8903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Lesopbouw</w:t>
      </w:r>
    </w:p>
    <w:p w14:paraId="5D7F691C" w14:textId="77777777" w:rsidR="003F5094" w:rsidRPr="00890359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 les over droogte in Nederland bestaat uit drie delen:</w:t>
      </w:r>
    </w:p>
    <w:p w14:paraId="7BF03A39" w14:textId="4F1A07EB" w:rsidR="003F5094" w:rsidRPr="00890359" w:rsidRDefault="003F5094" w:rsidP="00430BC4">
      <w:pPr>
        <w:shd w:val="clear" w:color="auto" w:fill="FFFFFF"/>
        <w:spacing w:after="0" w:line="240" w:lineRule="auto"/>
        <w:ind w:left="851" w:hanging="851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Deel 1.</w:t>
      </w:r>
      <w:r w:rsidR="00430BC4"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ab/>
      </w:r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Inhoudelijke klassikale bespreking wat droogte eigenlijk is en hoe waterschaarste kan ontstaan. </w:t>
      </w:r>
      <w:r w:rsidR="00430BC4"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Gebruik het document </w:t>
      </w:r>
      <w:r w:rsidR="00F923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‘</w:t>
      </w:r>
      <w:r w:rsidR="00430BC4"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Spel Waterwolven</w:t>
      </w:r>
      <w:r w:rsidR="00A67B6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,</w:t>
      </w:r>
      <w:r w:rsidR="00F923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="00430BC4"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introductie</w:t>
      </w:r>
      <w:r w:rsidR="00F923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="00430BC4"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vragen en </w:t>
      </w:r>
      <w:r w:rsidR="00F923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voorbeeld</w:t>
      </w:r>
      <w:r w:rsidR="00A67B6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-</w:t>
      </w:r>
      <w:r w:rsidR="00F923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afbeeldingen</w:t>
      </w:r>
      <w:r w:rsidR="00430BC4"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="00A67B6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van een </w:t>
      </w:r>
      <w:r w:rsidR="00430BC4"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diapresentatie</w:t>
      </w:r>
      <w:r w:rsidR="00F923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’</w:t>
      </w:r>
      <w:r w:rsidR="00430BC4"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r w:rsidR="00F923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Via het </w:t>
      </w:r>
      <w:proofErr w:type="spellStart"/>
      <w:r w:rsidR="00F923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digibord</w:t>
      </w:r>
      <w:proofErr w:type="spellEnd"/>
      <w:r w:rsidR="00F923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zijn de afbeeldingen waarschijnlijk gemakkelijk zichtbaar te maken voor leerlingen. </w:t>
      </w:r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Er zijn 7 deelonderwerpen. </w:t>
      </w:r>
    </w:p>
    <w:p w14:paraId="49F6A1DB" w14:textId="77777777" w:rsidR="003F5094" w:rsidRPr="00890359" w:rsidRDefault="003F5094" w:rsidP="00430BC4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851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Water erbij: aanvoer rivieren + regen </w:t>
      </w:r>
    </w:p>
    <w:p w14:paraId="15AC1FDC" w14:textId="77777777" w:rsidR="003F5094" w:rsidRPr="00890359" w:rsidRDefault="003F5094" w:rsidP="00430BC4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851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Water eraf: afvoer rivieren + verdamping</w:t>
      </w:r>
    </w:p>
    <w:p w14:paraId="074EF179" w14:textId="77777777" w:rsidR="003F5094" w:rsidRPr="00890359" w:rsidRDefault="003F5094" w:rsidP="00430BC4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851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Weinig aanvulling: rivieraanvoer laag  </w:t>
      </w:r>
    </w:p>
    <w:p w14:paraId="7A926B6C" w14:textId="77777777" w:rsidR="003F5094" w:rsidRPr="00890359" w:rsidRDefault="003F5094" w:rsidP="00430BC4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851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Weinig aanvulling: wel regen maar verdamping hoog </w:t>
      </w:r>
    </w:p>
    <w:p w14:paraId="5E2FFE7A" w14:textId="77777777" w:rsidR="003F5094" w:rsidRPr="00890359" w:rsidRDefault="003F5094" w:rsidP="00430BC4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851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Watergebruikers</w:t>
      </w:r>
    </w:p>
    <w:p w14:paraId="5A23B88D" w14:textId="77777777" w:rsidR="00430BC4" w:rsidRPr="00890359" w:rsidRDefault="003F5094" w:rsidP="00430BC4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851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Droogte + waterschaarste: Wat kunnen we doen om water vast te </w:t>
      </w:r>
    </w:p>
    <w:p w14:paraId="72426C0E" w14:textId="75871453" w:rsidR="003F5094" w:rsidRPr="00890359" w:rsidRDefault="003F5094" w:rsidP="00430BC4">
      <w:pPr>
        <w:shd w:val="clear" w:color="auto" w:fill="FFFFFF"/>
        <w:spacing w:after="0" w:line="240" w:lineRule="auto"/>
        <w:ind w:left="2124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gramStart"/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houden</w:t>
      </w:r>
      <w:proofErr w:type="gramEnd"/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?</w:t>
      </w:r>
    </w:p>
    <w:p w14:paraId="793837D7" w14:textId="77777777" w:rsidR="003F5094" w:rsidRPr="00890359" w:rsidRDefault="003F5094" w:rsidP="00430BC4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851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Verdringingsreeks: wie mag er nog water als er schaarste is?</w:t>
      </w:r>
    </w:p>
    <w:p w14:paraId="5D89821D" w14:textId="77777777" w:rsidR="00B205FE" w:rsidRPr="00890359" w:rsidRDefault="00B205FE" w:rsidP="00430BC4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54D6255A" w14:textId="61F615D0" w:rsidR="00430BC4" w:rsidRPr="00890359" w:rsidRDefault="003F5094" w:rsidP="00430BC4">
      <w:pPr>
        <w:shd w:val="clear" w:color="auto" w:fill="FFFFFF"/>
        <w:spacing w:after="0" w:line="240" w:lineRule="auto"/>
        <w:ind w:left="851" w:hanging="851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Deel 2</w:t>
      </w:r>
      <w:r w:rsidR="00430BC4"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ab/>
      </w:r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Het </w:t>
      </w:r>
      <w:r w:rsidR="00A67B6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‘</w:t>
      </w:r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spel Waterwolven</w:t>
      </w:r>
      <w:r w:rsidR="00A67B6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’</w:t>
      </w:r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spelen</w:t>
      </w:r>
      <w:r w:rsidR="00A67B6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  <w:r w:rsidR="00430BC4"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="00A67B6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</w:t>
      </w:r>
      <w:r w:rsidR="00430BC4"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ebruik het document </w:t>
      </w:r>
      <w:r w:rsidR="00A67B6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‘</w:t>
      </w:r>
      <w:r w:rsidR="00430BC4"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Spel Waterwolven</w:t>
      </w:r>
      <w:r w:rsidR="00A67B6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’: </w:t>
      </w:r>
      <w:r w:rsidR="00430BC4"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spelregels</w:t>
      </w:r>
      <w:r w:rsidR="00A67B6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r w:rsidR="00430BC4"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spelverloop</w:t>
      </w:r>
      <w:r w:rsidR="00A67B6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r w:rsidR="00430BC4"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afbeeldingen</w:t>
      </w:r>
      <w:r w:rsidR="00A67B6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,</w:t>
      </w:r>
      <w:r w:rsidR="00430BC4"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kaarten en fiches</w:t>
      </w:r>
    </w:p>
    <w:p w14:paraId="2C7A897D" w14:textId="77777777" w:rsidR="00430BC4" w:rsidRPr="00890359" w:rsidRDefault="00430BC4" w:rsidP="00430BC4">
      <w:pPr>
        <w:shd w:val="clear" w:color="auto" w:fill="FFFFFF"/>
        <w:spacing w:after="0" w:line="240" w:lineRule="auto"/>
        <w:ind w:left="851" w:hanging="851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7CC31C87" w14:textId="012479BA" w:rsidR="003F5094" w:rsidRDefault="003F5094" w:rsidP="00430BC4">
      <w:pPr>
        <w:shd w:val="clear" w:color="auto" w:fill="FFFFFF"/>
        <w:spacing w:after="0" w:line="240" w:lineRule="auto"/>
        <w:ind w:left="851" w:hanging="851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Deel 3</w:t>
      </w:r>
      <w:r w:rsid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ab/>
      </w:r>
      <w:r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Discussie met de klas over waterverdeling bij droogte</w:t>
      </w:r>
      <w:r w:rsid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naar aanleiding van de vraag: 1</w:t>
      </w:r>
      <w:r w:rsid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ab/>
      </w:r>
      <w:r w:rsidR="00890359" w:rsidRP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Heeft de een meer recht op water dan de ander?</w:t>
      </w:r>
      <w:r w:rsidR="0089035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</w:p>
    <w:p w14:paraId="463ABAC6" w14:textId="178D91EF" w:rsidR="00890359" w:rsidRPr="00890359" w:rsidRDefault="00890359" w:rsidP="00430BC4">
      <w:pPr>
        <w:shd w:val="clear" w:color="auto" w:fill="FFFFFF"/>
        <w:spacing w:after="0" w:line="240" w:lineRule="auto"/>
        <w:ind w:left="851" w:hanging="851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ab/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ab/>
        <w:t>Zo ja, wie heeft meer rechten en waarom?</w:t>
      </w:r>
    </w:p>
    <w:p w14:paraId="2E8D68D3" w14:textId="77777777" w:rsidR="00B205FE" w:rsidRDefault="00B205FE" w:rsidP="00430BC4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nl-NL"/>
          <w14:ligatures w14:val="none"/>
        </w:rPr>
      </w:pPr>
    </w:p>
    <w:p w14:paraId="642A56C2" w14:textId="0240F469" w:rsidR="003F5094" w:rsidRPr="00430BC4" w:rsidRDefault="003F5094" w:rsidP="00430BC4">
      <w:pPr>
        <w:shd w:val="clear" w:color="auto" w:fill="FFFFFF"/>
        <w:spacing w:line="300" w:lineRule="atLeast"/>
        <w:textAlignment w:val="baseline"/>
        <w:rPr>
          <w:rFonts w:ascii="Arial" w:eastAsia="Times New Roman" w:hAnsi="Arial" w:cs="Arial"/>
          <w:b/>
          <w:bCs/>
          <w:kern w:val="0"/>
          <w:sz w:val="21"/>
          <w:szCs w:val="21"/>
          <w:lang w:eastAsia="nl-NL"/>
          <w14:ligatures w14:val="none"/>
        </w:rPr>
      </w:pPr>
      <w:r w:rsidRPr="00430BC4">
        <w:rPr>
          <w:rFonts w:ascii="Arial" w:eastAsia="Times New Roman" w:hAnsi="Arial" w:cs="Arial"/>
          <w:b/>
          <w:bCs/>
          <w:kern w:val="0"/>
          <w:sz w:val="21"/>
          <w:szCs w:val="21"/>
          <w:lang w:eastAsia="nl-NL"/>
          <w14:ligatures w14:val="none"/>
        </w:rPr>
        <w:t>Tijdsindeling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80"/>
        <w:gridCol w:w="3750"/>
        <w:gridCol w:w="4726"/>
      </w:tblGrid>
      <w:tr w:rsidR="003F5094" w:rsidRPr="003F5094" w14:paraId="36F02D28" w14:textId="77777777" w:rsidTr="003F5094">
        <w:trPr>
          <w:tblHeader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4F4A16" w14:textId="77777777" w:rsidR="003F5094" w:rsidRPr="003F5094" w:rsidRDefault="003F5094" w:rsidP="003F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50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Tijd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DA0043" w14:textId="77777777" w:rsidR="003F5094" w:rsidRPr="003F5094" w:rsidRDefault="003F5094" w:rsidP="003F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50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Onderdeel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48F51E" w14:textId="77777777" w:rsidR="003F5094" w:rsidRPr="003F5094" w:rsidRDefault="003F5094" w:rsidP="003F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50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Benodigdheden</w:t>
            </w:r>
          </w:p>
        </w:tc>
      </w:tr>
      <w:tr w:rsidR="003F5094" w:rsidRPr="003F5094" w14:paraId="14F40C73" w14:textId="77777777" w:rsidTr="003F50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012648" w14:textId="77777777" w:rsidR="003F5094" w:rsidRPr="003F5094" w:rsidRDefault="003F5094" w:rsidP="003F5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50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15 min.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266E53" w14:textId="77EBD335" w:rsidR="003F5094" w:rsidRPr="003F5094" w:rsidRDefault="003F5094" w:rsidP="003F5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50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Deel 1: Introductie (</w:t>
            </w:r>
            <w:r w:rsidR="00430B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diapresentatie</w:t>
            </w:r>
            <w:r w:rsidRPr="003F50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 xml:space="preserve"> en klassikale uitleg met vragen en opdrachten)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633BA5" w14:textId="77777777" w:rsidR="003F5094" w:rsidRPr="003F5094" w:rsidRDefault="003F5094" w:rsidP="003F5094">
            <w:pPr>
              <w:numPr>
                <w:ilvl w:val="2"/>
                <w:numId w:val="4"/>
              </w:numPr>
              <w:spacing w:before="100" w:beforeAutospacing="1" w:after="100" w:afterAutospacing="1" w:line="300" w:lineRule="atLeast"/>
              <w:ind w:left="10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50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Dia 1 t/m 21</w:t>
            </w:r>
          </w:p>
        </w:tc>
      </w:tr>
      <w:tr w:rsidR="003F5094" w:rsidRPr="003F5094" w14:paraId="4625ABFF" w14:textId="77777777" w:rsidTr="003F50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8E53A4" w14:textId="77777777" w:rsidR="003F5094" w:rsidRPr="003F5094" w:rsidRDefault="003F5094" w:rsidP="003F5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50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20 min.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2BBFCC" w14:textId="77777777" w:rsidR="003F5094" w:rsidRPr="003F5094" w:rsidRDefault="003F5094" w:rsidP="003F5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50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Deel 2: Waterwolven (spel)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69F3D0" w14:textId="77777777" w:rsidR="003F5094" w:rsidRPr="003F5094" w:rsidRDefault="003F5094" w:rsidP="003F5094">
            <w:pPr>
              <w:numPr>
                <w:ilvl w:val="2"/>
                <w:numId w:val="5"/>
              </w:numPr>
              <w:spacing w:before="100" w:beforeAutospacing="1" w:after="100" w:afterAutospacing="1" w:line="300" w:lineRule="atLeast"/>
              <w:ind w:left="10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50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Dia 22</w:t>
            </w:r>
          </w:p>
          <w:p w14:paraId="5DC10FA7" w14:textId="77777777" w:rsidR="00430BC4" w:rsidRDefault="00430BC4" w:rsidP="003F5094">
            <w:pPr>
              <w:numPr>
                <w:ilvl w:val="2"/>
                <w:numId w:val="5"/>
              </w:numPr>
              <w:spacing w:before="100" w:beforeAutospacing="1" w:after="100" w:afterAutospacing="1" w:line="300" w:lineRule="atLeast"/>
              <w:ind w:left="10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gramStart"/>
            <w:r w:rsidRPr="00430B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document</w:t>
            </w:r>
            <w:proofErr w:type="gramEnd"/>
            <w:r w:rsidRPr="00430B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 xml:space="preserve"> Spel Waterwolven_ </w:t>
            </w:r>
            <w:proofErr w:type="spellStart"/>
            <w:r w:rsidRPr="00430B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spelregels_spelverloop_afbeeldingen</w:t>
            </w:r>
            <w:proofErr w:type="spellEnd"/>
            <w:r w:rsidRPr="00430B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 xml:space="preserve"> kaarten en fiches</w:t>
            </w:r>
          </w:p>
          <w:p w14:paraId="7954D2BE" w14:textId="7331EF95" w:rsidR="003F5094" w:rsidRPr="003F5094" w:rsidRDefault="003F5094" w:rsidP="003F5094">
            <w:pPr>
              <w:numPr>
                <w:ilvl w:val="2"/>
                <w:numId w:val="5"/>
              </w:numPr>
              <w:spacing w:before="100" w:beforeAutospacing="1" w:after="100" w:afterAutospacing="1" w:line="300" w:lineRule="atLeast"/>
              <w:ind w:left="10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50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Kaarten en fiches (laatste pagina's van de bijlage)</w:t>
            </w:r>
          </w:p>
        </w:tc>
      </w:tr>
      <w:tr w:rsidR="003F5094" w:rsidRPr="003F5094" w14:paraId="077C8ADE" w14:textId="77777777" w:rsidTr="003F50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4441E9" w14:textId="77777777" w:rsidR="003F5094" w:rsidRPr="003F5094" w:rsidRDefault="003F5094" w:rsidP="003F5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50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10 min.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A14D2E" w14:textId="77777777" w:rsidR="003F5094" w:rsidRPr="003F5094" w:rsidRDefault="003F5094" w:rsidP="003F5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50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Deel 3: Discussie over waterverdeling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1AA6C4" w14:textId="77777777" w:rsidR="003F5094" w:rsidRPr="003F5094" w:rsidRDefault="003F5094" w:rsidP="003F5094">
            <w:pPr>
              <w:numPr>
                <w:ilvl w:val="2"/>
                <w:numId w:val="6"/>
              </w:numPr>
              <w:spacing w:before="100" w:beforeAutospacing="1" w:after="100" w:afterAutospacing="1" w:line="300" w:lineRule="atLeast"/>
              <w:ind w:left="10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50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Dia 23</w:t>
            </w:r>
          </w:p>
        </w:tc>
      </w:tr>
      <w:tr w:rsidR="003F5094" w:rsidRPr="003F5094" w14:paraId="183EE380" w14:textId="77777777" w:rsidTr="003F50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E81C12" w14:textId="77777777" w:rsidR="003F5094" w:rsidRPr="003F5094" w:rsidRDefault="003F5094" w:rsidP="003F5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50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5 min.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89CBF0" w14:textId="77777777" w:rsidR="003F5094" w:rsidRPr="003F5094" w:rsidRDefault="003F5094" w:rsidP="003F50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50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Afsluiting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617128" w14:textId="77777777" w:rsidR="003F5094" w:rsidRPr="003F5094" w:rsidRDefault="003F5094" w:rsidP="003F5094">
            <w:pPr>
              <w:numPr>
                <w:ilvl w:val="2"/>
                <w:numId w:val="7"/>
              </w:numPr>
              <w:spacing w:before="100" w:beforeAutospacing="1" w:after="100" w:afterAutospacing="1" w:line="300" w:lineRule="atLeast"/>
              <w:ind w:left="10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50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Dia 24</w:t>
            </w:r>
          </w:p>
        </w:tc>
      </w:tr>
    </w:tbl>
    <w:p w14:paraId="3FAA626B" w14:textId="77777777" w:rsidR="003F5094" w:rsidRPr="003F5094" w:rsidRDefault="003F5094" w:rsidP="003F5094">
      <w:pPr>
        <w:shd w:val="clear" w:color="auto" w:fill="FFFFFF"/>
        <w:spacing w:after="0" w:line="300" w:lineRule="atLeast"/>
        <w:ind w:left="1440"/>
        <w:textAlignment w:val="baseline"/>
        <w:rPr>
          <w:rFonts w:ascii="Arial" w:eastAsia="Times New Roman" w:hAnsi="Arial" w:cs="Arial"/>
          <w:color w:val="555555"/>
          <w:kern w:val="0"/>
          <w:sz w:val="21"/>
          <w:szCs w:val="21"/>
          <w:lang w:eastAsia="nl-NL"/>
          <w14:ligatures w14:val="none"/>
        </w:rPr>
      </w:pPr>
    </w:p>
    <w:p w14:paraId="17C319F7" w14:textId="77777777" w:rsidR="003F5094" w:rsidRPr="003F2EDA" w:rsidRDefault="003F5094" w:rsidP="00430BC4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nl-NL"/>
          <w14:ligatures w14:val="none"/>
        </w:rPr>
      </w:pPr>
      <w:r w:rsidRPr="003F2EDA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nl-NL"/>
          <w14:ligatures w14:val="none"/>
        </w:rPr>
        <w:t>Waterwolven: spelregels</w:t>
      </w:r>
    </w:p>
    <w:p w14:paraId="32C7DC2B" w14:textId="77777777" w:rsidR="003F5094" w:rsidRPr="003F2EDA" w:rsidRDefault="003F5094" w:rsidP="00430BC4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nl-NL"/>
          <w14:ligatures w14:val="none"/>
        </w:rPr>
      </w:pPr>
      <w:r w:rsidRPr="003F2EDA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nl-NL"/>
          <w14:ligatures w14:val="none"/>
        </w:rPr>
        <w:t>Spelers</w:t>
      </w:r>
    </w:p>
    <w:p w14:paraId="4E4EB5DA" w14:textId="65A5FF99" w:rsidR="00B205FE" w:rsidRPr="003F2EDA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Waterwolven speel je met 10-30 spelers plus één spelleider. De spelleider doet zelf niet mee.</w:t>
      </w:r>
    </w:p>
    <w:p w14:paraId="5B981E32" w14:textId="77777777" w:rsidR="003F5094" w:rsidRPr="003F2EDA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• Bij 10 spelers speelt iedereen een eigen rol.</w:t>
      </w:r>
    </w:p>
    <w:p w14:paraId="75CB5BD2" w14:textId="77777777" w:rsidR="003F5094" w:rsidRPr="003F2EDA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• Bij 11 tot 20 spelers zijn er één of meer tweetallen.</w:t>
      </w:r>
    </w:p>
    <w:p w14:paraId="158E8A91" w14:textId="77777777" w:rsidR="003F5094" w:rsidRPr="003F2EDA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• Bij 21 tot 30 spelers zijn er één of meer drietallen.</w:t>
      </w:r>
    </w:p>
    <w:p w14:paraId="330DEA52" w14:textId="5DBA24D6" w:rsidR="003F5094" w:rsidRPr="003F2EDA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Spelers in een tweetal of drietal hebben dezelfde rol. Ze worden op hetzelfde moment ‘wakker’ en moeten</w:t>
      </w:r>
      <w:r w:rsidR="00B205FE"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onderling afspreken (zachtjes!) wat ze willen doen.</w:t>
      </w:r>
    </w:p>
    <w:p w14:paraId="04E2C5D1" w14:textId="77777777" w:rsidR="003F2EDA" w:rsidRPr="003F2EDA" w:rsidRDefault="003F2EDA" w:rsidP="00430BC4">
      <w:pPr>
        <w:shd w:val="clear" w:color="auto" w:fill="FFFFFF"/>
        <w:spacing w:after="0" w:line="0" w:lineRule="atLeast"/>
        <w:ind w:firstLine="708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</w:p>
    <w:p w14:paraId="37E32960" w14:textId="2ACFE722" w:rsidR="003F5094" w:rsidRPr="003F2EDA" w:rsidRDefault="003F5094" w:rsidP="00430BC4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nl-NL"/>
          <w14:ligatures w14:val="none"/>
        </w:rPr>
      </w:pPr>
      <w:r w:rsidRPr="003F2EDA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nl-NL"/>
          <w14:ligatures w14:val="none"/>
        </w:rPr>
        <w:t>Benodigdheden</w:t>
      </w:r>
    </w:p>
    <w:p w14:paraId="20B71CB2" w14:textId="77777777" w:rsidR="003F5094" w:rsidRPr="003F2EDA" w:rsidRDefault="003F5094" w:rsidP="00430BC4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• Print de rollenkaarten op dik papier en knip uit. Andere optie: plak de rollenkaarten op speelkaarten.</w:t>
      </w:r>
    </w:p>
    <w:p w14:paraId="179D69E3" w14:textId="0727A1F7" w:rsidR="003F5094" w:rsidRPr="003F2EDA" w:rsidRDefault="003F5094" w:rsidP="00430BC4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Bevestig aan iedere rollenkaart een paperclip. Hiermee kunnen de waterfiches aan de kaart</w:t>
      </w:r>
      <w:r w:rsidR="00B205FE"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vastgemaakt worden (en is niet gelijk zichtbaar dat er waterfiches onder de kaart liggen).</w:t>
      </w:r>
    </w:p>
    <w:p w14:paraId="0CF3DE98" w14:textId="0373493E" w:rsidR="003F5094" w:rsidRPr="003F2EDA" w:rsidRDefault="003F5094" w:rsidP="00430BC4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• Print de missiekaarten 10 maal (1 voor iedere speler</w:t>
      </w:r>
      <w:r w:rsidR="003F2EDA"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/team</w:t>
      </w: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).</w:t>
      </w:r>
    </w:p>
    <w:p w14:paraId="02AF1862" w14:textId="34B941F9" w:rsidR="003F5094" w:rsidRPr="003F2EDA" w:rsidRDefault="003F5094" w:rsidP="00430BC4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• Print de tekst voor de spelleider </w:t>
      </w:r>
      <w:r w:rsidR="003F2EDA"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(</w:t>
      </w: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1 maal</w:t>
      </w:r>
      <w:r w:rsidR="003F2EDA"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)</w:t>
      </w: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.</w:t>
      </w:r>
    </w:p>
    <w:p w14:paraId="12470CB2" w14:textId="1A20B83F" w:rsidR="003F5094" w:rsidRPr="003F2EDA" w:rsidRDefault="003F5094" w:rsidP="00430BC4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• Print de waterfiches en knip </w:t>
      </w:r>
      <w:r w:rsidR="003F2EDA"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ze </w:t>
      </w: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uit.</w:t>
      </w:r>
    </w:p>
    <w:p w14:paraId="0A6AB45C" w14:textId="5D45FC9B" w:rsidR="003F5094" w:rsidRPr="003F2EDA" w:rsidRDefault="003F5094" w:rsidP="00430BC4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• Gebruik </w:t>
      </w:r>
      <w:r w:rsidR="003F2EDA"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25-30</w:t>
      </w: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waterfiches </w:t>
      </w:r>
      <w:r w:rsidR="003F2EDA"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(</w:t>
      </w: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25 waterfiches om het spel moeilijker te maken, of 30 om het makkelijker te maken.</w:t>
      </w:r>
    </w:p>
    <w:p w14:paraId="3A95EB9D" w14:textId="77777777" w:rsidR="003F5094" w:rsidRPr="003F2EDA" w:rsidRDefault="003F5094" w:rsidP="00430BC4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• Leg 2 dobbelstenen klaar.</w:t>
      </w:r>
    </w:p>
    <w:p w14:paraId="1A6D1407" w14:textId="77777777" w:rsidR="003F2EDA" w:rsidRPr="003F2EDA" w:rsidRDefault="003F2EDA" w:rsidP="00430BC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nl-NL"/>
          <w14:ligatures w14:val="none"/>
        </w:rPr>
      </w:pPr>
    </w:p>
    <w:p w14:paraId="247CB6BC" w14:textId="37D250A8" w:rsidR="003F5094" w:rsidRPr="003F2EDA" w:rsidRDefault="003F5094" w:rsidP="00430BC4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nl-NL"/>
          <w14:ligatures w14:val="none"/>
        </w:rPr>
      </w:pPr>
      <w:r w:rsidRPr="003F2EDA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nl-NL"/>
          <w14:ligatures w14:val="none"/>
        </w:rPr>
        <w:t>Rollen</w:t>
      </w:r>
    </w:p>
    <w:p w14:paraId="5EB9718E" w14:textId="3957904A" w:rsidR="003F5094" w:rsidRPr="003F2EDA" w:rsidRDefault="003F5094" w:rsidP="00430BC4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Waterwolven werkt met rollen. Welke rol een speler heeft staat op de kaart die de speler krijgt. Er zijn twee</w:t>
      </w:r>
      <w:r w:rsidR="003F2EDA"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groepen</w:t>
      </w: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: brave boeren</w:t>
      </w:r>
      <w:r w:rsidR="003F2EDA"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/b</w:t>
      </w: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urgers aan de ene kant en waterwolven aan de andere kant. </w:t>
      </w:r>
      <w:r w:rsidR="003F2EDA"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Binnen eenzelfde groep zijn er verschillende rollen; h</w:t>
      </w: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et soort</w:t>
      </w:r>
      <w:r w:rsidR="003F2EDA"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rol staat op elke kaart. Sommige rollen</w:t>
      </w:r>
      <w:r w:rsidR="003F2EDA"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(m.n. bij de brave burgers/boeren</w:t>
      </w: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betekenen dat de speler</w:t>
      </w:r>
      <w:r w:rsidR="003F2EDA"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niets hoeft te doen.</w:t>
      </w:r>
    </w:p>
    <w:p w14:paraId="3FEA7C7C" w14:textId="77777777" w:rsidR="003F2EDA" w:rsidRPr="003F2EDA" w:rsidRDefault="003F2EDA" w:rsidP="00430BC4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</w:p>
    <w:p w14:paraId="5852F905" w14:textId="77777777" w:rsidR="00430BC4" w:rsidRDefault="00430BC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nl-NL"/>
          <w14:ligatures w14:val="none"/>
        </w:rPr>
      </w:pPr>
    </w:p>
    <w:p w14:paraId="0B4634CC" w14:textId="7F5AC560" w:rsidR="003F5094" w:rsidRPr="003F2EDA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nl-NL"/>
          <w14:ligatures w14:val="none"/>
        </w:rPr>
      </w:pPr>
      <w:r w:rsidRPr="003F2EDA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nl-NL"/>
          <w14:ligatures w14:val="none"/>
        </w:rPr>
        <w:t>Doel van het spel</w:t>
      </w:r>
    </w:p>
    <w:p w14:paraId="45979562" w14:textId="77777777" w:rsidR="003F2EDA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Aan het einde van het spel moeten spelers stemmen wie ze denken dat een waterwolf is. De speler of</w:t>
      </w:r>
      <w:r w:rsid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spelers</w:t>
      </w:r>
      <w:r w:rsid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team</w:t>
      </w: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met de meeste stemmen moeten hun kaart laten zien. Als er wél een waterwolf is aangewezen</w:t>
      </w:r>
      <w:r w:rsid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en níet een brave boer of burger, dan winnen de brave boeren en burgers. </w:t>
      </w:r>
    </w:p>
    <w:p w14:paraId="40741A00" w14:textId="77777777" w:rsidR="003F2EDA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Als er een brave boer of burger</w:t>
      </w:r>
      <w:r w:rsid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is aangewezen, dan wint de waterwolf die het meeste water heeft gebruikt. </w:t>
      </w:r>
    </w:p>
    <w:p w14:paraId="1C7732F7" w14:textId="11457350" w:rsidR="003F5094" w:rsidRPr="003F2EDA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Maar: als er helemaal geen</w:t>
      </w:r>
      <w:r w:rsid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water meer over is aan het einde van het spel, dan verliest iedereen.</w:t>
      </w:r>
    </w:p>
    <w:p w14:paraId="66B800CC" w14:textId="77777777" w:rsidR="003F2EDA" w:rsidRDefault="003F2EDA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nl-NL"/>
          <w14:ligatures w14:val="none"/>
        </w:rPr>
      </w:pPr>
    </w:p>
    <w:p w14:paraId="23EAEE06" w14:textId="47C1892B" w:rsidR="003F5094" w:rsidRPr="003F2EDA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nl-NL"/>
          <w14:ligatures w14:val="none"/>
        </w:rPr>
      </w:pPr>
      <w:r w:rsidRPr="003F2EDA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nl-NL"/>
          <w14:ligatures w14:val="none"/>
        </w:rPr>
        <w:t>Speelveld</w:t>
      </w:r>
    </w:p>
    <w:p w14:paraId="77961A86" w14:textId="7BA964FC" w:rsidR="003F5094" w:rsidRPr="003F2EDA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Optie 1: Zet tafels in een U-vorm en plaats de spelers aan de tafels. Als spelers een actie moeten</w:t>
      </w:r>
      <w:r w:rsid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ondernemen, wijzen de spelers aan wat ze willen doen (bijvoorbeeld van wie ze de kaart willen bekijken</w:t>
      </w:r>
      <w:r w:rsid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of hoeveel water ze willen pakken) en voert de spelleider deze actie voor hen uit. Benoem eventueel</w:t>
      </w:r>
    </w:p>
    <w:p w14:paraId="77F7333F" w14:textId="48D00D87" w:rsidR="003F5094" w:rsidRPr="003F2EDA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proofErr w:type="gramStart"/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een</w:t>
      </w:r>
      <w:proofErr w:type="gramEnd"/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hulpspelleider, welke ook binnen de U rond loopt en acties uit kan voeren, zodat de voetstappen etc.</w:t>
      </w:r>
      <w:r w:rsid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minder duidelijk te horen zijn.</w:t>
      </w:r>
    </w:p>
    <w:p w14:paraId="580CBE0A" w14:textId="77777777" w:rsidR="003F2EDA" w:rsidRDefault="003F2EDA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</w:p>
    <w:p w14:paraId="32D3B5BA" w14:textId="4CD8F1B7" w:rsidR="003F5094" w:rsidRPr="003F2EDA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Optie 2: Plaats de spelers in een kring. In het midden van het speelveld kan een tafel geplaatst worden</w:t>
      </w:r>
      <w:r w:rsid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maar zorg dat alle spelers bij elkaars rollenkaarten kunnen zonder gelijk gehoord te worden. Dus bij een</w:t>
      </w:r>
      <w:r w:rsid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groter aantal spelers bijvoorbeeld ruime loopruimte rondom de tafel houden.</w:t>
      </w:r>
    </w:p>
    <w:p w14:paraId="41D3E8CC" w14:textId="77777777" w:rsidR="00974617" w:rsidRDefault="00974617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</w:p>
    <w:p w14:paraId="7EEF6247" w14:textId="39BDCFA6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nl-NL"/>
          <w14:ligatures w14:val="none"/>
        </w:rPr>
        <w:t>Water</w:t>
      </w:r>
    </w:p>
    <w:p w14:paraId="2EC78219" w14:textId="77777777" w:rsid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In het midden van het speelveld liggen waterfiches. Waterwolven kunnen van deze voorraad pakken</w:t>
      </w:r>
      <w:r w:rsid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tijdens het spel. </w:t>
      </w:r>
    </w:p>
    <w:p w14:paraId="1B05081B" w14:textId="310F3095" w:rsid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Na de stemronde werpt de dijkgraaf twee dobbelstenen om te bepalen hoeveel dagende hittegolf aanhoudt (en hoeveel water er nodig is voor dijkbescherming en drinkwatervoorziening).</w:t>
      </w:r>
      <w:r w:rsid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De dijkgraaf haalt zoveel fiches uit de watervoorraad als er ogen gegooid zijn. </w:t>
      </w:r>
    </w:p>
    <w:p w14:paraId="75AB6E8B" w14:textId="65E5CD44" w:rsidR="003F5094" w:rsidRPr="003F2EDA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Aan het einde van het spel</w:t>
      </w:r>
      <w:r w:rsid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pakken alle spelers/teams nogmaals één fiche, hun ‘normale’ watergebruik. Als er op enig moment</w:t>
      </w:r>
      <w:r w:rsid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(meestal aan het eind van het spel) nul fiches in de voorraad zitten verliest iedereen.</w:t>
      </w:r>
    </w:p>
    <w:p w14:paraId="7B2218E6" w14:textId="77777777" w:rsidR="00974617" w:rsidRDefault="00974617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</w:p>
    <w:p w14:paraId="4CBCBE2F" w14:textId="3C008604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nl-NL"/>
          <w14:ligatures w14:val="none"/>
        </w:rPr>
        <w:t>Spelverloop</w:t>
      </w:r>
    </w:p>
    <w:p w14:paraId="7FD8FC4B" w14:textId="60AA97FA" w:rsidR="003F5094" w:rsidRPr="003F2EDA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Geef elke speler (of tweetal of drietal) een missiekaart met </w:t>
      </w:r>
      <w:r w:rsid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daarop </w:t>
      </w: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de </w:t>
      </w:r>
      <w:r w:rsid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rol</w:t>
      </w:r>
    </w:p>
    <w:p w14:paraId="7A627801" w14:textId="3C42403E" w:rsid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De spelers bekijken de kaart,</w:t>
      </w:r>
      <w:r w:rsid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onthouden hun rol en leggen die daarna omgekeerd voor zich neer. Spelers mogen de kaart daarna niet</w:t>
      </w:r>
      <w:r w:rsid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3F2EDA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meer bekijken tot het einde van het spel, ook niet als ze hun rol vergeten zijn.</w:t>
      </w:r>
    </w:p>
    <w:p w14:paraId="6B805316" w14:textId="77777777" w:rsidR="00974617" w:rsidRPr="00974617" w:rsidRDefault="00974617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</w:p>
    <w:p w14:paraId="3458D3B8" w14:textId="1B984038" w:rsidR="00974617" w:rsidRPr="00974617" w:rsidRDefault="00974617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nl-NL"/>
          <w14:ligatures w14:val="none"/>
        </w:rPr>
        <w:t>De spelleider</w:t>
      </w:r>
    </w:p>
    <w:p w14:paraId="0281EBAC" w14:textId="286AF0D0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1. De spelleider zegt: “Het is warm. Hartstikke warm. In heel het land heerst droogte. Je ligt in je hangmat</w:t>
      </w:r>
      <w:r w:rsidR="00974617"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onder een parasol te genieten van een heerlijk koud glas kraanwater met ijsklontjes. Langzaam vallen</w:t>
      </w:r>
      <w:r w:rsidR="00974617"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je ogen dicht...”</w:t>
      </w:r>
    </w:p>
    <w:p w14:paraId="4D3AE493" w14:textId="7777777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Alle spelers sluiten hun ogen.</w:t>
      </w:r>
    </w:p>
    <w:p w14:paraId="40F60DFD" w14:textId="77777777" w:rsidR="00974617" w:rsidRPr="00974617" w:rsidRDefault="00974617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</w:p>
    <w:p w14:paraId="2F3CB022" w14:textId="7BFCA8F6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2. De spelleider zegt: “Waterwolven, wordt wakker, kijk om je heen en onthoud wie de andere</w:t>
      </w:r>
      <w:r w:rsidR="00974617"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waterwolven zijn”.</w:t>
      </w:r>
      <w:r w:rsidR="00974617"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De waterwolven kijken om zich heen.</w:t>
      </w:r>
    </w:p>
    <w:p w14:paraId="463DCC29" w14:textId="7777777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De spelleider zegt: “Waterwolven, doe je ogen dicht”.</w:t>
      </w:r>
    </w:p>
    <w:p w14:paraId="4BCE297E" w14:textId="7777777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lastRenderedPageBreak/>
        <w:t>De waterwolven doen hun ogen dicht.</w:t>
      </w:r>
    </w:p>
    <w:p w14:paraId="6C41E311" w14:textId="77777777" w:rsidR="00974617" w:rsidRDefault="00974617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</w:p>
    <w:p w14:paraId="5F9F81F3" w14:textId="35006C2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3. De spelleider zegt: “Nieuwsgierige buurtbewoner, doe je ogen open. Je mag een kaart van een andere</w:t>
      </w:r>
      <w:r w:rsidR="00974617"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speler opendraaien. Als het een waterwolf is, leg je deze weer gedekt neer.”</w:t>
      </w:r>
      <w:r w:rsidR="00974617"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De nieuwsgierige buurtbewoner opent de ogen, draait de rollenkaart van een andere speler</w:t>
      </w:r>
      <w:r w:rsidR="00974617"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open en alleen als het een waterwolf is, dan wordt de kaart weer gedekt neergelegd.</w:t>
      </w:r>
    </w:p>
    <w:p w14:paraId="0549217F" w14:textId="7777777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De spelleider zegt: “Nieuwsgierige buurtbewoner, doe je ogen dicht.”</w:t>
      </w:r>
    </w:p>
    <w:p w14:paraId="6196ACEC" w14:textId="7777777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De nieuwsgierige buurtbewoner doet de ogen dicht.</w:t>
      </w:r>
    </w:p>
    <w:p w14:paraId="13083CE8" w14:textId="77777777" w:rsidR="00974617" w:rsidRPr="00974617" w:rsidRDefault="00974617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</w:p>
    <w:p w14:paraId="00C7D42F" w14:textId="3BA58268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4. De spelleider zegt: “Asociale buurman, doe je ogen open. Je mag je auto wassen. Als je je auto wast,</w:t>
      </w:r>
      <w:r w:rsidR="00974617"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mag je 1 of 2 waterfiches uit de voorraad pakken en onder je rollenkaart leggen.”</w:t>
      </w:r>
      <w:r w:rsid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De asociale buurman opent de ogen, pakt 0, 1 of 2 fiches uit de voorraad, en verbergt die onder</w:t>
      </w:r>
      <w:r w:rsidR="00974617"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de rollenkaart.</w:t>
      </w:r>
    </w:p>
    <w:p w14:paraId="0D23CED8" w14:textId="7777777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De spelleider zegt: “Asociale buurman, doe je ogen dicht.”</w:t>
      </w:r>
    </w:p>
    <w:p w14:paraId="31C2E32F" w14:textId="7777777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De asociale buurman doet de ogen dicht.</w:t>
      </w:r>
    </w:p>
    <w:p w14:paraId="10BF717A" w14:textId="77777777" w:rsidR="00974617" w:rsidRPr="00974617" w:rsidRDefault="00974617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</w:p>
    <w:p w14:paraId="51C91A19" w14:textId="326F9875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5. De spelleider zegt: “Leuke papa of mama, doe je ogen open. Je mag een zwembad vullen in je tuin</w:t>
      </w:r>
      <w:r w:rsidR="00974617"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voor de kinderen in de straat. Als je je zwembad vult, mag je 2 of 3 waterfiches uit de voorraad pakken</w:t>
      </w:r>
      <w:r w:rsidR="00974617"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en onder je rollenkaart leggen.”</w:t>
      </w:r>
      <w:r w:rsid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De leuke papa of mama opent de ogen, pakt 0, 2 of 3 fiches uit de voorraad, en verbergt die</w:t>
      </w:r>
      <w:r w:rsidR="00974617"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onder de rollenkaart.</w:t>
      </w:r>
    </w:p>
    <w:p w14:paraId="2AFB1650" w14:textId="7777777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De spelleider zegt: “Leuke papa of mama, doe je ogen dicht.”</w:t>
      </w:r>
    </w:p>
    <w:p w14:paraId="7D93BDBF" w14:textId="7777777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De leuke papa of mama doet de ogen dicht.</w:t>
      </w:r>
    </w:p>
    <w:p w14:paraId="0EC8035F" w14:textId="77777777" w:rsidR="00974617" w:rsidRPr="00974617" w:rsidRDefault="00974617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</w:p>
    <w:p w14:paraId="47308529" w14:textId="01735F1B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6. De spelleider zegt: “Wijkagent, doe je ogen open. Je mag onder de kaarten van twee andere spelers</w:t>
      </w:r>
      <w:r w:rsidR="00974617"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kijken om te zien of ze water hebben gepakt.”</w:t>
      </w:r>
      <w:r w:rsidR="00974617"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De wijkagent opent de ogen, en kijkt bij twee andere spelers onder hun rollenkaart om te zien of</w:t>
      </w:r>
      <w:r w:rsidR="00974617"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er water ligt (de wijkagent mag niet naar de kaart zelf kijken).</w:t>
      </w:r>
    </w:p>
    <w:p w14:paraId="2B7140F9" w14:textId="7777777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De spelleider zegt: “Wijkagent, doe je ogen dicht.”</w:t>
      </w:r>
    </w:p>
    <w:p w14:paraId="32D66A72" w14:textId="7777777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De wijkagent doet de ogen dicht.</w:t>
      </w:r>
    </w:p>
    <w:p w14:paraId="1FB84B41" w14:textId="77777777" w:rsidR="00974617" w:rsidRPr="00974617" w:rsidRDefault="00974617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</w:p>
    <w:p w14:paraId="0060B32E" w14:textId="58234170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7. De spelleider zegt: ”Boer met verdroogde gewassen, doe je ogen open. Je mag slootwater over je</w:t>
      </w:r>
      <w:r w:rsidR="00974617"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akkers sproeien. Als je slootwater oppompt, mag je 3 of 4 waterfiches uit de voorraad pakken en onder</w:t>
      </w:r>
      <w:r w:rsid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je rollenkaart leggen.”</w:t>
      </w:r>
      <w:r w:rsidR="00AF58A3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De boer met verdroogde gewassen opent de ogen, pakt 0, 3 of 4 fiches uit de voorraad, en</w:t>
      </w:r>
      <w:r w:rsid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verbergt die onder de rollenkaart.</w:t>
      </w:r>
    </w:p>
    <w:p w14:paraId="18C6A9FB" w14:textId="7777777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De spelleider zegt: “Boer met verdroogde gewassen, doe je ogen dicht.”</w:t>
      </w:r>
    </w:p>
    <w:p w14:paraId="1873CA7D" w14:textId="7777777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De boer met verdroogde gewassen doet de ogen dicht.</w:t>
      </w:r>
    </w:p>
    <w:p w14:paraId="06591A5C" w14:textId="77777777" w:rsidR="00974617" w:rsidRPr="00974617" w:rsidRDefault="00974617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</w:p>
    <w:p w14:paraId="1AC89A75" w14:textId="447436B0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8. De spelleider zegt: ”Directeur van de waterijsjesfabriek, doe je ogen open. Je mag grondwater</w:t>
      </w:r>
      <w:r w:rsidR="00974617"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oppompen om waterijsjes te kunnen maken waar tijdens de hittegolf zoveel vraag naar is. Als je</w:t>
      </w:r>
      <w:r w:rsidR="00974617"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grondwater oppompt, mag je 3 of 4 waterfiches uit de voorraad pakken en onder je rollenkaart leggen.”</w:t>
      </w:r>
      <w:r w:rsid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De directeur van de waterijsjesfabriek opent de ogen, pakt 0, 3 of 4 fiches uit de voorraad, en</w:t>
      </w:r>
      <w:r w:rsidR="00974617"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verbergt die onder de rollenkaart.</w:t>
      </w:r>
    </w:p>
    <w:p w14:paraId="1CDA39E5" w14:textId="7777777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De spelleider zegt: “Directeur van de waterijsjesfabriek, doe je ogen dicht.”</w:t>
      </w:r>
    </w:p>
    <w:p w14:paraId="7AEBD34A" w14:textId="7777777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De directeur van de waterijsjesfabriek doet de ogen dicht.</w:t>
      </w:r>
    </w:p>
    <w:p w14:paraId="7EB1C570" w14:textId="77777777" w:rsidR="00974617" w:rsidRPr="00974617" w:rsidRDefault="00974617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</w:p>
    <w:p w14:paraId="59B99949" w14:textId="71CA1BE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9. De spelleider zegt: “Iedereen wordt weer wakker.” De spelers overleggen met elkaar wie zij denken dat</w:t>
      </w:r>
      <w:r w:rsid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de waterwolven zijn. Spelers mogen alles zeggen maar ze mogen nooit hun kaart aan elkaar laten</w:t>
      </w:r>
      <w:r w:rsid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zien (behalve de kaart die eventueel is opengedraaid door de nieuwsgierige buurtbewoner). Na</w:t>
      </w:r>
    </w:p>
    <w:p w14:paraId="403A6880" w14:textId="7777777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proofErr w:type="gramStart"/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een</w:t>
      </w:r>
      <w:proofErr w:type="gramEnd"/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paar minuten discussie gaan de spelers stemmen.</w:t>
      </w:r>
    </w:p>
    <w:p w14:paraId="2DAFAAA3" w14:textId="77777777" w:rsidR="00AF58A3" w:rsidRDefault="00AF58A3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</w:p>
    <w:p w14:paraId="1BC7CE52" w14:textId="1EFB671E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10. De spelleider zegt: “Iedereen, drie twee één, wijs naar een waterwolf!”</w:t>
      </w:r>
    </w:p>
    <w:p w14:paraId="2E1041F6" w14:textId="77777777" w:rsidR="00AF58A3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Iedere speler (of één iemand van elk team) wijst één andere speler (of één ander team) aan.</w:t>
      </w:r>
      <w:r w:rsidR="00AF58A3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De speler (of het team) met de meeste stemmen laten hun kaart zien. Als meerdere spelers of teams</w:t>
      </w:r>
      <w:r w:rsidR="00AF58A3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gedeeld de meeste stemmen hebben laten ze allemaal hun kaart zien. </w:t>
      </w:r>
    </w:p>
    <w:p w14:paraId="61B0AB12" w14:textId="778D814C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Als er wél een waterwolf is</w:t>
      </w:r>
      <w:r w:rsidR="00AF58A3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aangewezen, en níet een brave boer of burger, dan winnen de brave boeren en burgers. Als er een</w:t>
      </w:r>
      <w:r w:rsidR="00AF58A3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tenminste één brave boer of burger is aangewezen, dan wint de waterwolf die het meeste water heeft</w:t>
      </w:r>
    </w:p>
    <w:p w14:paraId="519FCC92" w14:textId="7777777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proofErr w:type="gramStart"/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gebruikt</w:t>
      </w:r>
      <w:proofErr w:type="gramEnd"/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. Als er tenminste nog water over is en blijft.</w:t>
      </w:r>
    </w:p>
    <w:p w14:paraId="23DB224C" w14:textId="77777777" w:rsidR="00AF58A3" w:rsidRDefault="00AF58A3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</w:p>
    <w:p w14:paraId="63F0F699" w14:textId="5883CF90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11. De spelleider zegt: “Dijkgraaf, hoeveel dagen duurt de hittegolf? Hoeveel water is er nodig voor</w:t>
      </w:r>
      <w:r w:rsidR="00AF58A3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dijkbescherming en drinkwatervoorziening?”</w:t>
      </w:r>
    </w:p>
    <w:p w14:paraId="2E97F05B" w14:textId="52A0CDB1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De dijkgraaf werpt twee dobbelstenen en haalt zoveel fiches uit de voorraad als er ogen gegooid</w:t>
      </w:r>
      <w:r w:rsidR="00AF58A3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zijn.</w:t>
      </w:r>
    </w:p>
    <w:p w14:paraId="5F253E9D" w14:textId="77777777" w:rsidR="00AF58A3" w:rsidRDefault="00AF58A3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</w:p>
    <w:p w14:paraId="6F8C684C" w14:textId="27DED273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12. De spelleider zegt: “</w:t>
      </w:r>
      <w:proofErr w:type="gramStart"/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Iedereen</w:t>
      </w:r>
      <w:r w:rsidR="00AF58A3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moet</w:t>
      </w:r>
      <w:proofErr w:type="gramEnd"/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natuurlijk zelf ook nog drinken en douchen: haal jullie water op</w:t>
      </w:r>
      <w:r w:rsidR="00AF58A3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;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pak één waterfiche uit de voorraad.”</w:t>
      </w:r>
      <w:r w:rsidR="00AF58A3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Iedere speler pakt één waterfiche.</w:t>
      </w:r>
    </w:p>
    <w:p w14:paraId="64253C02" w14:textId="77777777" w:rsidR="00AF58A3" w:rsidRDefault="00AF58A3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</w:p>
    <w:p w14:paraId="788A0CDD" w14:textId="2A3C3E0D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&gt; Als er nu geen water meer over is (nul fiches), verliest iedereen.</w:t>
      </w:r>
    </w:p>
    <w:p w14:paraId="45BC2ED9" w14:textId="77777777" w:rsidR="00AF58A3" w:rsidRDefault="00AF58A3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</w:p>
    <w:p w14:paraId="631C71CB" w14:textId="165609BF" w:rsidR="003F5094" w:rsidRPr="00AF58A3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nl-NL"/>
          <w14:ligatures w14:val="none"/>
        </w:rPr>
      </w:pPr>
      <w:r w:rsidRPr="00AF58A3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nl-NL"/>
          <w14:ligatures w14:val="none"/>
        </w:rPr>
        <w:t>Rollen</w:t>
      </w:r>
      <w:r w:rsidR="00AF58A3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proofErr w:type="gramStart"/>
      <w:r w:rsidR="00AF58A3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nl-NL"/>
          <w14:ligatures w14:val="none"/>
        </w:rPr>
        <w:t>( beschrijving</w:t>
      </w:r>
      <w:proofErr w:type="gramEnd"/>
      <w:r w:rsidR="00AF58A3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nl-NL"/>
          <w14:ligatures w14:val="none"/>
        </w:rPr>
        <w:t xml:space="preserve"> van de rol samen met de kaart uitdelen)</w:t>
      </w:r>
    </w:p>
    <w:p w14:paraId="55466E28" w14:textId="1C1DB9E4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De volgende </w:t>
      </w:r>
      <w:r w:rsidR="00AF58A3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10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rollen zitten in het spel:</w:t>
      </w:r>
    </w:p>
    <w:p w14:paraId="35E76C32" w14:textId="77777777" w:rsidR="00AF58A3" w:rsidRDefault="00AF58A3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</w:p>
    <w:p w14:paraId="09FCE693" w14:textId="5F5E0B61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Brave burger</w:t>
      </w:r>
    </w:p>
    <w:p w14:paraId="46265A69" w14:textId="7777777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Team: brave boeren en burgers</w:t>
      </w:r>
    </w:p>
    <w:p w14:paraId="48675326" w14:textId="7777777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Actie: geen. Dus ook geen stiekeme contactpogingen door te bewegen of gebaren.</w:t>
      </w:r>
    </w:p>
    <w:p w14:paraId="3EEDACF3" w14:textId="7777777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Aantal: 2</w:t>
      </w:r>
    </w:p>
    <w:p w14:paraId="33F729D1" w14:textId="77777777" w:rsidR="00AF58A3" w:rsidRDefault="00AF58A3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</w:p>
    <w:p w14:paraId="3F10BF71" w14:textId="0A2E797B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Brave boer</w:t>
      </w:r>
    </w:p>
    <w:p w14:paraId="008D31BD" w14:textId="7777777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Team: brave boeren en burgers</w:t>
      </w:r>
    </w:p>
    <w:p w14:paraId="43B9D16A" w14:textId="7777777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Actie: geen. Dus ook geen stiekeme contactpogingen door te bewegen of gebaren.</w:t>
      </w:r>
    </w:p>
    <w:p w14:paraId="4AA39A5D" w14:textId="7777777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Aantal: 1</w:t>
      </w:r>
    </w:p>
    <w:p w14:paraId="0165B256" w14:textId="7777777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Wijkagent</w:t>
      </w:r>
    </w:p>
    <w:p w14:paraId="35774AD6" w14:textId="7777777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Team: brave boeren en burgers</w:t>
      </w:r>
    </w:p>
    <w:p w14:paraId="63A8180B" w14:textId="2AAF8EB5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Actie: de wijkagent mag tijdens de siësta één keer kijken onder de kaarten van twee andere spelers om te</w:t>
      </w:r>
      <w:r w:rsidR="00AF58A3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zien of die water uit de voorraad gepakt hebben.</w:t>
      </w:r>
    </w:p>
    <w:p w14:paraId="42AF56C8" w14:textId="7777777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Aantal: 1</w:t>
      </w:r>
    </w:p>
    <w:p w14:paraId="007395AB" w14:textId="77777777" w:rsidR="00AF58A3" w:rsidRDefault="00AF58A3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</w:p>
    <w:p w14:paraId="5BA10900" w14:textId="3B71310D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Nieuwsgierige buurtbewoner</w:t>
      </w:r>
    </w:p>
    <w:p w14:paraId="4BE336BE" w14:textId="7777777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Team: brave boeren en burgers</w:t>
      </w:r>
    </w:p>
    <w:p w14:paraId="5D01BE7B" w14:textId="248F6A0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Actie: de nieuwsgierige buurtbewoner mag tijdens de siësta de kaart van één andere speler opendraaien.</w:t>
      </w:r>
      <w:r w:rsidR="00AF58A3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Alleen als het een waterwolf is, dan moet deze weer gedekt worden neergelegd (anders blijft de kaart</w:t>
      </w:r>
      <w:r w:rsidR="00AF58A3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openliggen).</w:t>
      </w:r>
    </w:p>
    <w:p w14:paraId="26F55BF0" w14:textId="7777777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Aantal: 1</w:t>
      </w:r>
    </w:p>
    <w:p w14:paraId="61E7BB70" w14:textId="77777777" w:rsidR="00AF58A3" w:rsidRDefault="00AF58A3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</w:p>
    <w:p w14:paraId="2DD4C534" w14:textId="7DC0A0DA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Dijkgraaf</w:t>
      </w:r>
    </w:p>
    <w:p w14:paraId="569E2C83" w14:textId="7777777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Team: brave boeren en burgers</w:t>
      </w:r>
    </w:p>
    <w:p w14:paraId="6767EB25" w14:textId="548732FD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Actie: de dijkgraaf werpt na de stemronde twee dobbelstenen om te bepalen hoeveel dagen de hittegolf</w:t>
      </w:r>
      <w:r w:rsidR="00AF58A3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aanhoudt, en neemt zoveel waterfiches uit de voorraad als het resultaat van de worp.</w:t>
      </w:r>
    </w:p>
    <w:p w14:paraId="18B4D751" w14:textId="7777777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Aantal: 1</w:t>
      </w:r>
    </w:p>
    <w:p w14:paraId="03ECD5C9" w14:textId="77777777" w:rsidR="00AF58A3" w:rsidRDefault="00AF58A3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</w:p>
    <w:p w14:paraId="6CB4EEFA" w14:textId="61BBFD2F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Asociale buurman</w:t>
      </w:r>
    </w:p>
    <w:p w14:paraId="7440E1A1" w14:textId="7777777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Team: waterwolven</w:t>
      </w:r>
    </w:p>
    <w:p w14:paraId="077A1527" w14:textId="2D3F6A1F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Actie: de asociale buurman mag tijdens de siësta één keer 0, 1 of 2 waterfiches pakken en onder zijn kaart</w:t>
      </w:r>
      <w:r w:rsidR="00AF58A3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leggen (‘auto wassen’).</w:t>
      </w:r>
    </w:p>
    <w:p w14:paraId="718A37BB" w14:textId="7777777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Aantal: 1</w:t>
      </w:r>
    </w:p>
    <w:p w14:paraId="75B9E67A" w14:textId="77777777" w:rsidR="00AF58A3" w:rsidRDefault="00AF58A3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</w:p>
    <w:p w14:paraId="5E88F479" w14:textId="74D6F675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Leuke papa of mama</w:t>
      </w:r>
    </w:p>
    <w:p w14:paraId="4717A364" w14:textId="7777777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Team: waterwolven</w:t>
      </w:r>
    </w:p>
    <w:p w14:paraId="7AC27ACB" w14:textId="63561463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Actie: de leuke papa of mama mag tijdens de siësta één keer 0, 2 of 3 waterfiches pakken en onder de</w:t>
      </w:r>
      <w:r w:rsidR="00AF58A3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eigen kaart leggen (‘zwembad vullen’).</w:t>
      </w:r>
    </w:p>
    <w:p w14:paraId="11EDC465" w14:textId="7777777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Aantal: 1</w:t>
      </w:r>
    </w:p>
    <w:p w14:paraId="0C733F20" w14:textId="77777777" w:rsidR="00AF58A3" w:rsidRDefault="00AF58A3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</w:p>
    <w:p w14:paraId="699419E6" w14:textId="78591478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Boer met verdroogde gewassen</w:t>
      </w:r>
    </w:p>
    <w:p w14:paraId="71B28A22" w14:textId="7777777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Team: waterwolven</w:t>
      </w:r>
    </w:p>
    <w:p w14:paraId="280DD119" w14:textId="672B46C5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Actie: de boer met verdroogde gewassen mag tijdens de siësta één keer 0, 3 of 4 waterfiches pakken en</w:t>
      </w:r>
      <w:r w:rsidR="00AF58A3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onder de eigen kaart leggen (‘land besproeien met slootwater’).</w:t>
      </w:r>
    </w:p>
    <w:p w14:paraId="351B742A" w14:textId="7777777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Aantal: 1</w:t>
      </w:r>
    </w:p>
    <w:p w14:paraId="73878654" w14:textId="77777777" w:rsidR="00AF58A3" w:rsidRDefault="00AF58A3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</w:p>
    <w:p w14:paraId="79443F0E" w14:textId="0246DC8C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Directeur waterijsjesfabriek</w:t>
      </w:r>
    </w:p>
    <w:p w14:paraId="4A33E715" w14:textId="77777777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Team: waterwolven</w:t>
      </w:r>
    </w:p>
    <w:p w14:paraId="3F4735EB" w14:textId="40B7DD20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Actie: de directeur van de waterijsjesfabriek mag tijdens de siësta één keer 0, 3</w:t>
      </w:r>
      <w:r w:rsidR="00AF58A3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of 4 waterfiches pakken en</w:t>
      </w:r>
      <w:r w:rsidR="00AF58A3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onder de eigen kaart leggen (‘grondwater</w:t>
      </w:r>
      <w:r w:rsidR="00AF58A3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 xml:space="preserve"> </w:t>
      </w: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oppompen’).</w:t>
      </w:r>
    </w:p>
    <w:p w14:paraId="068E7033" w14:textId="29EC4FAA" w:rsidR="003F5094" w:rsidRPr="00974617" w:rsidRDefault="003F5094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  <w:r w:rsidRPr="0097461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  <w:t>Aantal: 1</w:t>
      </w:r>
    </w:p>
    <w:p w14:paraId="53F805F3" w14:textId="77777777" w:rsidR="00974617" w:rsidRPr="00974617" w:rsidRDefault="00974617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</w:p>
    <w:p w14:paraId="13DA4AC7" w14:textId="77777777" w:rsidR="00974617" w:rsidRPr="00974617" w:rsidRDefault="00974617" w:rsidP="00430B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nl-NL"/>
          <w14:ligatures w14:val="none"/>
        </w:rPr>
      </w:pPr>
    </w:p>
    <w:p w14:paraId="48C57041" w14:textId="77777777" w:rsidR="003F5094" w:rsidRPr="00974617" w:rsidRDefault="003F5094" w:rsidP="00974617">
      <w:pPr>
        <w:shd w:val="clear" w:color="auto" w:fill="0070B3"/>
        <w:spacing w:after="0" w:line="240" w:lineRule="auto"/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eastAsia="nl-NL"/>
          <w14:ligatures w14:val="none"/>
        </w:rPr>
      </w:pPr>
      <w:proofErr w:type="gramStart"/>
      <w:r w:rsidRPr="00974617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eastAsia="nl-NL"/>
          <w14:ligatures w14:val="none"/>
        </w:rPr>
        <w:t>Watersportverbond  |</w:t>
      </w:r>
      <w:proofErr w:type="gramEnd"/>
      <w:r w:rsidRPr="00974617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eastAsia="nl-NL"/>
          <w14:ligatures w14:val="none"/>
        </w:rPr>
        <w:t xml:space="preserve">  Copyright © 2022  |  Al</w:t>
      </w:r>
    </w:p>
    <w:p w14:paraId="57483A8C" w14:textId="77777777" w:rsidR="003F5094" w:rsidRPr="00974617" w:rsidRDefault="003F5094" w:rsidP="00974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5094" w:rsidRPr="009746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410A9" w14:textId="77777777" w:rsidR="001377A5" w:rsidRDefault="001377A5" w:rsidP="005C3434">
      <w:pPr>
        <w:spacing w:after="0" w:line="240" w:lineRule="auto"/>
      </w:pPr>
      <w:r>
        <w:separator/>
      </w:r>
    </w:p>
  </w:endnote>
  <w:endnote w:type="continuationSeparator" w:id="0">
    <w:p w14:paraId="5F472CC2" w14:textId="77777777" w:rsidR="001377A5" w:rsidRDefault="001377A5" w:rsidP="005C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459ED" w14:textId="77777777" w:rsidR="001377A5" w:rsidRDefault="001377A5" w:rsidP="005C3434">
      <w:pPr>
        <w:spacing w:after="0" w:line="240" w:lineRule="auto"/>
      </w:pPr>
      <w:r>
        <w:separator/>
      </w:r>
    </w:p>
  </w:footnote>
  <w:footnote w:type="continuationSeparator" w:id="0">
    <w:p w14:paraId="5D950D3E" w14:textId="77777777" w:rsidR="001377A5" w:rsidRDefault="001377A5" w:rsidP="005C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2458" w14:textId="043C40B2" w:rsidR="005C3434" w:rsidRDefault="005C3434">
    <w:pPr>
      <w:pStyle w:val="Koptekst"/>
    </w:pPr>
    <w:r w:rsidRPr="005C3434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E7AAC3A" wp14:editId="168AAAA2">
          <wp:simplePos x="0" y="0"/>
          <wp:positionH relativeFrom="margin">
            <wp:align>right</wp:align>
          </wp:positionH>
          <wp:positionV relativeFrom="paragraph">
            <wp:posOffset>-344805</wp:posOffset>
          </wp:positionV>
          <wp:extent cx="824865" cy="787400"/>
          <wp:effectExtent l="0" t="0" r="0" b="0"/>
          <wp:wrapNone/>
          <wp:docPr id="1228467375" name="Afbeelding 1" descr="Afbeelding met hond, zoogdier, tekenfilm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467375" name="Afbeelding 1" descr="Afbeelding met hond, zoogdier, tekenfilm, schermopname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598" t="13583"/>
                  <a:stretch/>
                </pic:blipFill>
                <pic:spPr bwMode="auto">
                  <a:xfrm>
                    <a:off x="0" y="0"/>
                    <a:ext cx="824865" cy="787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5C3434">
      <w:rPr>
        <w:b/>
        <w:bCs/>
        <w:sz w:val="28"/>
        <w:szCs w:val="28"/>
      </w:rPr>
      <w:t xml:space="preserve">SPEL </w:t>
    </w:r>
    <w:proofErr w:type="gramStart"/>
    <w:r w:rsidRPr="005C3434">
      <w:rPr>
        <w:b/>
        <w:bCs/>
        <w:sz w:val="28"/>
        <w:szCs w:val="28"/>
      </w:rPr>
      <w:t>WATERWOLVEN</w:t>
    </w:r>
    <w:r>
      <w:t xml:space="preserve">  </w:t>
    </w:r>
    <w:r>
      <w:tab/>
    </w:r>
    <w:proofErr w:type="gramEnd"/>
    <w:r>
      <w:t>AANWIJZIGINGEN DOCENT</w:t>
    </w:r>
    <w:r w:rsidRPr="005C3434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B34BF"/>
    <w:multiLevelType w:val="multilevel"/>
    <w:tmpl w:val="845A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BE518D"/>
    <w:multiLevelType w:val="multilevel"/>
    <w:tmpl w:val="BED6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356BDF"/>
    <w:multiLevelType w:val="multilevel"/>
    <w:tmpl w:val="1A3A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1438311">
    <w:abstractNumId w:val="1"/>
  </w:num>
  <w:num w:numId="2" w16cid:durableId="503865735">
    <w:abstractNumId w:val="0"/>
  </w:num>
  <w:num w:numId="3" w16cid:durableId="1054231651">
    <w:abstractNumId w:val="2"/>
  </w:num>
  <w:num w:numId="4" w16cid:durableId="1214270901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5" w16cid:durableId="1641421694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" w16cid:durableId="952130579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" w16cid:durableId="1148009551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97"/>
    <w:rsid w:val="000A076C"/>
    <w:rsid w:val="000C1C39"/>
    <w:rsid w:val="001377A5"/>
    <w:rsid w:val="001B6797"/>
    <w:rsid w:val="002E3610"/>
    <w:rsid w:val="00371B78"/>
    <w:rsid w:val="003B72CA"/>
    <w:rsid w:val="003F2EDA"/>
    <w:rsid w:val="003F5094"/>
    <w:rsid w:val="00430BC4"/>
    <w:rsid w:val="005C3434"/>
    <w:rsid w:val="00890359"/>
    <w:rsid w:val="00974617"/>
    <w:rsid w:val="00A52208"/>
    <w:rsid w:val="00A67B6C"/>
    <w:rsid w:val="00AD67C6"/>
    <w:rsid w:val="00AF58A3"/>
    <w:rsid w:val="00B205FE"/>
    <w:rsid w:val="00CB4AA7"/>
    <w:rsid w:val="00F923C2"/>
    <w:rsid w:val="00FA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91A74"/>
  <w15:chartTrackingRefBased/>
  <w15:docId w15:val="{C6CF5967-F2A5-4352-A4D4-BB060986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3F5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3F5094"/>
    <w:rPr>
      <w:b/>
      <w:bCs/>
    </w:rPr>
  </w:style>
  <w:style w:type="paragraph" w:customStyle="1" w:styleId="section">
    <w:name w:val="section"/>
    <w:basedOn w:val="Standaard"/>
    <w:rsid w:val="003F5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activity">
    <w:name w:val="activity"/>
    <w:basedOn w:val="Standaard"/>
    <w:rsid w:val="003F5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lambda-sr-only">
    <w:name w:val="lambda-sr-only"/>
    <w:basedOn w:val="Standaardalinea-lettertype"/>
    <w:rsid w:val="003F5094"/>
  </w:style>
  <w:style w:type="character" w:customStyle="1" w:styleId="nolink">
    <w:name w:val="nolink"/>
    <w:basedOn w:val="Standaardalinea-lettertype"/>
    <w:rsid w:val="003F5094"/>
  </w:style>
  <w:style w:type="character" w:styleId="Verwijzingopmerking">
    <w:name w:val="annotation reference"/>
    <w:basedOn w:val="Standaardalinea-lettertype"/>
    <w:uiPriority w:val="99"/>
    <w:semiHidden/>
    <w:unhideWhenUsed/>
    <w:rsid w:val="00B205F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205F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205F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205F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205FE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2E3610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5C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3434"/>
  </w:style>
  <w:style w:type="paragraph" w:styleId="Voettekst">
    <w:name w:val="footer"/>
    <w:basedOn w:val="Standaard"/>
    <w:link w:val="VoettekstChar"/>
    <w:uiPriority w:val="99"/>
    <w:unhideWhenUsed/>
    <w:rsid w:val="005C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3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3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5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6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39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29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86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58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  <w:divsChild>
                                                            <w:div w:id="974721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825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6146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0490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139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8750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792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36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869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5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5070">
              <w:marLeft w:val="0"/>
              <w:marRight w:val="0"/>
              <w:marTop w:val="0"/>
              <w:marBottom w:val="0"/>
              <w:divBdr>
                <w:top w:val="single" w:sz="6" w:space="0" w:color="DEE2E6"/>
                <w:left w:val="single" w:sz="6" w:space="0" w:color="DEE2E6"/>
                <w:bottom w:val="single" w:sz="6" w:space="0" w:color="DEE2E6"/>
                <w:right w:val="single" w:sz="6" w:space="0" w:color="DEE2E6"/>
              </w:divBdr>
              <w:divsChild>
                <w:div w:id="11141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DEE2E6"/>
                    <w:right w:val="none" w:sz="0" w:space="0" w:color="auto"/>
                  </w:divBdr>
                </w:div>
                <w:div w:id="17220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EE2E6"/>
                        <w:right w:val="none" w:sz="0" w:space="0" w:color="auto"/>
                      </w:divBdr>
                      <w:divsChild>
                        <w:div w:id="493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447794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614243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95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6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1676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8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9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EE2E6"/>
                                    <w:right w:val="none" w:sz="0" w:space="0" w:color="auto"/>
                                  </w:divBdr>
                                  <w:divsChild>
                                    <w:div w:id="22560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2585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6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05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EE2E6"/>
                                    <w:right w:val="none" w:sz="0" w:space="0" w:color="auto"/>
                                  </w:divBdr>
                                  <w:divsChild>
                                    <w:div w:id="124637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02687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EE2E6"/>
                                    <w:right w:val="none" w:sz="0" w:space="0" w:color="auto"/>
                                  </w:divBdr>
                                  <w:divsChild>
                                    <w:div w:id="129795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9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631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2016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Coebergh</dc:creator>
  <cp:keywords/>
  <dc:description/>
  <cp:lastModifiedBy>Clasien Lever-de Vries</cp:lastModifiedBy>
  <cp:revision>11</cp:revision>
  <dcterms:created xsi:type="dcterms:W3CDTF">2023-10-19T11:46:00Z</dcterms:created>
  <dcterms:modified xsi:type="dcterms:W3CDTF">2023-11-17T10:56:00Z</dcterms:modified>
</cp:coreProperties>
</file>