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C52D4" w14:textId="37987051" w:rsidR="006927EA" w:rsidRDefault="00093857" w:rsidP="006927EA">
      <w:pPr>
        <w:rPr>
          <w:b/>
        </w:rPr>
      </w:pPr>
      <w:r>
        <w:rPr>
          <w:b/>
        </w:rPr>
        <w:t>Auteurs: Marianne Offereins en Aline Teerhuis Offereins</w:t>
      </w:r>
    </w:p>
    <w:p w14:paraId="010665C1" w14:textId="77777777" w:rsidR="00093857" w:rsidRDefault="00093857" w:rsidP="006927EA">
      <w:pPr>
        <w:rPr>
          <w:b/>
        </w:rPr>
      </w:pPr>
    </w:p>
    <w:p w14:paraId="1C927153" w14:textId="77777777" w:rsidR="006927EA" w:rsidRDefault="006927EA" w:rsidP="006927EA">
      <w:pPr>
        <w:rPr>
          <w:b/>
          <w:color w:val="000000"/>
        </w:rPr>
      </w:pPr>
      <w:r>
        <w:rPr>
          <w:b/>
          <w:color w:val="000000"/>
        </w:rPr>
        <w:t>Een eenvoudige doch voedzame maaltijd bereiden</w:t>
      </w:r>
    </w:p>
    <w:p w14:paraId="39123C9E" w14:textId="77777777" w:rsidR="006927EA" w:rsidRDefault="006927EA" w:rsidP="006927EA">
      <w:pPr>
        <w:rPr>
          <w:b/>
          <w:color w:val="000000"/>
        </w:rPr>
      </w:pPr>
    </w:p>
    <w:p w14:paraId="0BAC4D79" w14:textId="77777777" w:rsidR="006927EA" w:rsidRPr="00972024" w:rsidRDefault="006927EA" w:rsidP="006927EA">
      <w:pPr>
        <w:rPr>
          <w:b/>
        </w:rPr>
      </w:pPr>
      <w:r w:rsidRPr="00972024">
        <w:rPr>
          <w:b/>
        </w:rPr>
        <w:t>Voorbereiding</w:t>
      </w:r>
    </w:p>
    <w:p w14:paraId="6C24C6CA" w14:textId="77777777" w:rsidR="006927EA" w:rsidRPr="006927EA" w:rsidRDefault="006927EA" w:rsidP="006927EA">
      <w:pPr>
        <w:rPr>
          <w:b/>
        </w:rPr>
      </w:pPr>
      <w:r w:rsidRPr="00856A26">
        <w:t>Bewaar alle bonnetjes van de boodschappen.</w:t>
      </w:r>
    </w:p>
    <w:p w14:paraId="59EB1730" w14:textId="77777777" w:rsidR="006927EA" w:rsidRPr="00856A26" w:rsidRDefault="006927EA" w:rsidP="006927EA">
      <w:r w:rsidRPr="00856A26">
        <w:t>Zout, peper, kruiden etc. mag je van thuis gebruiken.</w:t>
      </w:r>
    </w:p>
    <w:p w14:paraId="2AE5642E" w14:textId="77777777" w:rsidR="006927EA" w:rsidRPr="00856A26" w:rsidRDefault="006927EA" w:rsidP="006927EA">
      <w:pPr>
        <w:rPr>
          <w:b/>
        </w:rPr>
      </w:pPr>
    </w:p>
    <w:p w14:paraId="3D410716" w14:textId="77777777" w:rsidR="006927EA" w:rsidRPr="00856A26" w:rsidRDefault="006927EA" w:rsidP="006927EA">
      <w:pPr>
        <w:rPr>
          <w:b/>
        </w:rPr>
      </w:pPr>
      <w:r w:rsidRPr="00856A26">
        <w:rPr>
          <w:b/>
        </w:rPr>
        <w:t>Uitvoering</w:t>
      </w:r>
    </w:p>
    <w:p w14:paraId="02B9B0AF" w14:textId="77777777" w:rsidR="00861AD5" w:rsidRDefault="00861AD5" w:rsidP="006927EA">
      <w:r>
        <w:t xml:space="preserve">Je docent heeft aangegeven welk type maaltijd je gaat bereiden en op welke factoren jij speciaal moet letten (gezondheid, duurzaamheid, eerlijke productie, kosten </w:t>
      </w:r>
      <w:proofErr w:type="spellStart"/>
      <w:r>
        <w:t>etc</w:t>
      </w:r>
      <w:proofErr w:type="spellEnd"/>
      <w:r>
        <w:t xml:space="preserve">)  </w:t>
      </w:r>
    </w:p>
    <w:p w14:paraId="28BBED50" w14:textId="77777777" w:rsidR="006927EA" w:rsidRPr="00856A26" w:rsidRDefault="00861AD5" w:rsidP="006927EA">
      <w:r>
        <w:t>Kook</w:t>
      </w:r>
      <w:r w:rsidRPr="00856A26">
        <w:t xml:space="preserve"> je maaltijd</w:t>
      </w:r>
      <w:r>
        <w:t xml:space="preserve"> volgens (een zelf gevonden) recept. </w:t>
      </w:r>
      <w:r w:rsidR="006927EA" w:rsidRPr="00856A26">
        <w:t>Houd daarbij rekening met zorgvuldig en veilig werken</w:t>
      </w:r>
      <w:r>
        <w:t>.</w:t>
      </w:r>
    </w:p>
    <w:p w14:paraId="4C8BD155" w14:textId="77777777" w:rsidR="006927EA" w:rsidRPr="00856A26" w:rsidRDefault="006927EA" w:rsidP="006927EA">
      <w:r w:rsidRPr="00856A26">
        <w:t xml:space="preserve">Serveer je maaltijd. Houd bij je </w:t>
      </w:r>
      <w:r w:rsidR="00861AD5">
        <w:t>tijdsplanning ten aanzien van</w:t>
      </w:r>
      <w:r w:rsidRPr="00856A26">
        <w:t xml:space="preserve"> de bereiding er rekening mee dat de gangen achter elkaar worden gegeten. </w:t>
      </w:r>
      <w:r>
        <w:t xml:space="preserve">Soep moet </w:t>
      </w:r>
      <w:r w:rsidR="00861AD5">
        <w:t xml:space="preserve">warm </w:t>
      </w:r>
      <w:r w:rsidRPr="00856A26">
        <w:t>en een eventuele pudding moet koud zijn.</w:t>
      </w:r>
    </w:p>
    <w:p w14:paraId="2AEA8E5C" w14:textId="77777777" w:rsidR="006927EA" w:rsidRPr="00856A26" w:rsidRDefault="006927EA" w:rsidP="006927EA"/>
    <w:p w14:paraId="03642928" w14:textId="77777777" w:rsidR="006927EA" w:rsidRPr="00856A26" w:rsidRDefault="006927EA" w:rsidP="006927EA">
      <w:r w:rsidRPr="00856A26">
        <w:t xml:space="preserve">Na het eten ben je nog niet klaar. </w:t>
      </w:r>
      <w:r>
        <w:t>Houd er bij je tijdsplanning rekening mee dat er ook</w:t>
      </w:r>
      <w:r w:rsidRPr="00856A26">
        <w:t xml:space="preserve"> moe</w:t>
      </w:r>
      <w:r>
        <w:t xml:space="preserve">t </w:t>
      </w:r>
      <w:r w:rsidRPr="00856A26">
        <w:t>worden opgeruimd en afgewassen.</w:t>
      </w:r>
    </w:p>
    <w:p w14:paraId="348B8CD1" w14:textId="77777777" w:rsidR="006927EA" w:rsidRPr="00856A26" w:rsidRDefault="006927EA" w:rsidP="006927EA">
      <w:pPr>
        <w:rPr>
          <w:u w:val="single"/>
        </w:rPr>
      </w:pPr>
    </w:p>
    <w:p w14:paraId="68A60AFC" w14:textId="77777777" w:rsidR="006927EA" w:rsidRPr="00856A26" w:rsidRDefault="006927EA" w:rsidP="006927EA">
      <w:pPr>
        <w:rPr>
          <w:b/>
        </w:rPr>
      </w:pPr>
      <w:r w:rsidRPr="00856A26">
        <w:rPr>
          <w:b/>
        </w:rPr>
        <w:t>Verslag</w:t>
      </w:r>
    </w:p>
    <w:p w14:paraId="45005650" w14:textId="77777777" w:rsidR="006927EA" w:rsidRPr="00856A26" w:rsidRDefault="006927EA" w:rsidP="006927EA">
      <w:r w:rsidRPr="00856A26">
        <w:t xml:space="preserve">Verwerk in je verslag de volgende onderdelen: </w:t>
      </w:r>
    </w:p>
    <w:p w14:paraId="38FC2310" w14:textId="77777777" w:rsidR="006927EA" w:rsidRPr="00856A26" w:rsidRDefault="006927EA" w:rsidP="006927EA"/>
    <w:p w14:paraId="3BD9FB26" w14:textId="77777777" w:rsidR="006927EA" w:rsidRPr="00856A26" w:rsidRDefault="006927EA" w:rsidP="006927EA">
      <w:r w:rsidRPr="00856A26">
        <w:t>Voorbereiding</w:t>
      </w:r>
    </w:p>
    <w:p w14:paraId="3484AE95" w14:textId="77777777" w:rsidR="006927EA" w:rsidRPr="00856A26" w:rsidRDefault="006927EA" w:rsidP="006927EA">
      <w:pPr>
        <w:pStyle w:val="Lijstalinea"/>
        <w:numPr>
          <w:ilvl w:val="0"/>
          <w:numId w:val="1"/>
        </w:numPr>
      </w:pPr>
      <w:r w:rsidRPr="00856A26">
        <w:t>Geef aan waarom je de keuze hebt</w:t>
      </w:r>
      <w:r>
        <w:t xml:space="preserve"> gemaakt voor een bepaald</w:t>
      </w:r>
      <w:r w:rsidRPr="00856A26">
        <w:t xml:space="preserve"> </w:t>
      </w:r>
      <w:r w:rsidR="00861AD5">
        <w:t>recept/</w:t>
      </w:r>
      <w:r w:rsidRPr="00856A26">
        <w:t>menu</w:t>
      </w:r>
    </w:p>
    <w:p w14:paraId="612A526F" w14:textId="77777777" w:rsidR="006927EA" w:rsidRPr="00856A26" w:rsidRDefault="006927EA" w:rsidP="006927EA">
      <w:pPr>
        <w:pStyle w:val="Lijstalinea"/>
        <w:numPr>
          <w:ilvl w:val="0"/>
          <w:numId w:val="1"/>
        </w:numPr>
      </w:pPr>
      <w:r w:rsidRPr="00856A26">
        <w:t xml:space="preserve">Geef aan </w:t>
      </w:r>
      <w:r w:rsidR="00861AD5">
        <w:t xml:space="preserve">wat je kocht, </w:t>
      </w:r>
      <w:r w:rsidRPr="00856A26">
        <w:t xml:space="preserve">waar </w:t>
      </w:r>
      <w:r>
        <w:t>je</w:t>
      </w:r>
      <w:r w:rsidRPr="00856A26">
        <w:t xml:space="preserve"> je boodschappen hebt gedaan en waarom juist daar.</w:t>
      </w:r>
    </w:p>
    <w:p w14:paraId="2FA95107" w14:textId="77777777" w:rsidR="006927EA" w:rsidRPr="00856A26" w:rsidRDefault="006927EA" w:rsidP="006927EA">
      <w:pPr>
        <w:pStyle w:val="Lijstalinea"/>
        <w:numPr>
          <w:ilvl w:val="0"/>
          <w:numId w:val="1"/>
        </w:numPr>
      </w:pPr>
      <w:r w:rsidRPr="00856A26">
        <w:t>Geef twee punten waar je op hebt gelet bij het kopen van je ingrediënten.</w:t>
      </w:r>
    </w:p>
    <w:p w14:paraId="0D96582E" w14:textId="77777777" w:rsidR="006927EA" w:rsidRPr="00856A26" w:rsidRDefault="006927EA" w:rsidP="006927EA"/>
    <w:p w14:paraId="5BC19FFF" w14:textId="77777777" w:rsidR="006927EA" w:rsidRPr="00856A26" w:rsidRDefault="006927EA" w:rsidP="006927EA">
      <w:r w:rsidRPr="00856A26">
        <w:t>Uitwerking</w:t>
      </w:r>
    </w:p>
    <w:p w14:paraId="2E23D7D3" w14:textId="77777777" w:rsidR="006927EA" w:rsidRPr="00856A26" w:rsidRDefault="00861AD5" w:rsidP="006927EA">
      <w:pPr>
        <w:numPr>
          <w:ilvl w:val="0"/>
          <w:numId w:val="2"/>
        </w:numPr>
      </w:pPr>
      <w:r>
        <w:t>Maak foto’s van het</w:t>
      </w:r>
      <w:r w:rsidR="006927EA" w:rsidRPr="00856A26">
        <w:t xml:space="preserve"> werkproces en van je resultaat</w:t>
      </w:r>
    </w:p>
    <w:p w14:paraId="301B797E" w14:textId="77777777" w:rsidR="006927EA" w:rsidRPr="00856A26" w:rsidRDefault="00861AD5" w:rsidP="006927EA">
      <w:pPr>
        <w:numPr>
          <w:ilvl w:val="0"/>
          <w:numId w:val="2"/>
        </w:numPr>
      </w:pPr>
      <w:r>
        <w:t>Beschrijf d</w:t>
      </w:r>
      <w:r w:rsidR="006927EA" w:rsidRPr="00856A26">
        <w:t>e werkvolgorde en motiveer je keuzes</w:t>
      </w:r>
    </w:p>
    <w:p w14:paraId="2910A753" w14:textId="77777777" w:rsidR="006927EA" w:rsidRPr="00856A26" w:rsidRDefault="006927EA" w:rsidP="006927EA"/>
    <w:p w14:paraId="7EEFD8BD" w14:textId="77777777" w:rsidR="006927EA" w:rsidRDefault="006927EA" w:rsidP="006927EA">
      <w:r w:rsidRPr="00856A26">
        <w:t>Evaluatie</w:t>
      </w:r>
    </w:p>
    <w:p w14:paraId="525AD6B3" w14:textId="77777777" w:rsidR="00861AD5" w:rsidRDefault="00861AD5" w:rsidP="00861AD5">
      <w:pPr>
        <w:numPr>
          <w:ilvl w:val="0"/>
          <w:numId w:val="3"/>
        </w:numPr>
      </w:pPr>
      <w:r w:rsidRPr="00856A26">
        <w:t xml:space="preserve">Wat ging goed </w:t>
      </w:r>
      <w:r>
        <w:t>bij de (voor) bereidingen wat minder?</w:t>
      </w:r>
    </w:p>
    <w:p w14:paraId="01EB7D9A" w14:textId="77777777" w:rsidR="00861AD5" w:rsidRPr="00856A26" w:rsidRDefault="00861AD5" w:rsidP="00861AD5">
      <w:pPr>
        <w:ind w:left="720"/>
      </w:pPr>
      <w:r>
        <w:t>N</w:t>
      </w:r>
      <w:r w:rsidRPr="00856A26">
        <w:t>oem minstens 3 aandachtspunten.</w:t>
      </w:r>
    </w:p>
    <w:p w14:paraId="423E37FD" w14:textId="77777777" w:rsidR="00861AD5" w:rsidRDefault="00861AD5" w:rsidP="00861AD5">
      <w:pPr>
        <w:numPr>
          <w:ilvl w:val="0"/>
          <w:numId w:val="3"/>
        </w:numPr>
      </w:pPr>
      <w:r>
        <w:t xml:space="preserve">Hoe vond je </w:t>
      </w:r>
      <w:r w:rsidR="006927EA" w:rsidRPr="00856A26">
        <w:t xml:space="preserve">het resultaat van je werk? Laat </w:t>
      </w:r>
      <w:r>
        <w:t>je ‘gasten’ je gerecht beoordelen op:</w:t>
      </w:r>
    </w:p>
    <w:p w14:paraId="67F6C3D8" w14:textId="77777777" w:rsidR="006927EA" w:rsidRPr="00856A26" w:rsidRDefault="00861AD5" w:rsidP="00861AD5">
      <w:pPr>
        <w:ind w:left="708"/>
      </w:pPr>
      <w:r>
        <w:t>s</w:t>
      </w:r>
      <w:r w:rsidR="006927EA" w:rsidRPr="00856A26">
        <w:t>maak</w:t>
      </w:r>
      <w:r>
        <w:t xml:space="preserve">, textuur, </w:t>
      </w:r>
      <w:r w:rsidR="006927EA" w:rsidRPr="00856A26">
        <w:t>temperatuur, kleur</w:t>
      </w:r>
      <w:r>
        <w:t>/uiterlijk</w:t>
      </w:r>
      <w:r w:rsidR="006927EA" w:rsidRPr="00856A26">
        <w:t xml:space="preserve">, </w:t>
      </w:r>
      <w:r>
        <w:t>wijze van opdienen / presentatie</w:t>
      </w:r>
    </w:p>
    <w:p w14:paraId="00C42BA3" w14:textId="77777777" w:rsidR="006927EA" w:rsidRPr="00856A26" w:rsidRDefault="006927EA" w:rsidP="006927EA">
      <w:pPr>
        <w:numPr>
          <w:ilvl w:val="0"/>
          <w:numId w:val="3"/>
        </w:numPr>
      </w:pPr>
      <w:r w:rsidRPr="00856A26">
        <w:t>Welke opmerkingen of v</w:t>
      </w:r>
      <w:r w:rsidR="00861AD5">
        <w:t>ragen heb je van je gasten</w:t>
      </w:r>
      <w:r w:rsidRPr="00856A26">
        <w:t xml:space="preserve"> gehad.</w:t>
      </w:r>
    </w:p>
    <w:p w14:paraId="00CAAA7D" w14:textId="77777777" w:rsidR="006927EA" w:rsidRPr="00856A26" w:rsidRDefault="00861AD5" w:rsidP="006927EA">
      <w:pPr>
        <w:numPr>
          <w:ilvl w:val="0"/>
          <w:numId w:val="3"/>
        </w:numPr>
      </w:pPr>
      <w:r>
        <w:t xml:space="preserve">Geef  drie </w:t>
      </w:r>
      <w:r w:rsidR="006927EA" w:rsidRPr="00856A26">
        <w:t>redenen waarom gezamenlijk eten belangrijk is.</w:t>
      </w:r>
    </w:p>
    <w:p w14:paraId="79FB3F92" w14:textId="77777777" w:rsidR="006927EA" w:rsidRPr="00856A26" w:rsidRDefault="006927EA" w:rsidP="006927EA"/>
    <w:p w14:paraId="36C2B84A" w14:textId="77777777" w:rsidR="006927EA" w:rsidRPr="00BD5BC2" w:rsidRDefault="006927EA" w:rsidP="006927EA">
      <w:r>
        <w:t>Het</w:t>
      </w:r>
      <w:r w:rsidRPr="00856A26">
        <w:t xml:space="preserve"> verslag </w:t>
      </w:r>
      <w:r>
        <w:t>wordt ingeleverd en door de docent beoordeeld.</w:t>
      </w:r>
    </w:p>
    <w:p w14:paraId="6724BDEE" w14:textId="77777777" w:rsidR="002252DC" w:rsidRDefault="002252DC"/>
    <w:p w14:paraId="07974581" w14:textId="77777777" w:rsidR="00861AD5" w:rsidRPr="00972024" w:rsidRDefault="00861AD5" w:rsidP="00861AD5">
      <w:pPr>
        <w:rPr>
          <w:b/>
        </w:rPr>
      </w:pPr>
      <w:r w:rsidRPr="00972024">
        <w:rPr>
          <w:b/>
        </w:rPr>
        <w:t>Bron</w:t>
      </w:r>
      <w:r>
        <w:rPr>
          <w:b/>
        </w:rPr>
        <w:t>nen</w:t>
      </w:r>
      <w:r w:rsidRPr="00972024">
        <w:rPr>
          <w:b/>
        </w:rPr>
        <w:t xml:space="preserve"> en verdere info</w:t>
      </w:r>
      <w:r>
        <w:rPr>
          <w:b/>
        </w:rPr>
        <w:t>rmatie</w:t>
      </w:r>
    </w:p>
    <w:p w14:paraId="51522ADF" w14:textId="77777777" w:rsidR="00861AD5" w:rsidRDefault="00093857" w:rsidP="00861AD5">
      <w:hyperlink r:id="rId5" w:history="1">
        <w:r w:rsidR="00861AD5" w:rsidRPr="00FE6ABA">
          <w:rPr>
            <w:rStyle w:val="Hyperlink"/>
          </w:rPr>
          <w:t>www.kokenmetkarin.nl/</w:t>
        </w:r>
      </w:hyperlink>
    </w:p>
    <w:p w14:paraId="58439204" w14:textId="77777777" w:rsidR="00861AD5" w:rsidRDefault="00093857" w:rsidP="00861AD5">
      <w:hyperlink r:id="rId6" w:history="1">
        <w:r w:rsidR="00861AD5" w:rsidRPr="0020565F">
          <w:rPr>
            <w:rStyle w:val="Hyperlink"/>
          </w:rPr>
          <w:t>www.smulweb.nl</w:t>
        </w:r>
      </w:hyperlink>
    </w:p>
    <w:p w14:paraId="33457799" w14:textId="77777777" w:rsidR="00861AD5" w:rsidRDefault="00093857" w:rsidP="00861AD5">
      <w:hyperlink r:id="rId7" w:history="1">
        <w:r w:rsidR="00861AD5" w:rsidRPr="0020565F">
          <w:rPr>
            <w:rStyle w:val="Hyperlink"/>
          </w:rPr>
          <w:t>www.voedingscentrum.nl</w:t>
        </w:r>
      </w:hyperlink>
    </w:p>
    <w:sectPr w:rsidR="00861AD5" w:rsidSect="002252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F6F00"/>
    <w:multiLevelType w:val="hybridMultilevel"/>
    <w:tmpl w:val="CE8EC98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231142"/>
    <w:multiLevelType w:val="hybridMultilevel"/>
    <w:tmpl w:val="CE8EC98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DE4922"/>
    <w:multiLevelType w:val="hybridMultilevel"/>
    <w:tmpl w:val="CAD60B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3673D9"/>
    <w:multiLevelType w:val="hybridMultilevel"/>
    <w:tmpl w:val="41EEA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6D0C24"/>
    <w:multiLevelType w:val="hybridMultilevel"/>
    <w:tmpl w:val="BB9A72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AB2FED"/>
    <w:multiLevelType w:val="hybridMultilevel"/>
    <w:tmpl w:val="C3EEF3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E02E9A"/>
    <w:multiLevelType w:val="hybridMultilevel"/>
    <w:tmpl w:val="F82418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7EA"/>
    <w:rsid w:val="00093857"/>
    <w:rsid w:val="002252DC"/>
    <w:rsid w:val="006927EA"/>
    <w:rsid w:val="0086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F1DC13"/>
  <w14:defaultImageDpi w14:val="300"/>
  <w15:docId w15:val="{04FB142B-F777-6648-9E36-A0A08CE6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27EA"/>
    <w:rPr>
      <w:rFonts w:ascii="Times New Roman" w:eastAsia="Times New Roman" w:hAnsi="Times New Roman" w:cs="Times New Roman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27E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61AD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1AD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1AD5"/>
    <w:rPr>
      <w:rFonts w:ascii="Lucida Grande" w:eastAsia="Times New Roman" w:hAnsi="Lucida Grande" w:cs="Lucida Grande"/>
      <w:sz w:val="18"/>
      <w:szCs w:val="18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edingscentru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ulweb.nl" TargetMode="External"/><Relationship Id="rId5" Type="http://schemas.openxmlformats.org/officeDocument/2006/relationships/hyperlink" Target="http://www.kokenmetkarin.n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Clasien Lever-de Vries</dc:creator>
  <cp:keywords/>
  <dc:description/>
  <cp:lastModifiedBy>Clasien Lever-de Vries</cp:lastModifiedBy>
  <cp:revision>3</cp:revision>
  <dcterms:created xsi:type="dcterms:W3CDTF">2019-03-10T19:14:00Z</dcterms:created>
  <dcterms:modified xsi:type="dcterms:W3CDTF">2020-06-12T12:12:00Z</dcterms:modified>
</cp:coreProperties>
</file>