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9A2" w:rsidRDefault="007959A2" w:rsidP="002708C2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2708C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</w:t>
      </w:r>
      <w:r w:rsidR="00EF1BF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at zit in welke</w:t>
      </w:r>
      <w:r w:rsidRPr="002708C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aardappelproducten?</w:t>
      </w:r>
    </w:p>
    <w:p w:rsidR="002708C2" w:rsidRPr="002708C2" w:rsidRDefault="002708C2" w:rsidP="002708C2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:rsidR="007959A2" w:rsidRDefault="007959A2" w:rsidP="007959A2">
      <w:pPr>
        <w:shd w:val="clear" w:color="auto" w:fill="FFFFFF"/>
        <w:spacing w:after="230"/>
        <w:rPr>
          <w:rFonts w:ascii="Arial" w:eastAsia="Times New Roman" w:hAnsi="Arial" w:cs="Arial"/>
          <w:sz w:val="24"/>
          <w:szCs w:val="24"/>
          <w:lang w:eastAsia="nl-NL"/>
        </w:rPr>
      </w:pPr>
      <w:r w:rsidRPr="007959A2">
        <w:rPr>
          <w:rFonts w:ascii="Arial" w:eastAsia="Times New Roman" w:hAnsi="Arial" w:cs="Arial"/>
          <w:sz w:val="24"/>
          <w:szCs w:val="24"/>
          <w:lang w:eastAsia="nl-NL"/>
        </w:rPr>
        <w:t>Naast onbewerkte, verse aardappelen zijn er allerlei bewerkte aardappelproducten te koop</w:t>
      </w:r>
      <w:r w:rsidR="002708C2">
        <w:rPr>
          <w:rFonts w:ascii="Arial" w:eastAsia="Times New Roman" w:hAnsi="Arial" w:cs="Arial"/>
          <w:sz w:val="24"/>
          <w:szCs w:val="24"/>
          <w:lang w:eastAsia="nl-NL"/>
        </w:rPr>
        <w:t xml:space="preserve"> z</w:t>
      </w:r>
      <w:r w:rsidRPr="007959A2">
        <w:rPr>
          <w:rFonts w:ascii="Arial" w:eastAsia="Times New Roman" w:hAnsi="Arial" w:cs="Arial"/>
          <w:sz w:val="24"/>
          <w:szCs w:val="24"/>
          <w:lang w:eastAsia="nl-NL"/>
        </w:rPr>
        <w:t>oals aardappelkroketjes, aardappelpuree, aardappelschijfjes, aardappelpartjes, chips, frites</w:t>
      </w:r>
      <w:r w:rsidR="00823989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7959A2">
        <w:rPr>
          <w:rFonts w:ascii="Arial" w:eastAsia="Times New Roman" w:hAnsi="Arial" w:cs="Arial"/>
          <w:sz w:val="24"/>
          <w:szCs w:val="24"/>
          <w:lang w:eastAsia="nl-NL"/>
        </w:rPr>
        <w:t xml:space="preserve"> rösti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gnochi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et cetera</w:t>
      </w:r>
      <w:r w:rsidRPr="007959A2">
        <w:rPr>
          <w:rFonts w:ascii="Arial" w:eastAsia="Times New Roman" w:hAnsi="Arial" w:cs="Arial"/>
          <w:sz w:val="24"/>
          <w:szCs w:val="24"/>
          <w:lang w:eastAsia="nl-NL"/>
        </w:rPr>
        <w:t xml:space="preserve">. In deze producten zit vaak </w:t>
      </w:r>
      <w:r w:rsidR="002708C2">
        <w:rPr>
          <w:rFonts w:ascii="Arial" w:eastAsia="Times New Roman" w:hAnsi="Arial" w:cs="Arial"/>
          <w:sz w:val="24"/>
          <w:szCs w:val="24"/>
          <w:lang w:eastAsia="nl-NL"/>
        </w:rPr>
        <w:t>relatief veel</w:t>
      </w:r>
      <w:r w:rsidRPr="007959A2">
        <w:rPr>
          <w:rFonts w:ascii="Arial" w:eastAsia="Times New Roman" w:hAnsi="Arial" w:cs="Arial"/>
          <w:sz w:val="24"/>
          <w:szCs w:val="24"/>
          <w:lang w:eastAsia="nl-NL"/>
        </w:rPr>
        <w:t xml:space="preserve"> zout. </w:t>
      </w:r>
      <w:r w:rsidR="00823989" w:rsidRPr="007959A2">
        <w:rPr>
          <w:rFonts w:ascii="Arial" w:eastAsia="Times New Roman" w:hAnsi="Arial" w:cs="Arial"/>
          <w:sz w:val="24"/>
          <w:szCs w:val="24"/>
          <w:lang w:eastAsia="nl-NL"/>
        </w:rPr>
        <w:t xml:space="preserve">Doordat sommige producten gebakken of gefrituurd worden, bevatten ze </w:t>
      </w:r>
      <w:r w:rsidR="00823989">
        <w:rPr>
          <w:rFonts w:ascii="Arial" w:eastAsia="Times New Roman" w:hAnsi="Arial" w:cs="Arial"/>
          <w:sz w:val="24"/>
          <w:szCs w:val="24"/>
          <w:lang w:eastAsia="nl-NL"/>
        </w:rPr>
        <w:t>relatief veel</w:t>
      </w:r>
      <w:r w:rsidR="00823989" w:rsidRPr="007959A2">
        <w:rPr>
          <w:rFonts w:ascii="Arial" w:eastAsia="Times New Roman" w:hAnsi="Arial" w:cs="Arial"/>
          <w:sz w:val="24"/>
          <w:szCs w:val="24"/>
          <w:lang w:eastAsia="nl-NL"/>
        </w:rPr>
        <w:t xml:space="preserve"> vet en d</w:t>
      </w:r>
      <w:r w:rsidR="00823989">
        <w:rPr>
          <w:rFonts w:ascii="Arial" w:eastAsia="Times New Roman" w:hAnsi="Arial" w:cs="Arial"/>
          <w:sz w:val="24"/>
          <w:szCs w:val="24"/>
          <w:lang w:eastAsia="nl-NL"/>
        </w:rPr>
        <w:t>aardoor</w:t>
      </w:r>
      <w:r w:rsidR="00823989" w:rsidRPr="007959A2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23989">
        <w:rPr>
          <w:rFonts w:ascii="Arial" w:eastAsia="Times New Roman" w:hAnsi="Arial" w:cs="Arial"/>
          <w:sz w:val="24"/>
          <w:szCs w:val="24"/>
          <w:lang w:eastAsia="nl-NL"/>
        </w:rPr>
        <w:t xml:space="preserve">ook </w:t>
      </w:r>
      <w:r w:rsidR="00823989" w:rsidRPr="007959A2">
        <w:rPr>
          <w:rFonts w:ascii="Arial" w:eastAsia="Times New Roman" w:hAnsi="Arial" w:cs="Arial"/>
          <w:sz w:val="24"/>
          <w:szCs w:val="24"/>
          <w:lang w:eastAsia="nl-NL"/>
        </w:rPr>
        <w:t>meer calorieën. </w:t>
      </w:r>
      <w:r w:rsidRPr="007959A2">
        <w:rPr>
          <w:rFonts w:ascii="Arial" w:eastAsia="Times New Roman" w:hAnsi="Arial" w:cs="Arial"/>
          <w:sz w:val="24"/>
          <w:szCs w:val="24"/>
          <w:lang w:eastAsia="nl-NL"/>
        </w:rPr>
        <w:t xml:space="preserve">Op het etiket is </w:t>
      </w:r>
      <w:r w:rsidR="00EF1BFF">
        <w:rPr>
          <w:rFonts w:ascii="Arial" w:eastAsia="Times New Roman" w:hAnsi="Arial" w:cs="Arial"/>
          <w:sz w:val="24"/>
          <w:szCs w:val="24"/>
          <w:lang w:eastAsia="nl-NL"/>
        </w:rPr>
        <w:t>onder andere t</w:t>
      </w:r>
      <w:r w:rsidRPr="007959A2">
        <w:rPr>
          <w:rFonts w:ascii="Arial" w:eastAsia="Times New Roman" w:hAnsi="Arial" w:cs="Arial"/>
          <w:sz w:val="24"/>
          <w:szCs w:val="24"/>
          <w:lang w:eastAsia="nl-NL"/>
        </w:rPr>
        <w:t xml:space="preserve">e zien hoeveel vet en zout er in een product zit. </w:t>
      </w:r>
    </w:p>
    <w:p w:rsidR="00F638B1" w:rsidRDefault="007959A2" w:rsidP="007959A2">
      <w:pPr>
        <w:shd w:val="clear" w:color="auto" w:fill="FFFFFF"/>
        <w:spacing w:after="23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Bekijk v</w:t>
      </w:r>
      <w:r w:rsidR="002708C2">
        <w:rPr>
          <w:rFonts w:ascii="Arial" w:eastAsia="Times New Roman" w:hAnsi="Arial" w:cs="Arial"/>
          <w:sz w:val="24"/>
          <w:szCs w:val="24"/>
          <w:lang w:eastAsia="nl-NL"/>
        </w:rPr>
        <w:t xml:space="preserve">an een flink aantal </w:t>
      </w:r>
      <w:r>
        <w:rPr>
          <w:rFonts w:ascii="Arial" w:eastAsia="Times New Roman" w:hAnsi="Arial" w:cs="Arial"/>
          <w:sz w:val="24"/>
          <w:szCs w:val="24"/>
          <w:lang w:eastAsia="nl-NL"/>
        </w:rPr>
        <w:t>aardappelproducten de ingrediëntenlijst</w:t>
      </w:r>
      <w:r w:rsidR="000335A2">
        <w:rPr>
          <w:rFonts w:ascii="Arial" w:eastAsia="Times New Roman" w:hAnsi="Arial" w:cs="Arial"/>
          <w:sz w:val="24"/>
          <w:szCs w:val="24"/>
          <w:lang w:eastAsia="nl-NL"/>
        </w:rPr>
        <w:t xml:space="preserve"> (zie voor uitleg </w:t>
      </w:r>
      <w:hyperlink r:id="rId4" w:history="1">
        <w:r w:rsidR="00F638B1" w:rsidRPr="004A52E5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https://www.voedingscentrum.nl/nl/thema/kopen-koken-bewaren/eten-kopen/etiketten-lezen.aspx</w:t>
        </w:r>
      </w:hyperlink>
      <w:r w:rsidR="00F638B1"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p w:rsidR="00F638B1" w:rsidRDefault="00F638B1" w:rsidP="007959A2">
      <w:pPr>
        <w:shd w:val="clear" w:color="auto" w:fill="FFFFFF"/>
        <w:spacing w:after="23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="007959A2">
        <w:rPr>
          <w:rFonts w:ascii="Arial" w:eastAsia="Times New Roman" w:hAnsi="Arial" w:cs="Arial"/>
          <w:sz w:val="24"/>
          <w:szCs w:val="24"/>
          <w:lang w:eastAsia="nl-NL"/>
        </w:rPr>
        <w:t xml:space="preserve">oteer hoeveel vet, zetmeel, eiwitten, zout en </w:t>
      </w:r>
      <w:r w:rsidR="000335A2">
        <w:rPr>
          <w:rFonts w:ascii="Arial" w:eastAsia="Times New Roman" w:hAnsi="Arial" w:cs="Arial"/>
          <w:sz w:val="24"/>
          <w:szCs w:val="24"/>
          <w:lang w:eastAsia="nl-NL"/>
        </w:rPr>
        <w:t xml:space="preserve">vitaminen er per 100 gram in het product zitten en vergelijk dat met de hoeveelheid van dezelfde voedingstoffen in de </w:t>
      </w:r>
      <w:r>
        <w:rPr>
          <w:rFonts w:ascii="Arial" w:eastAsia="Times New Roman" w:hAnsi="Arial" w:cs="Arial"/>
          <w:sz w:val="24"/>
          <w:szCs w:val="24"/>
          <w:lang w:eastAsia="nl-NL"/>
        </w:rPr>
        <w:t>gekookte</w:t>
      </w:r>
      <w:r w:rsidR="000335A2">
        <w:rPr>
          <w:rFonts w:ascii="Arial" w:eastAsia="Times New Roman" w:hAnsi="Arial" w:cs="Arial"/>
          <w:sz w:val="24"/>
          <w:szCs w:val="24"/>
          <w:lang w:eastAsia="nl-NL"/>
        </w:rPr>
        <w:t xml:space="preserve"> aardappel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(zonder toevoegingen)</w:t>
      </w:r>
      <w:r w:rsidR="000335A2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4236E9">
        <w:rPr>
          <w:rFonts w:ascii="Arial" w:eastAsia="Times New Roman" w:hAnsi="Arial" w:cs="Arial"/>
          <w:sz w:val="24"/>
          <w:szCs w:val="24"/>
          <w:lang w:eastAsia="nl-NL"/>
        </w:rPr>
        <w:t xml:space="preserve"> Geef ook aan wat de energiewaarde is </w:t>
      </w:r>
      <w:r>
        <w:rPr>
          <w:rFonts w:ascii="Arial" w:eastAsia="Times New Roman" w:hAnsi="Arial" w:cs="Arial"/>
          <w:sz w:val="24"/>
          <w:szCs w:val="24"/>
          <w:lang w:eastAsia="nl-NL"/>
        </w:rPr>
        <w:t>p</w:t>
      </w:r>
      <w:r w:rsidR="004236E9">
        <w:rPr>
          <w:rFonts w:ascii="Arial" w:eastAsia="Times New Roman" w:hAnsi="Arial" w:cs="Arial"/>
          <w:sz w:val="24"/>
          <w:szCs w:val="24"/>
          <w:lang w:eastAsia="nl-NL"/>
        </w:rPr>
        <w:t>er 100</w:t>
      </w:r>
      <w:r>
        <w:rPr>
          <w:rFonts w:ascii="Arial" w:eastAsia="Times New Roman" w:hAnsi="Arial" w:cs="Arial"/>
          <w:sz w:val="24"/>
          <w:szCs w:val="24"/>
          <w:lang w:eastAsia="nl-NL"/>
        </w:rPr>
        <w:t>gr.</w:t>
      </w:r>
      <w:r w:rsidR="004236E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:rsidR="000335A2" w:rsidRDefault="00F638B1" w:rsidP="007959A2">
      <w:pPr>
        <w:shd w:val="clear" w:color="auto" w:fill="FFFFFF"/>
        <w:spacing w:after="23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Zie </w:t>
      </w:r>
      <w:hyperlink r:id="rId5" w:history="1">
        <w:r w:rsidRPr="004A52E5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https://www.voedingscentrum.nl/encyclopedie/aardappelen.aspx</w:t>
        </w:r>
      </w:hyperlink>
      <w:r>
        <w:rPr>
          <w:rFonts w:ascii="Arial" w:eastAsia="Times New Roman" w:hAnsi="Arial" w:cs="Arial"/>
          <w:sz w:val="24"/>
          <w:szCs w:val="24"/>
          <w:lang w:eastAsia="nl-NL"/>
        </w:rPr>
        <w:t xml:space="preserve"> voor meer</w:t>
      </w:r>
      <w:r w:rsidR="004236E9">
        <w:rPr>
          <w:rFonts w:ascii="Arial" w:eastAsia="Times New Roman" w:hAnsi="Arial" w:cs="Arial"/>
          <w:sz w:val="24"/>
          <w:szCs w:val="24"/>
          <w:lang w:eastAsia="nl-NL"/>
        </w:rPr>
        <w:t xml:space="preserve"> informatie over de ingrediënten die in aardappels zitten. </w:t>
      </w:r>
    </w:p>
    <w:p w:rsidR="000335A2" w:rsidRPr="007959A2" w:rsidRDefault="000335A2" w:rsidP="007959A2">
      <w:pPr>
        <w:shd w:val="clear" w:color="auto" w:fill="FFFFFF"/>
        <w:spacing w:after="23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Trek </w:t>
      </w:r>
      <w:r w:rsidR="00F638B1">
        <w:rPr>
          <w:rFonts w:ascii="Arial" w:eastAsia="Times New Roman" w:hAnsi="Arial" w:cs="Arial"/>
          <w:sz w:val="24"/>
          <w:szCs w:val="24"/>
          <w:lang w:eastAsia="nl-NL"/>
        </w:rPr>
        <w:t>een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conclusie.</w:t>
      </w:r>
    </w:p>
    <w:p w:rsidR="004459DE" w:rsidRPr="007959A2" w:rsidRDefault="004459DE">
      <w:pPr>
        <w:rPr>
          <w:sz w:val="24"/>
          <w:szCs w:val="24"/>
        </w:rPr>
      </w:pPr>
    </w:p>
    <w:sectPr w:rsidR="004459DE" w:rsidRPr="007959A2" w:rsidSect="0044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9A2"/>
    <w:rsid w:val="000335A2"/>
    <w:rsid w:val="002030AC"/>
    <w:rsid w:val="002708C2"/>
    <w:rsid w:val="004236E9"/>
    <w:rsid w:val="004459DE"/>
    <w:rsid w:val="007959A2"/>
    <w:rsid w:val="00823989"/>
    <w:rsid w:val="00EF1BFF"/>
    <w:rsid w:val="00F6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E4F"/>
  <w15:docId w15:val="{53DF3C90-E763-694B-A1D2-B768E02E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59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35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08C2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38B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1BF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1B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oedingscentrum.nl/encyclopedie/aardappelen.aspx" TargetMode="External"/><Relationship Id="rId4" Type="http://schemas.openxmlformats.org/officeDocument/2006/relationships/hyperlink" Target="https://www.voedingscentrum.nl/nl/thema/kopen-koken-bewaren/eten-kopen/etiketten-lezen.asp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4</cp:revision>
  <dcterms:created xsi:type="dcterms:W3CDTF">2020-02-28T18:57:00Z</dcterms:created>
  <dcterms:modified xsi:type="dcterms:W3CDTF">2020-06-16T12:47:00Z</dcterms:modified>
</cp:coreProperties>
</file>