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FA5700" w14:textId="77777777" w:rsidR="00E816B3" w:rsidRDefault="006F0F00">
      <w:pPr>
        <w:spacing w:after="240"/>
        <w:rPr>
          <w:rFonts w:ascii="Arial" w:eastAsia="Times New Roman" w:hAnsi="Arial" w:cs="Arial"/>
          <w:sz w:val="20"/>
          <w:szCs w:val="20"/>
        </w:rPr>
      </w:pPr>
      <w:r>
        <w:rPr>
          <w:rStyle w:val="Zwaar"/>
          <w:rFonts w:ascii="Arial" w:eastAsia="Times New Roman" w:hAnsi="Arial" w:cs="Arial"/>
          <w:sz w:val="20"/>
          <w:szCs w:val="20"/>
        </w:rPr>
        <w:t>OPGAVEN</w:t>
      </w:r>
      <w:r>
        <w:rPr>
          <w:rFonts w:ascii="Arial" w:eastAsia="Times New Roman" w:hAnsi="Arial" w:cs="Arial"/>
          <w:sz w:val="20"/>
          <w:szCs w:val="20"/>
        </w:rPr>
        <w:br/>
      </w:r>
      <w:r>
        <w:rPr>
          <w:rFonts w:ascii="Arial" w:eastAsia="Times New Roman" w:hAnsi="Arial" w:cs="Arial"/>
          <w:sz w:val="20"/>
          <w:szCs w:val="20"/>
        </w:rPr>
        <w:br/>
      </w:r>
      <w:r>
        <w:rPr>
          <w:rStyle w:val="Zwaar"/>
          <w:rFonts w:ascii="Arial" w:eastAsia="Times New Roman" w:hAnsi="Arial" w:cs="Arial"/>
          <w:sz w:val="20"/>
          <w:szCs w:val="20"/>
        </w:rPr>
        <w:t>VWO CE 1977 tijdvak 2 - vragen</w:t>
      </w:r>
      <w:r>
        <w:rPr>
          <w:rFonts w:ascii="Arial" w:eastAsia="Times New Roman" w:hAnsi="Arial" w:cs="Arial"/>
          <w:sz w:val="20"/>
          <w:szCs w:val="20"/>
        </w:rPr>
        <w:br/>
        <w:t>VWO-1977-2</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675"/>
        <w:gridCol w:w="480"/>
        <w:gridCol w:w="8295"/>
      </w:tblGrid>
      <w:tr w:rsidR="00E816B3" w14:paraId="5CFA5703" w14:textId="77777777">
        <w:trPr>
          <w:tblCellSpacing w:w="15" w:type="dxa"/>
        </w:trPr>
        <w:tc>
          <w:tcPr>
            <w:tcW w:w="750" w:type="dxa"/>
            <w:shd w:val="clear" w:color="auto" w:fill="E9F1F9"/>
            <w:hideMark/>
          </w:tcPr>
          <w:p w14:paraId="5CFA5701" w14:textId="77777777" w:rsidR="00E816B3" w:rsidRDefault="006F0F00">
            <w:pPr>
              <w:rPr>
                <w:rFonts w:eastAsia="Times New Roman"/>
              </w:rPr>
            </w:pPr>
            <w:r>
              <w:rPr>
                <w:rStyle w:val="Zwaar"/>
                <w:rFonts w:eastAsia="Times New Roman"/>
              </w:rPr>
              <w:t>1</w:t>
            </w:r>
          </w:p>
        </w:tc>
        <w:tc>
          <w:tcPr>
            <w:tcW w:w="8700" w:type="dxa"/>
            <w:gridSpan w:val="2"/>
            <w:hideMark/>
          </w:tcPr>
          <w:p w14:paraId="5CFA5702" w14:textId="77777777" w:rsidR="00E816B3" w:rsidRDefault="006F0F00">
            <w:pPr>
              <w:spacing w:after="240"/>
              <w:rPr>
                <w:rFonts w:eastAsia="Times New Roman"/>
              </w:rPr>
            </w:pPr>
            <w:r>
              <w:rPr>
                <w:rFonts w:ascii="Arial" w:eastAsia="Times New Roman" w:hAnsi="Arial" w:cs="Arial"/>
                <w:sz w:val="20"/>
                <w:szCs w:val="20"/>
              </w:rPr>
              <w:t>Een druppel menselijk bloed wordt verdund met eenzelfde hoeveelheid gedestilleerd water.</w:t>
            </w:r>
            <w:r>
              <w:rPr>
                <w:rFonts w:ascii="Arial" w:eastAsia="Times New Roman" w:hAnsi="Arial" w:cs="Arial"/>
                <w:sz w:val="20"/>
                <w:szCs w:val="20"/>
              </w:rPr>
              <w:br/>
            </w:r>
            <w:r>
              <w:rPr>
                <w:rFonts w:ascii="Arial" w:eastAsia="Times New Roman" w:hAnsi="Arial" w:cs="Arial"/>
                <w:sz w:val="20"/>
                <w:szCs w:val="20"/>
              </w:rPr>
              <w:br/>
              <w:t>Wat gebeurt er dan met de rode bloedcellen?</w:t>
            </w:r>
            <w:r>
              <w:rPr>
                <w:rFonts w:ascii="Arial" w:eastAsia="Times New Roman" w:hAnsi="Arial" w:cs="Arial"/>
                <w:sz w:val="20"/>
                <w:szCs w:val="20"/>
              </w:rPr>
              <w:br/>
            </w:r>
          </w:p>
        </w:tc>
      </w:tr>
      <w:tr w:rsidR="00E816B3" w14:paraId="5CFA5707" w14:textId="77777777">
        <w:trPr>
          <w:tblCellSpacing w:w="15" w:type="dxa"/>
        </w:trPr>
        <w:tc>
          <w:tcPr>
            <w:tcW w:w="750" w:type="dxa"/>
            <w:shd w:val="clear" w:color="auto" w:fill="E9F1F9"/>
            <w:hideMark/>
          </w:tcPr>
          <w:p w14:paraId="5CFA5704" w14:textId="77777777" w:rsidR="00E816B3" w:rsidRDefault="006F0F00">
            <w:pPr>
              <w:jc w:val="center"/>
              <w:rPr>
                <w:rFonts w:eastAsia="Times New Roman"/>
              </w:rPr>
            </w:pPr>
            <w:r>
              <w:rPr>
                <w:rFonts w:eastAsia="Times New Roman"/>
              </w:rPr>
              <w:t> </w:t>
            </w:r>
          </w:p>
        </w:tc>
        <w:tc>
          <w:tcPr>
            <w:tcW w:w="450" w:type="dxa"/>
            <w:hideMark/>
          </w:tcPr>
          <w:p w14:paraId="5CFA5705"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06" w14:textId="77777777" w:rsidR="00E816B3" w:rsidRDefault="006F0F00">
            <w:pPr>
              <w:rPr>
                <w:rFonts w:eastAsia="Times New Roman"/>
              </w:rPr>
            </w:pPr>
            <w:r>
              <w:rPr>
                <w:rFonts w:ascii="Arial" w:eastAsia="Times New Roman" w:hAnsi="Arial" w:cs="Arial"/>
                <w:sz w:val="20"/>
                <w:szCs w:val="20"/>
              </w:rPr>
              <w:t>Ze veranderen niet.</w:t>
            </w:r>
          </w:p>
        </w:tc>
      </w:tr>
      <w:tr w:rsidR="00E816B3" w14:paraId="5CFA570B" w14:textId="77777777">
        <w:trPr>
          <w:tblCellSpacing w:w="15" w:type="dxa"/>
        </w:trPr>
        <w:tc>
          <w:tcPr>
            <w:tcW w:w="750" w:type="dxa"/>
            <w:shd w:val="clear" w:color="auto" w:fill="E9F1F9"/>
            <w:hideMark/>
          </w:tcPr>
          <w:p w14:paraId="5CFA5708" w14:textId="77777777" w:rsidR="00E816B3" w:rsidRDefault="006F0F00">
            <w:pPr>
              <w:jc w:val="center"/>
              <w:rPr>
                <w:rFonts w:eastAsia="Times New Roman"/>
              </w:rPr>
            </w:pPr>
            <w:r>
              <w:rPr>
                <w:rFonts w:eastAsia="Times New Roman"/>
              </w:rPr>
              <w:t> </w:t>
            </w:r>
          </w:p>
        </w:tc>
        <w:tc>
          <w:tcPr>
            <w:tcW w:w="450" w:type="dxa"/>
            <w:hideMark/>
          </w:tcPr>
          <w:p w14:paraId="5CFA5709"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0A" w14:textId="77777777" w:rsidR="00E816B3" w:rsidRDefault="006F0F00">
            <w:pPr>
              <w:rPr>
                <w:rFonts w:eastAsia="Times New Roman"/>
              </w:rPr>
            </w:pPr>
            <w:r>
              <w:rPr>
                <w:rFonts w:ascii="Arial" w:eastAsia="Times New Roman" w:hAnsi="Arial" w:cs="Arial"/>
                <w:sz w:val="20"/>
                <w:szCs w:val="20"/>
              </w:rPr>
              <w:t>Ze verschrompelen.</w:t>
            </w:r>
          </w:p>
        </w:tc>
      </w:tr>
      <w:tr w:rsidR="00E816B3" w14:paraId="5CFA570F" w14:textId="77777777">
        <w:trPr>
          <w:tblCellSpacing w:w="15" w:type="dxa"/>
        </w:trPr>
        <w:tc>
          <w:tcPr>
            <w:tcW w:w="750" w:type="dxa"/>
            <w:shd w:val="clear" w:color="auto" w:fill="E9F1F9"/>
            <w:hideMark/>
          </w:tcPr>
          <w:p w14:paraId="5CFA570C" w14:textId="77777777" w:rsidR="00E816B3" w:rsidRDefault="006F0F00">
            <w:pPr>
              <w:jc w:val="center"/>
              <w:rPr>
                <w:rFonts w:eastAsia="Times New Roman"/>
              </w:rPr>
            </w:pPr>
            <w:r>
              <w:rPr>
                <w:rFonts w:eastAsia="Times New Roman"/>
              </w:rPr>
              <w:t> </w:t>
            </w:r>
          </w:p>
        </w:tc>
        <w:tc>
          <w:tcPr>
            <w:tcW w:w="450" w:type="dxa"/>
            <w:hideMark/>
          </w:tcPr>
          <w:p w14:paraId="5CFA570D"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0E" w14:textId="77777777" w:rsidR="00E816B3" w:rsidRDefault="006F0F00">
            <w:pPr>
              <w:rPr>
                <w:rFonts w:eastAsia="Times New Roman"/>
              </w:rPr>
            </w:pPr>
            <w:r>
              <w:rPr>
                <w:rFonts w:ascii="Arial" w:eastAsia="Times New Roman" w:hAnsi="Arial" w:cs="Arial"/>
                <w:sz w:val="20"/>
                <w:szCs w:val="20"/>
              </w:rPr>
              <w:t>Ze zwellen op.</w:t>
            </w:r>
          </w:p>
        </w:tc>
      </w:tr>
      <w:tr w:rsidR="00E816B3" w14:paraId="5CFA5713" w14:textId="77777777">
        <w:trPr>
          <w:tblCellSpacing w:w="15" w:type="dxa"/>
        </w:trPr>
        <w:tc>
          <w:tcPr>
            <w:tcW w:w="750" w:type="dxa"/>
            <w:shd w:val="clear" w:color="auto" w:fill="E9F1F9"/>
            <w:hideMark/>
          </w:tcPr>
          <w:p w14:paraId="5CFA5710" w14:textId="77777777" w:rsidR="00E816B3" w:rsidRDefault="006F0F00">
            <w:pPr>
              <w:jc w:val="center"/>
              <w:rPr>
                <w:rFonts w:eastAsia="Times New Roman"/>
              </w:rPr>
            </w:pPr>
            <w:r>
              <w:rPr>
                <w:rFonts w:eastAsia="Times New Roman"/>
              </w:rPr>
              <w:t> </w:t>
            </w:r>
          </w:p>
        </w:tc>
        <w:tc>
          <w:tcPr>
            <w:tcW w:w="450" w:type="dxa"/>
            <w:hideMark/>
          </w:tcPr>
          <w:p w14:paraId="5CFA5711"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12" w14:textId="77777777" w:rsidR="00E816B3" w:rsidRDefault="006F0F00">
            <w:pPr>
              <w:rPr>
                <w:rFonts w:eastAsia="Times New Roman"/>
              </w:rPr>
            </w:pPr>
            <w:r>
              <w:rPr>
                <w:rFonts w:ascii="Arial" w:eastAsia="Times New Roman" w:hAnsi="Arial" w:cs="Arial"/>
                <w:sz w:val="20"/>
                <w:szCs w:val="20"/>
              </w:rPr>
              <w:t>Ze worden sikkelvormig.</w:t>
            </w:r>
          </w:p>
        </w:tc>
      </w:tr>
      <w:tr w:rsidR="00E816B3" w14:paraId="5CFA5715" w14:textId="77777777">
        <w:trPr>
          <w:tblCellSpacing w:w="15" w:type="dxa"/>
        </w:trPr>
        <w:tc>
          <w:tcPr>
            <w:tcW w:w="0" w:type="auto"/>
            <w:gridSpan w:val="3"/>
            <w:vAlign w:val="center"/>
            <w:hideMark/>
          </w:tcPr>
          <w:p w14:paraId="5CFA5714" w14:textId="77777777" w:rsidR="00E816B3" w:rsidRDefault="006F0F00">
            <w:pPr>
              <w:rPr>
                <w:rFonts w:eastAsia="Times New Roman"/>
              </w:rPr>
            </w:pPr>
            <w:r>
              <w:rPr>
                <w:rFonts w:eastAsia="Times New Roman"/>
              </w:rPr>
              <w:t> </w:t>
            </w:r>
          </w:p>
        </w:tc>
      </w:tr>
      <w:tr w:rsidR="00E816B3" w14:paraId="5CFA5718" w14:textId="77777777">
        <w:trPr>
          <w:tblCellSpacing w:w="15" w:type="dxa"/>
        </w:trPr>
        <w:tc>
          <w:tcPr>
            <w:tcW w:w="750" w:type="dxa"/>
            <w:shd w:val="clear" w:color="auto" w:fill="E9F1F9"/>
            <w:hideMark/>
          </w:tcPr>
          <w:p w14:paraId="5CFA5716" w14:textId="77777777" w:rsidR="00E816B3" w:rsidRDefault="006F0F00">
            <w:pPr>
              <w:rPr>
                <w:rFonts w:eastAsia="Times New Roman"/>
              </w:rPr>
            </w:pPr>
            <w:r>
              <w:rPr>
                <w:rStyle w:val="Zwaar"/>
                <w:rFonts w:eastAsia="Times New Roman"/>
              </w:rPr>
              <w:t>2</w:t>
            </w:r>
          </w:p>
        </w:tc>
        <w:tc>
          <w:tcPr>
            <w:tcW w:w="8700" w:type="dxa"/>
            <w:gridSpan w:val="2"/>
            <w:hideMark/>
          </w:tcPr>
          <w:p w14:paraId="5CFA5717" w14:textId="77777777" w:rsidR="00E816B3" w:rsidRDefault="006F0F00">
            <w:pPr>
              <w:spacing w:after="240"/>
              <w:rPr>
                <w:rFonts w:eastAsia="Times New Roman"/>
              </w:rPr>
            </w:pPr>
            <w:r>
              <w:rPr>
                <w:rFonts w:ascii="Arial" w:eastAsia="Times New Roman" w:hAnsi="Arial" w:cs="Arial"/>
                <w:sz w:val="20"/>
                <w:szCs w:val="20"/>
              </w:rPr>
              <w:t>Op plaats Q van een neuron (zie tekening) wordt een prikkel van een zodanige sterkte toegediend, dat een impuls wordt opgewekt.</w:t>
            </w:r>
            <w:r>
              <w:rPr>
                <w:rFonts w:ascii="Arial" w:eastAsia="Times New Roman" w:hAnsi="Arial" w:cs="Arial"/>
                <w:sz w:val="20"/>
                <w:szCs w:val="20"/>
              </w:rPr>
              <w:br/>
            </w:r>
            <w:r>
              <w:rPr>
                <w:rFonts w:ascii="Arial" w:eastAsia="Times New Roman" w:hAnsi="Arial" w:cs="Arial"/>
                <w:sz w:val="20"/>
                <w:szCs w:val="20"/>
              </w:rPr>
              <w:br/>
              <w:t>In welke richting(en) verloopt de impuls?</w:t>
            </w:r>
            <w:r>
              <w:rPr>
                <w:rFonts w:ascii="Arial" w:eastAsia="Times New Roman" w:hAnsi="Arial" w:cs="Arial"/>
                <w:sz w:val="20"/>
                <w:szCs w:val="20"/>
              </w:rPr>
              <w:br/>
              <w:t>Kan de impuls aankomen in P en/of 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14:anchorId="5CFA58A6" wp14:editId="5CFA58A7">
                  <wp:extent cx="4762500" cy="2105025"/>
                  <wp:effectExtent l="19050" t="0" r="0" b="0"/>
                  <wp:docPr id="1" name="Afbeelding 1" descr="h:\documenten acer aspire v3-571g - 9-8-2016\biologie\toetsen\wintoets\vwo ce 1977 tijdvak 2\vwo ce 1977 tijdvak 2 - afbeelding vra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 acer aspire v3-571g - 9-8-2016\biologie\toetsen\wintoets\vwo ce 1977 tijdvak 2\vwo ce 1977 tijdvak 2 - afbeelding vraag 2.jpg"/>
                          <pic:cNvPicPr>
                            <a:picLocks noChangeAspect="1" noChangeArrowheads="1"/>
                          </pic:cNvPicPr>
                        </pic:nvPicPr>
                        <pic:blipFill>
                          <a:blip r:link="rId4" cstate="print"/>
                          <a:srcRect/>
                          <a:stretch>
                            <a:fillRect/>
                          </a:stretch>
                        </pic:blipFill>
                        <pic:spPr bwMode="auto">
                          <a:xfrm>
                            <a:off x="0" y="0"/>
                            <a:ext cx="4762500" cy="2105025"/>
                          </a:xfrm>
                          <a:prstGeom prst="rect">
                            <a:avLst/>
                          </a:prstGeom>
                          <a:noFill/>
                          <a:ln w="9525">
                            <a:noFill/>
                            <a:miter lim="800000"/>
                            <a:headEnd/>
                            <a:tailEnd/>
                          </a:ln>
                        </pic:spPr>
                      </pic:pic>
                    </a:graphicData>
                  </a:graphic>
                </wp:inline>
              </w:drawing>
            </w:r>
          </w:p>
        </w:tc>
      </w:tr>
      <w:tr w:rsidR="00E816B3" w14:paraId="5CFA571C" w14:textId="77777777">
        <w:trPr>
          <w:tblCellSpacing w:w="15" w:type="dxa"/>
        </w:trPr>
        <w:tc>
          <w:tcPr>
            <w:tcW w:w="750" w:type="dxa"/>
            <w:shd w:val="clear" w:color="auto" w:fill="E9F1F9"/>
            <w:hideMark/>
          </w:tcPr>
          <w:p w14:paraId="5CFA5719" w14:textId="77777777" w:rsidR="00E816B3" w:rsidRDefault="006F0F00">
            <w:pPr>
              <w:jc w:val="center"/>
              <w:rPr>
                <w:rFonts w:eastAsia="Times New Roman"/>
              </w:rPr>
            </w:pPr>
            <w:r>
              <w:rPr>
                <w:rFonts w:eastAsia="Times New Roman"/>
              </w:rPr>
              <w:t> </w:t>
            </w:r>
          </w:p>
        </w:tc>
        <w:tc>
          <w:tcPr>
            <w:tcW w:w="450" w:type="dxa"/>
            <w:hideMark/>
          </w:tcPr>
          <w:p w14:paraId="5CFA571A"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1B" w14:textId="77777777" w:rsidR="00E816B3" w:rsidRDefault="006F0F00">
            <w:pPr>
              <w:rPr>
                <w:rFonts w:eastAsia="Times New Roman"/>
              </w:rPr>
            </w:pPr>
            <w:r>
              <w:rPr>
                <w:rFonts w:ascii="Arial" w:eastAsia="Times New Roman" w:hAnsi="Arial" w:cs="Arial"/>
                <w:sz w:val="20"/>
                <w:szCs w:val="20"/>
              </w:rPr>
              <w:t>Richting(en) vanuit Q: naar links en naar rechts.</w:t>
            </w:r>
            <w:r>
              <w:rPr>
                <w:rFonts w:ascii="Arial" w:eastAsia="Times New Roman" w:hAnsi="Arial" w:cs="Arial"/>
                <w:sz w:val="20"/>
                <w:szCs w:val="20"/>
              </w:rPr>
              <w:br/>
              <w:t>Impuls kan aankomen in: P en R.</w:t>
            </w:r>
          </w:p>
        </w:tc>
      </w:tr>
      <w:tr w:rsidR="00E816B3" w14:paraId="5CFA5720" w14:textId="77777777">
        <w:trPr>
          <w:tblCellSpacing w:w="15" w:type="dxa"/>
        </w:trPr>
        <w:tc>
          <w:tcPr>
            <w:tcW w:w="750" w:type="dxa"/>
            <w:shd w:val="clear" w:color="auto" w:fill="E9F1F9"/>
            <w:hideMark/>
          </w:tcPr>
          <w:p w14:paraId="5CFA571D" w14:textId="77777777" w:rsidR="00E816B3" w:rsidRDefault="006F0F00">
            <w:pPr>
              <w:jc w:val="center"/>
              <w:rPr>
                <w:rFonts w:eastAsia="Times New Roman"/>
              </w:rPr>
            </w:pPr>
            <w:r>
              <w:rPr>
                <w:rFonts w:eastAsia="Times New Roman"/>
              </w:rPr>
              <w:t> </w:t>
            </w:r>
          </w:p>
        </w:tc>
        <w:tc>
          <w:tcPr>
            <w:tcW w:w="450" w:type="dxa"/>
            <w:hideMark/>
          </w:tcPr>
          <w:p w14:paraId="5CFA571E"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1F" w14:textId="77777777" w:rsidR="00E816B3" w:rsidRDefault="006F0F00">
            <w:pPr>
              <w:rPr>
                <w:rFonts w:eastAsia="Times New Roman"/>
              </w:rPr>
            </w:pPr>
            <w:r>
              <w:rPr>
                <w:rFonts w:ascii="Arial" w:eastAsia="Times New Roman" w:hAnsi="Arial" w:cs="Arial"/>
                <w:sz w:val="20"/>
                <w:szCs w:val="20"/>
              </w:rPr>
              <w:t>Richting(en) vanuit Q: alleen naar links.</w:t>
            </w:r>
            <w:r>
              <w:rPr>
                <w:rFonts w:ascii="Arial" w:eastAsia="Times New Roman" w:hAnsi="Arial" w:cs="Arial"/>
                <w:sz w:val="20"/>
                <w:szCs w:val="20"/>
              </w:rPr>
              <w:br/>
              <w:t>Impuls kan aankomen in: P en R.</w:t>
            </w:r>
          </w:p>
        </w:tc>
      </w:tr>
      <w:tr w:rsidR="00E816B3" w14:paraId="5CFA5724" w14:textId="77777777">
        <w:trPr>
          <w:tblCellSpacing w:w="15" w:type="dxa"/>
        </w:trPr>
        <w:tc>
          <w:tcPr>
            <w:tcW w:w="750" w:type="dxa"/>
            <w:shd w:val="clear" w:color="auto" w:fill="E9F1F9"/>
            <w:hideMark/>
          </w:tcPr>
          <w:p w14:paraId="5CFA5721" w14:textId="77777777" w:rsidR="00E816B3" w:rsidRDefault="006F0F00">
            <w:pPr>
              <w:jc w:val="center"/>
              <w:rPr>
                <w:rFonts w:eastAsia="Times New Roman"/>
              </w:rPr>
            </w:pPr>
            <w:r>
              <w:rPr>
                <w:rFonts w:eastAsia="Times New Roman"/>
              </w:rPr>
              <w:t> </w:t>
            </w:r>
          </w:p>
        </w:tc>
        <w:tc>
          <w:tcPr>
            <w:tcW w:w="450" w:type="dxa"/>
            <w:hideMark/>
          </w:tcPr>
          <w:p w14:paraId="5CFA5722"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23" w14:textId="77777777" w:rsidR="00E816B3" w:rsidRDefault="006F0F00">
            <w:pPr>
              <w:rPr>
                <w:rFonts w:eastAsia="Times New Roman"/>
              </w:rPr>
            </w:pPr>
            <w:r>
              <w:rPr>
                <w:rFonts w:ascii="Arial" w:eastAsia="Times New Roman" w:hAnsi="Arial" w:cs="Arial"/>
                <w:sz w:val="20"/>
                <w:szCs w:val="20"/>
              </w:rPr>
              <w:t>Richting(en) vanuit Q: alleen naar rechts.</w:t>
            </w:r>
            <w:r>
              <w:rPr>
                <w:rFonts w:ascii="Arial" w:eastAsia="Times New Roman" w:hAnsi="Arial" w:cs="Arial"/>
                <w:sz w:val="20"/>
                <w:szCs w:val="20"/>
              </w:rPr>
              <w:br/>
              <w:t>Impuls kan aankomen in: alleen R.</w:t>
            </w:r>
          </w:p>
        </w:tc>
      </w:tr>
      <w:tr w:rsidR="00E816B3" w14:paraId="5CFA5728" w14:textId="77777777">
        <w:trPr>
          <w:tblCellSpacing w:w="15" w:type="dxa"/>
        </w:trPr>
        <w:tc>
          <w:tcPr>
            <w:tcW w:w="750" w:type="dxa"/>
            <w:shd w:val="clear" w:color="auto" w:fill="E9F1F9"/>
            <w:hideMark/>
          </w:tcPr>
          <w:p w14:paraId="5CFA5725" w14:textId="77777777" w:rsidR="00E816B3" w:rsidRDefault="006F0F00">
            <w:pPr>
              <w:jc w:val="center"/>
              <w:rPr>
                <w:rFonts w:eastAsia="Times New Roman"/>
              </w:rPr>
            </w:pPr>
            <w:r>
              <w:rPr>
                <w:rFonts w:eastAsia="Times New Roman"/>
              </w:rPr>
              <w:t> </w:t>
            </w:r>
          </w:p>
        </w:tc>
        <w:tc>
          <w:tcPr>
            <w:tcW w:w="450" w:type="dxa"/>
            <w:hideMark/>
          </w:tcPr>
          <w:p w14:paraId="5CFA5726"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27" w14:textId="77777777" w:rsidR="00E816B3" w:rsidRDefault="006F0F00">
            <w:pPr>
              <w:rPr>
                <w:rFonts w:eastAsia="Times New Roman"/>
              </w:rPr>
            </w:pPr>
            <w:r>
              <w:rPr>
                <w:rFonts w:ascii="Arial" w:eastAsia="Times New Roman" w:hAnsi="Arial" w:cs="Arial"/>
                <w:sz w:val="20"/>
                <w:szCs w:val="20"/>
              </w:rPr>
              <w:t>Richting(en) vanuit Q: naar links en naar rechts.</w:t>
            </w:r>
            <w:r>
              <w:rPr>
                <w:rFonts w:ascii="Arial" w:eastAsia="Times New Roman" w:hAnsi="Arial" w:cs="Arial"/>
                <w:sz w:val="20"/>
                <w:szCs w:val="20"/>
              </w:rPr>
              <w:br/>
              <w:t>Impuls kan aankomen in: alleen P.</w:t>
            </w:r>
          </w:p>
        </w:tc>
      </w:tr>
      <w:tr w:rsidR="00E816B3" w14:paraId="5CFA572A" w14:textId="77777777">
        <w:trPr>
          <w:tblCellSpacing w:w="15" w:type="dxa"/>
        </w:trPr>
        <w:tc>
          <w:tcPr>
            <w:tcW w:w="0" w:type="auto"/>
            <w:gridSpan w:val="3"/>
            <w:vAlign w:val="center"/>
            <w:hideMark/>
          </w:tcPr>
          <w:p w14:paraId="5CFA5729" w14:textId="77777777" w:rsidR="00E816B3" w:rsidRDefault="006F0F00">
            <w:pPr>
              <w:rPr>
                <w:rFonts w:eastAsia="Times New Roman"/>
              </w:rPr>
            </w:pPr>
            <w:r>
              <w:rPr>
                <w:rFonts w:eastAsia="Times New Roman"/>
              </w:rPr>
              <w:t> </w:t>
            </w:r>
          </w:p>
        </w:tc>
      </w:tr>
      <w:tr w:rsidR="00E816B3" w14:paraId="5CFA5736" w14:textId="77777777">
        <w:trPr>
          <w:tblCellSpacing w:w="15" w:type="dxa"/>
        </w:trPr>
        <w:tc>
          <w:tcPr>
            <w:tcW w:w="750" w:type="dxa"/>
            <w:shd w:val="clear" w:color="auto" w:fill="E9F1F9"/>
            <w:hideMark/>
          </w:tcPr>
          <w:p w14:paraId="5CFA572B" w14:textId="77777777" w:rsidR="00E816B3" w:rsidRDefault="006F0F00">
            <w:pPr>
              <w:rPr>
                <w:rFonts w:eastAsia="Times New Roman"/>
              </w:rPr>
            </w:pPr>
            <w:r>
              <w:rPr>
                <w:rStyle w:val="Zwaar"/>
                <w:rFonts w:eastAsia="Times New Roman"/>
              </w:rPr>
              <w:t>3</w:t>
            </w:r>
          </w:p>
        </w:tc>
        <w:tc>
          <w:tcPr>
            <w:tcW w:w="8700" w:type="dxa"/>
            <w:gridSpan w:val="2"/>
            <w:hideMark/>
          </w:tcPr>
          <w:p w14:paraId="5CFA572C" w14:textId="77777777" w:rsidR="00E816B3" w:rsidRDefault="006F0F00">
            <w:pPr>
              <w:spacing w:after="240"/>
              <w:rPr>
                <w:rFonts w:ascii="Arial" w:eastAsia="Times New Roman" w:hAnsi="Arial" w:cs="Arial"/>
                <w:sz w:val="20"/>
                <w:szCs w:val="20"/>
              </w:rPr>
            </w:pPr>
            <w:r>
              <w:rPr>
                <w:rFonts w:ascii="Arial" w:eastAsia="Times New Roman" w:hAnsi="Arial" w:cs="Arial"/>
                <w:sz w:val="20"/>
                <w:szCs w:val="20"/>
              </w:rPr>
              <w:t>Het hormoon insuline beïnvloedt de glycogeenvorming. De productie van insuline wordt beïnvloed door zenuwen van het autonome zenuwstelsel.</w:t>
            </w:r>
            <w:r>
              <w:rPr>
                <w:rFonts w:ascii="Arial" w:eastAsia="Times New Roman" w:hAnsi="Arial" w:cs="Arial"/>
                <w:sz w:val="20"/>
                <w:szCs w:val="20"/>
              </w:rPr>
              <w:br/>
            </w:r>
            <w:r>
              <w:rPr>
                <w:rFonts w:ascii="Arial" w:eastAsia="Times New Roman" w:hAnsi="Arial" w:cs="Arial"/>
                <w:sz w:val="20"/>
                <w:szCs w:val="20"/>
              </w:rPr>
              <w:br/>
              <w:t>Wanneer zal de insulineproductie stijgen?</w:t>
            </w:r>
            <w:r>
              <w:rPr>
                <w:rFonts w:ascii="Arial" w:eastAsia="Times New Roman" w:hAnsi="Arial" w:cs="Arial"/>
                <w:sz w:val="20"/>
                <w:szCs w:val="20"/>
              </w:rPr>
              <w:br/>
              <w:t>Als het glucose gehalte van het bloed ...(1)....</w:t>
            </w:r>
            <w:r>
              <w:rPr>
                <w:rFonts w:ascii="Arial" w:eastAsia="Times New Roman" w:hAnsi="Arial" w:cs="Arial"/>
                <w:sz w:val="20"/>
                <w:szCs w:val="20"/>
              </w:rPr>
              <w:br/>
            </w:r>
            <w:r>
              <w:rPr>
                <w:rFonts w:ascii="Arial" w:eastAsia="Times New Roman" w:hAnsi="Arial" w:cs="Arial"/>
                <w:sz w:val="20"/>
                <w:szCs w:val="20"/>
              </w:rPr>
              <w:br/>
              <w:t>Welk deel van het autonome zenuwstelsel geeft daarvoor het signaal?</w:t>
            </w:r>
            <w:r>
              <w:rPr>
                <w:rFonts w:ascii="Arial" w:eastAsia="Times New Roman" w:hAnsi="Arial" w:cs="Arial"/>
                <w:sz w:val="20"/>
                <w:szCs w:val="20"/>
              </w:rPr>
              <w:br/>
              <w:t>Het ...(2)... deel.</w:t>
            </w: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2195"/>
              <w:gridCol w:w="600"/>
              <w:gridCol w:w="5905"/>
            </w:tblGrid>
            <w:tr w:rsidR="00E816B3" w14:paraId="5CFA5730" w14:textId="77777777">
              <w:trPr>
                <w:tblCellSpacing w:w="0" w:type="dxa"/>
              </w:trPr>
              <w:tc>
                <w:tcPr>
                  <w:tcW w:w="0" w:type="auto"/>
                  <w:vAlign w:val="center"/>
                  <w:hideMark/>
                </w:tcPr>
                <w:p w14:paraId="5CFA572D" w14:textId="77777777" w:rsidR="00E816B3" w:rsidRDefault="006F0F00">
                  <w:pPr>
                    <w:rPr>
                      <w:rFonts w:eastAsia="Times New Roman"/>
                    </w:rPr>
                  </w:pPr>
                  <w:r>
                    <w:rPr>
                      <w:rFonts w:ascii="Arial" w:eastAsia="Times New Roman" w:hAnsi="Arial" w:cs="Arial"/>
                      <w:sz w:val="20"/>
                      <w:szCs w:val="20"/>
                    </w:rPr>
                    <w:t>(1) kies uit:</w:t>
                  </w:r>
                </w:p>
              </w:tc>
              <w:tc>
                <w:tcPr>
                  <w:tcW w:w="600" w:type="dxa"/>
                  <w:vAlign w:val="center"/>
                  <w:hideMark/>
                </w:tcPr>
                <w:p w14:paraId="5CFA572E" w14:textId="77777777" w:rsidR="00E816B3" w:rsidRDefault="00E816B3">
                  <w:pPr>
                    <w:rPr>
                      <w:rFonts w:eastAsia="Times New Roman"/>
                    </w:rPr>
                  </w:pPr>
                </w:p>
              </w:tc>
              <w:tc>
                <w:tcPr>
                  <w:tcW w:w="0" w:type="auto"/>
                  <w:vAlign w:val="center"/>
                  <w:hideMark/>
                </w:tcPr>
                <w:p w14:paraId="5CFA572F" w14:textId="77777777" w:rsidR="00E816B3" w:rsidRDefault="006F0F00">
                  <w:pPr>
                    <w:rPr>
                      <w:rFonts w:eastAsia="Times New Roman"/>
                    </w:rPr>
                  </w:pPr>
                  <w:r>
                    <w:rPr>
                      <w:rFonts w:ascii="Arial" w:eastAsia="Times New Roman" w:hAnsi="Arial" w:cs="Arial"/>
                      <w:sz w:val="20"/>
                      <w:szCs w:val="20"/>
                    </w:rPr>
                    <w:t>stijgt, daalt</w:t>
                  </w:r>
                </w:p>
              </w:tc>
            </w:tr>
            <w:tr w:rsidR="00E816B3" w14:paraId="5CFA5734" w14:textId="77777777">
              <w:trPr>
                <w:tblCellSpacing w:w="0" w:type="dxa"/>
              </w:trPr>
              <w:tc>
                <w:tcPr>
                  <w:tcW w:w="0" w:type="auto"/>
                  <w:vAlign w:val="center"/>
                  <w:hideMark/>
                </w:tcPr>
                <w:p w14:paraId="5CFA5731" w14:textId="77777777" w:rsidR="00E816B3" w:rsidRDefault="006F0F00">
                  <w:pPr>
                    <w:rPr>
                      <w:rFonts w:eastAsia="Times New Roman"/>
                    </w:rPr>
                  </w:pPr>
                  <w:r>
                    <w:rPr>
                      <w:rFonts w:ascii="Arial" w:eastAsia="Times New Roman" w:hAnsi="Arial" w:cs="Arial"/>
                      <w:sz w:val="20"/>
                      <w:szCs w:val="20"/>
                    </w:rPr>
                    <w:t>(2) kies uit:</w:t>
                  </w:r>
                </w:p>
              </w:tc>
              <w:tc>
                <w:tcPr>
                  <w:tcW w:w="600" w:type="dxa"/>
                  <w:vAlign w:val="center"/>
                  <w:hideMark/>
                </w:tcPr>
                <w:p w14:paraId="5CFA5732" w14:textId="77777777" w:rsidR="00E816B3" w:rsidRDefault="00E816B3">
                  <w:pPr>
                    <w:rPr>
                      <w:rFonts w:eastAsia="Times New Roman"/>
                    </w:rPr>
                  </w:pPr>
                </w:p>
              </w:tc>
              <w:tc>
                <w:tcPr>
                  <w:tcW w:w="0" w:type="auto"/>
                  <w:vAlign w:val="center"/>
                  <w:hideMark/>
                </w:tcPr>
                <w:p w14:paraId="5CFA5733" w14:textId="77777777" w:rsidR="00E816B3" w:rsidRDefault="006F0F00">
                  <w:pPr>
                    <w:rPr>
                      <w:rFonts w:eastAsia="Times New Roman"/>
                    </w:rPr>
                  </w:pPr>
                  <w:r>
                    <w:rPr>
                      <w:rFonts w:ascii="Arial" w:eastAsia="Times New Roman" w:hAnsi="Arial" w:cs="Arial"/>
                      <w:sz w:val="20"/>
                      <w:szCs w:val="20"/>
                    </w:rPr>
                    <w:t xml:space="preserve">parasympatische, </w:t>
                  </w:r>
                  <w:proofErr w:type="spellStart"/>
                  <w:r>
                    <w:rPr>
                      <w:rFonts w:ascii="Arial" w:eastAsia="Times New Roman" w:hAnsi="Arial" w:cs="Arial"/>
                      <w:sz w:val="20"/>
                      <w:szCs w:val="20"/>
                    </w:rPr>
                    <w:t>sympatische</w:t>
                  </w:r>
                  <w:proofErr w:type="spellEnd"/>
                </w:p>
              </w:tc>
            </w:tr>
          </w:tbl>
          <w:p w14:paraId="5CFA5735" w14:textId="77777777" w:rsidR="00E816B3" w:rsidRDefault="00E816B3">
            <w:pPr>
              <w:rPr>
                <w:rFonts w:eastAsia="Times New Roman"/>
              </w:rPr>
            </w:pPr>
          </w:p>
        </w:tc>
      </w:tr>
      <w:tr w:rsidR="00E816B3" w14:paraId="5CFA5738" w14:textId="77777777">
        <w:trPr>
          <w:tblCellSpacing w:w="15" w:type="dxa"/>
        </w:trPr>
        <w:tc>
          <w:tcPr>
            <w:tcW w:w="0" w:type="auto"/>
            <w:gridSpan w:val="3"/>
            <w:vAlign w:val="center"/>
            <w:hideMark/>
          </w:tcPr>
          <w:p w14:paraId="5CFA5737" w14:textId="77777777" w:rsidR="00E816B3" w:rsidRDefault="006F0F00">
            <w:pPr>
              <w:rPr>
                <w:rFonts w:eastAsia="Times New Roman"/>
              </w:rPr>
            </w:pPr>
            <w:r>
              <w:rPr>
                <w:rFonts w:eastAsia="Times New Roman"/>
              </w:rPr>
              <w:lastRenderedPageBreak/>
              <w:t> </w:t>
            </w:r>
          </w:p>
        </w:tc>
      </w:tr>
      <w:tr w:rsidR="00E816B3" w14:paraId="5CFA573B" w14:textId="77777777">
        <w:trPr>
          <w:tblCellSpacing w:w="15" w:type="dxa"/>
        </w:trPr>
        <w:tc>
          <w:tcPr>
            <w:tcW w:w="750" w:type="dxa"/>
            <w:shd w:val="clear" w:color="auto" w:fill="E9F1F9"/>
            <w:hideMark/>
          </w:tcPr>
          <w:p w14:paraId="5CFA5739" w14:textId="77777777" w:rsidR="00E816B3" w:rsidRDefault="006F0F00">
            <w:pPr>
              <w:rPr>
                <w:rFonts w:eastAsia="Times New Roman"/>
              </w:rPr>
            </w:pPr>
            <w:r>
              <w:rPr>
                <w:rStyle w:val="Zwaar"/>
                <w:rFonts w:eastAsia="Times New Roman"/>
              </w:rPr>
              <w:t>4</w:t>
            </w:r>
          </w:p>
        </w:tc>
        <w:tc>
          <w:tcPr>
            <w:tcW w:w="8700" w:type="dxa"/>
            <w:gridSpan w:val="2"/>
            <w:hideMark/>
          </w:tcPr>
          <w:p w14:paraId="5CFA573A" w14:textId="77777777" w:rsidR="00E816B3" w:rsidRDefault="006F0F00">
            <w:pPr>
              <w:spacing w:after="240"/>
              <w:rPr>
                <w:rFonts w:eastAsia="Times New Roman"/>
              </w:rPr>
            </w:pPr>
            <w:r>
              <w:rPr>
                <w:rFonts w:ascii="Arial" w:eastAsia="Times New Roman" w:hAnsi="Arial" w:cs="Arial"/>
                <w:sz w:val="20"/>
                <w:szCs w:val="20"/>
              </w:rPr>
              <w:t>Hormoon p activeert de werking van een orgaan Q. De productie van hormoonklier P wordt beïnvloed zoals hieronder is weergegeven.</w:t>
            </w:r>
            <w:r>
              <w:rPr>
                <w:rFonts w:ascii="Arial" w:eastAsia="Times New Roman" w:hAnsi="Arial" w:cs="Arial"/>
                <w:sz w:val="20"/>
                <w:szCs w:val="20"/>
              </w:rPr>
              <w:br/>
            </w:r>
            <w:r>
              <w:rPr>
                <w:rFonts w:ascii="Arial" w:eastAsia="Times New Roman" w:hAnsi="Arial" w:cs="Arial"/>
                <w:sz w:val="20"/>
                <w:szCs w:val="20"/>
              </w:rPr>
              <w:br/>
              <w:t>Hoe verandert de productie van hormoon p als een bepaalde dosis hiervan eenmalig kunstmatig in de bloedbaan wordt gebracht? De productie van hormoon p zal kort na de injectie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14:anchorId="5CFA58A8" wp14:editId="5CFA58A9">
                  <wp:extent cx="4762500" cy="1743075"/>
                  <wp:effectExtent l="19050" t="0" r="0" b="0"/>
                  <wp:docPr id="2" name="Afbeelding 2" descr="h:\documenten acer aspire v3-571g - 9-8-2016\biologie\toetsen\wintoets\vwo ce 1977 tijdvak 2\vwo ce 1977 tijdvak 2 - afbeelding vraa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en acer aspire v3-571g - 9-8-2016\biologie\toetsen\wintoets\vwo ce 1977 tijdvak 2\vwo ce 1977 tijdvak 2 - afbeelding vraag 4.jpg"/>
                          <pic:cNvPicPr>
                            <a:picLocks noChangeAspect="1" noChangeArrowheads="1"/>
                          </pic:cNvPicPr>
                        </pic:nvPicPr>
                        <pic:blipFill>
                          <a:blip r:link="rId5" cstate="print"/>
                          <a:srcRect/>
                          <a:stretch>
                            <a:fillRect/>
                          </a:stretch>
                        </pic:blipFill>
                        <pic:spPr bwMode="auto">
                          <a:xfrm>
                            <a:off x="0" y="0"/>
                            <a:ext cx="4762500" cy="1743075"/>
                          </a:xfrm>
                          <a:prstGeom prst="rect">
                            <a:avLst/>
                          </a:prstGeom>
                          <a:noFill/>
                          <a:ln w="9525">
                            <a:noFill/>
                            <a:miter lim="800000"/>
                            <a:headEnd/>
                            <a:tailEnd/>
                          </a:ln>
                        </pic:spPr>
                      </pic:pic>
                    </a:graphicData>
                  </a:graphic>
                </wp:inline>
              </w:drawing>
            </w:r>
          </w:p>
        </w:tc>
      </w:tr>
      <w:tr w:rsidR="00E816B3" w14:paraId="5CFA573F" w14:textId="77777777">
        <w:trPr>
          <w:tblCellSpacing w:w="15" w:type="dxa"/>
        </w:trPr>
        <w:tc>
          <w:tcPr>
            <w:tcW w:w="750" w:type="dxa"/>
            <w:shd w:val="clear" w:color="auto" w:fill="E9F1F9"/>
            <w:hideMark/>
          </w:tcPr>
          <w:p w14:paraId="5CFA573C" w14:textId="77777777" w:rsidR="00E816B3" w:rsidRDefault="006F0F00">
            <w:pPr>
              <w:jc w:val="center"/>
              <w:rPr>
                <w:rFonts w:eastAsia="Times New Roman"/>
              </w:rPr>
            </w:pPr>
            <w:r>
              <w:rPr>
                <w:rFonts w:eastAsia="Times New Roman"/>
              </w:rPr>
              <w:t> </w:t>
            </w:r>
          </w:p>
        </w:tc>
        <w:tc>
          <w:tcPr>
            <w:tcW w:w="450" w:type="dxa"/>
            <w:hideMark/>
          </w:tcPr>
          <w:p w14:paraId="5CFA573D"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3E" w14:textId="77777777" w:rsidR="00E816B3" w:rsidRDefault="006F0F00">
            <w:pPr>
              <w:rPr>
                <w:rFonts w:eastAsia="Times New Roman"/>
              </w:rPr>
            </w:pPr>
            <w:r>
              <w:rPr>
                <w:rFonts w:ascii="Arial" w:eastAsia="Times New Roman" w:hAnsi="Arial" w:cs="Arial"/>
                <w:sz w:val="20"/>
                <w:szCs w:val="20"/>
              </w:rPr>
              <w:t>eerst toenemen en dan constant blijven.</w:t>
            </w:r>
          </w:p>
        </w:tc>
      </w:tr>
      <w:tr w:rsidR="00E816B3" w14:paraId="5CFA5743" w14:textId="77777777">
        <w:trPr>
          <w:tblCellSpacing w:w="15" w:type="dxa"/>
        </w:trPr>
        <w:tc>
          <w:tcPr>
            <w:tcW w:w="750" w:type="dxa"/>
            <w:shd w:val="clear" w:color="auto" w:fill="E9F1F9"/>
            <w:hideMark/>
          </w:tcPr>
          <w:p w14:paraId="5CFA5740" w14:textId="77777777" w:rsidR="00E816B3" w:rsidRDefault="006F0F00">
            <w:pPr>
              <w:jc w:val="center"/>
              <w:rPr>
                <w:rFonts w:eastAsia="Times New Roman"/>
              </w:rPr>
            </w:pPr>
            <w:r>
              <w:rPr>
                <w:rFonts w:eastAsia="Times New Roman"/>
              </w:rPr>
              <w:t> </w:t>
            </w:r>
          </w:p>
        </w:tc>
        <w:tc>
          <w:tcPr>
            <w:tcW w:w="450" w:type="dxa"/>
            <w:hideMark/>
          </w:tcPr>
          <w:p w14:paraId="5CFA5741"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42" w14:textId="77777777" w:rsidR="00E816B3" w:rsidRDefault="006F0F00">
            <w:pPr>
              <w:rPr>
                <w:rFonts w:eastAsia="Times New Roman"/>
              </w:rPr>
            </w:pPr>
            <w:r>
              <w:rPr>
                <w:rFonts w:ascii="Arial" w:eastAsia="Times New Roman" w:hAnsi="Arial" w:cs="Arial"/>
                <w:sz w:val="20"/>
                <w:szCs w:val="20"/>
              </w:rPr>
              <w:t>eerst toenemen en dan enige tijd afnemen.</w:t>
            </w:r>
          </w:p>
        </w:tc>
      </w:tr>
      <w:tr w:rsidR="00E816B3" w14:paraId="5CFA5747" w14:textId="77777777">
        <w:trPr>
          <w:tblCellSpacing w:w="15" w:type="dxa"/>
        </w:trPr>
        <w:tc>
          <w:tcPr>
            <w:tcW w:w="750" w:type="dxa"/>
            <w:shd w:val="clear" w:color="auto" w:fill="E9F1F9"/>
            <w:hideMark/>
          </w:tcPr>
          <w:p w14:paraId="5CFA5744" w14:textId="77777777" w:rsidR="00E816B3" w:rsidRDefault="006F0F00">
            <w:pPr>
              <w:jc w:val="center"/>
              <w:rPr>
                <w:rFonts w:eastAsia="Times New Roman"/>
              </w:rPr>
            </w:pPr>
            <w:r>
              <w:rPr>
                <w:rFonts w:eastAsia="Times New Roman"/>
              </w:rPr>
              <w:t> </w:t>
            </w:r>
          </w:p>
        </w:tc>
        <w:tc>
          <w:tcPr>
            <w:tcW w:w="450" w:type="dxa"/>
            <w:hideMark/>
          </w:tcPr>
          <w:p w14:paraId="5CFA5745"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46" w14:textId="77777777" w:rsidR="00E816B3" w:rsidRDefault="006F0F00">
            <w:pPr>
              <w:rPr>
                <w:rFonts w:eastAsia="Times New Roman"/>
              </w:rPr>
            </w:pPr>
            <w:r>
              <w:rPr>
                <w:rFonts w:ascii="Arial" w:eastAsia="Times New Roman" w:hAnsi="Arial" w:cs="Arial"/>
                <w:sz w:val="20"/>
                <w:szCs w:val="20"/>
              </w:rPr>
              <w:t>eerst afnemen en dan constant blijven.</w:t>
            </w:r>
          </w:p>
        </w:tc>
      </w:tr>
      <w:tr w:rsidR="00E816B3" w14:paraId="5CFA574B" w14:textId="77777777">
        <w:trPr>
          <w:tblCellSpacing w:w="15" w:type="dxa"/>
        </w:trPr>
        <w:tc>
          <w:tcPr>
            <w:tcW w:w="750" w:type="dxa"/>
            <w:shd w:val="clear" w:color="auto" w:fill="E9F1F9"/>
            <w:hideMark/>
          </w:tcPr>
          <w:p w14:paraId="5CFA5748" w14:textId="77777777" w:rsidR="00E816B3" w:rsidRDefault="006F0F00">
            <w:pPr>
              <w:jc w:val="center"/>
              <w:rPr>
                <w:rFonts w:eastAsia="Times New Roman"/>
              </w:rPr>
            </w:pPr>
            <w:r>
              <w:rPr>
                <w:rFonts w:eastAsia="Times New Roman"/>
              </w:rPr>
              <w:t> </w:t>
            </w:r>
          </w:p>
        </w:tc>
        <w:tc>
          <w:tcPr>
            <w:tcW w:w="450" w:type="dxa"/>
            <w:hideMark/>
          </w:tcPr>
          <w:p w14:paraId="5CFA5749"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4A" w14:textId="77777777" w:rsidR="00E816B3" w:rsidRDefault="006F0F00">
            <w:pPr>
              <w:rPr>
                <w:rFonts w:eastAsia="Times New Roman"/>
              </w:rPr>
            </w:pPr>
            <w:r>
              <w:rPr>
                <w:rFonts w:ascii="Arial" w:eastAsia="Times New Roman" w:hAnsi="Arial" w:cs="Arial"/>
                <w:sz w:val="20"/>
                <w:szCs w:val="20"/>
              </w:rPr>
              <w:t>eerst afnemen en dan enige tijd toenemen.</w:t>
            </w:r>
          </w:p>
        </w:tc>
      </w:tr>
      <w:tr w:rsidR="00E816B3" w14:paraId="5CFA574D" w14:textId="77777777">
        <w:trPr>
          <w:tblCellSpacing w:w="15" w:type="dxa"/>
        </w:trPr>
        <w:tc>
          <w:tcPr>
            <w:tcW w:w="0" w:type="auto"/>
            <w:gridSpan w:val="3"/>
            <w:vAlign w:val="center"/>
            <w:hideMark/>
          </w:tcPr>
          <w:p w14:paraId="5CFA574C" w14:textId="77777777" w:rsidR="00E816B3" w:rsidRDefault="006F0F00">
            <w:pPr>
              <w:rPr>
                <w:rFonts w:eastAsia="Times New Roman"/>
              </w:rPr>
            </w:pPr>
            <w:r>
              <w:rPr>
                <w:rFonts w:eastAsia="Times New Roman"/>
              </w:rPr>
              <w:t> </w:t>
            </w:r>
          </w:p>
        </w:tc>
      </w:tr>
      <w:tr w:rsidR="00E816B3" w14:paraId="5CFA5750" w14:textId="77777777">
        <w:trPr>
          <w:tblCellSpacing w:w="15" w:type="dxa"/>
        </w:trPr>
        <w:tc>
          <w:tcPr>
            <w:tcW w:w="750" w:type="dxa"/>
            <w:shd w:val="clear" w:color="auto" w:fill="E9F1F9"/>
            <w:hideMark/>
          </w:tcPr>
          <w:p w14:paraId="5CFA574E" w14:textId="77777777" w:rsidR="00E816B3" w:rsidRDefault="006F0F00">
            <w:pPr>
              <w:rPr>
                <w:rFonts w:eastAsia="Times New Roman"/>
              </w:rPr>
            </w:pPr>
            <w:r>
              <w:rPr>
                <w:rStyle w:val="Zwaar"/>
                <w:rFonts w:eastAsia="Times New Roman"/>
              </w:rPr>
              <w:t>5</w:t>
            </w:r>
          </w:p>
        </w:tc>
        <w:tc>
          <w:tcPr>
            <w:tcW w:w="8700" w:type="dxa"/>
            <w:gridSpan w:val="2"/>
            <w:hideMark/>
          </w:tcPr>
          <w:p w14:paraId="5CFA574F" w14:textId="77777777" w:rsidR="00E816B3" w:rsidRDefault="006F0F00">
            <w:pPr>
              <w:spacing w:after="240"/>
              <w:rPr>
                <w:rFonts w:eastAsia="Times New Roman"/>
              </w:rPr>
            </w:pPr>
            <w:r>
              <w:rPr>
                <w:rFonts w:ascii="Arial" w:eastAsia="Times New Roman" w:hAnsi="Arial" w:cs="Arial"/>
                <w:sz w:val="20"/>
                <w:szCs w:val="20"/>
              </w:rPr>
              <w:t>Wat kunnen eindproducten zijn van de lichtreactie bij de fotosynthese?</w:t>
            </w:r>
            <w:r>
              <w:rPr>
                <w:rFonts w:ascii="Arial" w:eastAsia="Times New Roman" w:hAnsi="Arial" w:cs="Arial"/>
                <w:sz w:val="20"/>
                <w:szCs w:val="20"/>
              </w:rPr>
              <w:br/>
            </w:r>
          </w:p>
        </w:tc>
      </w:tr>
      <w:tr w:rsidR="00E816B3" w14:paraId="5CFA5754" w14:textId="77777777">
        <w:trPr>
          <w:tblCellSpacing w:w="15" w:type="dxa"/>
        </w:trPr>
        <w:tc>
          <w:tcPr>
            <w:tcW w:w="750" w:type="dxa"/>
            <w:shd w:val="clear" w:color="auto" w:fill="E9F1F9"/>
            <w:hideMark/>
          </w:tcPr>
          <w:p w14:paraId="5CFA5751" w14:textId="77777777" w:rsidR="00E816B3" w:rsidRDefault="006F0F00">
            <w:pPr>
              <w:jc w:val="center"/>
              <w:rPr>
                <w:rFonts w:eastAsia="Times New Roman"/>
              </w:rPr>
            </w:pPr>
            <w:r>
              <w:rPr>
                <w:rFonts w:eastAsia="Times New Roman"/>
              </w:rPr>
              <w:t> </w:t>
            </w:r>
          </w:p>
        </w:tc>
        <w:tc>
          <w:tcPr>
            <w:tcW w:w="450" w:type="dxa"/>
            <w:hideMark/>
          </w:tcPr>
          <w:p w14:paraId="5CFA5752"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53" w14:textId="77777777" w:rsidR="00E816B3" w:rsidRDefault="006F0F00">
            <w:pPr>
              <w:rPr>
                <w:rFonts w:eastAsia="Times New Roman"/>
              </w:rPr>
            </w:pPr>
            <w:r>
              <w:rPr>
                <w:rFonts w:ascii="Arial" w:eastAsia="Times New Roman" w:hAnsi="Arial" w:cs="Arial"/>
                <w:sz w:val="20"/>
                <w:szCs w:val="20"/>
              </w:rPr>
              <w:t>Glucose, NADP, water, ADP en P.</w:t>
            </w:r>
          </w:p>
        </w:tc>
      </w:tr>
      <w:tr w:rsidR="00E816B3" w14:paraId="5CFA5758" w14:textId="77777777">
        <w:trPr>
          <w:tblCellSpacing w:w="15" w:type="dxa"/>
        </w:trPr>
        <w:tc>
          <w:tcPr>
            <w:tcW w:w="750" w:type="dxa"/>
            <w:shd w:val="clear" w:color="auto" w:fill="E9F1F9"/>
            <w:hideMark/>
          </w:tcPr>
          <w:p w14:paraId="5CFA5755" w14:textId="77777777" w:rsidR="00E816B3" w:rsidRDefault="006F0F00">
            <w:pPr>
              <w:jc w:val="center"/>
              <w:rPr>
                <w:rFonts w:eastAsia="Times New Roman"/>
              </w:rPr>
            </w:pPr>
            <w:r>
              <w:rPr>
                <w:rFonts w:eastAsia="Times New Roman"/>
              </w:rPr>
              <w:t> </w:t>
            </w:r>
          </w:p>
        </w:tc>
        <w:tc>
          <w:tcPr>
            <w:tcW w:w="450" w:type="dxa"/>
            <w:hideMark/>
          </w:tcPr>
          <w:p w14:paraId="5CFA5756"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57" w14:textId="77777777" w:rsidR="00E816B3" w:rsidRDefault="006F0F00">
            <w:pPr>
              <w:rPr>
                <w:rFonts w:eastAsia="Times New Roman"/>
              </w:rPr>
            </w:pPr>
            <w:r>
              <w:rPr>
                <w:rFonts w:ascii="Arial" w:eastAsia="Times New Roman" w:hAnsi="Arial" w:cs="Arial"/>
                <w:sz w:val="20"/>
                <w:szCs w:val="20"/>
              </w:rPr>
              <w:t>Glucose, zuurstof, water en ATP.</w:t>
            </w:r>
          </w:p>
        </w:tc>
      </w:tr>
      <w:tr w:rsidR="00E816B3" w14:paraId="5CFA575C" w14:textId="77777777">
        <w:trPr>
          <w:tblCellSpacing w:w="15" w:type="dxa"/>
        </w:trPr>
        <w:tc>
          <w:tcPr>
            <w:tcW w:w="750" w:type="dxa"/>
            <w:shd w:val="clear" w:color="auto" w:fill="E9F1F9"/>
            <w:hideMark/>
          </w:tcPr>
          <w:p w14:paraId="5CFA5759" w14:textId="77777777" w:rsidR="00E816B3" w:rsidRDefault="006F0F00">
            <w:pPr>
              <w:jc w:val="center"/>
              <w:rPr>
                <w:rFonts w:eastAsia="Times New Roman"/>
              </w:rPr>
            </w:pPr>
            <w:r>
              <w:rPr>
                <w:rFonts w:eastAsia="Times New Roman"/>
              </w:rPr>
              <w:t> </w:t>
            </w:r>
          </w:p>
        </w:tc>
        <w:tc>
          <w:tcPr>
            <w:tcW w:w="450" w:type="dxa"/>
            <w:hideMark/>
          </w:tcPr>
          <w:p w14:paraId="5CFA575A"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5B" w14:textId="77777777" w:rsidR="00E816B3" w:rsidRDefault="006F0F00">
            <w:pPr>
              <w:rPr>
                <w:rFonts w:eastAsia="Times New Roman"/>
              </w:rPr>
            </w:pPr>
            <w:r>
              <w:rPr>
                <w:rFonts w:ascii="Arial" w:eastAsia="Times New Roman" w:hAnsi="Arial" w:cs="Arial"/>
                <w:sz w:val="20"/>
                <w:szCs w:val="20"/>
              </w:rPr>
              <w:t>NADPH</w:t>
            </w:r>
            <w:r>
              <w:rPr>
                <w:rFonts w:ascii="Arial" w:eastAsia="Times New Roman" w:hAnsi="Arial" w:cs="Arial"/>
                <w:sz w:val="20"/>
                <w:szCs w:val="20"/>
                <w:vertAlign w:val="subscript"/>
              </w:rPr>
              <w:t>2</w:t>
            </w:r>
            <w:r>
              <w:rPr>
                <w:rFonts w:ascii="Arial" w:eastAsia="Times New Roman" w:hAnsi="Arial" w:cs="Arial"/>
                <w:sz w:val="20"/>
                <w:szCs w:val="20"/>
              </w:rPr>
              <w:t>, zuurstof, ADP en P.</w:t>
            </w:r>
          </w:p>
        </w:tc>
      </w:tr>
      <w:tr w:rsidR="00E816B3" w14:paraId="5CFA5760" w14:textId="77777777">
        <w:trPr>
          <w:tblCellSpacing w:w="15" w:type="dxa"/>
        </w:trPr>
        <w:tc>
          <w:tcPr>
            <w:tcW w:w="750" w:type="dxa"/>
            <w:shd w:val="clear" w:color="auto" w:fill="E9F1F9"/>
            <w:hideMark/>
          </w:tcPr>
          <w:p w14:paraId="5CFA575D" w14:textId="77777777" w:rsidR="00E816B3" w:rsidRDefault="006F0F00">
            <w:pPr>
              <w:jc w:val="center"/>
              <w:rPr>
                <w:rFonts w:eastAsia="Times New Roman"/>
              </w:rPr>
            </w:pPr>
            <w:r>
              <w:rPr>
                <w:rFonts w:eastAsia="Times New Roman"/>
              </w:rPr>
              <w:t> </w:t>
            </w:r>
          </w:p>
        </w:tc>
        <w:tc>
          <w:tcPr>
            <w:tcW w:w="450" w:type="dxa"/>
            <w:hideMark/>
          </w:tcPr>
          <w:p w14:paraId="5CFA575E"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5F" w14:textId="77777777" w:rsidR="00E816B3" w:rsidRDefault="006F0F00">
            <w:pPr>
              <w:rPr>
                <w:rFonts w:eastAsia="Times New Roman"/>
              </w:rPr>
            </w:pPr>
            <w:r>
              <w:rPr>
                <w:rFonts w:ascii="Arial" w:eastAsia="Times New Roman" w:hAnsi="Arial" w:cs="Arial"/>
                <w:sz w:val="20"/>
                <w:szCs w:val="20"/>
              </w:rPr>
              <w:t>NADPH</w:t>
            </w:r>
            <w:r>
              <w:rPr>
                <w:rFonts w:ascii="Arial" w:eastAsia="Times New Roman" w:hAnsi="Arial" w:cs="Arial"/>
                <w:sz w:val="20"/>
                <w:szCs w:val="20"/>
                <w:vertAlign w:val="subscript"/>
              </w:rPr>
              <w:t>2</w:t>
            </w:r>
            <w:r>
              <w:rPr>
                <w:rFonts w:ascii="Arial" w:eastAsia="Times New Roman" w:hAnsi="Arial" w:cs="Arial"/>
                <w:sz w:val="20"/>
                <w:szCs w:val="20"/>
              </w:rPr>
              <w:t>, zuurstof en ATP.</w:t>
            </w:r>
          </w:p>
        </w:tc>
      </w:tr>
      <w:tr w:rsidR="00E816B3" w14:paraId="5CFA5762" w14:textId="77777777">
        <w:trPr>
          <w:tblCellSpacing w:w="15" w:type="dxa"/>
        </w:trPr>
        <w:tc>
          <w:tcPr>
            <w:tcW w:w="0" w:type="auto"/>
            <w:gridSpan w:val="3"/>
            <w:vAlign w:val="center"/>
            <w:hideMark/>
          </w:tcPr>
          <w:p w14:paraId="5CFA5761" w14:textId="77777777" w:rsidR="00E816B3" w:rsidRDefault="006F0F00">
            <w:pPr>
              <w:rPr>
                <w:rFonts w:eastAsia="Times New Roman"/>
              </w:rPr>
            </w:pPr>
            <w:r>
              <w:rPr>
                <w:rFonts w:eastAsia="Times New Roman"/>
              </w:rPr>
              <w:t> </w:t>
            </w:r>
          </w:p>
        </w:tc>
      </w:tr>
      <w:tr w:rsidR="00E816B3" w14:paraId="5CFA5765" w14:textId="77777777">
        <w:trPr>
          <w:tblCellSpacing w:w="15" w:type="dxa"/>
        </w:trPr>
        <w:tc>
          <w:tcPr>
            <w:tcW w:w="750" w:type="dxa"/>
            <w:shd w:val="clear" w:color="auto" w:fill="E9F1F9"/>
            <w:hideMark/>
          </w:tcPr>
          <w:p w14:paraId="5CFA5763" w14:textId="77777777" w:rsidR="00E816B3" w:rsidRDefault="006F0F00">
            <w:pPr>
              <w:rPr>
                <w:rFonts w:eastAsia="Times New Roman"/>
              </w:rPr>
            </w:pPr>
            <w:r>
              <w:rPr>
                <w:rStyle w:val="Zwaar"/>
                <w:rFonts w:eastAsia="Times New Roman"/>
              </w:rPr>
              <w:t>6</w:t>
            </w:r>
          </w:p>
        </w:tc>
        <w:tc>
          <w:tcPr>
            <w:tcW w:w="8700" w:type="dxa"/>
            <w:gridSpan w:val="2"/>
            <w:hideMark/>
          </w:tcPr>
          <w:p w14:paraId="5CFA5764" w14:textId="77777777" w:rsidR="00E816B3" w:rsidRDefault="006F0F00">
            <w:pPr>
              <w:spacing w:after="240"/>
              <w:rPr>
                <w:rFonts w:eastAsia="Times New Roman"/>
              </w:rPr>
            </w:pPr>
            <w:r>
              <w:rPr>
                <w:rFonts w:ascii="Arial" w:eastAsia="Times New Roman" w:hAnsi="Arial" w:cs="Arial"/>
                <w:sz w:val="20"/>
                <w:szCs w:val="20"/>
              </w:rPr>
              <w:t>Iemand wil de invloed van de CO</w:t>
            </w:r>
            <w:r>
              <w:rPr>
                <w:rFonts w:ascii="Arial" w:eastAsia="Times New Roman" w:hAnsi="Arial" w:cs="Arial"/>
                <w:sz w:val="20"/>
                <w:szCs w:val="20"/>
                <w:vertAlign w:val="subscript"/>
              </w:rPr>
              <w:t>2</w:t>
            </w:r>
            <w:r>
              <w:rPr>
                <w:rFonts w:ascii="Arial" w:eastAsia="Times New Roman" w:hAnsi="Arial" w:cs="Arial"/>
                <w:sz w:val="20"/>
                <w:szCs w:val="20"/>
              </w:rPr>
              <w:t>-concentratie op de snelheid van de fotosynthese onderzoeken. Hij doet dit door bij een groene waterplant de zuurstofafgifte per tijdseenheid te meten terwijl de CO</w:t>
            </w:r>
            <w:r>
              <w:rPr>
                <w:rFonts w:ascii="Arial" w:eastAsia="Times New Roman" w:hAnsi="Arial" w:cs="Arial"/>
                <w:sz w:val="20"/>
                <w:szCs w:val="20"/>
                <w:vertAlign w:val="subscript"/>
              </w:rPr>
              <w:t>2</w:t>
            </w:r>
            <w:r>
              <w:rPr>
                <w:rFonts w:ascii="Arial" w:eastAsia="Times New Roman" w:hAnsi="Arial" w:cs="Arial"/>
                <w:sz w:val="20"/>
                <w:szCs w:val="20"/>
              </w:rPr>
              <w:t>-concentratie in het water wordt gevarieerd. Alle andere factoren die van invloed kunnen zijn op de fotosynthese, houdt hij constant. Het resultaat van zijn onderzoek is weergegeven in nevenstaand diagram.</w:t>
            </w:r>
            <w:r>
              <w:rPr>
                <w:rFonts w:ascii="Arial" w:eastAsia="Times New Roman" w:hAnsi="Arial" w:cs="Arial"/>
                <w:sz w:val="20"/>
                <w:szCs w:val="20"/>
              </w:rPr>
              <w:br/>
            </w:r>
            <w:r>
              <w:rPr>
                <w:rFonts w:ascii="Arial" w:eastAsia="Times New Roman" w:hAnsi="Arial" w:cs="Arial"/>
                <w:sz w:val="20"/>
                <w:szCs w:val="20"/>
              </w:rPr>
              <w:br/>
              <w:t>Verhoging van de CO</w:t>
            </w:r>
            <w:r>
              <w:rPr>
                <w:rFonts w:ascii="Arial" w:eastAsia="Times New Roman" w:hAnsi="Arial" w:cs="Arial"/>
                <w:sz w:val="20"/>
                <w:szCs w:val="20"/>
                <w:vertAlign w:val="subscript"/>
              </w:rPr>
              <w:t>2</w:t>
            </w:r>
            <w:r>
              <w:rPr>
                <w:rFonts w:ascii="Arial" w:eastAsia="Times New Roman" w:hAnsi="Arial" w:cs="Arial"/>
                <w:sz w:val="20"/>
                <w:szCs w:val="20"/>
              </w:rPr>
              <w:t>-concentratie in traject 1 verhoogt de snelheid van de fotosynthese, doordat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lastRenderedPageBreak/>
              <w:drawing>
                <wp:inline distT="0" distB="0" distL="0" distR="0" wp14:anchorId="5CFA58AA" wp14:editId="5CFA58AB">
                  <wp:extent cx="4324350" cy="2495550"/>
                  <wp:effectExtent l="19050" t="0" r="0" b="0"/>
                  <wp:docPr id="3" name="Afbeelding 3" descr="h:\Documenten Acer Aspire V3-571G - 9-8-2016\Biologie\Toetsen\Wintoets\VWO CE 1977 tijdvak 2\VWO CE 1977 tijdvak 2 - afbeelding vraa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en Acer Aspire V3-571G - 9-8-2016\Biologie\Toetsen\Wintoets\VWO CE 1977 tijdvak 2\VWO CE 1977 tijdvak 2 - afbeelding vraag 6.JPG"/>
                          <pic:cNvPicPr>
                            <a:picLocks noChangeAspect="1" noChangeArrowheads="1"/>
                          </pic:cNvPicPr>
                        </pic:nvPicPr>
                        <pic:blipFill>
                          <a:blip r:link="rId6" cstate="print"/>
                          <a:srcRect/>
                          <a:stretch>
                            <a:fillRect/>
                          </a:stretch>
                        </pic:blipFill>
                        <pic:spPr bwMode="auto">
                          <a:xfrm>
                            <a:off x="0" y="0"/>
                            <a:ext cx="4324350" cy="2495550"/>
                          </a:xfrm>
                          <a:prstGeom prst="rect">
                            <a:avLst/>
                          </a:prstGeom>
                          <a:noFill/>
                          <a:ln w="9525">
                            <a:noFill/>
                            <a:miter lim="800000"/>
                            <a:headEnd/>
                            <a:tailEnd/>
                          </a:ln>
                        </pic:spPr>
                      </pic:pic>
                    </a:graphicData>
                  </a:graphic>
                </wp:inline>
              </w:drawing>
            </w:r>
          </w:p>
        </w:tc>
      </w:tr>
      <w:tr w:rsidR="00E816B3" w14:paraId="5CFA5769" w14:textId="77777777">
        <w:trPr>
          <w:tblCellSpacing w:w="15" w:type="dxa"/>
        </w:trPr>
        <w:tc>
          <w:tcPr>
            <w:tcW w:w="750" w:type="dxa"/>
            <w:shd w:val="clear" w:color="auto" w:fill="E9F1F9"/>
            <w:hideMark/>
          </w:tcPr>
          <w:p w14:paraId="5CFA5766" w14:textId="77777777" w:rsidR="00E816B3" w:rsidRDefault="006F0F00">
            <w:pPr>
              <w:jc w:val="center"/>
              <w:rPr>
                <w:rFonts w:eastAsia="Times New Roman"/>
              </w:rPr>
            </w:pPr>
            <w:r>
              <w:rPr>
                <w:rFonts w:eastAsia="Times New Roman"/>
              </w:rPr>
              <w:lastRenderedPageBreak/>
              <w:t> </w:t>
            </w:r>
          </w:p>
        </w:tc>
        <w:tc>
          <w:tcPr>
            <w:tcW w:w="450" w:type="dxa"/>
            <w:hideMark/>
          </w:tcPr>
          <w:p w14:paraId="5CFA5767"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68" w14:textId="77777777" w:rsidR="00E816B3" w:rsidRDefault="006F0F00">
            <w:pPr>
              <w:rPr>
                <w:rFonts w:eastAsia="Times New Roman"/>
              </w:rPr>
            </w:pPr>
            <w:r>
              <w:rPr>
                <w:rFonts w:ascii="Arial" w:eastAsia="Times New Roman" w:hAnsi="Arial" w:cs="Arial"/>
                <w:sz w:val="20"/>
                <w:szCs w:val="20"/>
              </w:rPr>
              <w:t>een groter aantal chlorofylmoleculen licht kan absorberen.</w:t>
            </w:r>
          </w:p>
        </w:tc>
      </w:tr>
      <w:tr w:rsidR="00E816B3" w14:paraId="5CFA576D" w14:textId="77777777">
        <w:trPr>
          <w:tblCellSpacing w:w="15" w:type="dxa"/>
        </w:trPr>
        <w:tc>
          <w:tcPr>
            <w:tcW w:w="750" w:type="dxa"/>
            <w:shd w:val="clear" w:color="auto" w:fill="E9F1F9"/>
            <w:hideMark/>
          </w:tcPr>
          <w:p w14:paraId="5CFA576A" w14:textId="77777777" w:rsidR="00E816B3" w:rsidRDefault="006F0F00">
            <w:pPr>
              <w:jc w:val="center"/>
              <w:rPr>
                <w:rFonts w:eastAsia="Times New Roman"/>
              </w:rPr>
            </w:pPr>
            <w:r>
              <w:rPr>
                <w:rFonts w:eastAsia="Times New Roman"/>
              </w:rPr>
              <w:t> </w:t>
            </w:r>
          </w:p>
        </w:tc>
        <w:tc>
          <w:tcPr>
            <w:tcW w:w="450" w:type="dxa"/>
            <w:hideMark/>
          </w:tcPr>
          <w:p w14:paraId="5CFA576B"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6C" w14:textId="77777777" w:rsidR="00E816B3" w:rsidRDefault="006F0F00">
            <w:pPr>
              <w:rPr>
                <w:rFonts w:eastAsia="Times New Roman"/>
              </w:rPr>
            </w:pPr>
            <w:r>
              <w:rPr>
                <w:rFonts w:ascii="Arial" w:eastAsia="Times New Roman" w:hAnsi="Arial" w:cs="Arial"/>
                <w:sz w:val="20"/>
                <w:szCs w:val="20"/>
              </w:rPr>
              <w:t>de donkerreactie sneller verloopt en daardoor ook de lichtreactie.</w:t>
            </w:r>
          </w:p>
        </w:tc>
      </w:tr>
      <w:tr w:rsidR="00E816B3" w14:paraId="5CFA5771" w14:textId="77777777">
        <w:trPr>
          <w:tblCellSpacing w:w="15" w:type="dxa"/>
        </w:trPr>
        <w:tc>
          <w:tcPr>
            <w:tcW w:w="750" w:type="dxa"/>
            <w:shd w:val="clear" w:color="auto" w:fill="E9F1F9"/>
            <w:hideMark/>
          </w:tcPr>
          <w:p w14:paraId="5CFA576E" w14:textId="77777777" w:rsidR="00E816B3" w:rsidRDefault="006F0F00">
            <w:pPr>
              <w:jc w:val="center"/>
              <w:rPr>
                <w:rFonts w:eastAsia="Times New Roman"/>
              </w:rPr>
            </w:pPr>
            <w:r>
              <w:rPr>
                <w:rFonts w:eastAsia="Times New Roman"/>
              </w:rPr>
              <w:t> </w:t>
            </w:r>
          </w:p>
        </w:tc>
        <w:tc>
          <w:tcPr>
            <w:tcW w:w="450" w:type="dxa"/>
            <w:hideMark/>
          </w:tcPr>
          <w:p w14:paraId="5CFA576F"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70" w14:textId="77777777" w:rsidR="00E816B3" w:rsidRDefault="006F0F00">
            <w:pPr>
              <w:rPr>
                <w:rFonts w:eastAsia="Times New Roman"/>
              </w:rPr>
            </w:pPr>
            <w:r>
              <w:rPr>
                <w:rFonts w:ascii="Arial" w:eastAsia="Times New Roman" w:hAnsi="Arial" w:cs="Arial"/>
                <w:sz w:val="20"/>
                <w:szCs w:val="20"/>
              </w:rPr>
              <w:t>de lichtreactie sneller verloopt en daardoor ook de donkerreactie.</w:t>
            </w:r>
          </w:p>
        </w:tc>
      </w:tr>
      <w:tr w:rsidR="00E816B3" w14:paraId="5CFA5775" w14:textId="77777777">
        <w:trPr>
          <w:tblCellSpacing w:w="15" w:type="dxa"/>
        </w:trPr>
        <w:tc>
          <w:tcPr>
            <w:tcW w:w="750" w:type="dxa"/>
            <w:shd w:val="clear" w:color="auto" w:fill="E9F1F9"/>
            <w:hideMark/>
          </w:tcPr>
          <w:p w14:paraId="5CFA5772" w14:textId="77777777" w:rsidR="00E816B3" w:rsidRDefault="006F0F00">
            <w:pPr>
              <w:jc w:val="center"/>
              <w:rPr>
                <w:rFonts w:eastAsia="Times New Roman"/>
              </w:rPr>
            </w:pPr>
            <w:r>
              <w:rPr>
                <w:rFonts w:eastAsia="Times New Roman"/>
              </w:rPr>
              <w:t> </w:t>
            </w:r>
          </w:p>
        </w:tc>
        <w:tc>
          <w:tcPr>
            <w:tcW w:w="450" w:type="dxa"/>
            <w:hideMark/>
          </w:tcPr>
          <w:p w14:paraId="5CFA5773"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74" w14:textId="77777777" w:rsidR="00E816B3" w:rsidRDefault="006F0F00">
            <w:pPr>
              <w:rPr>
                <w:rFonts w:eastAsia="Times New Roman"/>
              </w:rPr>
            </w:pPr>
            <w:r>
              <w:rPr>
                <w:rFonts w:ascii="Arial" w:eastAsia="Times New Roman" w:hAnsi="Arial" w:cs="Arial"/>
                <w:sz w:val="20"/>
                <w:szCs w:val="20"/>
              </w:rPr>
              <w:t>er meer ATP gevormd kan worden om energie te leveren voor de donkerreactie.</w:t>
            </w:r>
          </w:p>
        </w:tc>
      </w:tr>
      <w:tr w:rsidR="00E816B3" w14:paraId="5CFA5777" w14:textId="77777777">
        <w:trPr>
          <w:tblCellSpacing w:w="15" w:type="dxa"/>
        </w:trPr>
        <w:tc>
          <w:tcPr>
            <w:tcW w:w="0" w:type="auto"/>
            <w:gridSpan w:val="3"/>
            <w:vAlign w:val="center"/>
            <w:hideMark/>
          </w:tcPr>
          <w:p w14:paraId="5CFA5776" w14:textId="77777777" w:rsidR="00E816B3" w:rsidRDefault="006F0F00">
            <w:pPr>
              <w:rPr>
                <w:rFonts w:eastAsia="Times New Roman"/>
              </w:rPr>
            </w:pPr>
            <w:r>
              <w:rPr>
                <w:rFonts w:eastAsia="Times New Roman"/>
              </w:rPr>
              <w:t> </w:t>
            </w:r>
          </w:p>
        </w:tc>
      </w:tr>
      <w:tr w:rsidR="00E816B3" w14:paraId="5CFA577A" w14:textId="77777777">
        <w:trPr>
          <w:tblCellSpacing w:w="15" w:type="dxa"/>
        </w:trPr>
        <w:tc>
          <w:tcPr>
            <w:tcW w:w="750" w:type="dxa"/>
            <w:shd w:val="clear" w:color="auto" w:fill="E9F1F9"/>
            <w:hideMark/>
          </w:tcPr>
          <w:p w14:paraId="5CFA5778" w14:textId="77777777" w:rsidR="00E816B3" w:rsidRDefault="006F0F00">
            <w:pPr>
              <w:rPr>
                <w:rFonts w:eastAsia="Times New Roman"/>
              </w:rPr>
            </w:pPr>
            <w:r>
              <w:rPr>
                <w:rStyle w:val="Zwaar"/>
                <w:rFonts w:eastAsia="Times New Roman"/>
              </w:rPr>
              <w:t>7</w:t>
            </w:r>
          </w:p>
        </w:tc>
        <w:tc>
          <w:tcPr>
            <w:tcW w:w="8700" w:type="dxa"/>
            <w:gridSpan w:val="2"/>
            <w:hideMark/>
          </w:tcPr>
          <w:p w14:paraId="5CFA5779" w14:textId="77777777" w:rsidR="00E816B3" w:rsidRDefault="006F0F00">
            <w:pPr>
              <w:spacing w:after="240"/>
              <w:rPr>
                <w:rFonts w:eastAsia="Times New Roman"/>
              </w:rPr>
            </w:pPr>
            <w:r>
              <w:rPr>
                <w:rFonts w:ascii="Arial" w:eastAsia="Times New Roman" w:hAnsi="Arial" w:cs="Arial"/>
                <w:sz w:val="20"/>
                <w:szCs w:val="20"/>
              </w:rPr>
              <w:t xml:space="preserve">De </w:t>
            </w:r>
            <w:proofErr w:type="spellStart"/>
            <w:r>
              <w:rPr>
                <w:rFonts w:ascii="Arial" w:eastAsia="Times New Roman" w:hAnsi="Arial" w:cs="Arial"/>
                <w:sz w:val="20"/>
                <w:szCs w:val="20"/>
              </w:rPr>
              <w:t>anaërobe</w:t>
            </w:r>
            <w:proofErr w:type="spellEnd"/>
            <w:r>
              <w:rPr>
                <w:rFonts w:ascii="Arial" w:eastAsia="Times New Roman" w:hAnsi="Arial" w:cs="Arial"/>
                <w:sz w:val="20"/>
                <w:szCs w:val="20"/>
              </w:rPr>
              <w:t xml:space="preserve"> dissimilatie levert per molecuul glucose minder energie op dan de </w:t>
            </w:r>
            <w:proofErr w:type="spellStart"/>
            <w:r>
              <w:rPr>
                <w:rFonts w:ascii="Arial" w:eastAsia="Times New Roman" w:hAnsi="Arial" w:cs="Arial"/>
                <w:sz w:val="20"/>
                <w:szCs w:val="20"/>
              </w:rPr>
              <w:t>aërobe</w:t>
            </w:r>
            <w:proofErr w:type="spellEnd"/>
            <w:r>
              <w:rPr>
                <w:rFonts w:ascii="Arial" w:eastAsia="Times New Roman" w:hAnsi="Arial" w:cs="Arial"/>
                <w:sz w:val="20"/>
                <w:szCs w:val="20"/>
              </w:rPr>
              <w:t xml:space="preserve"> dissimilatie, doordat bij </w:t>
            </w:r>
            <w:proofErr w:type="spellStart"/>
            <w:r>
              <w:rPr>
                <w:rFonts w:ascii="Arial" w:eastAsia="Times New Roman" w:hAnsi="Arial" w:cs="Arial"/>
                <w:sz w:val="20"/>
                <w:szCs w:val="20"/>
              </w:rPr>
              <w:t>anaërobe</w:t>
            </w:r>
            <w:proofErr w:type="spellEnd"/>
            <w:r>
              <w:rPr>
                <w:rFonts w:ascii="Arial" w:eastAsia="Times New Roman" w:hAnsi="Arial" w:cs="Arial"/>
                <w:sz w:val="20"/>
                <w:szCs w:val="20"/>
              </w:rPr>
              <w:t xml:space="preserve"> dissimilatie .....</w:t>
            </w:r>
            <w:r>
              <w:rPr>
                <w:rFonts w:ascii="Arial" w:eastAsia="Times New Roman" w:hAnsi="Arial" w:cs="Arial"/>
                <w:sz w:val="20"/>
                <w:szCs w:val="20"/>
              </w:rPr>
              <w:br/>
            </w:r>
          </w:p>
        </w:tc>
      </w:tr>
      <w:tr w:rsidR="00E816B3" w14:paraId="5CFA577E" w14:textId="77777777">
        <w:trPr>
          <w:tblCellSpacing w:w="15" w:type="dxa"/>
        </w:trPr>
        <w:tc>
          <w:tcPr>
            <w:tcW w:w="750" w:type="dxa"/>
            <w:shd w:val="clear" w:color="auto" w:fill="E9F1F9"/>
            <w:hideMark/>
          </w:tcPr>
          <w:p w14:paraId="5CFA577B" w14:textId="77777777" w:rsidR="00E816B3" w:rsidRDefault="006F0F00">
            <w:pPr>
              <w:jc w:val="center"/>
              <w:rPr>
                <w:rFonts w:eastAsia="Times New Roman"/>
              </w:rPr>
            </w:pPr>
            <w:r>
              <w:rPr>
                <w:rFonts w:eastAsia="Times New Roman"/>
              </w:rPr>
              <w:t> </w:t>
            </w:r>
          </w:p>
        </w:tc>
        <w:tc>
          <w:tcPr>
            <w:tcW w:w="450" w:type="dxa"/>
            <w:hideMark/>
          </w:tcPr>
          <w:p w14:paraId="5CFA577C"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7D" w14:textId="77777777" w:rsidR="00E816B3" w:rsidRDefault="006F0F00">
            <w:pPr>
              <w:rPr>
                <w:rFonts w:eastAsia="Times New Roman"/>
              </w:rPr>
            </w:pPr>
            <w:r>
              <w:rPr>
                <w:rFonts w:ascii="Arial" w:eastAsia="Times New Roman" w:hAnsi="Arial" w:cs="Arial"/>
                <w:sz w:val="20"/>
                <w:szCs w:val="20"/>
              </w:rPr>
              <w:t xml:space="preserve">per molecuul glucose minder </w:t>
            </w:r>
            <w:proofErr w:type="spellStart"/>
            <w:r>
              <w:rPr>
                <w:rFonts w:ascii="Arial" w:eastAsia="Times New Roman" w:hAnsi="Arial" w:cs="Arial"/>
                <w:sz w:val="20"/>
                <w:szCs w:val="20"/>
              </w:rPr>
              <w:t>pyrodruivenzuur</w:t>
            </w:r>
            <w:proofErr w:type="spellEnd"/>
            <w:r>
              <w:rPr>
                <w:rFonts w:ascii="Arial" w:eastAsia="Times New Roman" w:hAnsi="Arial" w:cs="Arial"/>
                <w:sz w:val="20"/>
                <w:szCs w:val="20"/>
              </w:rPr>
              <w:t xml:space="preserve"> gevormd wordt.</w:t>
            </w:r>
          </w:p>
        </w:tc>
      </w:tr>
      <w:tr w:rsidR="00E816B3" w14:paraId="5CFA5782" w14:textId="77777777">
        <w:trPr>
          <w:tblCellSpacing w:w="15" w:type="dxa"/>
        </w:trPr>
        <w:tc>
          <w:tcPr>
            <w:tcW w:w="750" w:type="dxa"/>
            <w:shd w:val="clear" w:color="auto" w:fill="E9F1F9"/>
            <w:hideMark/>
          </w:tcPr>
          <w:p w14:paraId="5CFA577F" w14:textId="77777777" w:rsidR="00E816B3" w:rsidRDefault="006F0F00">
            <w:pPr>
              <w:jc w:val="center"/>
              <w:rPr>
                <w:rFonts w:eastAsia="Times New Roman"/>
              </w:rPr>
            </w:pPr>
            <w:r>
              <w:rPr>
                <w:rFonts w:eastAsia="Times New Roman"/>
              </w:rPr>
              <w:t> </w:t>
            </w:r>
          </w:p>
        </w:tc>
        <w:tc>
          <w:tcPr>
            <w:tcW w:w="450" w:type="dxa"/>
            <w:hideMark/>
          </w:tcPr>
          <w:p w14:paraId="5CFA5780"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81" w14:textId="77777777" w:rsidR="00E816B3" w:rsidRDefault="006F0F00">
            <w:pPr>
              <w:rPr>
                <w:rFonts w:eastAsia="Times New Roman"/>
              </w:rPr>
            </w:pPr>
            <w:r>
              <w:rPr>
                <w:rFonts w:ascii="Arial" w:eastAsia="Times New Roman" w:hAnsi="Arial" w:cs="Arial"/>
                <w:sz w:val="20"/>
                <w:szCs w:val="20"/>
              </w:rPr>
              <w:t>per molecuul glucose minder waterstofonttrekkingen (</w:t>
            </w:r>
            <w:proofErr w:type="spellStart"/>
            <w:r>
              <w:rPr>
                <w:rFonts w:ascii="Arial" w:eastAsia="Times New Roman" w:hAnsi="Arial" w:cs="Arial"/>
                <w:sz w:val="20"/>
                <w:szCs w:val="20"/>
              </w:rPr>
              <w:t>dehydrogenaties</w:t>
            </w:r>
            <w:proofErr w:type="spellEnd"/>
            <w:r>
              <w:rPr>
                <w:rFonts w:ascii="Arial" w:eastAsia="Times New Roman" w:hAnsi="Arial" w:cs="Arial"/>
                <w:sz w:val="20"/>
                <w:szCs w:val="20"/>
              </w:rPr>
              <w:t>) plaatsvinden.</w:t>
            </w:r>
          </w:p>
        </w:tc>
      </w:tr>
      <w:tr w:rsidR="00E816B3" w14:paraId="5CFA5786" w14:textId="77777777">
        <w:trPr>
          <w:tblCellSpacing w:w="15" w:type="dxa"/>
        </w:trPr>
        <w:tc>
          <w:tcPr>
            <w:tcW w:w="750" w:type="dxa"/>
            <w:shd w:val="clear" w:color="auto" w:fill="E9F1F9"/>
            <w:hideMark/>
          </w:tcPr>
          <w:p w14:paraId="5CFA5783" w14:textId="77777777" w:rsidR="00E816B3" w:rsidRDefault="006F0F00">
            <w:pPr>
              <w:jc w:val="center"/>
              <w:rPr>
                <w:rFonts w:eastAsia="Times New Roman"/>
              </w:rPr>
            </w:pPr>
            <w:r>
              <w:rPr>
                <w:rFonts w:eastAsia="Times New Roman"/>
              </w:rPr>
              <w:t> </w:t>
            </w:r>
          </w:p>
        </w:tc>
        <w:tc>
          <w:tcPr>
            <w:tcW w:w="450" w:type="dxa"/>
            <w:hideMark/>
          </w:tcPr>
          <w:p w14:paraId="5CFA5784"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85" w14:textId="77777777" w:rsidR="00E816B3" w:rsidRDefault="006F0F00">
            <w:pPr>
              <w:rPr>
                <w:rFonts w:eastAsia="Times New Roman"/>
              </w:rPr>
            </w:pPr>
            <w:r>
              <w:rPr>
                <w:rFonts w:ascii="Arial" w:eastAsia="Times New Roman" w:hAnsi="Arial" w:cs="Arial"/>
                <w:sz w:val="20"/>
                <w:szCs w:val="20"/>
              </w:rPr>
              <w:t>geen waterstofacceptor beschikbaar is.</w:t>
            </w:r>
          </w:p>
        </w:tc>
      </w:tr>
      <w:tr w:rsidR="00E816B3" w14:paraId="5CFA578A" w14:textId="77777777">
        <w:trPr>
          <w:tblCellSpacing w:w="15" w:type="dxa"/>
        </w:trPr>
        <w:tc>
          <w:tcPr>
            <w:tcW w:w="750" w:type="dxa"/>
            <w:shd w:val="clear" w:color="auto" w:fill="E9F1F9"/>
            <w:hideMark/>
          </w:tcPr>
          <w:p w14:paraId="5CFA5787" w14:textId="77777777" w:rsidR="00E816B3" w:rsidRDefault="006F0F00">
            <w:pPr>
              <w:jc w:val="center"/>
              <w:rPr>
                <w:rFonts w:eastAsia="Times New Roman"/>
              </w:rPr>
            </w:pPr>
            <w:r>
              <w:rPr>
                <w:rFonts w:eastAsia="Times New Roman"/>
              </w:rPr>
              <w:t> </w:t>
            </w:r>
          </w:p>
        </w:tc>
        <w:tc>
          <w:tcPr>
            <w:tcW w:w="450" w:type="dxa"/>
            <w:hideMark/>
          </w:tcPr>
          <w:p w14:paraId="5CFA5788"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89" w14:textId="77777777" w:rsidR="00E816B3" w:rsidRDefault="006F0F00">
            <w:pPr>
              <w:rPr>
                <w:rFonts w:eastAsia="Times New Roman"/>
              </w:rPr>
            </w:pPr>
            <w:r>
              <w:rPr>
                <w:rFonts w:ascii="Arial" w:eastAsia="Times New Roman" w:hAnsi="Arial" w:cs="Arial"/>
                <w:sz w:val="20"/>
                <w:szCs w:val="20"/>
              </w:rPr>
              <w:t xml:space="preserve">geen koolstofdioxide aan </w:t>
            </w:r>
            <w:proofErr w:type="spellStart"/>
            <w:r>
              <w:rPr>
                <w:rFonts w:ascii="Arial" w:eastAsia="Times New Roman" w:hAnsi="Arial" w:cs="Arial"/>
                <w:sz w:val="20"/>
                <w:szCs w:val="20"/>
              </w:rPr>
              <w:t>pyrodruivenzuur</w:t>
            </w:r>
            <w:proofErr w:type="spellEnd"/>
            <w:r>
              <w:rPr>
                <w:rFonts w:ascii="Arial" w:eastAsia="Times New Roman" w:hAnsi="Arial" w:cs="Arial"/>
                <w:sz w:val="20"/>
                <w:szCs w:val="20"/>
              </w:rPr>
              <w:t xml:space="preserve"> wordt onttrokken.</w:t>
            </w:r>
          </w:p>
        </w:tc>
      </w:tr>
      <w:tr w:rsidR="00E816B3" w14:paraId="5CFA578C" w14:textId="77777777">
        <w:trPr>
          <w:tblCellSpacing w:w="15" w:type="dxa"/>
        </w:trPr>
        <w:tc>
          <w:tcPr>
            <w:tcW w:w="0" w:type="auto"/>
            <w:gridSpan w:val="3"/>
            <w:vAlign w:val="center"/>
            <w:hideMark/>
          </w:tcPr>
          <w:p w14:paraId="5CFA578B" w14:textId="77777777" w:rsidR="00E816B3" w:rsidRDefault="006F0F00">
            <w:pPr>
              <w:rPr>
                <w:rFonts w:eastAsia="Times New Roman"/>
              </w:rPr>
            </w:pPr>
            <w:r>
              <w:rPr>
                <w:rFonts w:eastAsia="Times New Roman"/>
              </w:rPr>
              <w:t> </w:t>
            </w:r>
          </w:p>
        </w:tc>
      </w:tr>
      <w:tr w:rsidR="00E816B3" w14:paraId="5CFA578F" w14:textId="77777777">
        <w:trPr>
          <w:tblCellSpacing w:w="15" w:type="dxa"/>
        </w:trPr>
        <w:tc>
          <w:tcPr>
            <w:tcW w:w="750" w:type="dxa"/>
            <w:shd w:val="clear" w:color="auto" w:fill="E9F1F9"/>
            <w:hideMark/>
          </w:tcPr>
          <w:p w14:paraId="5CFA578D" w14:textId="77777777" w:rsidR="00E816B3" w:rsidRDefault="006F0F00">
            <w:pPr>
              <w:rPr>
                <w:rFonts w:eastAsia="Times New Roman"/>
              </w:rPr>
            </w:pPr>
            <w:r>
              <w:rPr>
                <w:rStyle w:val="Zwaar"/>
                <w:rFonts w:eastAsia="Times New Roman"/>
              </w:rPr>
              <w:t>8</w:t>
            </w:r>
          </w:p>
        </w:tc>
        <w:tc>
          <w:tcPr>
            <w:tcW w:w="8700" w:type="dxa"/>
            <w:gridSpan w:val="2"/>
            <w:hideMark/>
          </w:tcPr>
          <w:p w14:paraId="5CFA578E" w14:textId="77777777" w:rsidR="00E816B3" w:rsidRDefault="006F0F00">
            <w:pPr>
              <w:spacing w:after="240"/>
              <w:rPr>
                <w:rFonts w:eastAsia="Times New Roman"/>
              </w:rPr>
            </w:pPr>
            <w:r>
              <w:rPr>
                <w:rFonts w:ascii="Arial" w:eastAsia="Times New Roman" w:hAnsi="Arial" w:cs="Arial"/>
                <w:sz w:val="20"/>
                <w:szCs w:val="20"/>
              </w:rPr>
              <w:t>Er zijn bacteriën waarbij chemosynthese voorkomt.</w:t>
            </w:r>
            <w:r>
              <w:rPr>
                <w:rFonts w:ascii="Arial" w:eastAsia="Times New Roman" w:hAnsi="Arial" w:cs="Arial"/>
                <w:sz w:val="20"/>
                <w:szCs w:val="20"/>
              </w:rPr>
              <w:br/>
            </w:r>
            <w:r>
              <w:rPr>
                <w:rFonts w:ascii="Arial" w:eastAsia="Times New Roman" w:hAnsi="Arial" w:cs="Arial"/>
                <w:sz w:val="20"/>
                <w:szCs w:val="20"/>
              </w:rPr>
              <w:br/>
              <w:t>Bij deze bacteriën levert dit proces de voor deze organismen noodzakelijke .....</w:t>
            </w:r>
            <w:r>
              <w:rPr>
                <w:rFonts w:ascii="Arial" w:eastAsia="Times New Roman" w:hAnsi="Arial" w:cs="Arial"/>
                <w:sz w:val="20"/>
                <w:szCs w:val="20"/>
              </w:rPr>
              <w:br/>
            </w:r>
          </w:p>
        </w:tc>
      </w:tr>
      <w:tr w:rsidR="00E816B3" w14:paraId="5CFA5793" w14:textId="77777777">
        <w:trPr>
          <w:tblCellSpacing w:w="15" w:type="dxa"/>
        </w:trPr>
        <w:tc>
          <w:tcPr>
            <w:tcW w:w="750" w:type="dxa"/>
            <w:shd w:val="clear" w:color="auto" w:fill="E9F1F9"/>
            <w:hideMark/>
          </w:tcPr>
          <w:p w14:paraId="5CFA5790" w14:textId="77777777" w:rsidR="00E816B3" w:rsidRDefault="006F0F00">
            <w:pPr>
              <w:jc w:val="center"/>
              <w:rPr>
                <w:rFonts w:eastAsia="Times New Roman"/>
              </w:rPr>
            </w:pPr>
            <w:r>
              <w:rPr>
                <w:rFonts w:eastAsia="Times New Roman"/>
              </w:rPr>
              <w:t> </w:t>
            </w:r>
          </w:p>
        </w:tc>
        <w:tc>
          <w:tcPr>
            <w:tcW w:w="450" w:type="dxa"/>
            <w:hideMark/>
          </w:tcPr>
          <w:p w14:paraId="5CFA5791"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92" w14:textId="77777777" w:rsidR="00E816B3" w:rsidRDefault="006F0F00">
            <w:pPr>
              <w:rPr>
                <w:rFonts w:eastAsia="Times New Roman"/>
              </w:rPr>
            </w:pPr>
            <w:r>
              <w:rPr>
                <w:rFonts w:ascii="Arial" w:eastAsia="Times New Roman" w:hAnsi="Arial" w:cs="Arial"/>
                <w:sz w:val="20"/>
                <w:szCs w:val="20"/>
              </w:rPr>
              <w:t>anorganische stoffen.</w:t>
            </w:r>
          </w:p>
        </w:tc>
      </w:tr>
      <w:tr w:rsidR="00E816B3" w14:paraId="5CFA5797" w14:textId="77777777">
        <w:trPr>
          <w:tblCellSpacing w:w="15" w:type="dxa"/>
        </w:trPr>
        <w:tc>
          <w:tcPr>
            <w:tcW w:w="750" w:type="dxa"/>
            <w:shd w:val="clear" w:color="auto" w:fill="E9F1F9"/>
            <w:hideMark/>
          </w:tcPr>
          <w:p w14:paraId="5CFA5794" w14:textId="77777777" w:rsidR="00E816B3" w:rsidRDefault="006F0F00">
            <w:pPr>
              <w:jc w:val="center"/>
              <w:rPr>
                <w:rFonts w:eastAsia="Times New Roman"/>
              </w:rPr>
            </w:pPr>
            <w:r>
              <w:rPr>
                <w:rFonts w:eastAsia="Times New Roman"/>
              </w:rPr>
              <w:t> </w:t>
            </w:r>
          </w:p>
        </w:tc>
        <w:tc>
          <w:tcPr>
            <w:tcW w:w="450" w:type="dxa"/>
            <w:hideMark/>
          </w:tcPr>
          <w:p w14:paraId="5CFA5795"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96" w14:textId="77777777" w:rsidR="00E816B3" w:rsidRDefault="006F0F00">
            <w:pPr>
              <w:rPr>
                <w:rFonts w:eastAsia="Times New Roman"/>
              </w:rPr>
            </w:pPr>
            <w:r>
              <w:rPr>
                <w:rFonts w:ascii="Arial" w:eastAsia="Times New Roman" w:hAnsi="Arial" w:cs="Arial"/>
                <w:sz w:val="20"/>
                <w:szCs w:val="20"/>
              </w:rPr>
              <w:t>organische stoffen.</w:t>
            </w:r>
          </w:p>
        </w:tc>
      </w:tr>
      <w:tr w:rsidR="00E816B3" w14:paraId="5CFA579B" w14:textId="77777777">
        <w:trPr>
          <w:tblCellSpacing w:w="15" w:type="dxa"/>
        </w:trPr>
        <w:tc>
          <w:tcPr>
            <w:tcW w:w="750" w:type="dxa"/>
            <w:shd w:val="clear" w:color="auto" w:fill="E9F1F9"/>
            <w:hideMark/>
          </w:tcPr>
          <w:p w14:paraId="5CFA5798" w14:textId="77777777" w:rsidR="00E816B3" w:rsidRDefault="006F0F00">
            <w:pPr>
              <w:jc w:val="center"/>
              <w:rPr>
                <w:rFonts w:eastAsia="Times New Roman"/>
              </w:rPr>
            </w:pPr>
            <w:r>
              <w:rPr>
                <w:rFonts w:eastAsia="Times New Roman"/>
              </w:rPr>
              <w:t> </w:t>
            </w:r>
          </w:p>
        </w:tc>
        <w:tc>
          <w:tcPr>
            <w:tcW w:w="450" w:type="dxa"/>
            <w:hideMark/>
          </w:tcPr>
          <w:p w14:paraId="5CFA5799"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9A" w14:textId="77777777" w:rsidR="00E816B3" w:rsidRDefault="006F0F00">
            <w:pPr>
              <w:rPr>
                <w:rFonts w:eastAsia="Times New Roman"/>
              </w:rPr>
            </w:pPr>
            <w:r>
              <w:rPr>
                <w:rFonts w:ascii="Arial" w:eastAsia="Times New Roman" w:hAnsi="Arial" w:cs="Arial"/>
                <w:sz w:val="20"/>
                <w:szCs w:val="20"/>
              </w:rPr>
              <w:t>koolstofdioxide.</w:t>
            </w:r>
          </w:p>
        </w:tc>
      </w:tr>
      <w:tr w:rsidR="00E816B3" w14:paraId="5CFA579F" w14:textId="77777777">
        <w:trPr>
          <w:tblCellSpacing w:w="15" w:type="dxa"/>
        </w:trPr>
        <w:tc>
          <w:tcPr>
            <w:tcW w:w="750" w:type="dxa"/>
            <w:shd w:val="clear" w:color="auto" w:fill="E9F1F9"/>
            <w:hideMark/>
          </w:tcPr>
          <w:p w14:paraId="5CFA579C" w14:textId="77777777" w:rsidR="00E816B3" w:rsidRDefault="006F0F00">
            <w:pPr>
              <w:jc w:val="center"/>
              <w:rPr>
                <w:rFonts w:eastAsia="Times New Roman"/>
              </w:rPr>
            </w:pPr>
            <w:r>
              <w:rPr>
                <w:rFonts w:eastAsia="Times New Roman"/>
              </w:rPr>
              <w:t> </w:t>
            </w:r>
          </w:p>
        </w:tc>
        <w:tc>
          <w:tcPr>
            <w:tcW w:w="450" w:type="dxa"/>
            <w:hideMark/>
          </w:tcPr>
          <w:p w14:paraId="5CFA579D"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9E" w14:textId="77777777" w:rsidR="00E816B3" w:rsidRDefault="006F0F00">
            <w:pPr>
              <w:rPr>
                <w:rFonts w:eastAsia="Times New Roman"/>
              </w:rPr>
            </w:pPr>
            <w:r>
              <w:rPr>
                <w:rFonts w:ascii="Arial" w:eastAsia="Times New Roman" w:hAnsi="Arial" w:cs="Arial"/>
                <w:sz w:val="20"/>
                <w:szCs w:val="20"/>
              </w:rPr>
              <w:t>zuurstof.</w:t>
            </w:r>
          </w:p>
        </w:tc>
      </w:tr>
      <w:tr w:rsidR="00E816B3" w14:paraId="5CFA57A1" w14:textId="77777777">
        <w:trPr>
          <w:tblCellSpacing w:w="15" w:type="dxa"/>
        </w:trPr>
        <w:tc>
          <w:tcPr>
            <w:tcW w:w="0" w:type="auto"/>
            <w:gridSpan w:val="3"/>
            <w:vAlign w:val="center"/>
            <w:hideMark/>
          </w:tcPr>
          <w:p w14:paraId="5CFA57A0" w14:textId="77777777" w:rsidR="00E816B3" w:rsidRDefault="006F0F00">
            <w:pPr>
              <w:rPr>
                <w:rFonts w:eastAsia="Times New Roman"/>
              </w:rPr>
            </w:pPr>
            <w:r>
              <w:rPr>
                <w:rFonts w:eastAsia="Times New Roman"/>
              </w:rPr>
              <w:t> </w:t>
            </w:r>
          </w:p>
        </w:tc>
      </w:tr>
      <w:tr w:rsidR="00E816B3" w14:paraId="5CFA57AD" w14:textId="77777777">
        <w:trPr>
          <w:tblCellSpacing w:w="15" w:type="dxa"/>
        </w:trPr>
        <w:tc>
          <w:tcPr>
            <w:tcW w:w="750" w:type="dxa"/>
            <w:shd w:val="clear" w:color="auto" w:fill="E9F1F9"/>
            <w:hideMark/>
          </w:tcPr>
          <w:p w14:paraId="5CFA57A2" w14:textId="77777777" w:rsidR="00E816B3" w:rsidRDefault="006F0F00">
            <w:pPr>
              <w:rPr>
                <w:rFonts w:eastAsia="Times New Roman"/>
              </w:rPr>
            </w:pPr>
            <w:r>
              <w:rPr>
                <w:rStyle w:val="Zwaar"/>
                <w:rFonts w:eastAsia="Times New Roman"/>
              </w:rPr>
              <w:t>9</w:t>
            </w:r>
          </w:p>
        </w:tc>
        <w:tc>
          <w:tcPr>
            <w:tcW w:w="8700" w:type="dxa"/>
            <w:gridSpan w:val="2"/>
            <w:hideMark/>
          </w:tcPr>
          <w:p w14:paraId="5CFA57A3" w14:textId="77777777" w:rsidR="00E816B3" w:rsidRDefault="006F0F00">
            <w:pPr>
              <w:spacing w:after="240"/>
              <w:rPr>
                <w:rFonts w:ascii="Arial" w:eastAsia="Times New Roman" w:hAnsi="Arial" w:cs="Arial"/>
                <w:sz w:val="20"/>
                <w:szCs w:val="20"/>
              </w:rPr>
            </w:pPr>
            <w:r>
              <w:rPr>
                <w:rFonts w:ascii="Arial" w:eastAsia="Times New Roman" w:hAnsi="Arial" w:cs="Arial"/>
                <w:sz w:val="20"/>
                <w:szCs w:val="20"/>
              </w:rPr>
              <w:t>Het fotosyntheseproces kan geheel verlopen in een vloeistof met geïsoleerde chloroplasten.</w:t>
            </w:r>
            <w:r>
              <w:rPr>
                <w:rFonts w:ascii="Arial" w:eastAsia="Times New Roman" w:hAnsi="Arial" w:cs="Arial"/>
                <w:sz w:val="20"/>
                <w:szCs w:val="20"/>
              </w:rPr>
              <w:br/>
            </w:r>
            <w:r>
              <w:rPr>
                <w:rFonts w:ascii="Arial" w:eastAsia="Times New Roman" w:hAnsi="Arial" w:cs="Arial"/>
                <w:sz w:val="20"/>
                <w:szCs w:val="20"/>
              </w:rPr>
              <w:br/>
              <w:t>Is het mogelijk dat bij ontbreken van koolstofdioxide toch nog enige zuurstofproductie plaatsvindt? ...(1)...</w:t>
            </w:r>
            <w:r>
              <w:rPr>
                <w:rFonts w:ascii="Arial" w:eastAsia="Times New Roman" w:hAnsi="Arial" w:cs="Arial"/>
                <w:sz w:val="20"/>
                <w:szCs w:val="20"/>
              </w:rPr>
              <w:br/>
            </w:r>
            <w:r>
              <w:rPr>
                <w:rFonts w:ascii="Arial" w:eastAsia="Times New Roman" w:hAnsi="Arial" w:cs="Arial"/>
                <w:sz w:val="20"/>
                <w:szCs w:val="20"/>
              </w:rPr>
              <w:br/>
              <w:t>Is het mogelijk dat bij ontbreken van koolstofdioxide toch nog enige ATP-productie plaatsvindt? ...(2)...</w:t>
            </w: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4951"/>
              <w:gridCol w:w="600"/>
              <w:gridCol w:w="3149"/>
            </w:tblGrid>
            <w:tr w:rsidR="00E816B3" w14:paraId="5CFA57A7" w14:textId="77777777">
              <w:trPr>
                <w:tblCellSpacing w:w="0" w:type="dxa"/>
              </w:trPr>
              <w:tc>
                <w:tcPr>
                  <w:tcW w:w="0" w:type="auto"/>
                  <w:vAlign w:val="center"/>
                  <w:hideMark/>
                </w:tcPr>
                <w:p w14:paraId="5CFA57A4" w14:textId="77777777" w:rsidR="00E816B3" w:rsidRDefault="006F0F00">
                  <w:pPr>
                    <w:rPr>
                      <w:rFonts w:eastAsia="Times New Roman"/>
                    </w:rPr>
                  </w:pPr>
                  <w:r>
                    <w:rPr>
                      <w:rFonts w:ascii="Arial" w:eastAsia="Times New Roman" w:hAnsi="Arial" w:cs="Arial"/>
                      <w:sz w:val="20"/>
                      <w:szCs w:val="20"/>
                    </w:rPr>
                    <w:t>(1) kies uit:</w:t>
                  </w:r>
                </w:p>
              </w:tc>
              <w:tc>
                <w:tcPr>
                  <w:tcW w:w="600" w:type="dxa"/>
                  <w:vAlign w:val="center"/>
                  <w:hideMark/>
                </w:tcPr>
                <w:p w14:paraId="5CFA57A5" w14:textId="77777777" w:rsidR="00E816B3" w:rsidRDefault="00E816B3">
                  <w:pPr>
                    <w:rPr>
                      <w:rFonts w:eastAsia="Times New Roman"/>
                    </w:rPr>
                  </w:pPr>
                </w:p>
              </w:tc>
              <w:tc>
                <w:tcPr>
                  <w:tcW w:w="0" w:type="auto"/>
                  <w:vAlign w:val="center"/>
                  <w:hideMark/>
                </w:tcPr>
                <w:p w14:paraId="5CFA57A6" w14:textId="77777777" w:rsidR="00E816B3" w:rsidRDefault="006F0F00">
                  <w:pPr>
                    <w:rPr>
                      <w:rFonts w:eastAsia="Times New Roman"/>
                    </w:rPr>
                  </w:pPr>
                  <w:r>
                    <w:rPr>
                      <w:rFonts w:ascii="Arial" w:eastAsia="Times New Roman" w:hAnsi="Arial" w:cs="Arial"/>
                      <w:sz w:val="20"/>
                      <w:szCs w:val="20"/>
                    </w:rPr>
                    <w:t>ja, nee</w:t>
                  </w:r>
                </w:p>
              </w:tc>
            </w:tr>
            <w:tr w:rsidR="00E816B3" w14:paraId="5CFA57AB" w14:textId="77777777">
              <w:trPr>
                <w:tblCellSpacing w:w="0" w:type="dxa"/>
              </w:trPr>
              <w:tc>
                <w:tcPr>
                  <w:tcW w:w="0" w:type="auto"/>
                  <w:vAlign w:val="center"/>
                  <w:hideMark/>
                </w:tcPr>
                <w:p w14:paraId="5CFA57A8" w14:textId="77777777" w:rsidR="00E816B3" w:rsidRDefault="006F0F00">
                  <w:pPr>
                    <w:rPr>
                      <w:rFonts w:eastAsia="Times New Roman"/>
                    </w:rPr>
                  </w:pPr>
                  <w:r>
                    <w:rPr>
                      <w:rFonts w:ascii="Arial" w:eastAsia="Times New Roman" w:hAnsi="Arial" w:cs="Arial"/>
                      <w:sz w:val="20"/>
                      <w:szCs w:val="20"/>
                    </w:rPr>
                    <w:t>(2) kies uit:</w:t>
                  </w:r>
                </w:p>
              </w:tc>
              <w:tc>
                <w:tcPr>
                  <w:tcW w:w="600" w:type="dxa"/>
                  <w:vAlign w:val="center"/>
                  <w:hideMark/>
                </w:tcPr>
                <w:p w14:paraId="5CFA57A9" w14:textId="77777777" w:rsidR="00E816B3" w:rsidRDefault="00E816B3">
                  <w:pPr>
                    <w:rPr>
                      <w:rFonts w:eastAsia="Times New Roman"/>
                    </w:rPr>
                  </w:pPr>
                </w:p>
              </w:tc>
              <w:tc>
                <w:tcPr>
                  <w:tcW w:w="0" w:type="auto"/>
                  <w:vAlign w:val="center"/>
                  <w:hideMark/>
                </w:tcPr>
                <w:p w14:paraId="5CFA57AA" w14:textId="77777777" w:rsidR="00E816B3" w:rsidRDefault="006F0F00">
                  <w:pPr>
                    <w:rPr>
                      <w:rFonts w:eastAsia="Times New Roman"/>
                    </w:rPr>
                  </w:pPr>
                  <w:r>
                    <w:rPr>
                      <w:rFonts w:ascii="Arial" w:eastAsia="Times New Roman" w:hAnsi="Arial" w:cs="Arial"/>
                      <w:sz w:val="20"/>
                      <w:szCs w:val="20"/>
                    </w:rPr>
                    <w:t>ja, nee</w:t>
                  </w:r>
                </w:p>
              </w:tc>
            </w:tr>
          </w:tbl>
          <w:p w14:paraId="5CFA57AC" w14:textId="77777777" w:rsidR="00E816B3" w:rsidRDefault="00E816B3">
            <w:pPr>
              <w:rPr>
                <w:rFonts w:eastAsia="Times New Roman"/>
              </w:rPr>
            </w:pPr>
          </w:p>
        </w:tc>
      </w:tr>
      <w:tr w:rsidR="00E816B3" w14:paraId="5CFA57AF" w14:textId="77777777">
        <w:trPr>
          <w:tblCellSpacing w:w="15" w:type="dxa"/>
        </w:trPr>
        <w:tc>
          <w:tcPr>
            <w:tcW w:w="0" w:type="auto"/>
            <w:gridSpan w:val="3"/>
            <w:vAlign w:val="center"/>
            <w:hideMark/>
          </w:tcPr>
          <w:p w14:paraId="5CFA57AE" w14:textId="77777777" w:rsidR="00E816B3" w:rsidRDefault="006F0F00">
            <w:pPr>
              <w:rPr>
                <w:rFonts w:eastAsia="Times New Roman"/>
              </w:rPr>
            </w:pPr>
            <w:r>
              <w:rPr>
                <w:rFonts w:eastAsia="Times New Roman"/>
              </w:rPr>
              <w:t> </w:t>
            </w:r>
          </w:p>
        </w:tc>
      </w:tr>
      <w:tr w:rsidR="00E816B3" w14:paraId="5CFA57B2" w14:textId="77777777">
        <w:trPr>
          <w:tblCellSpacing w:w="15" w:type="dxa"/>
        </w:trPr>
        <w:tc>
          <w:tcPr>
            <w:tcW w:w="750" w:type="dxa"/>
            <w:shd w:val="clear" w:color="auto" w:fill="E9F1F9"/>
            <w:hideMark/>
          </w:tcPr>
          <w:p w14:paraId="5CFA57B0" w14:textId="77777777" w:rsidR="00E816B3" w:rsidRDefault="006F0F00">
            <w:pPr>
              <w:rPr>
                <w:rFonts w:eastAsia="Times New Roman"/>
              </w:rPr>
            </w:pPr>
            <w:r>
              <w:rPr>
                <w:rStyle w:val="Zwaar"/>
                <w:rFonts w:eastAsia="Times New Roman"/>
              </w:rPr>
              <w:t>10</w:t>
            </w:r>
          </w:p>
        </w:tc>
        <w:tc>
          <w:tcPr>
            <w:tcW w:w="8700" w:type="dxa"/>
            <w:gridSpan w:val="2"/>
            <w:hideMark/>
          </w:tcPr>
          <w:p w14:paraId="5CFA57B1" w14:textId="77777777" w:rsidR="00E816B3" w:rsidRDefault="006F0F00">
            <w:pPr>
              <w:spacing w:after="240"/>
              <w:rPr>
                <w:rFonts w:eastAsia="Times New Roman"/>
              </w:rPr>
            </w:pPr>
            <w:r>
              <w:rPr>
                <w:rFonts w:ascii="Arial" w:eastAsia="Times New Roman" w:hAnsi="Arial" w:cs="Arial"/>
                <w:sz w:val="20"/>
                <w:szCs w:val="20"/>
              </w:rPr>
              <w:t>Bepaalde gistcellen kunnen ethanol (alcohol) vormen.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Welke stof fungeert hier als waterstofacceptor?</w:t>
            </w:r>
            <w:r>
              <w:rPr>
                <w:rFonts w:ascii="Arial" w:eastAsia="Times New Roman" w:hAnsi="Arial" w:cs="Arial"/>
                <w:sz w:val="20"/>
                <w:szCs w:val="20"/>
              </w:rPr>
              <w:br/>
            </w:r>
          </w:p>
        </w:tc>
      </w:tr>
      <w:tr w:rsidR="00E816B3" w14:paraId="5CFA57B6" w14:textId="77777777">
        <w:trPr>
          <w:tblCellSpacing w:w="15" w:type="dxa"/>
        </w:trPr>
        <w:tc>
          <w:tcPr>
            <w:tcW w:w="750" w:type="dxa"/>
            <w:shd w:val="clear" w:color="auto" w:fill="E9F1F9"/>
            <w:hideMark/>
          </w:tcPr>
          <w:p w14:paraId="5CFA57B3" w14:textId="77777777" w:rsidR="00E816B3" w:rsidRDefault="006F0F00">
            <w:pPr>
              <w:jc w:val="center"/>
              <w:rPr>
                <w:rFonts w:eastAsia="Times New Roman"/>
              </w:rPr>
            </w:pPr>
            <w:r>
              <w:rPr>
                <w:rFonts w:eastAsia="Times New Roman"/>
              </w:rPr>
              <w:lastRenderedPageBreak/>
              <w:t> </w:t>
            </w:r>
          </w:p>
        </w:tc>
        <w:tc>
          <w:tcPr>
            <w:tcW w:w="450" w:type="dxa"/>
            <w:hideMark/>
          </w:tcPr>
          <w:p w14:paraId="5CFA57B4"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B5" w14:textId="77777777" w:rsidR="00E816B3" w:rsidRDefault="006F0F00">
            <w:pPr>
              <w:rPr>
                <w:rFonts w:eastAsia="Times New Roman"/>
              </w:rPr>
            </w:pPr>
            <w:proofErr w:type="spellStart"/>
            <w:r>
              <w:rPr>
                <w:rFonts w:ascii="Arial" w:eastAsia="Times New Roman" w:hAnsi="Arial" w:cs="Arial"/>
                <w:sz w:val="20"/>
                <w:szCs w:val="20"/>
              </w:rPr>
              <w:t>ethanal</w:t>
            </w:r>
            <w:proofErr w:type="spellEnd"/>
            <w:r>
              <w:rPr>
                <w:rFonts w:ascii="Arial" w:eastAsia="Times New Roman" w:hAnsi="Arial" w:cs="Arial"/>
                <w:sz w:val="20"/>
                <w:szCs w:val="20"/>
              </w:rPr>
              <w:t xml:space="preserve"> (acetaldehyde)</w:t>
            </w:r>
          </w:p>
        </w:tc>
      </w:tr>
      <w:tr w:rsidR="00E816B3" w14:paraId="5CFA57BA" w14:textId="77777777">
        <w:trPr>
          <w:tblCellSpacing w:w="15" w:type="dxa"/>
        </w:trPr>
        <w:tc>
          <w:tcPr>
            <w:tcW w:w="750" w:type="dxa"/>
            <w:shd w:val="clear" w:color="auto" w:fill="E9F1F9"/>
            <w:hideMark/>
          </w:tcPr>
          <w:p w14:paraId="5CFA57B7" w14:textId="77777777" w:rsidR="00E816B3" w:rsidRDefault="006F0F00">
            <w:pPr>
              <w:jc w:val="center"/>
              <w:rPr>
                <w:rFonts w:eastAsia="Times New Roman"/>
              </w:rPr>
            </w:pPr>
            <w:r>
              <w:rPr>
                <w:rFonts w:eastAsia="Times New Roman"/>
              </w:rPr>
              <w:t> </w:t>
            </w:r>
          </w:p>
        </w:tc>
        <w:tc>
          <w:tcPr>
            <w:tcW w:w="450" w:type="dxa"/>
            <w:hideMark/>
          </w:tcPr>
          <w:p w14:paraId="5CFA57B8"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B9" w14:textId="77777777" w:rsidR="00E816B3" w:rsidRDefault="006F0F00">
            <w:pPr>
              <w:rPr>
                <w:rFonts w:eastAsia="Times New Roman"/>
              </w:rPr>
            </w:pPr>
            <w:proofErr w:type="spellStart"/>
            <w:r>
              <w:rPr>
                <w:rFonts w:ascii="Arial" w:eastAsia="Times New Roman" w:hAnsi="Arial" w:cs="Arial"/>
                <w:sz w:val="20"/>
                <w:szCs w:val="20"/>
              </w:rPr>
              <w:t>pyrodruivenzuur</w:t>
            </w:r>
            <w:proofErr w:type="spellEnd"/>
          </w:p>
        </w:tc>
      </w:tr>
      <w:tr w:rsidR="00E816B3" w14:paraId="5CFA57BE" w14:textId="77777777">
        <w:trPr>
          <w:tblCellSpacing w:w="15" w:type="dxa"/>
        </w:trPr>
        <w:tc>
          <w:tcPr>
            <w:tcW w:w="750" w:type="dxa"/>
            <w:shd w:val="clear" w:color="auto" w:fill="E9F1F9"/>
            <w:hideMark/>
          </w:tcPr>
          <w:p w14:paraId="5CFA57BB" w14:textId="77777777" w:rsidR="00E816B3" w:rsidRDefault="006F0F00">
            <w:pPr>
              <w:jc w:val="center"/>
              <w:rPr>
                <w:rFonts w:eastAsia="Times New Roman"/>
              </w:rPr>
            </w:pPr>
            <w:r>
              <w:rPr>
                <w:rFonts w:eastAsia="Times New Roman"/>
              </w:rPr>
              <w:t> </w:t>
            </w:r>
          </w:p>
        </w:tc>
        <w:tc>
          <w:tcPr>
            <w:tcW w:w="450" w:type="dxa"/>
            <w:hideMark/>
          </w:tcPr>
          <w:p w14:paraId="5CFA57BC"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BD" w14:textId="77777777" w:rsidR="00E816B3" w:rsidRDefault="006F0F00">
            <w:pPr>
              <w:rPr>
                <w:rFonts w:eastAsia="Times New Roman"/>
              </w:rPr>
            </w:pPr>
            <w:r>
              <w:rPr>
                <w:rFonts w:ascii="Arial" w:eastAsia="Times New Roman" w:hAnsi="Arial" w:cs="Arial"/>
                <w:sz w:val="20"/>
                <w:szCs w:val="20"/>
              </w:rPr>
              <w:t>melkzuur</w:t>
            </w:r>
          </w:p>
        </w:tc>
      </w:tr>
      <w:tr w:rsidR="00E816B3" w14:paraId="5CFA57C2" w14:textId="77777777">
        <w:trPr>
          <w:tblCellSpacing w:w="15" w:type="dxa"/>
        </w:trPr>
        <w:tc>
          <w:tcPr>
            <w:tcW w:w="750" w:type="dxa"/>
            <w:shd w:val="clear" w:color="auto" w:fill="E9F1F9"/>
            <w:hideMark/>
          </w:tcPr>
          <w:p w14:paraId="5CFA57BF" w14:textId="77777777" w:rsidR="00E816B3" w:rsidRDefault="006F0F00">
            <w:pPr>
              <w:jc w:val="center"/>
              <w:rPr>
                <w:rFonts w:eastAsia="Times New Roman"/>
              </w:rPr>
            </w:pPr>
            <w:r>
              <w:rPr>
                <w:rFonts w:eastAsia="Times New Roman"/>
              </w:rPr>
              <w:t> </w:t>
            </w:r>
          </w:p>
        </w:tc>
        <w:tc>
          <w:tcPr>
            <w:tcW w:w="450" w:type="dxa"/>
            <w:hideMark/>
          </w:tcPr>
          <w:p w14:paraId="5CFA57C0"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C1" w14:textId="77777777" w:rsidR="00E816B3" w:rsidRDefault="006F0F00">
            <w:pPr>
              <w:rPr>
                <w:rFonts w:eastAsia="Times New Roman"/>
              </w:rPr>
            </w:pPr>
            <w:r>
              <w:rPr>
                <w:rFonts w:ascii="Arial" w:eastAsia="Times New Roman" w:hAnsi="Arial" w:cs="Arial"/>
                <w:sz w:val="20"/>
                <w:szCs w:val="20"/>
              </w:rPr>
              <w:t>azijnzuur</w:t>
            </w:r>
          </w:p>
        </w:tc>
      </w:tr>
      <w:tr w:rsidR="00E816B3" w14:paraId="5CFA57C4" w14:textId="77777777">
        <w:trPr>
          <w:tblCellSpacing w:w="15" w:type="dxa"/>
        </w:trPr>
        <w:tc>
          <w:tcPr>
            <w:tcW w:w="0" w:type="auto"/>
            <w:gridSpan w:val="3"/>
            <w:vAlign w:val="center"/>
            <w:hideMark/>
          </w:tcPr>
          <w:p w14:paraId="5CFA57C3" w14:textId="77777777" w:rsidR="00E816B3" w:rsidRDefault="006F0F00">
            <w:pPr>
              <w:rPr>
                <w:rFonts w:eastAsia="Times New Roman"/>
              </w:rPr>
            </w:pPr>
            <w:r>
              <w:rPr>
                <w:rFonts w:eastAsia="Times New Roman"/>
              </w:rPr>
              <w:t> </w:t>
            </w:r>
          </w:p>
        </w:tc>
      </w:tr>
      <w:tr w:rsidR="00E816B3" w14:paraId="5CFA57C7" w14:textId="77777777">
        <w:trPr>
          <w:tblCellSpacing w:w="15" w:type="dxa"/>
        </w:trPr>
        <w:tc>
          <w:tcPr>
            <w:tcW w:w="750" w:type="dxa"/>
            <w:shd w:val="clear" w:color="auto" w:fill="E9F1F9"/>
            <w:hideMark/>
          </w:tcPr>
          <w:p w14:paraId="5CFA57C5" w14:textId="77777777" w:rsidR="00E816B3" w:rsidRDefault="006F0F00">
            <w:pPr>
              <w:rPr>
                <w:rFonts w:eastAsia="Times New Roman"/>
              </w:rPr>
            </w:pPr>
            <w:r>
              <w:rPr>
                <w:rStyle w:val="Zwaar"/>
                <w:rFonts w:eastAsia="Times New Roman"/>
              </w:rPr>
              <w:t>11</w:t>
            </w:r>
          </w:p>
        </w:tc>
        <w:tc>
          <w:tcPr>
            <w:tcW w:w="8700" w:type="dxa"/>
            <w:gridSpan w:val="2"/>
            <w:hideMark/>
          </w:tcPr>
          <w:p w14:paraId="5CFA57C6" w14:textId="77777777" w:rsidR="00E816B3" w:rsidRDefault="006F0F00">
            <w:pPr>
              <w:spacing w:after="240"/>
              <w:rPr>
                <w:rFonts w:eastAsia="Times New Roman"/>
              </w:rPr>
            </w:pPr>
            <w:r>
              <w:rPr>
                <w:rFonts w:ascii="Arial" w:eastAsia="Times New Roman" w:hAnsi="Arial" w:cs="Arial"/>
                <w:sz w:val="20"/>
                <w:szCs w:val="20"/>
              </w:rPr>
              <w:t xml:space="preserve">Twee organismen verbruiken gedurende een bepaalde tijd eenzelfde hoeveelheid glucose. Het ene organisme door alcoholische gisting en het andere door </w:t>
            </w:r>
            <w:proofErr w:type="spellStart"/>
            <w:r>
              <w:rPr>
                <w:rFonts w:ascii="Arial" w:eastAsia="Times New Roman" w:hAnsi="Arial" w:cs="Arial"/>
                <w:sz w:val="20"/>
                <w:szCs w:val="20"/>
              </w:rPr>
              <w:t>aërobe</w:t>
            </w:r>
            <w:proofErr w:type="spellEnd"/>
            <w:r>
              <w:rPr>
                <w:rFonts w:ascii="Arial" w:eastAsia="Times New Roman" w:hAnsi="Arial" w:cs="Arial"/>
                <w:sz w:val="20"/>
                <w:szCs w:val="20"/>
              </w:rPr>
              <w:t xml:space="preserve"> dissimilatie.</w:t>
            </w:r>
            <w:r>
              <w:rPr>
                <w:rFonts w:ascii="Arial" w:eastAsia="Times New Roman" w:hAnsi="Arial" w:cs="Arial"/>
                <w:sz w:val="20"/>
                <w:szCs w:val="20"/>
              </w:rPr>
              <w:br/>
            </w:r>
            <w:r>
              <w:rPr>
                <w:rFonts w:ascii="Arial" w:eastAsia="Times New Roman" w:hAnsi="Arial" w:cs="Arial"/>
                <w:sz w:val="20"/>
                <w:szCs w:val="20"/>
              </w:rPr>
              <w:br/>
              <w:t>Hoe zullen de hoeveelheden vrijgekomen CO</w:t>
            </w:r>
            <w:r>
              <w:rPr>
                <w:rFonts w:ascii="Arial" w:eastAsia="Times New Roman" w:hAnsi="Arial" w:cs="Arial"/>
                <w:sz w:val="20"/>
                <w:szCs w:val="20"/>
                <w:vertAlign w:val="subscript"/>
              </w:rPr>
              <w:t>2</w:t>
            </w:r>
            <w:r>
              <w:rPr>
                <w:rFonts w:ascii="Arial" w:eastAsia="Times New Roman" w:hAnsi="Arial" w:cs="Arial"/>
                <w:sz w:val="20"/>
                <w:szCs w:val="20"/>
              </w:rPr>
              <w:t xml:space="preserve"> zich verhouden bij </w:t>
            </w:r>
            <w:proofErr w:type="spellStart"/>
            <w:r>
              <w:rPr>
                <w:rFonts w:ascii="Arial" w:eastAsia="Times New Roman" w:hAnsi="Arial" w:cs="Arial"/>
                <w:sz w:val="20"/>
                <w:szCs w:val="20"/>
              </w:rPr>
              <w:t>aërobe</w:t>
            </w:r>
            <w:proofErr w:type="spellEnd"/>
            <w:r>
              <w:rPr>
                <w:rFonts w:ascii="Arial" w:eastAsia="Times New Roman" w:hAnsi="Arial" w:cs="Arial"/>
                <w:sz w:val="20"/>
                <w:szCs w:val="20"/>
              </w:rPr>
              <w:t xml:space="preserve"> dissimilatie en alcoholische gisting?</w:t>
            </w:r>
            <w:r>
              <w:rPr>
                <w:rFonts w:ascii="Arial" w:eastAsia="Times New Roman" w:hAnsi="Arial" w:cs="Arial"/>
                <w:sz w:val="20"/>
                <w:szCs w:val="20"/>
              </w:rPr>
              <w:br/>
            </w:r>
          </w:p>
        </w:tc>
      </w:tr>
      <w:tr w:rsidR="00E816B3" w14:paraId="5CFA57CB" w14:textId="77777777">
        <w:trPr>
          <w:tblCellSpacing w:w="15" w:type="dxa"/>
        </w:trPr>
        <w:tc>
          <w:tcPr>
            <w:tcW w:w="750" w:type="dxa"/>
            <w:shd w:val="clear" w:color="auto" w:fill="E9F1F9"/>
            <w:hideMark/>
          </w:tcPr>
          <w:p w14:paraId="5CFA57C8" w14:textId="77777777" w:rsidR="00E816B3" w:rsidRDefault="006F0F00">
            <w:pPr>
              <w:jc w:val="center"/>
              <w:rPr>
                <w:rFonts w:eastAsia="Times New Roman"/>
              </w:rPr>
            </w:pPr>
            <w:r>
              <w:rPr>
                <w:rFonts w:eastAsia="Times New Roman"/>
              </w:rPr>
              <w:t> </w:t>
            </w:r>
          </w:p>
        </w:tc>
        <w:tc>
          <w:tcPr>
            <w:tcW w:w="450" w:type="dxa"/>
            <w:hideMark/>
          </w:tcPr>
          <w:p w14:paraId="5CFA57C9"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CA" w14:textId="77777777" w:rsidR="00E816B3" w:rsidRDefault="006F0F00">
            <w:pPr>
              <w:rPr>
                <w:rFonts w:eastAsia="Times New Roman"/>
              </w:rPr>
            </w:pPr>
            <w:proofErr w:type="spellStart"/>
            <w:r>
              <w:rPr>
                <w:rFonts w:ascii="Arial" w:eastAsia="Times New Roman" w:hAnsi="Arial" w:cs="Arial"/>
                <w:sz w:val="20"/>
                <w:szCs w:val="20"/>
              </w:rPr>
              <w:t>aërobe</w:t>
            </w:r>
            <w:proofErr w:type="spellEnd"/>
            <w:r>
              <w:rPr>
                <w:rFonts w:ascii="Arial" w:eastAsia="Times New Roman" w:hAnsi="Arial" w:cs="Arial"/>
                <w:sz w:val="20"/>
                <w:szCs w:val="20"/>
              </w:rPr>
              <w:t xml:space="preserve"> dissimilatie : alcoholische gisting = 3 : 1</w:t>
            </w:r>
          </w:p>
        </w:tc>
      </w:tr>
      <w:tr w:rsidR="00E816B3" w14:paraId="5CFA57CF" w14:textId="77777777">
        <w:trPr>
          <w:tblCellSpacing w:w="15" w:type="dxa"/>
        </w:trPr>
        <w:tc>
          <w:tcPr>
            <w:tcW w:w="750" w:type="dxa"/>
            <w:shd w:val="clear" w:color="auto" w:fill="E9F1F9"/>
            <w:hideMark/>
          </w:tcPr>
          <w:p w14:paraId="5CFA57CC" w14:textId="77777777" w:rsidR="00E816B3" w:rsidRDefault="006F0F00">
            <w:pPr>
              <w:jc w:val="center"/>
              <w:rPr>
                <w:rFonts w:eastAsia="Times New Roman"/>
              </w:rPr>
            </w:pPr>
            <w:r>
              <w:rPr>
                <w:rFonts w:eastAsia="Times New Roman"/>
              </w:rPr>
              <w:t> </w:t>
            </w:r>
          </w:p>
        </w:tc>
        <w:tc>
          <w:tcPr>
            <w:tcW w:w="450" w:type="dxa"/>
            <w:hideMark/>
          </w:tcPr>
          <w:p w14:paraId="5CFA57CD"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CE" w14:textId="77777777" w:rsidR="00E816B3" w:rsidRDefault="006F0F00">
            <w:pPr>
              <w:rPr>
                <w:rFonts w:eastAsia="Times New Roman"/>
              </w:rPr>
            </w:pPr>
            <w:proofErr w:type="spellStart"/>
            <w:r>
              <w:rPr>
                <w:rFonts w:ascii="Arial" w:eastAsia="Times New Roman" w:hAnsi="Arial" w:cs="Arial"/>
                <w:sz w:val="20"/>
                <w:szCs w:val="20"/>
              </w:rPr>
              <w:t>aërobe</w:t>
            </w:r>
            <w:proofErr w:type="spellEnd"/>
            <w:r>
              <w:rPr>
                <w:rFonts w:ascii="Arial" w:eastAsia="Times New Roman" w:hAnsi="Arial" w:cs="Arial"/>
                <w:sz w:val="20"/>
                <w:szCs w:val="20"/>
              </w:rPr>
              <w:t xml:space="preserve"> dissimilatie : alcoholische gisting = 6 : 1</w:t>
            </w:r>
          </w:p>
        </w:tc>
      </w:tr>
      <w:tr w:rsidR="00E816B3" w14:paraId="5CFA57D3" w14:textId="77777777">
        <w:trPr>
          <w:tblCellSpacing w:w="15" w:type="dxa"/>
        </w:trPr>
        <w:tc>
          <w:tcPr>
            <w:tcW w:w="750" w:type="dxa"/>
            <w:shd w:val="clear" w:color="auto" w:fill="E9F1F9"/>
            <w:hideMark/>
          </w:tcPr>
          <w:p w14:paraId="5CFA57D0" w14:textId="77777777" w:rsidR="00E816B3" w:rsidRDefault="006F0F00">
            <w:pPr>
              <w:jc w:val="center"/>
              <w:rPr>
                <w:rFonts w:eastAsia="Times New Roman"/>
              </w:rPr>
            </w:pPr>
            <w:r>
              <w:rPr>
                <w:rFonts w:eastAsia="Times New Roman"/>
              </w:rPr>
              <w:t> </w:t>
            </w:r>
          </w:p>
        </w:tc>
        <w:tc>
          <w:tcPr>
            <w:tcW w:w="450" w:type="dxa"/>
            <w:hideMark/>
          </w:tcPr>
          <w:p w14:paraId="5CFA57D1"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D2" w14:textId="77777777" w:rsidR="00E816B3" w:rsidRDefault="006F0F00">
            <w:pPr>
              <w:rPr>
                <w:rFonts w:eastAsia="Times New Roman"/>
              </w:rPr>
            </w:pPr>
            <w:proofErr w:type="spellStart"/>
            <w:r>
              <w:rPr>
                <w:rFonts w:ascii="Arial" w:eastAsia="Times New Roman" w:hAnsi="Arial" w:cs="Arial"/>
                <w:sz w:val="20"/>
                <w:szCs w:val="20"/>
              </w:rPr>
              <w:t>aërobe</w:t>
            </w:r>
            <w:proofErr w:type="spellEnd"/>
            <w:r>
              <w:rPr>
                <w:rFonts w:ascii="Arial" w:eastAsia="Times New Roman" w:hAnsi="Arial" w:cs="Arial"/>
                <w:sz w:val="20"/>
                <w:szCs w:val="20"/>
              </w:rPr>
              <w:t xml:space="preserve"> dissimilatie : alcoholische gisting = 1 : 3</w:t>
            </w:r>
          </w:p>
        </w:tc>
      </w:tr>
      <w:tr w:rsidR="00E816B3" w14:paraId="5CFA57D7" w14:textId="77777777">
        <w:trPr>
          <w:tblCellSpacing w:w="15" w:type="dxa"/>
        </w:trPr>
        <w:tc>
          <w:tcPr>
            <w:tcW w:w="750" w:type="dxa"/>
            <w:shd w:val="clear" w:color="auto" w:fill="E9F1F9"/>
            <w:hideMark/>
          </w:tcPr>
          <w:p w14:paraId="5CFA57D4" w14:textId="77777777" w:rsidR="00E816B3" w:rsidRDefault="006F0F00">
            <w:pPr>
              <w:jc w:val="center"/>
              <w:rPr>
                <w:rFonts w:eastAsia="Times New Roman"/>
              </w:rPr>
            </w:pPr>
            <w:r>
              <w:rPr>
                <w:rFonts w:eastAsia="Times New Roman"/>
              </w:rPr>
              <w:t> </w:t>
            </w:r>
          </w:p>
        </w:tc>
        <w:tc>
          <w:tcPr>
            <w:tcW w:w="450" w:type="dxa"/>
            <w:hideMark/>
          </w:tcPr>
          <w:p w14:paraId="5CFA57D5"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D6" w14:textId="77777777" w:rsidR="00E816B3" w:rsidRDefault="006F0F00">
            <w:pPr>
              <w:rPr>
                <w:rFonts w:eastAsia="Times New Roman"/>
              </w:rPr>
            </w:pPr>
            <w:proofErr w:type="spellStart"/>
            <w:r>
              <w:rPr>
                <w:rFonts w:ascii="Arial" w:eastAsia="Times New Roman" w:hAnsi="Arial" w:cs="Arial"/>
                <w:sz w:val="20"/>
                <w:szCs w:val="20"/>
              </w:rPr>
              <w:t>aërobe</w:t>
            </w:r>
            <w:proofErr w:type="spellEnd"/>
            <w:r>
              <w:rPr>
                <w:rFonts w:ascii="Arial" w:eastAsia="Times New Roman" w:hAnsi="Arial" w:cs="Arial"/>
                <w:sz w:val="20"/>
                <w:szCs w:val="20"/>
              </w:rPr>
              <w:t xml:space="preserve"> dissimilatie : alcoholische gisting = 1 : 6</w:t>
            </w:r>
          </w:p>
        </w:tc>
      </w:tr>
      <w:tr w:rsidR="00E816B3" w14:paraId="5CFA57D9" w14:textId="77777777">
        <w:trPr>
          <w:tblCellSpacing w:w="15" w:type="dxa"/>
        </w:trPr>
        <w:tc>
          <w:tcPr>
            <w:tcW w:w="0" w:type="auto"/>
            <w:gridSpan w:val="3"/>
            <w:vAlign w:val="center"/>
            <w:hideMark/>
          </w:tcPr>
          <w:p w14:paraId="5CFA57D8" w14:textId="77777777" w:rsidR="00E816B3" w:rsidRDefault="006F0F00">
            <w:pPr>
              <w:rPr>
                <w:rFonts w:eastAsia="Times New Roman"/>
              </w:rPr>
            </w:pPr>
            <w:r>
              <w:rPr>
                <w:rFonts w:eastAsia="Times New Roman"/>
              </w:rPr>
              <w:t> </w:t>
            </w:r>
          </w:p>
        </w:tc>
      </w:tr>
      <w:tr w:rsidR="00E816B3" w14:paraId="5CFA57DC" w14:textId="77777777">
        <w:trPr>
          <w:tblCellSpacing w:w="15" w:type="dxa"/>
        </w:trPr>
        <w:tc>
          <w:tcPr>
            <w:tcW w:w="750" w:type="dxa"/>
            <w:shd w:val="clear" w:color="auto" w:fill="E9F1F9"/>
            <w:hideMark/>
          </w:tcPr>
          <w:p w14:paraId="5CFA57DA" w14:textId="77777777" w:rsidR="00E816B3" w:rsidRDefault="006F0F00">
            <w:pPr>
              <w:rPr>
                <w:rFonts w:eastAsia="Times New Roman"/>
              </w:rPr>
            </w:pPr>
            <w:r>
              <w:rPr>
                <w:rStyle w:val="Zwaar"/>
                <w:rFonts w:eastAsia="Times New Roman"/>
              </w:rPr>
              <w:t>12</w:t>
            </w:r>
          </w:p>
        </w:tc>
        <w:tc>
          <w:tcPr>
            <w:tcW w:w="8700" w:type="dxa"/>
            <w:gridSpan w:val="2"/>
            <w:hideMark/>
          </w:tcPr>
          <w:p w14:paraId="5CFA57DB" w14:textId="77777777" w:rsidR="00E816B3" w:rsidRDefault="006F0F00">
            <w:pPr>
              <w:spacing w:after="240"/>
              <w:rPr>
                <w:rFonts w:eastAsia="Times New Roman"/>
              </w:rPr>
            </w:pPr>
            <w:r>
              <w:rPr>
                <w:rFonts w:ascii="Arial" w:eastAsia="Times New Roman" w:hAnsi="Arial" w:cs="Arial"/>
                <w:sz w:val="20"/>
                <w:szCs w:val="20"/>
              </w:rPr>
              <w:t xml:space="preserve">Door cellen in de maagwand wordt het hormoon </w:t>
            </w:r>
            <w:proofErr w:type="spellStart"/>
            <w:r>
              <w:rPr>
                <w:rFonts w:ascii="Arial" w:eastAsia="Times New Roman" w:hAnsi="Arial" w:cs="Arial"/>
                <w:sz w:val="20"/>
                <w:szCs w:val="20"/>
              </w:rPr>
              <w:t>gastrine</w:t>
            </w:r>
            <w:proofErr w:type="spellEnd"/>
            <w:r>
              <w:rPr>
                <w:rFonts w:ascii="Arial" w:eastAsia="Times New Roman" w:hAnsi="Arial" w:cs="Arial"/>
                <w:sz w:val="20"/>
                <w:szCs w:val="20"/>
              </w:rPr>
              <w:t xml:space="preserve"> gevormd. Dit gebeurt onder invloed van de aanwezigheid van bepaald voedsel. </w:t>
            </w:r>
            <w:proofErr w:type="spellStart"/>
            <w:r>
              <w:rPr>
                <w:rFonts w:ascii="Arial" w:eastAsia="Times New Roman" w:hAnsi="Arial" w:cs="Arial"/>
                <w:sz w:val="20"/>
                <w:szCs w:val="20"/>
              </w:rPr>
              <w:t>Gastrine</w:t>
            </w:r>
            <w:proofErr w:type="spellEnd"/>
            <w:r>
              <w:rPr>
                <w:rFonts w:ascii="Arial" w:eastAsia="Times New Roman" w:hAnsi="Arial" w:cs="Arial"/>
                <w:sz w:val="20"/>
                <w:szCs w:val="20"/>
              </w:rPr>
              <w:t xml:space="preserve"> stimuleert onder andere de productie van een sterk zuur door de maagwand en van alvleessap. De productie van </w:t>
            </w:r>
            <w:proofErr w:type="spellStart"/>
            <w:r>
              <w:rPr>
                <w:rFonts w:ascii="Arial" w:eastAsia="Times New Roman" w:hAnsi="Arial" w:cs="Arial"/>
                <w:sz w:val="20"/>
                <w:szCs w:val="20"/>
              </w:rPr>
              <w:t>gastrine</w:t>
            </w:r>
            <w:proofErr w:type="spellEnd"/>
            <w:r>
              <w:rPr>
                <w:rFonts w:ascii="Arial" w:eastAsia="Times New Roman" w:hAnsi="Arial" w:cs="Arial"/>
                <w:sz w:val="20"/>
                <w:szCs w:val="20"/>
              </w:rPr>
              <w:t xml:space="preserve"> wordt geregeld door een negatief terugkoppelingsproces.</w:t>
            </w:r>
            <w:r>
              <w:rPr>
                <w:rFonts w:ascii="Arial" w:eastAsia="Times New Roman" w:hAnsi="Arial" w:cs="Arial"/>
                <w:sz w:val="20"/>
                <w:szCs w:val="20"/>
              </w:rPr>
              <w:br/>
            </w:r>
            <w:r>
              <w:rPr>
                <w:rFonts w:ascii="Arial" w:eastAsia="Times New Roman" w:hAnsi="Arial" w:cs="Arial"/>
                <w:sz w:val="20"/>
                <w:szCs w:val="20"/>
              </w:rPr>
              <w:br/>
              <w:t>Deze negatieve terugkoppeling kan blijken uit het feit, dat .....</w:t>
            </w:r>
            <w:r>
              <w:rPr>
                <w:rFonts w:ascii="Arial" w:eastAsia="Times New Roman" w:hAnsi="Arial" w:cs="Arial"/>
                <w:sz w:val="20"/>
                <w:szCs w:val="20"/>
              </w:rPr>
              <w:br/>
            </w:r>
          </w:p>
        </w:tc>
      </w:tr>
      <w:tr w:rsidR="00E816B3" w14:paraId="5CFA57E0" w14:textId="77777777">
        <w:trPr>
          <w:tblCellSpacing w:w="15" w:type="dxa"/>
        </w:trPr>
        <w:tc>
          <w:tcPr>
            <w:tcW w:w="750" w:type="dxa"/>
            <w:shd w:val="clear" w:color="auto" w:fill="E9F1F9"/>
            <w:hideMark/>
          </w:tcPr>
          <w:p w14:paraId="5CFA57DD" w14:textId="77777777" w:rsidR="00E816B3" w:rsidRDefault="006F0F00">
            <w:pPr>
              <w:jc w:val="center"/>
              <w:rPr>
                <w:rFonts w:eastAsia="Times New Roman"/>
              </w:rPr>
            </w:pPr>
            <w:r>
              <w:rPr>
                <w:rFonts w:eastAsia="Times New Roman"/>
              </w:rPr>
              <w:t> </w:t>
            </w:r>
          </w:p>
        </w:tc>
        <w:tc>
          <w:tcPr>
            <w:tcW w:w="450" w:type="dxa"/>
            <w:hideMark/>
          </w:tcPr>
          <w:p w14:paraId="5CFA57DE"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7DF" w14:textId="77777777" w:rsidR="00E816B3" w:rsidRDefault="006F0F00">
            <w:pPr>
              <w:rPr>
                <w:rFonts w:eastAsia="Times New Roman"/>
              </w:rPr>
            </w:pPr>
            <w:r>
              <w:rPr>
                <w:rFonts w:ascii="Arial" w:eastAsia="Times New Roman" w:hAnsi="Arial" w:cs="Arial"/>
                <w:sz w:val="20"/>
                <w:szCs w:val="20"/>
              </w:rPr>
              <w:t xml:space="preserve">door de maagwand een </w:t>
            </w:r>
            <w:proofErr w:type="spellStart"/>
            <w:r>
              <w:rPr>
                <w:rFonts w:ascii="Arial" w:eastAsia="Times New Roman" w:hAnsi="Arial" w:cs="Arial"/>
                <w:sz w:val="20"/>
                <w:szCs w:val="20"/>
              </w:rPr>
              <w:t>proteïnase</w:t>
            </w:r>
            <w:proofErr w:type="spellEnd"/>
            <w:r>
              <w:rPr>
                <w:rFonts w:ascii="Arial" w:eastAsia="Times New Roman" w:hAnsi="Arial" w:cs="Arial"/>
                <w:sz w:val="20"/>
                <w:szCs w:val="20"/>
              </w:rPr>
              <w:t xml:space="preserve"> wordt gevormd dat </w:t>
            </w:r>
            <w:proofErr w:type="spellStart"/>
            <w:r>
              <w:rPr>
                <w:rFonts w:ascii="Arial" w:eastAsia="Times New Roman" w:hAnsi="Arial" w:cs="Arial"/>
                <w:sz w:val="20"/>
                <w:szCs w:val="20"/>
              </w:rPr>
              <w:t>gastrine</w:t>
            </w:r>
            <w:proofErr w:type="spellEnd"/>
            <w:r>
              <w:rPr>
                <w:rFonts w:ascii="Arial" w:eastAsia="Times New Roman" w:hAnsi="Arial" w:cs="Arial"/>
                <w:sz w:val="20"/>
                <w:szCs w:val="20"/>
              </w:rPr>
              <w:t xml:space="preserve"> kan afbreken.</w:t>
            </w:r>
          </w:p>
        </w:tc>
      </w:tr>
      <w:tr w:rsidR="00E816B3" w14:paraId="5CFA57E4" w14:textId="77777777">
        <w:trPr>
          <w:tblCellSpacing w:w="15" w:type="dxa"/>
        </w:trPr>
        <w:tc>
          <w:tcPr>
            <w:tcW w:w="750" w:type="dxa"/>
            <w:shd w:val="clear" w:color="auto" w:fill="E9F1F9"/>
            <w:hideMark/>
          </w:tcPr>
          <w:p w14:paraId="5CFA57E1" w14:textId="77777777" w:rsidR="00E816B3" w:rsidRDefault="006F0F00">
            <w:pPr>
              <w:jc w:val="center"/>
              <w:rPr>
                <w:rFonts w:eastAsia="Times New Roman"/>
              </w:rPr>
            </w:pPr>
            <w:r>
              <w:rPr>
                <w:rFonts w:eastAsia="Times New Roman"/>
              </w:rPr>
              <w:t> </w:t>
            </w:r>
          </w:p>
        </w:tc>
        <w:tc>
          <w:tcPr>
            <w:tcW w:w="450" w:type="dxa"/>
            <w:hideMark/>
          </w:tcPr>
          <w:p w14:paraId="5CFA57E2"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7E3" w14:textId="77777777" w:rsidR="00E816B3" w:rsidRDefault="006F0F00">
            <w:pPr>
              <w:rPr>
                <w:rFonts w:eastAsia="Times New Roman"/>
              </w:rPr>
            </w:pPr>
            <w:r>
              <w:rPr>
                <w:rFonts w:ascii="Arial" w:eastAsia="Times New Roman" w:hAnsi="Arial" w:cs="Arial"/>
                <w:sz w:val="20"/>
                <w:szCs w:val="20"/>
              </w:rPr>
              <w:t>alvleessap het voedsel verteert.</w:t>
            </w:r>
          </w:p>
        </w:tc>
      </w:tr>
      <w:tr w:rsidR="00E816B3" w14:paraId="5CFA57E8" w14:textId="77777777">
        <w:trPr>
          <w:tblCellSpacing w:w="15" w:type="dxa"/>
        </w:trPr>
        <w:tc>
          <w:tcPr>
            <w:tcW w:w="750" w:type="dxa"/>
            <w:shd w:val="clear" w:color="auto" w:fill="E9F1F9"/>
            <w:hideMark/>
          </w:tcPr>
          <w:p w14:paraId="5CFA57E5" w14:textId="77777777" w:rsidR="00E816B3" w:rsidRDefault="006F0F00">
            <w:pPr>
              <w:jc w:val="center"/>
              <w:rPr>
                <w:rFonts w:eastAsia="Times New Roman"/>
              </w:rPr>
            </w:pPr>
            <w:r>
              <w:rPr>
                <w:rFonts w:eastAsia="Times New Roman"/>
              </w:rPr>
              <w:t> </w:t>
            </w:r>
          </w:p>
        </w:tc>
        <w:tc>
          <w:tcPr>
            <w:tcW w:w="450" w:type="dxa"/>
            <w:hideMark/>
          </w:tcPr>
          <w:p w14:paraId="5CFA57E6"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7E7" w14:textId="77777777" w:rsidR="00E816B3" w:rsidRDefault="006F0F00">
            <w:pPr>
              <w:rPr>
                <w:rFonts w:eastAsia="Times New Roman"/>
              </w:rPr>
            </w:pPr>
            <w:r>
              <w:rPr>
                <w:rFonts w:ascii="Arial" w:eastAsia="Times New Roman" w:hAnsi="Arial" w:cs="Arial"/>
                <w:sz w:val="20"/>
                <w:szCs w:val="20"/>
              </w:rPr>
              <w:t>de pH in de maag niet beneden een bepaalde waarde daalt.</w:t>
            </w:r>
          </w:p>
        </w:tc>
      </w:tr>
      <w:tr w:rsidR="00E816B3" w14:paraId="5CFA57EC" w14:textId="77777777">
        <w:trPr>
          <w:tblCellSpacing w:w="15" w:type="dxa"/>
        </w:trPr>
        <w:tc>
          <w:tcPr>
            <w:tcW w:w="750" w:type="dxa"/>
            <w:shd w:val="clear" w:color="auto" w:fill="E9F1F9"/>
            <w:hideMark/>
          </w:tcPr>
          <w:p w14:paraId="5CFA57E9" w14:textId="77777777" w:rsidR="00E816B3" w:rsidRDefault="006F0F00">
            <w:pPr>
              <w:jc w:val="center"/>
              <w:rPr>
                <w:rFonts w:eastAsia="Times New Roman"/>
              </w:rPr>
            </w:pPr>
            <w:r>
              <w:rPr>
                <w:rFonts w:eastAsia="Times New Roman"/>
              </w:rPr>
              <w:t> </w:t>
            </w:r>
          </w:p>
        </w:tc>
        <w:tc>
          <w:tcPr>
            <w:tcW w:w="450" w:type="dxa"/>
            <w:hideMark/>
          </w:tcPr>
          <w:p w14:paraId="5CFA57EA"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7EB" w14:textId="77777777" w:rsidR="00E816B3" w:rsidRDefault="006F0F00">
            <w:pPr>
              <w:rPr>
                <w:rFonts w:eastAsia="Times New Roman"/>
              </w:rPr>
            </w:pPr>
            <w:r>
              <w:rPr>
                <w:rFonts w:ascii="Arial" w:eastAsia="Times New Roman" w:hAnsi="Arial" w:cs="Arial"/>
                <w:sz w:val="20"/>
                <w:szCs w:val="20"/>
              </w:rPr>
              <w:t>het voedsel na enige tijd de maag verlaat.</w:t>
            </w:r>
          </w:p>
        </w:tc>
      </w:tr>
      <w:tr w:rsidR="00E816B3" w14:paraId="5CFA57EE" w14:textId="77777777">
        <w:trPr>
          <w:tblCellSpacing w:w="15" w:type="dxa"/>
        </w:trPr>
        <w:tc>
          <w:tcPr>
            <w:tcW w:w="0" w:type="auto"/>
            <w:gridSpan w:val="3"/>
            <w:vAlign w:val="center"/>
            <w:hideMark/>
          </w:tcPr>
          <w:p w14:paraId="5CFA57ED" w14:textId="77777777" w:rsidR="00E816B3" w:rsidRDefault="006F0F00">
            <w:pPr>
              <w:rPr>
                <w:rFonts w:eastAsia="Times New Roman"/>
              </w:rPr>
            </w:pPr>
            <w:r>
              <w:rPr>
                <w:rFonts w:eastAsia="Times New Roman"/>
              </w:rPr>
              <w:t> </w:t>
            </w:r>
          </w:p>
        </w:tc>
      </w:tr>
      <w:tr w:rsidR="00E816B3" w14:paraId="5CFA57FA" w14:textId="77777777">
        <w:trPr>
          <w:tblCellSpacing w:w="15" w:type="dxa"/>
        </w:trPr>
        <w:tc>
          <w:tcPr>
            <w:tcW w:w="750" w:type="dxa"/>
            <w:shd w:val="clear" w:color="auto" w:fill="E9F1F9"/>
            <w:hideMark/>
          </w:tcPr>
          <w:p w14:paraId="5CFA57EF" w14:textId="77777777" w:rsidR="00E816B3" w:rsidRDefault="006F0F00">
            <w:pPr>
              <w:rPr>
                <w:rFonts w:eastAsia="Times New Roman"/>
              </w:rPr>
            </w:pPr>
            <w:r>
              <w:rPr>
                <w:rStyle w:val="Zwaar"/>
                <w:rFonts w:eastAsia="Times New Roman"/>
              </w:rPr>
              <w:t>13</w:t>
            </w:r>
          </w:p>
        </w:tc>
        <w:tc>
          <w:tcPr>
            <w:tcW w:w="8700" w:type="dxa"/>
            <w:gridSpan w:val="2"/>
            <w:hideMark/>
          </w:tcPr>
          <w:p w14:paraId="5CFA57F0" w14:textId="77777777" w:rsidR="00E816B3" w:rsidRDefault="006F0F00">
            <w:pPr>
              <w:spacing w:after="240"/>
              <w:rPr>
                <w:rFonts w:ascii="Arial" w:eastAsia="Times New Roman" w:hAnsi="Arial" w:cs="Arial"/>
                <w:sz w:val="20"/>
                <w:szCs w:val="20"/>
              </w:rPr>
            </w:pPr>
            <w:r>
              <w:rPr>
                <w:rFonts w:ascii="Arial" w:eastAsia="Times New Roman" w:hAnsi="Arial" w:cs="Arial"/>
                <w:sz w:val="20"/>
                <w:szCs w:val="20"/>
              </w:rPr>
              <w:t>Rondom de bovenarm van een persoon wordt een nauwsluitende holle rubberen band aangebracht en langzaam opgepompt. Tijdens het oppompen van de rubberen band meet men voortdurend het volume van hand en onderarm tot aan de rubberen band en zet dit uit in het diagram.</w:t>
            </w:r>
            <w:r>
              <w:rPr>
                <w:rFonts w:ascii="Arial" w:eastAsia="Times New Roman" w:hAnsi="Arial" w:cs="Arial"/>
                <w:sz w:val="20"/>
                <w:szCs w:val="20"/>
              </w:rPr>
              <w:br/>
            </w:r>
            <w:r>
              <w:rPr>
                <w:rFonts w:ascii="Arial" w:eastAsia="Times New Roman" w:hAnsi="Arial" w:cs="Arial"/>
                <w:sz w:val="20"/>
                <w:szCs w:val="20"/>
              </w:rPr>
              <w:br/>
              <w:t>Zijn de aders van deze arm op tijdstip S helemaal dichtgedrukt of open? ...(1)...</w:t>
            </w:r>
            <w:r>
              <w:rPr>
                <w:rFonts w:ascii="Arial" w:eastAsia="Times New Roman" w:hAnsi="Arial" w:cs="Arial"/>
                <w:sz w:val="20"/>
                <w:szCs w:val="20"/>
              </w:rPr>
              <w:br/>
            </w:r>
            <w:r>
              <w:rPr>
                <w:rFonts w:ascii="Arial" w:eastAsia="Times New Roman" w:hAnsi="Arial" w:cs="Arial"/>
                <w:sz w:val="20"/>
                <w:szCs w:val="20"/>
              </w:rPr>
              <w:br/>
              <w:t>Zijn de slagaders van deze arm op tijdstip T helemaal dichtgedrukt of open? ...(2)...</w:t>
            </w: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2330"/>
              <w:gridCol w:w="600"/>
              <w:gridCol w:w="5770"/>
            </w:tblGrid>
            <w:tr w:rsidR="00E816B3" w14:paraId="5CFA57F4" w14:textId="77777777">
              <w:trPr>
                <w:tblCellSpacing w:w="0" w:type="dxa"/>
              </w:trPr>
              <w:tc>
                <w:tcPr>
                  <w:tcW w:w="0" w:type="auto"/>
                  <w:vAlign w:val="center"/>
                  <w:hideMark/>
                </w:tcPr>
                <w:p w14:paraId="5CFA57F1" w14:textId="77777777" w:rsidR="00E816B3" w:rsidRDefault="006F0F00">
                  <w:pPr>
                    <w:rPr>
                      <w:rFonts w:eastAsia="Times New Roman"/>
                    </w:rPr>
                  </w:pPr>
                  <w:r>
                    <w:rPr>
                      <w:rFonts w:ascii="Arial" w:eastAsia="Times New Roman" w:hAnsi="Arial" w:cs="Arial"/>
                      <w:sz w:val="20"/>
                      <w:szCs w:val="20"/>
                    </w:rPr>
                    <w:t>(1) kies uit:</w:t>
                  </w:r>
                </w:p>
              </w:tc>
              <w:tc>
                <w:tcPr>
                  <w:tcW w:w="600" w:type="dxa"/>
                  <w:vAlign w:val="center"/>
                  <w:hideMark/>
                </w:tcPr>
                <w:p w14:paraId="5CFA57F2" w14:textId="77777777" w:rsidR="00E816B3" w:rsidRDefault="00E816B3">
                  <w:pPr>
                    <w:rPr>
                      <w:rFonts w:eastAsia="Times New Roman"/>
                    </w:rPr>
                  </w:pPr>
                </w:p>
              </w:tc>
              <w:tc>
                <w:tcPr>
                  <w:tcW w:w="0" w:type="auto"/>
                  <w:vAlign w:val="center"/>
                  <w:hideMark/>
                </w:tcPr>
                <w:p w14:paraId="5CFA57F3" w14:textId="77777777" w:rsidR="00E816B3" w:rsidRDefault="006F0F00">
                  <w:pPr>
                    <w:rPr>
                      <w:rFonts w:eastAsia="Times New Roman"/>
                    </w:rPr>
                  </w:pPr>
                  <w:r>
                    <w:rPr>
                      <w:rFonts w:ascii="Arial" w:eastAsia="Times New Roman" w:hAnsi="Arial" w:cs="Arial"/>
                      <w:sz w:val="20"/>
                      <w:szCs w:val="20"/>
                    </w:rPr>
                    <w:t>open, helemaal dichtgedrukt</w:t>
                  </w:r>
                </w:p>
              </w:tc>
            </w:tr>
            <w:tr w:rsidR="00E816B3" w14:paraId="5CFA57F8" w14:textId="77777777">
              <w:trPr>
                <w:tblCellSpacing w:w="0" w:type="dxa"/>
              </w:trPr>
              <w:tc>
                <w:tcPr>
                  <w:tcW w:w="0" w:type="auto"/>
                  <w:vAlign w:val="center"/>
                  <w:hideMark/>
                </w:tcPr>
                <w:p w14:paraId="5CFA57F5" w14:textId="77777777" w:rsidR="00E816B3" w:rsidRDefault="006F0F00">
                  <w:pPr>
                    <w:rPr>
                      <w:rFonts w:eastAsia="Times New Roman"/>
                    </w:rPr>
                  </w:pPr>
                  <w:r>
                    <w:rPr>
                      <w:rFonts w:ascii="Arial" w:eastAsia="Times New Roman" w:hAnsi="Arial" w:cs="Arial"/>
                      <w:sz w:val="20"/>
                      <w:szCs w:val="20"/>
                    </w:rPr>
                    <w:t>(2) kies uit:</w:t>
                  </w:r>
                </w:p>
              </w:tc>
              <w:tc>
                <w:tcPr>
                  <w:tcW w:w="600" w:type="dxa"/>
                  <w:vAlign w:val="center"/>
                  <w:hideMark/>
                </w:tcPr>
                <w:p w14:paraId="5CFA57F6" w14:textId="77777777" w:rsidR="00E816B3" w:rsidRDefault="00E816B3">
                  <w:pPr>
                    <w:rPr>
                      <w:rFonts w:eastAsia="Times New Roman"/>
                    </w:rPr>
                  </w:pPr>
                </w:p>
              </w:tc>
              <w:tc>
                <w:tcPr>
                  <w:tcW w:w="0" w:type="auto"/>
                  <w:vAlign w:val="center"/>
                  <w:hideMark/>
                </w:tcPr>
                <w:p w14:paraId="5CFA57F7" w14:textId="77777777" w:rsidR="00E816B3" w:rsidRDefault="006F0F00">
                  <w:pPr>
                    <w:rPr>
                      <w:rFonts w:eastAsia="Times New Roman"/>
                    </w:rPr>
                  </w:pPr>
                  <w:r>
                    <w:rPr>
                      <w:rFonts w:ascii="Arial" w:eastAsia="Times New Roman" w:hAnsi="Arial" w:cs="Arial"/>
                      <w:sz w:val="20"/>
                      <w:szCs w:val="20"/>
                    </w:rPr>
                    <w:t>helemaal dichtgedrukt, open</w:t>
                  </w:r>
                </w:p>
              </w:tc>
            </w:tr>
          </w:tbl>
          <w:p w14:paraId="5CFA57F9" w14:textId="77777777" w:rsidR="00E816B3" w:rsidRDefault="006F0F00">
            <w:pPr>
              <w:spacing w:after="240"/>
              <w:rPr>
                <w:rFonts w:eastAsia="Times New Roman"/>
              </w:rPr>
            </w:pPr>
            <w:r>
              <w:rPr>
                <w:rFonts w:ascii="Arial" w:eastAsia="Times New Roman" w:hAnsi="Arial" w:cs="Arial"/>
                <w:sz w:val="20"/>
                <w:szCs w:val="20"/>
              </w:rPr>
              <w:br/>
            </w:r>
            <w:r>
              <w:rPr>
                <w:rFonts w:ascii="Arial" w:eastAsia="Times New Roman" w:hAnsi="Arial" w:cs="Arial"/>
                <w:noProof/>
                <w:sz w:val="20"/>
                <w:szCs w:val="20"/>
              </w:rPr>
              <w:lastRenderedPageBreak/>
              <w:drawing>
                <wp:inline distT="0" distB="0" distL="0" distR="0" wp14:anchorId="5CFA58AC" wp14:editId="5CFA58AD">
                  <wp:extent cx="4343400" cy="2914650"/>
                  <wp:effectExtent l="19050" t="0" r="0" b="0"/>
                  <wp:docPr id="4" name="Afbeelding 4" descr="h:\Documenten Acer Aspire V3-571G - 9-8-2016\Biologie\Toetsen\Wintoets\VWO CE 1977 tijdvak 2\VWO CE 1977 tijdvak 2 - afbeelding vraag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en Acer Aspire V3-571G - 9-8-2016\Biologie\Toetsen\Wintoets\VWO CE 1977 tijdvak 2\VWO CE 1977 tijdvak 2 - afbeelding vraag 13.JPG"/>
                          <pic:cNvPicPr>
                            <a:picLocks noChangeAspect="1" noChangeArrowheads="1"/>
                          </pic:cNvPicPr>
                        </pic:nvPicPr>
                        <pic:blipFill>
                          <a:blip r:link="rId7" cstate="print"/>
                          <a:srcRect/>
                          <a:stretch>
                            <a:fillRect/>
                          </a:stretch>
                        </pic:blipFill>
                        <pic:spPr bwMode="auto">
                          <a:xfrm>
                            <a:off x="0" y="0"/>
                            <a:ext cx="4343400" cy="2914650"/>
                          </a:xfrm>
                          <a:prstGeom prst="rect">
                            <a:avLst/>
                          </a:prstGeom>
                          <a:noFill/>
                          <a:ln w="9525">
                            <a:noFill/>
                            <a:miter lim="800000"/>
                            <a:headEnd/>
                            <a:tailEnd/>
                          </a:ln>
                        </pic:spPr>
                      </pic:pic>
                    </a:graphicData>
                  </a:graphic>
                </wp:inline>
              </w:drawing>
            </w:r>
          </w:p>
        </w:tc>
      </w:tr>
      <w:tr w:rsidR="00E816B3" w14:paraId="5CFA57FC" w14:textId="77777777">
        <w:trPr>
          <w:tblCellSpacing w:w="15" w:type="dxa"/>
        </w:trPr>
        <w:tc>
          <w:tcPr>
            <w:tcW w:w="0" w:type="auto"/>
            <w:gridSpan w:val="3"/>
            <w:vAlign w:val="center"/>
            <w:hideMark/>
          </w:tcPr>
          <w:p w14:paraId="5CFA57FB" w14:textId="77777777" w:rsidR="00E816B3" w:rsidRDefault="006F0F00">
            <w:pPr>
              <w:rPr>
                <w:rFonts w:eastAsia="Times New Roman"/>
              </w:rPr>
            </w:pPr>
            <w:r>
              <w:rPr>
                <w:rFonts w:eastAsia="Times New Roman"/>
              </w:rPr>
              <w:lastRenderedPageBreak/>
              <w:t> </w:t>
            </w:r>
          </w:p>
        </w:tc>
      </w:tr>
      <w:tr w:rsidR="00E816B3" w14:paraId="5CFA57FF" w14:textId="77777777">
        <w:trPr>
          <w:tblCellSpacing w:w="15" w:type="dxa"/>
        </w:trPr>
        <w:tc>
          <w:tcPr>
            <w:tcW w:w="750" w:type="dxa"/>
            <w:shd w:val="clear" w:color="auto" w:fill="E9F1F9"/>
            <w:hideMark/>
          </w:tcPr>
          <w:p w14:paraId="5CFA57FD" w14:textId="77777777" w:rsidR="00E816B3" w:rsidRDefault="006F0F00">
            <w:pPr>
              <w:rPr>
                <w:rFonts w:eastAsia="Times New Roman"/>
              </w:rPr>
            </w:pPr>
            <w:r>
              <w:rPr>
                <w:rStyle w:val="Zwaar"/>
                <w:rFonts w:eastAsia="Times New Roman"/>
              </w:rPr>
              <w:t>14</w:t>
            </w:r>
          </w:p>
        </w:tc>
        <w:tc>
          <w:tcPr>
            <w:tcW w:w="8700" w:type="dxa"/>
            <w:gridSpan w:val="2"/>
            <w:hideMark/>
          </w:tcPr>
          <w:p w14:paraId="5CFA57FE" w14:textId="77777777" w:rsidR="00E816B3" w:rsidRDefault="006F0F00">
            <w:pPr>
              <w:spacing w:after="240"/>
              <w:rPr>
                <w:rFonts w:eastAsia="Times New Roman"/>
              </w:rPr>
            </w:pPr>
            <w:proofErr w:type="spellStart"/>
            <w:r>
              <w:rPr>
                <w:rFonts w:ascii="Arial" w:eastAsia="Times New Roman" w:hAnsi="Arial" w:cs="Arial"/>
                <w:sz w:val="20"/>
                <w:szCs w:val="20"/>
              </w:rPr>
              <w:t>Epithelen</w:t>
            </w:r>
            <w:proofErr w:type="spellEnd"/>
            <w:r>
              <w:rPr>
                <w:rFonts w:ascii="Arial" w:eastAsia="Times New Roman" w:hAnsi="Arial" w:cs="Arial"/>
                <w:sz w:val="20"/>
                <w:szCs w:val="20"/>
              </w:rPr>
              <w:t xml:space="preserve"> die bij de mens intern en extern milieu van elkaar scheiden, zijn bijvoorbeeld opperhuid, longepitheel en darmepitheel.</w:t>
            </w:r>
            <w:r>
              <w:rPr>
                <w:rFonts w:ascii="Arial" w:eastAsia="Times New Roman" w:hAnsi="Arial" w:cs="Arial"/>
                <w:sz w:val="20"/>
                <w:szCs w:val="20"/>
              </w:rPr>
              <w:br/>
            </w:r>
            <w:r>
              <w:rPr>
                <w:rFonts w:ascii="Arial" w:eastAsia="Times New Roman" w:hAnsi="Arial" w:cs="Arial"/>
                <w:sz w:val="20"/>
                <w:szCs w:val="20"/>
              </w:rPr>
              <w:br/>
              <w:t>Een dergelijk epitheel kan eveneens worden aangetroffen bij .....</w:t>
            </w:r>
            <w:r>
              <w:rPr>
                <w:rFonts w:ascii="Arial" w:eastAsia="Times New Roman" w:hAnsi="Arial" w:cs="Arial"/>
                <w:sz w:val="20"/>
                <w:szCs w:val="20"/>
              </w:rPr>
              <w:br/>
            </w:r>
          </w:p>
        </w:tc>
      </w:tr>
      <w:tr w:rsidR="00E816B3" w14:paraId="5CFA5803" w14:textId="77777777">
        <w:trPr>
          <w:tblCellSpacing w:w="15" w:type="dxa"/>
        </w:trPr>
        <w:tc>
          <w:tcPr>
            <w:tcW w:w="750" w:type="dxa"/>
            <w:shd w:val="clear" w:color="auto" w:fill="E9F1F9"/>
            <w:hideMark/>
          </w:tcPr>
          <w:p w14:paraId="5CFA5800" w14:textId="77777777" w:rsidR="00E816B3" w:rsidRDefault="006F0F00">
            <w:pPr>
              <w:jc w:val="center"/>
              <w:rPr>
                <w:rFonts w:eastAsia="Times New Roman"/>
              </w:rPr>
            </w:pPr>
            <w:r>
              <w:rPr>
                <w:rFonts w:eastAsia="Times New Roman"/>
              </w:rPr>
              <w:t> </w:t>
            </w:r>
          </w:p>
        </w:tc>
        <w:tc>
          <w:tcPr>
            <w:tcW w:w="450" w:type="dxa"/>
            <w:hideMark/>
          </w:tcPr>
          <w:p w14:paraId="5CFA5801"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02" w14:textId="77777777" w:rsidR="00E816B3" w:rsidRDefault="006F0F00">
            <w:pPr>
              <w:rPr>
                <w:rFonts w:eastAsia="Times New Roman"/>
              </w:rPr>
            </w:pPr>
            <w:r>
              <w:rPr>
                <w:rFonts w:ascii="Arial" w:eastAsia="Times New Roman" w:hAnsi="Arial" w:cs="Arial"/>
                <w:sz w:val="20"/>
                <w:szCs w:val="20"/>
              </w:rPr>
              <w:t>bloedvaten.</w:t>
            </w:r>
          </w:p>
        </w:tc>
      </w:tr>
      <w:tr w:rsidR="00E816B3" w14:paraId="5CFA5807" w14:textId="77777777">
        <w:trPr>
          <w:tblCellSpacing w:w="15" w:type="dxa"/>
        </w:trPr>
        <w:tc>
          <w:tcPr>
            <w:tcW w:w="750" w:type="dxa"/>
            <w:shd w:val="clear" w:color="auto" w:fill="E9F1F9"/>
            <w:hideMark/>
          </w:tcPr>
          <w:p w14:paraId="5CFA5804" w14:textId="77777777" w:rsidR="00E816B3" w:rsidRDefault="006F0F00">
            <w:pPr>
              <w:jc w:val="center"/>
              <w:rPr>
                <w:rFonts w:eastAsia="Times New Roman"/>
              </w:rPr>
            </w:pPr>
            <w:r>
              <w:rPr>
                <w:rFonts w:eastAsia="Times New Roman"/>
              </w:rPr>
              <w:t> </w:t>
            </w:r>
          </w:p>
        </w:tc>
        <w:tc>
          <w:tcPr>
            <w:tcW w:w="450" w:type="dxa"/>
            <w:hideMark/>
          </w:tcPr>
          <w:p w14:paraId="5CFA5805"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06" w14:textId="77777777" w:rsidR="00E816B3" w:rsidRDefault="006F0F00">
            <w:pPr>
              <w:rPr>
                <w:rFonts w:eastAsia="Times New Roman"/>
              </w:rPr>
            </w:pPr>
            <w:r>
              <w:rPr>
                <w:rFonts w:ascii="Arial" w:eastAsia="Times New Roman" w:hAnsi="Arial" w:cs="Arial"/>
                <w:sz w:val="20"/>
                <w:szCs w:val="20"/>
              </w:rPr>
              <w:t>lymfevaten.</w:t>
            </w:r>
          </w:p>
        </w:tc>
      </w:tr>
      <w:tr w:rsidR="00E816B3" w14:paraId="5CFA580B" w14:textId="77777777">
        <w:trPr>
          <w:tblCellSpacing w:w="15" w:type="dxa"/>
        </w:trPr>
        <w:tc>
          <w:tcPr>
            <w:tcW w:w="750" w:type="dxa"/>
            <w:shd w:val="clear" w:color="auto" w:fill="E9F1F9"/>
            <w:hideMark/>
          </w:tcPr>
          <w:p w14:paraId="5CFA5808" w14:textId="77777777" w:rsidR="00E816B3" w:rsidRDefault="006F0F00">
            <w:pPr>
              <w:jc w:val="center"/>
              <w:rPr>
                <w:rFonts w:eastAsia="Times New Roman"/>
              </w:rPr>
            </w:pPr>
            <w:r>
              <w:rPr>
                <w:rFonts w:eastAsia="Times New Roman"/>
              </w:rPr>
              <w:t> </w:t>
            </w:r>
          </w:p>
        </w:tc>
        <w:tc>
          <w:tcPr>
            <w:tcW w:w="450" w:type="dxa"/>
            <w:hideMark/>
          </w:tcPr>
          <w:p w14:paraId="5CFA5809"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0A" w14:textId="77777777" w:rsidR="00E816B3" w:rsidRDefault="006F0F00">
            <w:pPr>
              <w:rPr>
                <w:rFonts w:eastAsia="Times New Roman"/>
              </w:rPr>
            </w:pPr>
            <w:r>
              <w:rPr>
                <w:rFonts w:ascii="Arial" w:eastAsia="Times New Roman" w:hAnsi="Arial" w:cs="Arial"/>
                <w:sz w:val="20"/>
                <w:szCs w:val="20"/>
              </w:rPr>
              <w:t>hormoonklieren.</w:t>
            </w:r>
          </w:p>
        </w:tc>
      </w:tr>
      <w:tr w:rsidR="00E816B3" w14:paraId="5CFA580F" w14:textId="77777777">
        <w:trPr>
          <w:tblCellSpacing w:w="15" w:type="dxa"/>
        </w:trPr>
        <w:tc>
          <w:tcPr>
            <w:tcW w:w="750" w:type="dxa"/>
            <w:shd w:val="clear" w:color="auto" w:fill="E9F1F9"/>
            <w:hideMark/>
          </w:tcPr>
          <w:p w14:paraId="5CFA580C" w14:textId="77777777" w:rsidR="00E816B3" w:rsidRDefault="006F0F00">
            <w:pPr>
              <w:jc w:val="center"/>
              <w:rPr>
                <w:rFonts w:eastAsia="Times New Roman"/>
              </w:rPr>
            </w:pPr>
            <w:r>
              <w:rPr>
                <w:rFonts w:eastAsia="Times New Roman"/>
              </w:rPr>
              <w:t> </w:t>
            </w:r>
          </w:p>
        </w:tc>
        <w:tc>
          <w:tcPr>
            <w:tcW w:w="450" w:type="dxa"/>
            <w:hideMark/>
          </w:tcPr>
          <w:p w14:paraId="5CFA580D"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0E" w14:textId="77777777" w:rsidR="00E816B3" w:rsidRDefault="006F0F00">
            <w:pPr>
              <w:rPr>
                <w:rFonts w:eastAsia="Times New Roman"/>
              </w:rPr>
            </w:pPr>
            <w:r>
              <w:rPr>
                <w:rFonts w:ascii="Arial" w:eastAsia="Times New Roman" w:hAnsi="Arial" w:cs="Arial"/>
                <w:sz w:val="20"/>
                <w:szCs w:val="20"/>
              </w:rPr>
              <w:t>nierbekkens.</w:t>
            </w:r>
          </w:p>
        </w:tc>
      </w:tr>
      <w:tr w:rsidR="00E816B3" w14:paraId="5CFA5811" w14:textId="77777777">
        <w:trPr>
          <w:tblCellSpacing w:w="15" w:type="dxa"/>
        </w:trPr>
        <w:tc>
          <w:tcPr>
            <w:tcW w:w="0" w:type="auto"/>
            <w:gridSpan w:val="3"/>
            <w:vAlign w:val="center"/>
            <w:hideMark/>
          </w:tcPr>
          <w:p w14:paraId="5CFA5810" w14:textId="77777777" w:rsidR="00E816B3" w:rsidRDefault="006F0F00">
            <w:pPr>
              <w:rPr>
                <w:rFonts w:eastAsia="Times New Roman"/>
              </w:rPr>
            </w:pPr>
            <w:r>
              <w:rPr>
                <w:rFonts w:eastAsia="Times New Roman"/>
              </w:rPr>
              <w:t> </w:t>
            </w:r>
          </w:p>
        </w:tc>
      </w:tr>
      <w:tr w:rsidR="00E816B3" w14:paraId="5CFA5814" w14:textId="77777777">
        <w:trPr>
          <w:tblCellSpacing w:w="15" w:type="dxa"/>
        </w:trPr>
        <w:tc>
          <w:tcPr>
            <w:tcW w:w="750" w:type="dxa"/>
            <w:shd w:val="clear" w:color="auto" w:fill="E9F1F9"/>
            <w:hideMark/>
          </w:tcPr>
          <w:p w14:paraId="5CFA5812" w14:textId="77777777" w:rsidR="00E816B3" w:rsidRDefault="006F0F00">
            <w:pPr>
              <w:rPr>
                <w:rFonts w:eastAsia="Times New Roman"/>
              </w:rPr>
            </w:pPr>
            <w:r>
              <w:rPr>
                <w:rStyle w:val="Zwaar"/>
                <w:rFonts w:eastAsia="Times New Roman"/>
              </w:rPr>
              <w:t>15</w:t>
            </w:r>
          </w:p>
        </w:tc>
        <w:tc>
          <w:tcPr>
            <w:tcW w:w="8700" w:type="dxa"/>
            <w:gridSpan w:val="2"/>
            <w:hideMark/>
          </w:tcPr>
          <w:p w14:paraId="5CFA5813" w14:textId="77777777" w:rsidR="00E816B3" w:rsidRDefault="006F0F00">
            <w:pPr>
              <w:spacing w:after="240"/>
              <w:rPr>
                <w:rFonts w:eastAsia="Times New Roman"/>
              </w:rPr>
            </w:pPr>
            <w:r>
              <w:rPr>
                <w:rFonts w:ascii="Arial" w:eastAsia="Times New Roman" w:hAnsi="Arial" w:cs="Arial"/>
                <w:sz w:val="20"/>
                <w:szCs w:val="20"/>
              </w:rPr>
              <w:t>Nevenstaande grafieken gelden voor bloed in longhaarvaten.</w:t>
            </w:r>
            <w:r>
              <w:rPr>
                <w:rFonts w:ascii="Arial" w:eastAsia="Times New Roman" w:hAnsi="Arial" w:cs="Arial"/>
                <w:sz w:val="20"/>
                <w:szCs w:val="20"/>
              </w:rPr>
              <w:br/>
            </w:r>
            <w:r>
              <w:rPr>
                <w:rFonts w:ascii="Arial" w:eastAsia="Times New Roman" w:hAnsi="Arial" w:cs="Arial"/>
                <w:sz w:val="20"/>
                <w:szCs w:val="20"/>
              </w:rPr>
              <w:br/>
              <w:t>Uit deze grafieken valt af te leiden dat bij een gelijkblijvende pCO</w:t>
            </w:r>
            <w:r>
              <w:rPr>
                <w:rFonts w:ascii="Arial" w:eastAsia="Times New Roman" w:hAnsi="Arial" w:cs="Arial"/>
                <w:sz w:val="20"/>
                <w:szCs w:val="20"/>
                <w:vertAlign w:val="subscript"/>
              </w:rPr>
              <w:t>2</w:t>
            </w:r>
            <w:r>
              <w:rPr>
                <w:rFonts w:ascii="Arial" w:eastAsia="Times New Roman" w:hAnsi="Arial" w:cs="Arial"/>
                <w:sz w:val="20"/>
                <w:szCs w:val="20"/>
              </w:rPr>
              <w:t xml:space="preserve"> de hoeveelheid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14:anchorId="5CFA58AE" wp14:editId="5CFA58AF">
                  <wp:extent cx="4352925" cy="2324100"/>
                  <wp:effectExtent l="19050" t="0" r="9525" b="0"/>
                  <wp:docPr id="5" name="Afbeelding 5" descr="h:\Documenten Acer Aspire V3-571G - 9-8-2016\Biologie\Toetsen\Wintoets\VWO CE 1977 tijdvak 2\VWO CE 1977 tijdvak 2 - afbeelding vraag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ocumenten Acer Aspire V3-571G - 9-8-2016\Biologie\Toetsen\Wintoets\VWO CE 1977 tijdvak 2\VWO CE 1977 tijdvak 2 - afbeelding vraag 15.JPG"/>
                          <pic:cNvPicPr>
                            <a:picLocks noChangeAspect="1" noChangeArrowheads="1"/>
                          </pic:cNvPicPr>
                        </pic:nvPicPr>
                        <pic:blipFill>
                          <a:blip r:link="rId8" cstate="print"/>
                          <a:srcRect/>
                          <a:stretch>
                            <a:fillRect/>
                          </a:stretch>
                        </pic:blipFill>
                        <pic:spPr bwMode="auto">
                          <a:xfrm>
                            <a:off x="0" y="0"/>
                            <a:ext cx="4352925" cy="2324100"/>
                          </a:xfrm>
                          <a:prstGeom prst="rect">
                            <a:avLst/>
                          </a:prstGeom>
                          <a:noFill/>
                          <a:ln w="9525">
                            <a:noFill/>
                            <a:miter lim="800000"/>
                            <a:headEnd/>
                            <a:tailEnd/>
                          </a:ln>
                        </pic:spPr>
                      </pic:pic>
                    </a:graphicData>
                  </a:graphic>
                </wp:inline>
              </w:drawing>
            </w:r>
          </w:p>
        </w:tc>
      </w:tr>
      <w:tr w:rsidR="00E816B3" w14:paraId="5CFA5818" w14:textId="77777777">
        <w:trPr>
          <w:tblCellSpacing w:w="15" w:type="dxa"/>
        </w:trPr>
        <w:tc>
          <w:tcPr>
            <w:tcW w:w="750" w:type="dxa"/>
            <w:shd w:val="clear" w:color="auto" w:fill="E9F1F9"/>
            <w:hideMark/>
          </w:tcPr>
          <w:p w14:paraId="5CFA5815" w14:textId="77777777" w:rsidR="00E816B3" w:rsidRDefault="006F0F00">
            <w:pPr>
              <w:jc w:val="center"/>
              <w:rPr>
                <w:rFonts w:eastAsia="Times New Roman"/>
              </w:rPr>
            </w:pPr>
            <w:r>
              <w:rPr>
                <w:rFonts w:eastAsia="Times New Roman"/>
              </w:rPr>
              <w:t> </w:t>
            </w:r>
          </w:p>
        </w:tc>
        <w:tc>
          <w:tcPr>
            <w:tcW w:w="450" w:type="dxa"/>
            <w:hideMark/>
          </w:tcPr>
          <w:p w14:paraId="5CFA5816"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17" w14:textId="77777777" w:rsidR="00E816B3" w:rsidRDefault="006F0F00">
            <w:pPr>
              <w:rPr>
                <w:rFonts w:eastAsia="Times New Roman"/>
              </w:rPr>
            </w:pPr>
            <w:r>
              <w:rPr>
                <w:rFonts w:ascii="Arial" w:eastAsia="Times New Roman" w:hAnsi="Arial" w:cs="Arial"/>
                <w:sz w:val="20"/>
                <w:szCs w:val="20"/>
              </w:rPr>
              <w:t>CO</w:t>
            </w:r>
            <w:r>
              <w:rPr>
                <w:rFonts w:ascii="Arial" w:eastAsia="Times New Roman" w:hAnsi="Arial" w:cs="Arial"/>
                <w:sz w:val="20"/>
                <w:szCs w:val="20"/>
                <w:vertAlign w:val="subscript"/>
              </w:rPr>
              <w:t>2</w:t>
            </w:r>
            <w:r>
              <w:rPr>
                <w:rFonts w:ascii="Arial" w:eastAsia="Times New Roman" w:hAnsi="Arial" w:cs="Arial"/>
                <w:sz w:val="20"/>
                <w:szCs w:val="20"/>
              </w:rPr>
              <w:t xml:space="preserve"> in het bloed daalt door opname van O</w:t>
            </w:r>
            <w:r>
              <w:rPr>
                <w:rFonts w:ascii="Arial" w:eastAsia="Times New Roman" w:hAnsi="Arial" w:cs="Arial"/>
                <w:sz w:val="20"/>
                <w:szCs w:val="20"/>
                <w:vertAlign w:val="subscript"/>
              </w:rPr>
              <w:t>2</w:t>
            </w:r>
            <w:r>
              <w:rPr>
                <w:rFonts w:ascii="Arial" w:eastAsia="Times New Roman" w:hAnsi="Arial" w:cs="Arial"/>
                <w:sz w:val="20"/>
                <w:szCs w:val="20"/>
              </w:rPr>
              <w:t>.</w:t>
            </w:r>
          </w:p>
        </w:tc>
      </w:tr>
      <w:tr w:rsidR="00E816B3" w14:paraId="5CFA581C" w14:textId="77777777">
        <w:trPr>
          <w:tblCellSpacing w:w="15" w:type="dxa"/>
        </w:trPr>
        <w:tc>
          <w:tcPr>
            <w:tcW w:w="750" w:type="dxa"/>
            <w:shd w:val="clear" w:color="auto" w:fill="E9F1F9"/>
            <w:hideMark/>
          </w:tcPr>
          <w:p w14:paraId="5CFA5819" w14:textId="77777777" w:rsidR="00E816B3" w:rsidRDefault="006F0F00">
            <w:pPr>
              <w:jc w:val="center"/>
              <w:rPr>
                <w:rFonts w:eastAsia="Times New Roman"/>
              </w:rPr>
            </w:pPr>
            <w:r>
              <w:rPr>
                <w:rFonts w:eastAsia="Times New Roman"/>
              </w:rPr>
              <w:t> </w:t>
            </w:r>
          </w:p>
        </w:tc>
        <w:tc>
          <w:tcPr>
            <w:tcW w:w="450" w:type="dxa"/>
            <w:hideMark/>
          </w:tcPr>
          <w:p w14:paraId="5CFA581A"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1B" w14:textId="77777777" w:rsidR="00E816B3" w:rsidRDefault="006F0F00">
            <w:pPr>
              <w:rPr>
                <w:rFonts w:eastAsia="Times New Roman"/>
              </w:rPr>
            </w:pPr>
            <w:r>
              <w:rPr>
                <w:rFonts w:ascii="Arial" w:eastAsia="Times New Roman" w:hAnsi="Arial" w:cs="Arial"/>
                <w:sz w:val="20"/>
                <w:szCs w:val="20"/>
              </w:rPr>
              <w:t>O</w:t>
            </w:r>
            <w:r>
              <w:rPr>
                <w:rFonts w:ascii="Arial" w:eastAsia="Times New Roman" w:hAnsi="Arial" w:cs="Arial"/>
                <w:sz w:val="20"/>
                <w:szCs w:val="20"/>
                <w:vertAlign w:val="subscript"/>
              </w:rPr>
              <w:t>2</w:t>
            </w:r>
            <w:r>
              <w:rPr>
                <w:rFonts w:ascii="Arial" w:eastAsia="Times New Roman" w:hAnsi="Arial" w:cs="Arial"/>
                <w:sz w:val="20"/>
                <w:szCs w:val="20"/>
              </w:rPr>
              <w:t xml:space="preserve"> in het bloed daalt door opname van CO</w:t>
            </w:r>
            <w:r>
              <w:rPr>
                <w:rFonts w:ascii="Arial" w:eastAsia="Times New Roman" w:hAnsi="Arial" w:cs="Arial"/>
                <w:sz w:val="20"/>
                <w:szCs w:val="20"/>
                <w:vertAlign w:val="subscript"/>
              </w:rPr>
              <w:t>2</w:t>
            </w:r>
            <w:r>
              <w:rPr>
                <w:rFonts w:ascii="Arial" w:eastAsia="Times New Roman" w:hAnsi="Arial" w:cs="Arial"/>
                <w:sz w:val="20"/>
                <w:szCs w:val="20"/>
              </w:rPr>
              <w:t>.</w:t>
            </w:r>
          </w:p>
        </w:tc>
      </w:tr>
      <w:tr w:rsidR="00E816B3" w14:paraId="5CFA5820" w14:textId="77777777">
        <w:trPr>
          <w:tblCellSpacing w:w="15" w:type="dxa"/>
        </w:trPr>
        <w:tc>
          <w:tcPr>
            <w:tcW w:w="750" w:type="dxa"/>
            <w:shd w:val="clear" w:color="auto" w:fill="E9F1F9"/>
            <w:hideMark/>
          </w:tcPr>
          <w:p w14:paraId="5CFA581D" w14:textId="77777777" w:rsidR="00E816B3" w:rsidRDefault="006F0F00">
            <w:pPr>
              <w:jc w:val="center"/>
              <w:rPr>
                <w:rFonts w:eastAsia="Times New Roman"/>
              </w:rPr>
            </w:pPr>
            <w:r>
              <w:rPr>
                <w:rFonts w:eastAsia="Times New Roman"/>
              </w:rPr>
              <w:t> </w:t>
            </w:r>
          </w:p>
        </w:tc>
        <w:tc>
          <w:tcPr>
            <w:tcW w:w="450" w:type="dxa"/>
            <w:hideMark/>
          </w:tcPr>
          <w:p w14:paraId="5CFA581E"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1F" w14:textId="77777777" w:rsidR="00E816B3" w:rsidRDefault="006F0F00">
            <w:pPr>
              <w:rPr>
                <w:rFonts w:eastAsia="Times New Roman"/>
              </w:rPr>
            </w:pPr>
            <w:r>
              <w:rPr>
                <w:rFonts w:ascii="Arial" w:eastAsia="Times New Roman" w:hAnsi="Arial" w:cs="Arial"/>
                <w:sz w:val="20"/>
                <w:szCs w:val="20"/>
              </w:rPr>
              <w:t>CO</w:t>
            </w:r>
            <w:r>
              <w:rPr>
                <w:rFonts w:ascii="Arial" w:eastAsia="Times New Roman" w:hAnsi="Arial" w:cs="Arial"/>
                <w:sz w:val="20"/>
                <w:szCs w:val="20"/>
                <w:vertAlign w:val="subscript"/>
              </w:rPr>
              <w:t>2</w:t>
            </w:r>
            <w:r>
              <w:rPr>
                <w:rFonts w:ascii="Arial" w:eastAsia="Times New Roman" w:hAnsi="Arial" w:cs="Arial"/>
                <w:sz w:val="20"/>
                <w:szCs w:val="20"/>
              </w:rPr>
              <w:t xml:space="preserve"> in het bloed daalt door afgifte van O</w:t>
            </w:r>
            <w:r>
              <w:rPr>
                <w:rFonts w:ascii="Arial" w:eastAsia="Times New Roman" w:hAnsi="Arial" w:cs="Arial"/>
                <w:sz w:val="20"/>
                <w:szCs w:val="20"/>
                <w:vertAlign w:val="subscript"/>
              </w:rPr>
              <w:t>2</w:t>
            </w:r>
            <w:r>
              <w:rPr>
                <w:rFonts w:ascii="Arial" w:eastAsia="Times New Roman" w:hAnsi="Arial" w:cs="Arial"/>
                <w:sz w:val="20"/>
                <w:szCs w:val="20"/>
              </w:rPr>
              <w:t>.</w:t>
            </w:r>
          </w:p>
        </w:tc>
      </w:tr>
      <w:tr w:rsidR="00E816B3" w14:paraId="5CFA5824" w14:textId="77777777">
        <w:trPr>
          <w:tblCellSpacing w:w="15" w:type="dxa"/>
        </w:trPr>
        <w:tc>
          <w:tcPr>
            <w:tcW w:w="750" w:type="dxa"/>
            <w:shd w:val="clear" w:color="auto" w:fill="E9F1F9"/>
            <w:hideMark/>
          </w:tcPr>
          <w:p w14:paraId="5CFA5821" w14:textId="77777777" w:rsidR="00E816B3" w:rsidRDefault="006F0F00">
            <w:pPr>
              <w:jc w:val="center"/>
              <w:rPr>
                <w:rFonts w:eastAsia="Times New Roman"/>
              </w:rPr>
            </w:pPr>
            <w:r>
              <w:rPr>
                <w:rFonts w:eastAsia="Times New Roman"/>
              </w:rPr>
              <w:lastRenderedPageBreak/>
              <w:t> </w:t>
            </w:r>
          </w:p>
        </w:tc>
        <w:tc>
          <w:tcPr>
            <w:tcW w:w="450" w:type="dxa"/>
            <w:hideMark/>
          </w:tcPr>
          <w:p w14:paraId="5CFA5822"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23" w14:textId="77777777" w:rsidR="00E816B3" w:rsidRDefault="006F0F00">
            <w:pPr>
              <w:rPr>
                <w:rFonts w:eastAsia="Times New Roman"/>
              </w:rPr>
            </w:pPr>
            <w:r>
              <w:rPr>
                <w:rFonts w:ascii="Arial" w:eastAsia="Times New Roman" w:hAnsi="Arial" w:cs="Arial"/>
                <w:sz w:val="20"/>
                <w:szCs w:val="20"/>
              </w:rPr>
              <w:t>O</w:t>
            </w:r>
            <w:r>
              <w:rPr>
                <w:rFonts w:ascii="Arial" w:eastAsia="Times New Roman" w:hAnsi="Arial" w:cs="Arial"/>
                <w:sz w:val="20"/>
                <w:szCs w:val="20"/>
                <w:vertAlign w:val="subscript"/>
              </w:rPr>
              <w:t>2</w:t>
            </w:r>
            <w:r>
              <w:rPr>
                <w:rFonts w:ascii="Arial" w:eastAsia="Times New Roman" w:hAnsi="Arial" w:cs="Arial"/>
                <w:sz w:val="20"/>
                <w:szCs w:val="20"/>
              </w:rPr>
              <w:t xml:space="preserve"> in het bloed daalt door afgifte van CO</w:t>
            </w:r>
            <w:r>
              <w:rPr>
                <w:rFonts w:ascii="Arial" w:eastAsia="Times New Roman" w:hAnsi="Arial" w:cs="Arial"/>
                <w:sz w:val="20"/>
                <w:szCs w:val="20"/>
                <w:vertAlign w:val="subscript"/>
              </w:rPr>
              <w:t>2</w:t>
            </w:r>
            <w:r>
              <w:rPr>
                <w:rFonts w:ascii="Arial" w:eastAsia="Times New Roman" w:hAnsi="Arial" w:cs="Arial"/>
                <w:sz w:val="20"/>
                <w:szCs w:val="20"/>
              </w:rPr>
              <w:t>.</w:t>
            </w:r>
          </w:p>
        </w:tc>
      </w:tr>
      <w:tr w:rsidR="00E816B3" w14:paraId="5CFA5826" w14:textId="77777777">
        <w:trPr>
          <w:tblCellSpacing w:w="15" w:type="dxa"/>
        </w:trPr>
        <w:tc>
          <w:tcPr>
            <w:tcW w:w="0" w:type="auto"/>
            <w:gridSpan w:val="3"/>
            <w:vAlign w:val="center"/>
            <w:hideMark/>
          </w:tcPr>
          <w:p w14:paraId="5CFA5825" w14:textId="77777777" w:rsidR="00E816B3" w:rsidRDefault="006F0F00">
            <w:pPr>
              <w:rPr>
                <w:rFonts w:eastAsia="Times New Roman"/>
              </w:rPr>
            </w:pPr>
            <w:r>
              <w:rPr>
                <w:rFonts w:eastAsia="Times New Roman"/>
              </w:rPr>
              <w:t> </w:t>
            </w:r>
          </w:p>
        </w:tc>
      </w:tr>
      <w:tr w:rsidR="00E816B3" w14:paraId="5CFA5829" w14:textId="77777777">
        <w:trPr>
          <w:tblCellSpacing w:w="15" w:type="dxa"/>
        </w:trPr>
        <w:tc>
          <w:tcPr>
            <w:tcW w:w="750" w:type="dxa"/>
            <w:shd w:val="clear" w:color="auto" w:fill="E9F1F9"/>
            <w:hideMark/>
          </w:tcPr>
          <w:p w14:paraId="5CFA5827" w14:textId="77777777" w:rsidR="00E816B3" w:rsidRDefault="006F0F00">
            <w:pPr>
              <w:rPr>
                <w:rFonts w:eastAsia="Times New Roman"/>
              </w:rPr>
            </w:pPr>
            <w:r>
              <w:rPr>
                <w:rStyle w:val="Zwaar"/>
                <w:rFonts w:eastAsia="Times New Roman"/>
              </w:rPr>
              <w:t>16</w:t>
            </w:r>
          </w:p>
        </w:tc>
        <w:tc>
          <w:tcPr>
            <w:tcW w:w="8700" w:type="dxa"/>
            <w:gridSpan w:val="2"/>
            <w:hideMark/>
          </w:tcPr>
          <w:p w14:paraId="5CFA5828" w14:textId="77777777" w:rsidR="00E816B3" w:rsidRDefault="006F0F00">
            <w:pPr>
              <w:spacing w:after="240"/>
              <w:rPr>
                <w:rFonts w:eastAsia="Times New Roman"/>
              </w:rPr>
            </w:pPr>
            <w:r>
              <w:rPr>
                <w:rFonts w:ascii="Arial" w:eastAsia="Times New Roman" w:hAnsi="Arial" w:cs="Arial"/>
                <w:sz w:val="20"/>
                <w:szCs w:val="20"/>
              </w:rPr>
              <w:t>De hoeveelheid en de soort van de met de urine uitgescheiden stoffen is deels afhankelijk van de aard van het voedsel.</w:t>
            </w:r>
            <w:r>
              <w:rPr>
                <w:rFonts w:ascii="Arial" w:eastAsia="Times New Roman" w:hAnsi="Arial" w:cs="Arial"/>
                <w:sz w:val="20"/>
                <w:szCs w:val="20"/>
              </w:rPr>
              <w:br/>
            </w:r>
            <w:r>
              <w:rPr>
                <w:rFonts w:ascii="Arial" w:eastAsia="Times New Roman" w:hAnsi="Arial" w:cs="Arial"/>
                <w:sz w:val="20"/>
                <w:szCs w:val="20"/>
              </w:rPr>
              <w:br/>
              <w:t>Door welk voedselbestanddeel kan de grootste stijging van de ureumuitscheiding worden verwacht?</w:t>
            </w:r>
            <w:r>
              <w:rPr>
                <w:rFonts w:ascii="Arial" w:eastAsia="Times New Roman" w:hAnsi="Arial" w:cs="Arial"/>
                <w:sz w:val="20"/>
                <w:szCs w:val="20"/>
              </w:rPr>
              <w:br/>
            </w:r>
          </w:p>
        </w:tc>
      </w:tr>
      <w:tr w:rsidR="00E816B3" w14:paraId="5CFA582D" w14:textId="77777777">
        <w:trPr>
          <w:tblCellSpacing w:w="15" w:type="dxa"/>
        </w:trPr>
        <w:tc>
          <w:tcPr>
            <w:tcW w:w="750" w:type="dxa"/>
            <w:shd w:val="clear" w:color="auto" w:fill="E9F1F9"/>
            <w:hideMark/>
          </w:tcPr>
          <w:p w14:paraId="5CFA582A" w14:textId="77777777" w:rsidR="00E816B3" w:rsidRDefault="006F0F00">
            <w:pPr>
              <w:jc w:val="center"/>
              <w:rPr>
                <w:rFonts w:eastAsia="Times New Roman"/>
              </w:rPr>
            </w:pPr>
            <w:r>
              <w:rPr>
                <w:rFonts w:eastAsia="Times New Roman"/>
              </w:rPr>
              <w:t> </w:t>
            </w:r>
          </w:p>
        </w:tc>
        <w:tc>
          <w:tcPr>
            <w:tcW w:w="450" w:type="dxa"/>
            <w:hideMark/>
          </w:tcPr>
          <w:p w14:paraId="5CFA582B"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2C" w14:textId="77777777" w:rsidR="00E816B3" w:rsidRDefault="006F0F00">
            <w:pPr>
              <w:rPr>
                <w:rFonts w:eastAsia="Times New Roman"/>
              </w:rPr>
            </w:pPr>
            <w:r>
              <w:rPr>
                <w:rFonts w:ascii="Arial" w:eastAsia="Times New Roman" w:hAnsi="Arial" w:cs="Arial"/>
                <w:sz w:val="20"/>
                <w:szCs w:val="20"/>
              </w:rPr>
              <w:t>aardappelen</w:t>
            </w:r>
          </w:p>
        </w:tc>
      </w:tr>
      <w:tr w:rsidR="00E816B3" w14:paraId="5CFA5831" w14:textId="77777777">
        <w:trPr>
          <w:tblCellSpacing w:w="15" w:type="dxa"/>
        </w:trPr>
        <w:tc>
          <w:tcPr>
            <w:tcW w:w="750" w:type="dxa"/>
            <w:shd w:val="clear" w:color="auto" w:fill="E9F1F9"/>
            <w:hideMark/>
          </w:tcPr>
          <w:p w14:paraId="5CFA582E" w14:textId="77777777" w:rsidR="00E816B3" w:rsidRDefault="006F0F00">
            <w:pPr>
              <w:jc w:val="center"/>
              <w:rPr>
                <w:rFonts w:eastAsia="Times New Roman"/>
              </w:rPr>
            </w:pPr>
            <w:r>
              <w:rPr>
                <w:rFonts w:eastAsia="Times New Roman"/>
              </w:rPr>
              <w:t> </w:t>
            </w:r>
          </w:p>
        </w:tc>
        <w:tc>
          <w:tcPr>
            <w:tcW w:w="450" w:type="dxa"/>
            <w:hideMark/>
          </w:tcPr>
          <w:p w14:paraId="5CFA582F"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30" w14:textId="77777777" w:rsidR="00E816B3" w:rsidRDefault="006F0F00">
            <w:pPr>
              <w:rPr>
                <w:rFonts w:eastAsia="Times New Roman"/>
              </w:rPr>
            </w:pPr>
            <w:r>
              <w:rPr>
                <w:rFonts w:ascii="Arial" w:eastAsia="Times New Roman" w:hAnsi="Arial" w:cs="Arial"/>
                <w:sz w:val="20"/>
                <w:szCs w:val="20"/>
              </w:rPr>
              <w:t>fruit</w:t>
            </w:r>
          </w:p>
        </w:tc>
      </w:tr>
      <w:tr w:rsidR="00E816B3" w14:paraId="5CFA5835" w14:textId="77777777">
        <w:trPr>
          <w:tblCellSpacing w:w="15" w:type="dxa"/>
        </w:trPr>
        <w:tc>
          <w:tcPr>
            <w:tcW w:w="750" w:type="dxa"/>
            <w:shd w:val="clear" w:color="auto" w:fill="E9F1F9"/>
            <w:hideMark/>
          </w:tcPr>
          <w:p w14:paraId="5CFA5832" w14:textId="77777777" w:rsidR="00E816B3" w:rsidRDefault="006F0F00">
            <w:pPr>
              <w:jc w:val="center"/>
              <w:rPr>
                <w:rFonts w:eastAsia="Times New Roman"/>
              </w:rPr>
            </w:pPr>
            <w:r>
              <w:rPr>
                <w:rFonts w:eastAsia="Times New Roman"/>
              </w:rPr>
              <w:t> </w:t>
            </w:r>
          </w:p>
        </w:tc>
        <w:tc>
          <w:tcPr>
            <w:tcW w:w="450" w:type="dxa"/>
            <w:hideMark/>
          </w:tcPr>
          <w:p w14:paraId="5CFA5833"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34" w14:textId="77777777" w:rsidR="00E816B3" w:rsidRDefault="006F0F00">
            <w:pPr>
              <w:rPr>
                <w:rFonts w:eastAsia="Times New Roman"/>
              </w:rPr>
            </w:pPr>
            <w:r>
              <w:rPr>
                <w:rFonts w:ascii="Arial" w:eastAsia="Times New Roman" w:hAnsi="Arial" w:cs="Arial"/>
                <w:sz w:val="20"/>
                <w:szCs w:val="20"/>
              </w:rPr>
              <w:t>suiker</w:t>
            </w:r>
          </w:p>
        </w:tc>
      </w:tr>
      <w:tr w:rsidR="00E816B3" w14:paraId="5CFA5839" w14:textId="77777777">
        <w:trPr>
          <w:tblCellSpacing w:w="15" w:type="dxa"/>
        </w:trPr>
        <w:tc>
          <w:tcPr>
            <w:tcW w:w="750" w:type="dxa"/>
            <w:shd w:val="clear" w:color="auto" w:fill="E9F1F9"/>
            <w:hideMark/>
          </w:tcPr>
          <w:p w14:paraId="5CFA5836" w14:textId="77777777" w:rsidR="00E816B3" w:rsidRDefault="006F0F00">
            <w:pPr>
              <w:jc w:val="center"/>
              <w:rPr>
                <w:rFonts w:eastAsia="Times New Roman"/>
              </w:rPr>
            </w:pPr>
            <w:r>
              <w:rPr>
                <w:rFonts w:eastAsia="Times New Roman"/>
              </w:rPr>
              <w:t> </w:t>
            </w:r>
          </w:p>
        </w:tc>
        <w:tc>
          <w:tcPr>
            <w:tcW w:w="450" w:type="dxa"/>
            <w:hideMark/>
          </w:tcPr>
          <w:p w14:paraId="5CFA5837"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38" w14:textId="77777777" w:rsidR="00E816B3" w:rsidRDefault="006F0F00">
            <w:pPr>
              <w:rPr>
                <w:rFonts w:eastAsia="Times New Roman"/>
              </w:rPr>
            </w:pPr>
            <w:r>
              <w:rPr>
                <w:rFonts w:ascii="Arial" w:eastAsia="Times New Roman" w:hAnsi="Arial" w:cs="Arial"/>
                <w:sz w:val="20"/>
                <w:szCs w:val="20"/>
              </w:rPr>
              <w:t>vlees</w:t>
            </w:r>
          </w:p>
        </w:tc>
      </w:tr>
      <w:tr w:rsidR="00E816B3" w14:paraId="5CFA583B" w14:textId="77777777">
        <w:trPr>
          <w:tblCellSpacing w:w="15" w:type="dxa"/>
        </w:trPr>
        <w:tc>
          <w:tcPr>
            <w:tcW w:w="0" w:type="auto"/>
            <w:gridSpan w:val="3"/>
            <w:vAlign w:val="center"/>
            <w:hideMark/>
          </w:tcPr>
          <w:p w14:paraId="5CFA583A" w14:textId="77777777" w:rsidR="00E816B3" w:rsidRDefault="006F0F00">
            <w:pPr>
              <w:rPr>
                <w:rFonts w:eastAsia="Times New Roman"/>
              </w:rPr>
            </w:pPr>
            <w:r>
              <w:rPr>
                <w:rFonts w:eastAsia="Times New Roman"/>
              </w:rPr>
              <w:t> </w:t>
            </w:r>
          </w:p>
        </w:tc>
      </w:tr>
      <w:tr w:rsidR="00E816B3" w14:paraId="5CFA583E" w14:textId="77777777">
        <w:trPr>
          <w:tblCellSpacing w:w="15" w:type="dxa"/>
        </w:trPr>
        <w:tc>
          <w:tcPr>
            <w:tcW w:w="750" w:type="dxa"/>
            <w:shd w:val="clear" w:color="auto" w:fill="E9F1F9"/>
            <w:hideMark/>
          </w:tcPr>
          <w:p w14:paraId="5CFA583C" w14:textId="77777777" w:rsidR="00E816B3" w:rsidRDefault="006F0F00">
            <w:pPr>
              <w:rPr>
                <w:rFonts w:eastAsia="Times New Roman"/>
              </w:rPr>
            </w:pPr>
            <w:r>
              <w:rPr>
                <w:rStyle w:val="Zwaar"/>
                <w:rFonts w:eastAsia="Times New Roman"/>
              </w:rPr>
              <w:t>17</w:t>
            </w:r>
          </w:p>
        </w:tc>
        <w:tc>
          <w:tcPr>
            <w:tcW w:w="8700" w:type="dxa"/>
            <w:gridSpan w:val="2"/>
            <w:hideMark/>
          </w:tcPr>
          <w:p w14:paraId="5CFA583D" w14:textId="77777777" w:rsidR="00E816B3" w:rsidRDefault="006F0F00">
            <w:pPr>
              <w:spacing w:after="240"/>
              <w:rPr>
                <w:rFonts w:eastAsia="Times New Roman"/>
              </w:rPr>
            </w:pPr>
            <w:r>
              <w:rPr>
                <w:rFonts w:ascii="Arial" w:eastAsia="Times New Roman" w:hAnsi="Arial" w:cs="Arial"/>
                <w:sz w:val="20"/>
                <w:szCs w:val="20"/>
              </w:rPr>
              <w:t>Voorurine wordt bij de mens gevormd in .....</w:t>
            </w:r>
            <w:r>
              <w:rPr>
                <w:rFonts w:ascii="Arial" w:eastAsia="Times New Roman" w:hAnsi="Arial" w:cs="Arial"/>
                <w:sz w:val="20"/>
                <w:szCs w:val="20"/>
              </w:rPr>
              <w:br/>
            </w:r>
          </w:p>
        </w:tc>
      </w:tr>
      <w:tr w:rsidR="00E816B3" w14:paraId="5CFA5842" w14:textId="77777777">
        <w:trPr>
          <w:tblCellSpacing w:w="15" w:type="dxa"/>
        </w:trPr>
        <w:tc>
          <w:tcPr>
            <w:tcW w:w="750" w:type="dxa"/>
            <w:shd w:val="clear" w:color="auto" w:fill="E9F1F9"/>
            <w:hideMark/>
          </w:tcPr>
          <w:p w14:paraId="5CFA583F" w14:textId="77777777" w:rsidR="00E816B3" w:rsidRDefault="006F0F00">
            <w:pPr>
              <w:jc w:val="center"/>
              <w:rPr>
                <w:rFonts w:eastAsia="Times New Roman"/>
              </w:rPr>
            </w:pPr>
            <w:r>
              <w:rPr>
                <w:rFonts w:eastAsia="Times New Roman"/>
              </w:rPr>
              <w:t> </w:t>
            </w:r>
          </w:p>
        </w:tc>
        <w:tc>
          <w:tcPr>
            <w:tcW w:w="450" w:type="dxa"/>
            <w:hideMark/>
          </w:tcPr>
          <w:p w14:paraId="5CFA5840"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41" w14:textId="77777777" w:rsidR="00E816B3" w:rsidRDefault="006F0F00">
            <w:pPr>
              <w:rPr>
                <w:rFonts w:eastAsia="Times New Roman"/>
              </w:rPr>
            </w:pPr>
            <w:r>
              <w:rPr>
                <w:rFonts w:ascii="Arial" w:eastAsia="Times New Roman" w:hAnsi="Arial" w:cs="Arial"/>
                <w:sz w:val="20"/>
                <w:szCs w:val="20"/>
              </w:rPr>
              <w:t xml:space="preserve">de </w:t>
            </w:r>
            <w:proofErr w:type="spellStart"/>
            <w:r>
              <w:rPr>
                <w:rFonts w:ascii="Arial" w:eastAsia="Times New Roman" w:hAnsi="Arial" w:cs="Arial"/>
                <w:sz w:val="20"/>
                <w:szCs w:val="20"/>
              </w:rPr>
              <w:t>nierkapseltjes</w:t>
            </w:r>
            <w:proofErr w:type="spellEnd"/>
            <w:r>
              <w:rPr>
                <w:rFonts w:ascii="Arial" w:eastAsia="Times New Roman" w:hAnsi="Arial" w:cs="Arial"/>
                <w:sz w:val="20"/>
                <w:szCs w:val="20"/>
              </w:rPr>
              <w:t>.</w:t>
            </w:r>
          </w:p>
        </w:tc>
      </w:tr>
      <w:tr w:rsidR="00E816B3" w14:paraId="5CFA5846" w14:textId="77777777">
        <w:trPr>
          <w:tblCellSpacing w:w="15" w:type="dxa"/>
        </w:trPr>
        <w:tc>
          <w:tcPr>
            <w:tcW w:w="750" w:type="dxa"/>
            <w:shd w:val="clear" w:color="auto" w:fill="E9F1F9"/>
            <w:hideMark/>
          </w:tcPr>
          <w:p w14:paraId="5CFA5843" w14:textId="77777777" w:rsidR="00E816B3" w:rsidRDefault="006F0F00">
            <w:pPr>
              <w:jc w:val="center"/>
              <w:rPr>
                <w:rFonts w:eastAsia="Times New Roman"/>
              </w:rPr>
            </w:pPr>
            <w:r>
              <w:rPr>
                <w:rFonts w:eastAsia="Times New Roman"/>
              </w:rPr>
              <w:t> </w:t>
            </w:r>
          </w:p>
        </w:tc>
        <w:tc>
          <w:tcPr>
            <w:tcW w:w="450" w:type="dxa"/>
            <w:hideMark/>
          </w:tcPr>
          <w:p w14:paraId="5CFA5844"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45" w14:textId="77777777" w:rsidR="00E816B3" w:rsidRDefault="006F0F00">
            <w:pPr>
              <w:rPr>
                <w:rFonts w:eastAsia="Times New Roman"/>
              </w:rPr>
            </w:pPr>
            <w:r>
              <w:rPr>
                <w:rFonts w:ascii="Arial" w:eastAsia="Times New Roman" w:hAnsi="Arial" w:cs="Arial"/>
                <w:sz w:val="20"/>
                <w:szCs w:val="20"/>
              </w:rPr>
              <w:t xml:space="preserve">de </w:t>
            </w:r>
            <w:proofErr w:type="spellStart"/>
            <w:r>
              <w:rPr>
                <w:rFonts w:ascii="Arial" w:eastAsia="Times New Roman" w:hAnsi="Arial" w:cs="Arial"/>
                <w:sz w:val="20"/>
                <w:szCs w:val="20"/>
              </w:rPr>
              <w:t>nierkanaaltjes</w:t>
            </w:r>
            <w:proofErr w:type="spellEnd"/>
            <w:r>
              <w:rPr>
                <w:rFonts w:ascii="Arial" w:eastAsia="Times New Roman" w:hAnsi="Arial" w:cs="Arial"/>
                <w:sz w:val="20"/>
                <w:szCs w:val="20"/>
              </w:rPr>
              <w:t>.</w:t>
            </w:r>
          </w:p>
        </w:tc>
      </w:tr>
      <w:tr w:rsidR="00E816B3" w14:paraId="5CFA584A" w14:textId="77777777">
        <w:trPr>
          <w:tblCellSpacing w:w="15" w:type="dxa"/>
        </w:trPr>
        <w:tc>
          <w:tcPr>
            <w:tcW w:w="750" w:type="dxa"/>
            <w:shd w:val="clear" w:color="auto" w:fill="E9F1F9"/>
            <w:hideMark/>
          </w:tcPr>
          <w:p w14:paraId="5CFA5847" w14:textId="77777777" w:rsidR="00E816B3" w:rsidRDefault="006F0F00">
            <w:pPr>
              <w:jc w:val="center"/>
              <w:rPr>
                <w:rFonts w:eastAsia="Times New Roman"/>
              </w:rPr>
            </w:pPr>
            <w:r>
              <w:rPr>
                <w:rFonts w:eastAsia="Times New Roman"/>
              </w:rPr>
              <w:t> </w:t>
            </w:r>
          </w:p>
        </w:tc>
        <w:tc>
          <w:tcPr>
            <w:tcW w:w="450" w:type="dxa"/>
            <w:hideMark/>
          </w:tcPr>
          <w:p w14:paraId="5CFA5848"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49" w14:textId="77777777" w:rsidR="00E816B3" w:rsidRDefault="006F0F00">
            <w:pPr>
              <w:rPr>
                <w:rFonts w:eastAsia="Times New Roman"/>
              </w:rPr>
            </w:pPr>
            <w:r>
              <w:rPr>
                <w:rFonts w:ascii="Arial" w:eastAsia="Times New Roman" w:hAnsi="Arial" w:cs="Arial"/>
                <w:sz w:val="20"/>
                <w:szCs w:val="20"/>
              </w:rPr>
              <w:t>de nierbekkens.</w:t>
            </w:r>
          </w:p>
        </w:tc>
      </w:tr>
      <w:tr w:rsidR="00E816B3" w14:paraId="5CFA584E" w14:textId="77777777">
        <w:trPr>
          <w:tblCellSpacing w:w="15" w:type="dxa"/>
        </w:trPr>
        <w:tc>
          <w:tcPr>
            <w:tcW w:w="750" w:type="dxa"/>
            <w:shd w:val="clear" w:color="auto" w:fill="E9F1F9"/>
            <w:hideMark/>
          </w:tcPr>
          <w:p w14:paraId="5CFA584B" w14:textId="77777777" w:rsidR="00E816B3" w:rsidRDefault="006F0F00">
            <w:pPr>
              <w:jc w:val="center"/>
              <w:rPr>
                <w:rFonts w:eastAsia="Times New Roman"/>
              </w:rPr>
            </w:pPr>
            <w:r>
              <w:rPr>
                <w:rFonts w:eastAsia="Times New Roman"/>
              </w:rPr>
              <w:t> </w:t>
            </w:r>
          </w:p>
        </w:tc>
        <w:tc>
          <w:tcPr>
            <w:tcW w:w="450" w:type="dxa"/>
            <w:hideMark/>
          </w:tcPr>
          <w:p w14:paraId="5CFA584C"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4D" w14:textId="77777777" w:rsidR="00E816B3" w:rsidRDefault="006F0F00">
            <w:pPr>
              <w:rPr>
                <w:rFonts w:eastAsia="Times New Roman"/>
              </w:rPr>
            </w:pPr>
            <w:r>
              <w:rPr>
                <w:rFonts w:ascii="Arial" w:eastAsia="Times New Roman" w:hAnsi="Arial" w:cs="Arial"/>
                <w:sz w:val="20"/>
                <w:szCs w:val="20"/>
              </w:rPr>
              <w:t>de urineblaas.</w:t>
            </w:r>
          </w:p>
        </w:tc>
      </w:tr>
      <w:tr w:rsidR="00E816B3" w14:paraId="5CFA5850" w14:textId="77777777">
        <w:trPr>
          <w:tblCellSpacing w:w="15" w:type="dxa"/>
        </w:trPr>
        <w:tc>
          <w:tcPr>
            <w:tcW w:w="0" w:type="auto"/>
            <w:gridSpan w:val="3"/>
            <w:vAlign w:val="center"/>
            <w:hideMark/>
          </w:tcPr>
          <w:p w14:paraId="5CFA584F" w14:textId="77777777" w:rsidR="00E816B3" w:rsidRDefault="006F0F00">
            <w:pPr>
              <w:rPr>
                <w:rFonts w:eastAsia="Times New Roman"/>
              </w:rPr>
            </w:pPr>
            <w:r>
              <w:rPr>
                <w:rFonts w:eastAsia="Times New Roman"/>
              </w:rPr>
              <w:t> </w:t>
            </w:r>
          </w:p>
        </w:tc>
      </w:tr>
      <w:tr w:rsidR="00E816B3" w14:paraId="5CFA5853" w14:textId="77777777">
        <w:trPr>
          <w:tblCellSpacing w:w="15" w:type="dxa"/>
        </w:trPr>
        <w:tc>
          <w:tcPr>
            <w:tcW w:w="750" w:type="dxa"/>
            <w:shd w:val="clear" w:color="auto" w:fill="E9F1F9"/>
            <w:hideMark/>
          </w:tcPr>
          <w:p w14:paraId="5CFA5851" w14:textId="77777777" w:rsidR="00E816B3" w:rsidRDefault="006F0F00">
            <w:pPr>
              <w:rPr>
                <w:rFonts w:eastAsia="Times New Roman"/>
              </w:rPr>
            </w:pPr>
            <w:r>
              <w:rPr>
                <w:rStyle w:val="Zwaar"/>
                <w:rFonts w:eastAsia="Times New Roman"/>
              </w:rPr>
              <w:t>18</w:t>
            </w:r>
          </w:p>
        </w:tc>
        <w:tc>
          <w:tcPr>
            <w:tcW w:w="8700" w:type="dxa"/>
            <w:gridSpan w:val="2"/>
            <w:hideMark/>
          </w:tcPr>
          <w:p w14:paraId="5CFA5852" w14:textId="77777777" w:rsidR="00E816B3" w:rsidRDefault="006F0F00">
            <w:pPr>
              <w:spacing w:after="240"/>
              <w:rPr>
                <w:rFonts w:eastAsia="Times New Roman"/>
              </w:rPr>
            </w:pPr>
            <w:r>
              <w:rPr>
                <w:rFonts w:ascii="Arial" w:eastAsia="Times New Roman" w:hAnsi="Arial" w:cs="Arial"/>
                <w:sz w:val="20"/>
                <w:szCs w:val="20"/>
              </w:rPr>
              <w:t xml:space="preserve">Nevenstaande tekening stelt een </w:t>
            </w:r>
            <w:proofErr w:type="spellStart"/>
            <w:r>
              <w:rPr>
                <w:rFonts w:ascii="Arial" w:eastAsia="Times New Roman" w:hAnsi="Arial" w:cs="Arial"/>
                <w:sz w:val="20"/>
                <w:szCs w:val="20"/>
              </w:rPr>
              <w:t>niereenheid</w:t>
            </w:r>
            <w:proofErr w:type="spellEnd"/>
            <w:r>
              <w:rPr>
                <w:rFonts w:ascii="Arial" w:eastAsia="Times New Roman" w:hAnsi="Arial" w:cs="Arial"/>
                <w:sz w:val="20"/>
                <w:szCs w:val="20"/>
              </w:rPr>
              <w:t xml:space="preserve"> van de mens voor.</w:t>
            </w:r>
            <w:r>
              <w:rPr>
                <w:rFonts w:ascii="Arial" w:eastAsia="Times New Roman" w:hAnsi="Arial" w:cs="Arial"/>
                <w:sz w:val="20"/>
                <w:szCs w:val="20"/>
              </w:rPr>
              <w:br/>
            </w:r>
            <w:r>
              <w:rPr>
                <w:rFonts w:ascii="Arial" w:eastAsia="Times New Roman" w:hAnsi="Arial" w:cs="Arial"/>
                <w:sz w:val="20"/>
                <w:szCs w:val="20"/>
              </w:rPr>
              <w:br/>
              <w:t xml:space="preserve">Waar is het glucoseverbruik in de </w:t>
            </w:r>
            <w:proofErr w:type="spellStart"/>
            <w:r>
              <w:rPr>
                <w:rFonts w:ascii="Arial" w:eastAsia="Times New Roman" w:hAnsi="Arial" w:cs="Arial"/>
                <w:sz w:val="20"/>
                <w:szCs w:val="20"/>
              </w:rPr>
              <w:t>niereenheid</w:t>
            </w:r>
            <w:proofErr w:type="spellEnd"/>
            <w:r>
              <w:rPr>
                <w:rFonts w:ascii="Arial" w:eastAsia="Times New Roman" w:hAnsi="Arial" w:cs="Arial"/>
                <w:sz w:val="20"/>
                <w:szCs w:val="20"/>
              </w:rPr>
              <w:t xml:space="preserve"> het grootst?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14:anchorId="5CFA58B0" wp14:editId="5CFA58B1">
                  <wp:extent cx="4314825" cy="4371975"/>
                  <wp:effectExtent l="19050" t="0" r="9525" b="0"/>
                  <wp:docPr id="6" name="Afbeelding 6" descr="h:\Documenten Acer Aspire V3-571G - 9-8-2016\Biologie\Toetsen\Wintoets\VWO CE 1977 tijdvak 2\VWO CE 1977 tijdvak 2 - afbeelding vraag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en Acer Aspire V3-571G - 9-8-2016\Biologie\Toetsen\Wintoets\VWO CE 1977 tijdvak 2\VWO CE 1977 tijdvak 2 - afbeelding vraag 18.JPG"/>
                          <pic:cNvPicPr>
                            <a:picLocks noChangeAspect="1" noChangeArrowheads="1"/>
                          </pic:cNvPicPr>
                        </pic:nvPicPr>
                        <pic:blipFill>
                          <a:blip r:link="rId9" cstate="print"/>
                          <a:srcRect/>
                          <a:stretch>
                            <a:fillRect/>
                          </a:stretch>
                        </pic:blipFill>
                        <pic:spPr bwMode="auto">
                          <a:xfrm>
                            <a:off x="0" y="0"/>
                            <a:ext cx="4314825" cy="4371975"/>
                          </a:xfrm>
                          <a:prstGeom prst="rect">
                            <a:avLst/>
                          </a:prstGeom>
                          <a:noFill/>
                          <a:ln w="9525">
                            <a:noFill/>
                            <a:miter lim="800000"/>
                            <a:headEnd/>
                            <a:tailEnd/>
                          </a:ln>
                        </pic:spPr>
                      </pic:pic>
                    </a:graphicData>
                  </a:graphic>
                </wp:inline>
              </w:drawing>
            </w:r>
          </w:p>
        </w:tc>
      </w:tr>
      <w:tr w:rsidR="00E816B3" w14:paraId="5CFA5857" w14:textId="77777777">
        <w:trPr>
          <w:tblCellSpacing w:w="15" w:type="dxa"/>
        </w:trPr>
        <w:tc>
          <w:tcPr>
            <w:tcW w:w="750" w:type="dxa"/>
            <w:shd w:val="clear" w:color="auto" w:fill="E9F1F9"/>
            <w:hideMark/>
          </w:tcPr>
          <w:p w14:paraId="5CFA5854" w14:textId="77777777" w:rsidR="00E816B3" w:rsidRDefault="006F0F00">
            <w:pPr>
              <w:jc w:val="center"/>
              <w:rPr>
                <w:rFonts w:eastAsia="Times New Roman"/>
              </w:rPr>
            </w:pPr>
            <w:r>
              <w:rPr>
                <w:rFonts w:eastAsia="Times New Roman"/>
              </w:rPr>
              <w:lastRenderedPageBreak/>
              <w:t> </w:t>
            </w:r>
          </w:p>
        </w:tc>
        <w:tc>
          <w:tcPr>
            <w:tcW w:w="450" w:type="dxa"/>
            <w:hideMark/>
          </w:tcPr>
          <w:p w14:paraId="5CFA5855"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56" w14:textId="77777777" w:rsidR="00E816B3" w:rsidRDefault="006F0F00">
            <w:pPr>
              <w:rPr>
                <w:rFonts w:eastAsia="Times New Roman"/>
              </w:rPr>
            </w:pPr>
            <w:r>
              <w:rPr>
                <w:rFonts w:ascii="Arial" w:eastAsia="Times New Roman" w:hAnsi="Arial" w:cs="Arial"/>
                <w:sz w:val="20"/>
                <w:szCs w:val="20"/>
              </w:rPr>
              <w:t>Bij 1.</w:t>
            </w:r>
          </w:p>
        </w:tc>
      </w:tr>
      <w:tr w:rsidR="00E816B3" w14:paraId="5CFA585B" w14:textId="77777777">
        <w:trPr>
          <w:tblCellSpacing w:w="15" w:type="dxa"/>
        </w:trPr>
        <w:tc>
          <w:tcPr>
            <w:tcW w:w="750" w:type="dxa"/>
            <w:shd w:val="clear" w:color="auto" w:fill="E9F1F9"/>
            <w:hideMark/>
          </w:tcPr>
          <w:p w14:paraId="5CFA5858" w14:textId="77777777" w:rsidR="00E816B3" w:rsidRDefault="006F0F00">
            <w:pPr>
              <w:jc w:val="center"/>
              <w:rPr>
                <w:rFonts w:eastAsia="Times New Roman"/>
              </w:rPr>
            </w:pPr>
            <w:r>
              <w:rPr>
                <w:rFonts w:eastAsia="Times New Roman"/>
              </w:rPr>
              <w:t> </w:t>
            </w:r>
          </w:p>
        </w:tc>
        <w:tc>
          <w:tcPr>
            <w:tcW w:w="450" w:type="dxa"/>
            <w:hideMark/>
          </w:tcPr>
          <w:p w14:paraId="5CFA5859"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5A" w14:textId="77777777" w:rsidR="00E816B3" w:rsidRDefault="006F0F00">
            <w:pPr>
              <w:rPr>
                <w:rFonts w:eastAsia="Times New Roman"/>
              </w:rPr>
            </w:pPr>
            <w:r>
              <w:rPr>
                <w:rFonts w:ascii="Arial" w:eastAsia="Times New Roman" w:hAnsi="Arial" w:cs="Arial"/>
                <w:sz w:val="20"/>
                <w:szCs w:val="20"/>
              </w:rPr>
              <w:t>Bij 2.</w:t>
            </w:r>
          </w:p>
        </w:tc>
      </w:tr>
      <w:tr w:rsidR="00E816B3" w14:paraId="5CFA585F" w14:textId="77777777">
        <w:trPr>
          <w:tblCellSpacing w:w="15" w:type="dxa"/>
        </w:trPr>
        <w:tc>
          <w:tcPr>
            <w:tcW w:w="750" w:type="dxa"/>
            <w:shd w:val="clear" w:color="auto" w:fill="E9F1F9"/>
            <w:hideMark/>
          </w:tcPr>
          <w:p w14:paraId="5CFA585C" w14:textId="77777777" w:rsidR="00E816B3" w:rsidRDefault="006F0F00">
            <w:pPr>
              <w:jc w:val="center"/>
              <w:rPr>
                <w:rFonts w:eastAsia="Times New Roman"/>
              </w:rPr>
            </w:pPr>
            <w:r>
              <w:rPr>
                <w:rFonts w:eastAsia="Times New Roman"/>
              </w:rPr>
              <w:t> </w:t>
            </w:r>
          </w:p>
        </w:tc>
        <w:tc>
          <w:tcPr>
            <w:tcW w:w="450" w:type="dxa"/>
            <w:hideMark/>
          </w:tcPr>
          <w:p w14:paraId="5CFA585D"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5E" w14:textId="77777777" w:rsidR="00E816B3" w:rsidRDefault="006F0F00">
            <w:pPr>
              <w:rPr>
                <w:rFonts w:eastAsia="Times New Roman"/>
              </w:rPr>
            </w:pPr>
            <w:r>
              <w:rPr>
                <w:rFonts w:ascii="Arial" w:eastAsia="Times New Roman" w:hAnsi="Arial" w:cs="Arial"/>
                <w:sz w:val="20"/>
                <w:szCs w:val="20"/>
              </w:rPr>
              <w:t>Bij 3.</w:t>
            </w:r>
          </w:p>
        </w:tc>
      </w:tr>
      <w:tr w:rsidR="00E816B3" w14:paraId="5CFA5863" w14:textId="77777777">
        <w:trPr>
          <w:tblCellSpacing w:w="15" w:type="dxa"/>
        </w:trPr>
        <w:tc>
          <w:tcPr>
            <w:tcW w:w="750" w:type="dxa"/>
            <w:shd w:val="clear" w:color="auto" w:fill="E9F1F9"/>
            <w:hideMark/>
          </w:tcPr>
          <w:p w14:paraId="5CFA5860" w14:textId="77777777" w:rsidR="00E816B3" w:rsidRDefault="006F0F00">
            <w:pPr>
              <w:jc w:val="center"/>
              <w:rPr>
                <w:rFonts w:eastAsia="Times New Roman"/>
              </w:rPr>
            </w:pPr>
            <w:r>
              <w:rPr>
                <w:rFonts w:eastAsia="Times New Roman"/>
              </w:rPr>
              <w:t> </w:t>
            </w:r>
          </w:p>
        </w:tc>
        <w:tc>
          <w:tcPr>
            <w:tcW w:w="450" w:type="dxa"/>
            <w:hideMark/>
          </w:tcPr>
          <w:p w14:paraId="5CFA5861"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62" w14:textId="77777777" w:rsidR="00E816B3" w:rsidRDefault="006F0F00">
            <w:pPr>
              <w:rPr>
                <w:rFonts w:eastAsia="Times New Roman"/>
              </w:rPr>
            </w:pPr>
            <w:r>
              <w:rPr>
                <w:rFonts w:ascii="Arial" w:eastAsia="Times New Roman" w:hAnsi="Arial" w:cs="Arial"/>
                <w:sz w:val="20"/>
                <w:szCs w:val="20"/>
              </w:rPr>
              <w:t>Bij 4.</w:t>
            </w:r>
          </w:p>
        </w:tc>
      </w:tr>
      <w:tr w:rsidR="00E816B3" w14:paraId="5CFA5865" w14:textId="77777777">
        <w:trPr>
          <w:tblCellSpacing w:w="15" w:type="dxa"/>
        </w:trPr>
        <w:tc>
          <w:tcPr>
            <w:tcW w:w="0" w:type="auto"/>
            <w:gridSpan w:val="3"/>
            <w:vAlign w:val="center"/>
            <w:hideMark/>
          </w:tcPr>
          <w:p w14:paraId="5CFA5864" w14:textId="77777777" w:rsidR="00E816B3" w:rsidRDefault="006F0F00">
            <w:pPr>
              <w:rPr>
                <w:rFonts w:eastAsia="Times New Roman"/>
              </w:rPr>
            </w:pPr>
            <w:r>
              <w:rPr>
                <w:rFonts w:eastAsia="Times New Roman"/>
              </w:rPr>
              <w:t> </w:t>
            </w:r>
          </w:p>
        </w:tc>
      </w:tr>
      <w:tr w:rsidR="00E816B3" w14:paraId="5CFA5868" w14:textId="77777777">
        <w:trPr>
          <w:tblCellSpacing w:w="15" w:type="dxa"/>
        </w:trPr>
        <w:tc>
          <w:tcPr>
            <w:tcW w:w="750" w:type="dxa"/>
            <w:shd w:val="clear" w:color="auto" w:fill="E9F1F9"/>
            <w:hideMark/>
          </w:tcPr>
          <w:p w14:paraId="5CFA5866" w14:textId="77777777" w:rsidR="00E816B3" w:rsidRDefault="006F0F00">
            <w:pPr>
              <w:rPr>
                <w:rFonts w:eastAsia="Times New Roman"/>
              </w:rPr>
            </w:pPr>
            <w:r>
              <w:rPr>
                <w:rStyle w:val="Zwaar"/>
                <w:rFonts w:eastAsia="Times New Roman"/>
              </w:rPr>
              <w:t>19</w:t>
            </w:r>
          </w:p>
        </w:tc>
        <w:tc>
          <w:tcPr>
            <w:tcW w:w="8700" w:type="dxa"/>
            <w:gridSpan w:val="2"/>
            <w:hideMark/>
          </w:tcPr>
          <w:p w14:paraId="5CFA5867" w14:textId="77777777" w:rsidR="00E816B3" w:rsidRDefault="006F0F00">
            <w:pPr>
              <w:spacing w:after="240"/>
              <w:rPr>
                <w:rFonts w:eastAsia="Times New Roman"/>
              </w:rPr>
            </w:pPr>
            <w:r>
              <w:rPr>
                <w:rFonts w:ascii="Arial" w:eastAsia="Times New Roman" w:hAnsi="Arial" w:cs="Arial"/>
                <w:sz w:val="20"/>
                <w:szCs w:val="20"/>
              </w:rPr>
              <w:t>In het ruggenmerg van zoogdieren bevinden zich celkernen van onder andere:</w:t>
            </w:r>
            <w:r>
              <w:rPr>
                <w:rFonts w:ascii="Arial" w:eastAsia="Times New Roman" w:hAnsi="Arial" w:cs="Arial"/>
                <w:sz w:val="20"/>
                <w:szCs w:val="20"/>
              </w:rPr>
              <w:br/>
              <w:t>1. motorische neuronen;</w:t>
            </w:r>
            <w:r>
              <w:rPr>
                <w:rFonts w:ascii="Arial" w:eastAsia="Times New Roman" w:hAnsi="Arial" w:cs="Arial"/>
                <w:sz w:val="20"/>
                <w:szCs w:val="20"/>
              </w:rPr>
              <w:br/>
              <w:t>2. schakelneuronen;</w:t>
            </w:r>
            <w:r>
              <w:rPr>
                <w:rFonts w:ascii="Arial" w:eastAsia="Times New Roman" w:hAnsi="Arial" w:cs="Arial"/>
                <w:sz w:val="20"/>
                <w:szCs w:val="20"/>
              </w:rPr>
              <w:br/>
              <w:t xml:space="preserve">3. </w:t>
            </w:r>
            <w:proofErr w:type="spellStart"/>
            <w:r>
              <w:rPr>
                <w:rFonts w:ascii="Arial" w:eastAsia="Times New Roman" w:hAnsi="Arial" w:cs="Arial"/>
                <w:sz w:val="20"/>
                <w:szCs w:val="20"/>
              </w:rPr>
              <w:t>myelineschedevormende</w:t>
            </w:r>
            <w:proofErr w:type="spellEnd"/>
            <w:r>
              <w:rPr>
                <w:rFonts w:ascii="Arial" w:eastAsia="Times New Roman" w:hAnsi="Arial" w:cs="Arial"/>
                <w:sz w:val="20"/>
                <w:szCs w:val="20"/>
              </w:rPr>
              <w:t xml:space="preserve"> cellen.</w:t>
            </w:r>
            <w:r>
              <w:rPr>
                <w:rFonts w:ascii="Arial" w:eastAsia="Times New Roman" w:hAnsi="Arial" w:cs="Arial"/>
                <w:sz w:val="20"/>
                <w:szCs w:val="20"/>
              </w:rPr>
              <w:br/>
            </w:r>
            <w:r>
              <w:rPr>
                <w:rFonts w:ascii="Arial" w:eastAsia="Times New Roman" w:hAnsi="Arial" w:cs="Arial"/>
                <w:sz w:val="20"/>
                <w:szCs w:val="20"/>
              </w:rPr>
              <w:br/>
              <w:t>Welke van bovengenoemde kernen bevinden zich in de witte stof?</w:t>
            </w:r>
            <w:r>
              <w:rPr>
                <w:rFonts w:ascii="Arial" w:eastAsia="Times New Roman" w:hAnsi="Arial" w:cs="Arial"/>
                <w:sz w:val="20"/>
                <w:szCs w:val="20"/>
              </w:rPr>
              <w:br/>
            </w:r>
          </w:p>
        </w:tc>
      </w:tr>
      <w:tr w:rsidR="00E816B3" w14:paraId="5CFA586C" w14:textId="77777777">
        <w:trPr>
          <w:tblCellSpacing w:w="15" w:type="dxa"/>
        </w:trPr>
        <w:tc>
          <w:tcPr>
            <w:tcW w:w="750" w:type="dxa"/>
            <w:shd w:val="clear" w:color="auto" w:fill="E9F1F9"/>
            <w:hideMark/>
          </w:tcPr>
          <w:p w14:paraId="5CFA5869" w14:textId="77777777" w:rsidR="00E816B3" w:rsidRDefault="006F0F00">
            <w:pPr>
              <w:jc w:val="center"/>
              <w:rPr>
                <w:rFonts w:eastAsia="Times New Roman"/>
              </w:rPr>
            </w:pPr>
            <w:r>
              <w:rPr>
                <w:rFonts w:eastAsia="Times New Roman"/>
              </w:rPr>
              <w:t> </w:t>
            </w:r>
          </w:p>
        </w:tc>
        <w:tc>
          <w:tcPr>
            <w:tcW w:w="450" w:type="dxa"/>
            <w:hideMark/>
          </w:tcPr>
          <w:p w14:paraId="5CFA586A"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6B" w14:textId="77777777" w:rsidR="00E816B3" w:rsidRDefault="006F0F00">
            <w:pPr>
              <w:rPr>
                <w:rFonts w:eastAsia="Times New Roman"/>
              </w:rPr>
            </w:pPr>
            <w:r>
              <w:rPr>
                <w:rFonts w:ascii="Arial" w:eastAsia="Times New Roman" w:hAnsi="Arial" w:cs="Arial"/>
                <w:sz w:val="20"/>
                <w:szCs w:val="20"/>
              </w:rPr>
              <w:t>Alleen kernen van 3.</w:t>
            </w:r>
          </w:p>
        </w:tc>
      </w:tr>
      <w:tr w:rsidR="00E816B3" w14:paraId="5CFA5870" w14:textId="77777777">
        <w:trPr>
          <w:tblCellSpacing w:w="15" w:type="dxa"/>
        </w:trPr>
        <w:tc>
          <w:tcPr>
            <w:tcW w:w="750" w:type="dxa"/>
            <w:shd w:val="clear" w:color="auto" w:fill="E9F1F9"/>
            <w:hideMark/>
          </w:tcPr>
          <w:p w14:paraId="5CFA586D" w14:textId="77777777" w:rsidR="00E816B3" w:rsidRDefault="006F0F00">
            <w:pPr>
              <w:jc w:val="center"/>
              <w:rPr>
                <w:rFonts w:eastAsia="Times New Roman"/>
              </w:rPr>
            </w:pPr>
            <w:r>
              <w:rPr>
                <w:rFonts w:eastAsia="Times New Roman"/>
              </w:rPr>
              <w:t> </w:t>
            </w:r>
          </w:p>
        </w:tc>
        <w:tc>
          <w:tcPr>
            <w:tcW w:w="450" w:type="dxa"/>
            <w:hideMark/>
          </w:tcPr>
          <w:p w14:paraId="5CFA586E"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6F" w14:textId="77777777" w:rsidR="00E816B3" w:rsidRDefault="006F0F00">
            <w:pPr>
              <w:rPr>
                <w:rFonts w:eastAsia="Times New Roman"/>
              </w:rPr>
            </w:pPr>
            <w:r>
              <w:rPr>
                <w:rFonts w:ascii="Arial" w:eastAsia="Times New Roman" w:hAnsi="Arial" w:cs="Arial"/>
                <w:sz w:val="20"/>
                <w:szCs w:val="20"/>
              </w:rPr>
              <w:t>Alleen kernen van 1 en 2.</w:t>
            </w:r>
          </w:p>
        </w:tc>
      </w:tr>
      <w:tr w:rsidR="00E816B3" w14:paraId="5CFA5874" w14:textId="77777777">
        <w:trPr>
          <w:tblCellSpacing w:w="15" w:type="dxa"/>
        </w:trPr>
        <w:tc>
          <w:tcPr>
            <w:tcW w:w="750" w:type="dxa"/>
            <w:shd w:val="clear" w:color="auto" w:fill="E9F1F9"/>
            <w:hideMark/>
          </w:tcPr>
          <w:p w14:paraId="5CFA5871" w14:textId="77777777" w:rsidR="00E816B3" w:rsidRDefault="006F0F00">
            <w:pPr>
              <w:jc w:val="center"/>
              <w:rPr>
                <w:rFonts w:eastAsia="Times New Roman"/>
              </w:rPr>
            </w:pPr>
            <w:r>
              <w:rPr>
                <w:rFonts w:eastAsia="Times New Roman"/>
              </w:rPr>
              <w:t> </w:t>
            </w:r>
          </w:p>
        </w:tc>
        <w:tc>
          <w:tcPr>
            <w:tcW w:w="450" w:type="dxa"/>
            <w:hideMark/>
          </w:tcPr>
          <w:p w14:paraId="5CFA5872"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73" w14:textId="77777777" w:rsidR="00E816B3" w:rsidRDefault="006F0F00">
            <w:pPr>
              <w:rPr>
                <w:rFonts w:eastAsia="Times New Roman"/>
              </w:rPr>
            </w:pPr>
            <w:r>
              <w:rPr>
                <w:rFonts w:ascii="Arial" w:eastAsia="Times New Roman" w:hAnsi="Arial" w:cs="Arial"/>
                <w:sz w:val="20"/>
                <w:szCs w:val="20"/>
              </w:rPr>
              <w:t>Alleen kernen van 2 en 3.</w:t>
            </w:r>
          </w:p>
        </w:tc>
      </w:tr>
      <w:tr w:rsidR="00E816B3" w14:paraId="5CFA5878" w14:textId="77777777">
        <w:trPr>
          <w:tblCellSpacing w:w="15" w:type="dxa"/>
        </w:trPr>
        <w:tc>
          <w:tcPr>
            <w:tcW w:w="750" w:type="dxa"/>
            <w:shd w:val="clear" w:color="auto" w:fill="E9F1F9"/>
            <w:hideMark/>
          </w:tcPr>
          <w:p w14:paraId="5CFA5875" w14:textId="77777777" w:rsidR="00E816B3" w:rsidRDefault="006F0F00">
            <w:pPr>
              <w:jc w:val="center"/>
              <w:rPr>
                <w:rFonts w:eastAsia="Times New Roman"/>
              </w:rPr>
            </w:pPr>
            <w:r>
              <w:rPr>
                <w:rFonts w:eastAsia="Times New Roman"/>
              </w:rPr>
              <w:t> </w:t>
            </w:r>
          </w:p>
        </w:tc>
        <w:tc>
          <w:tcPr>
            <w:tcW w:w="450" w:type="dxa"/>
            <w:hideMark/>
          </w:tcPr>
          <w:p w14:paraId="5CFA5876"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77" w14:textId="77777777" w:rsidR="00E816B3" w:rsidRDefault="006F0F00">
            <w:pPr>
              <w:rPr>
                <w:rFonts w:eastAsia="Times New Roman"/>
              </w:rPr>
            </w:pPr>
            <w:r>
              <w:rPr>
                <w:rFonts w:ascii="Arial" w:eastAsia="Times New Roman" w:hAnsi="Arial" w:cs="Arial"/>
                <w:sz w:val="20"/>
                <w:szCs w:val="20"/>
              </w:rPr>
              <w:t>Kernen van 1, 2 en 3.</w:t>
            </w:r>
          </w:p>
        </w:tc>
      </w:tr>
      <w:tr w:rsidR="00E816B3" w14:paraId="5CFA587A" w14:textId="77777777">
        <w:trPr>
          <w:tblCellSpacing w:w="15" w:type="dxa"/>
        </w:trPr>
        <w:tc>
          <w:tcPr>
            <w:tcW w:w="0" w:type="auto"/>
            <w:gridSpan w:val="3"/>
            <w:vAlign w:val="center"/>
            <w:hideMark/>
          </w:tcPr>
          <w:p w14:paraId="5CFA5879" w14:textId="77777777" w:rsidR="00E816B3" w:rsidRDefault="006F0F00">
            <w:pPr>
              <w:rPr>
                <w:rFonts w:eastAsia="Times New Roman"/>
              </w:rPr>
            </w:pPr>
            <w:r>
              <w:rPr>
                <w:rFonts w:eastAsia="Times New Roman"/>
              </w:rPr>
              <w:t> </w:t>
            </w:r>
          </w:p>
        </w:tc>
      </w:tr>
      <w:tr w:rsidR="00E816B3" w14:paraId="5CFA587D" w14:textId="77777777">
        <w:trPr>
          <w:tblCellSpacing w:w="15" w:type="dxa"/>
        </w:trPr>
        <w:tc>
          <w:tcPr>
            <w:tcW w:w="750" w:type="dxa"/>
            <w:shd w:val="clear" w:color="auto" w:fill="E9F1F9"/>
            <w:hideMark/>
          </w:tcPr>
          <w:p w14:paraId="5CFA587B" w14:textId="77777777" w:rsidR="00E816B3" w:rsidRDefault="006F0F00">
            <w:pPr>
              <w:rPr>
                <w:rFonts w:eastAsia="Times New Roman"/>
              </w:rPr>
            </w:pPr>
            <w:r>
              <w:rPr>
                <w:rStyle w:val="Zwaar"/>
                <w:rFonts w:eastAsia="Times New Roman"/>
              </w:rPr>
              <w:t>20</w:t>
            </w:r>
          </w:p>
        </w:tc>
        <w:tc>
          <w:tcPr>
            <w:tcW w:w="8700" w:type="dxa"/>
            <w:gridSpan w:val="2"/>
            <w:hideMark/>
          </w:tcPr>
          <w:p w14:paraId="5CFA587C" w14:textId="77777777" w:rsidR="00E816B3" w:rsidRDefault="006F0F00">
            <w:pPr>
              <w:spacing w:after="240"/>
              <w:rPr>
                <w:rFonts w:eastAsia="Times New Roman"/>
              </w:rPr>
            </w:pPr>
            <w:r>
              <w:rPr>
                <w:rFonts w:ascii="Arial" w:eastAsia="Times New Roman" w:hAnsi="Arial" w:cs="Arial"/>
                <w:sz w:val="20"/>
                <w:szCs w:val="20"/>
              </w:rPr>
              <w:t>Uit welk(e) kiemblad(en) ontstaan tijdens de embryonale ontwikkeling bij zoogdieren de maagsapkliertjes?</w:t>
            </w:r>
            <w:r>
              <w:rPr>
                <w:rFonts w:ascii="Arial" w:eastAsia="Times New Roman" w:hAnsi="Arial" w:cs="Arial"/>
                <w:sz w:val="20"/>
                <w:szCs w:val="20"/>
              </w:rPr>
              <w:br/>
            </w:r>
          </w:p>
        </w:tc>
      </w:tr>
      <w:tr w:rsidR="00E816B3" w14:paraId="5CFA5881" w14:textId="77777777">
        <w:trPr>
          <w:tblCellSpacing w:w="15" w:type="dxa"/>
        </w:trPr>
        <w:tc>
          <w:tcPr>
            <w:tcW w:w="750" w:type="dxa"/>
            <w:shd w:val="clear" w:color="auto" w:fill="E9F1F9"/>
            <w:hideMark/>
          </w:tcPr>
          <w:p w14:paraId="5CFA587E" w14:textId="77777777" w:rsidR="00E816B3" w:rsidRDefault="006F0F00">
            <w:pPr>
              <w:jc w:val="center"/>
              <w:rPr>
                <w:rFonts w:eastAsia="Times New Roman"/>
              </w:rPr>
            </w:pPr>
            <w:r>
              <w:rPr>
                <w:rFonts w:eastAsia="Times New Roman"/>
              </w:rPr>
              <w:t> </w:t>
            </w:r>
          </w:p>
        </w:tc>
        <w:tc>
          <w:tcPr>
            <w:tcW w:w="450" w:type="dxa"/>
            <w:hideMark/>
          </w:tcPr>
          <w:p w14:paraId="5CFA587F"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80" w14:textId="77777777" w:rsidR="00E816B3" w:rsidRDefault="006F0F00">
            <w:pPr>
              <w:rPr>
                <w:rFonts w:eastAsia="Times New Roman"/>
              </w:rPr>
            </w:pPr>
            <w:r>
              <w:rPr>
                <w:rFonts w:ascii="Arial" w:eastAsia="Times New Roman" w:hAnsi="Arial" w:cs="Arial"/>
                <w:sz w:val="20"/>
                <w:szCs w:val="20"/>
              </w:rPr>
              <w:t>Alleen uit ectoderm.</w:t>
            </w:r>
          </w:p>
        </w:tc>
      </w:tr>
      <w:tr w:rsidR="00E816B3" w14:paraId="5CFA5885" w14:textId="77777777">
        <w:trPr>
          <w:tblCellSpacing w:w="15" w:type="dxa"/>
        </w:trPr>
        <w:tc>
          <w:tcPr>
            <w:tcW w:w="750" w:type="dxa"/>
            <w:shd w:val="clear" w:color="auto" w:fill="E9F1F9"/>
            <w:hideMark/>
          </w:tcPr>
          <w:p w14:paraId="5CFA5882" w14:textId="77777777" w:rsidR="00E816B3" w:rsidRDefault="006F0F00">
            <w:pPr>
              <w:jc w:val="center"/>
              <w:rPr>
                <w:rFonts w:eastAsia="Times New Roman"/>
              </w:rPr>
            </w:pPr>
            <w:r>
              <w:rPr>
                <w:rFonts w:eastAsia="Times New Roman"/>
              </w:rPr>
              <w:t> </w:t>
            </w:r>
          </w:p>
        </w:tc>
        <w:tc>
          <w:tcPr>
            <w:tcW w:w="450" w:type="dxa"/>
            <w:hideMark/>
          </w:tcPr>
          <w:p w14:paraId="5CFA5883"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84" w14:textId="77777777" w:rsidR="00E816B3" w:rsidRDefault="006F0F00">
            <w:pPr>
              <w:rPr>
                <w:rFonts w:eastAsia="Times New Roman"/>
              </w:rPr>
            </w:pPr>
            <w:r>
              <w:rPr>
                <w:rFonts w:ascii="Arial" w:eastAsia="Times New Roman" w:hAnsi="Arial" w:cs="Arial"/>
                <w:sz w:val="20"/>
                <w:szCs w:val="20"/>
              </w:rPr>
              <w:t>Alleen uit mesoderm.</w:t>
            </w:r>
          </w:p>
        </w:tc>
      </w:tr>
      <w:tr w:rsidR="00E816B3" w14:paraId="5CFA5889" w14:textId="77777777">
        <w:trPr>
          <w:tblCellSpacing w:w="15" w:type="dxa"/>
        </w:trPr>
        <w:tc>
          <w:tcPr>
            <w:tcW w:w="750" w:type="dxa"/>
            <w:shd w:val="clear" w:color="auto" w:fill="E9F1F9"/>
            <w:hideMark/>
          </w:tcPr>
          <w:p w14:paraId="5CFA5886" w14:textId="77777777" w:rsidR="00E816B3" w:rsidRDefault="006F0F00">
            <w:pPr>
              <w:jc w:val="center"/>
              <w:rPr>
                <w:rFonts w:eastAsia="Times New Roman"/>
              </w:rPr>
            </w:pPr>
            <w:r>
              <w:rPr>
                <w:rFonts w:eastAsia="Times New Roman"/>
              </w:rPr>
              <w:t> </w:t>
            </w:r>
          </w:p>
        </w:tc>
        <w:tc>
          <w:tcPr>
            <w:tcW w:w="450" w:type="dxa"/>
            <w:hideMark/>
          </w:tcPr>
          <w:p w14:paraId="5CFA5887"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88" w14:textId="77777777" w:rsidR="00E816B3" w:rsidRDefault="006F0F00">
            <w:pPr>
              <w:rPr>
                <w:rFonts w:eastAsia="Times New Roman"/>
              </w:rPr>
            </w:pPr>
            <w:r>
              <w:rPr>
                <w:rFonts w:ascii="Arial" w:eastAsia="Times New Roman" w:hAnsi="Arial" w:cs="Arial"/>
                <w:sz w:val="20"/>
                <w:szCs w:val="20"/>
              </w:rPr>
              <w:t>Alleen uit entoderm.</w:t>
            </w:r>
          </w:p>
        </w:tc>
      </w:tr>
      <w:tr w:rsidR="00E816B3" w14:paraId="5CFA588D" w14:textId="77777777">
        <w:trPr>
          <w:tblCellSpacing w:w="15" w:type="dxa"/>
        </w:trPr>
        <w:tc>
          <w:tcPr>
            <w:tcW w:w="750" w:type="dxa"/>
            <w:shd w:val="clear" w:color="auto" w:fill="E9F1F9"/>
            <w:hideMark/>
          </w:tcPr>
          <w:p w14:paraId="5CFA588A" w14:textId="77777777" w:rsidR="00E816B3" w:rsidRDefault="006F0F00">
            <w:pPr>
              <w:jc w:val="center"/>
              <w:rPr>
                <w:rFonts w:eastAsia="Times New Roman"/>
              </w:rPr>
            </w:pPr>
            <w:r>
              <w:rPr>
                <w:rFonts w:eastAsia="Times New Roman"/>
              </w:rPr>
              <w:t> </w:t>
            </w:r>
          </w:p>
        </w:tc>
        <w:tc>
          <w:tcPr>
            <w:tcW w:w="450" w:type="dxa"/>
            <w:hideMark/>
          </w:tcPr>
          <w:p w14:paraId="5CFA588B"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8C" w14:textId="77777777" w:rsidR="00E816B3" w:rsidRDefault="006F0F00">
            <w:pPr>
              <w:rPr>
                <w:rFonts w:eastAsia="Times New Roman"/>
              </w:rPr>
            </w:pPr>
            <w:r>
              <w:rPr>
                <w:rFonts w:ascii="Arial" w:eastAsia="Times New Roman" w:hAnsi="Arial" w:cs="Arial"/>
                <w:sz w:val="20"/>
                <w:szCs w:val="20"/>
              </w:rPr>
              <w:t>Uit ectoderm en mesoderm.</w:t>
            </w:r>
          </w:p>
        </w:tc>
      </w:tr>
      <w:tr w:rsidR="00E816B3" w14:paraId="5CFA588F" w14:textId="77777777">
        <w:trPr>
          <w:tblCellSpacing w:w="15" w:type="dxa"/>
        </w:trPr>
        <w:tc>
          <w:tcPr>
            <w:tcW w:w="0" w:type="auto"/>
            <w:gridSpan w:val="3"/>
            <w:vAlign w:val="center"/>
            <w:hideMark/>
          </w:tcPr>
          <w:p w14:paraId="5CFA588E" w14:textId="77777777" w:rsidR="00E816B3" w:rsidRDefault="006F0F00">
            <w:pPr>
              <w:rPr>
                <w:rFonts w:eastAsia="Times New Roman"/>
              </w:rPr>
            </w:pPr>
            <w:r>
              <w:rPr>
                <w:rFonts w:eastAsia="Times New Roman"/>
              </w:rPr>
              <w:t> </w:t>
            </w:r>
          </w:p>
        </w:tc>
      </w:tr>
      <w:tr w:rsidR="00E816B3" w14:paraId="5CFA5892" w14:textId="77777777">
        <w:trPr>
          <w:tblCellSpacing w:w="15" w:type="dxa"/>
        </w:trPr>
        <w:tc>
          <w:tcPr>
            <w:tcW w:w="750" w:type="dxa"/>
            <w:shd w:val="clear" w:color="auto" w:fill="E9F1F9"/>
            <w:hideMark/>
          </w:tcPr>
          <w:p w14:paraId="5CFA5890" w14:textId="77777777" w:rsidR="00E816B3" w:rsidRDefault="006F0F00">
            <w:pPr>
              <w:rPr>
                <w:rFonts w:eastAsia="Times New Roman"/>
              </w:rPr>
            </w:pPr>
            <w:r>
              <w:rPr>
                <w:rStyle w:val="Zwaar"/>
                <w:rFonts w:eastAsia="Times New Roman"/>
              </w:rPr>
              <w:t>21</w:t>
            </w:r>
          </w:p>
        </w:tc>
        <w:tc>
          <w:tcPr>
            <w:tcW w:w="8700" w:type="dxa"/>
            <w:gridSpan w:val="2"/>
            <w:hideMark/>
          </w:tcPr>
          <w:p w14:paraId="5CFA5891" w14:textId="77777777" w:rsidR="00E816B3" w:rsidRDefault="006F0F00">
            <w:pPr>
              <w:spacing w:after="240"/>
              <w:rPr>
                <w:rFonts w:eastAsia="Times New Roman"/>
              </w:rPr>
            </w:pPr>
            <w:r>
              <w:rPr>
                <w:rFonts w:ascii="Arial" w:eastAsia="Times New Roman" w:hAnsi="Arial" w:cs="Arial"/>
                <w:sz w:val="20"/>
                <w:szCs w:val="20"/>
              </w:rPr>
              <w:t>De vorming van de neurale buis begint tijdens de embryonale ontwikkeling aan de rugzijde .....</w:t>
            </w:r>
            <w:r>
              <w:rPr>
                <w:rFonts w:ascii="Arial" w:eastAsia="Times New Roman" w:hAnsi="Arial" w:cs="Arial"/>
                <w:sz w:val="20"/>
                <w:szCs w:val="20"/>
              </w:rPr>
              <w:br/>
            </w:r>
          </w:p>
        </w:tc>
      </w:tr>
      <w:tr w:rsidR="00E816B3" w14:paraId="5CFA5896" w14:textId="77777777">
        <w:trPr>
          <w:tblCellSpacing w:w="15" w:type="dxa"/>
        </w:trPr>
        <w:tc>
          <w:tcPr>
            <w:tcW w:w="750" w:type="dxa"/>
            <w:shd w:val="clear" w:color="auto" w:fill="E9F1F9"/>
            <w:hideMark/>
          </w:tcPr>
          <w:p w14:paraId="5CFA5893" w14:textId="77777777" w:rsidR="00E816B3" w:rsidRDefault="006F0F00">
            <w:pPr>
              <w:jc w:val="center"/>
              <w:rPr>
                <w:rFonts w:eastAsia="Times New Roman"/>
              </w:rPr>
            </w:pPr>
            <w:r>
              <w:rPr>
                <w:rFonts w:eastAsia="Times New Roman"/>
              </w:rPr>
              <w:t> </w:t>
            </w:r>
          </w:p>
        </w:tc>
        <w:tc>
          <w:tcPr>
            <w:tcW w:w="450" w:type="dxa"/>
            <w:hideMark/>
          </w:tcPr>
          <w:p w14:paraId="5CFA5894" w14:textId="77777777" w:rsidR="00E816B3" w:rsidRDefault="006F0F00">
            <w:pPr>
              <w:rPr>
                <w:rFonts w:eastAsia="Times New Roman"/>
              </w:rPr>
            </w:pPr>
            <w:r>
              <w:rPr>
                <w:rStyle w:val="Zwaar"/>
                <w:rFonts w:ascii="Arial" w:eastAsia="Times New Roman" w:hAnsi="Arial" w:cs="Arial"/>
              </w:rPr>
              <w:t>A</w:t>
            </w:r>
          </w:p>
        </w:tc>
        <w:tc>
          <w:tcPr>
            <w:tcW w:w="8250" w:type="dxa"/>
            <w:hideMark/>
          </w:tcPr>
          <w:p w14:paraId="5CFA5895" w14:textId="77777777" w:rsidR="00E816B3" w:rsidRDefault="006F0F00">
            <w:pPr>
              <w:rPr>
                <w:rFonts w:eastAsia="Times New Roman"/>
              </w:rPr>
            </w:pPr>
            <w:r>
              <w:rPr>
                <w:rFonts w:ascii="Arial" w:eastAsia="Times New Roman" w:hAnsi="Arial" w:cs="Arial"/>
                <w:sz w:val="20"/>
                <w:szCs w:val="20"/>
              </w:rPr>
              <w:t>door instulping van het ectoderm.</w:t>
            </w:r>
          </w:p>
        </w:tc>
      </w:tr>
      <w:tr w:rsidR="00E816B3" w14:paraId="5CFA589A" w14:textId="77777777">
        <w:trPr>
          <w:tblCellSpacing w:w="15" w:type="dxa"/>
        </w:trPr>
        <w:tc>
          <w:tcPr>
            <w:tcW w:w="750" w:type="dxa"/>
            <w:shd w:val="clear" w:color="auto" w:fill="E9F1F9"/>
            <w:hideMark/>
          </w:tcPr>
          <w:p w14:paraId="5CFA5897" w14:textId="77777777" w:rsidR="00E816B3" w:rsidRDefault="006F0F00">
            <w:pPr>
              <w:jc w:val="center"/>
              <w:rPr>
                <w:rFonts w:eastAsia="Times New Roman"/>
              </w:rPr>
            </w:pPr>
            <w:r>
              <w:rPr>
                <w:rFonts w:eastAsia="Times New Roman"/>
              </w:rPr>
              <w:t> </w:t>
            </w:r>
          </w:p>
        </w:tc>
        <w:tc>
          <w:tcPr>
            <w:tcW w:w="450" w:type="dxa"/>
            <w:hideMark/>
          </w:tcPr>
          <w:p w14:paraId="5CFA5898" w14:textId="77777777" w:rsidR="00E816B3" w:rsidRDefault="006F0F00">
            <w:pPr>
              <w:rPr>
                <w:rFonts w:eastAsia="Times New Roman"/>
              </w:rPr>
            </w:pPr>
            <w:r>
              <w:rPr>
                <w:rStyle w:val="Zwaar"/>
                <w:rFonts w:ascii="Arial" w:eastAsia="Times New Roman" w:hAnsi="Arial" w:cs="Arial"/>
              </w:rPr>
              <w:t>B</w:t>
            </w:r>
          </w:p>
        </w:tc>
        <w:tc>
          <w:tcPr>
            <w:tcW w:w="8250" w:type="dxa"/>
            <w:hideMark/>
          </w:tcPr>
          <w:p w14:paraId="5CFA5899" w14:textId="77777777" w:rsidR="00E816B3" w:rsidRDefault="006F0F00">
            <w:pPr>
              <w:rPr>
                <w:rFonts w:eastAsia="Times New Roman"/>
              </w:rPr>
            </w:pPr>
            <w:r>
              <w:rPr>
                <w:rFonts w:ascii="Arial" w:eastAsia="Times New Roman" w:hAnsi="Arial" w:cs="Arial"/>
                <w:sz w:val="20"/>
                <w:szCs w:val="20"/>
              </w:rPr>
              <w:t>door uitstulping van het entoderm.</w:t>
            </w:r>
          </w:p>
        </w:tc>
      </w:tr>
      <w:tr w:rsidR="00E816B3" w14:paraId="5CFA589E" w14:textId="77777777">
        <w:trPr>
          <w:tblCellSpacing w:w="15" w:type="dxa"/>
        </w:trPr>
        <w:tc>
          <w:tcPr>
            <w:tcW w:w="750" w:type="dxa"/>
            <w:shd w:val="clear" w:color="auto" w:fill="E9F1F9"/>
            <w:hideMark/>
          </w:tcPr>
          <w:p w14:paraId="5CFA589B" w14:textId="77777777" w:rsidR="00E816B3" w:rsidRDefault="006F0F00">
            <w:pPr>
              <w:jc w:val="center"/>
              <w:rPr>
                <w:rFonts w:eastAsia="Times New Roman"/>
              </w:rPr>
            </w:pPr>
            <w:r>
              <w:rPr>
                <w:rFonts w:eastAsia="Times New Roman"/>
              </w:rPr>
              <w:t> </w:t>
            </w:r>
          </w:p>
        </w:tc>
        <w:tc>
          <w:tcPr>
            <w:tcW w:w="450" w:type="dxa"/>
            <w:hideMark/>
          </w:tcPr>
          <w:p w14:paraId="5CFA589C" w14:textId="77777777" w:rsidR="00E816B3" w:rsidRDefault="006F0F00">
            <w:pPr>
              <w:rPr>
                <w:rFonts w:eastAsia="Times New Roman"/>
              </w:rPr>
            </w:pPr>
            <w:r>
              <w:rPr>
                <w:rStyle w:val="Zwaar"/>
                <w:rFonts w:ascii="Arial" w:eastAsia="Times New Roman" w:hAnsi="Arial" w:cs="Arial"/>
              </w:rPr>
              <w:t>C</w:t>
            </w:r>
          </w:p>
        </w:tc>
        <w:tc>
          <w:tcPr>
            <w:tcW w:w="8250" w:type="dxa"/>
            <w:hideMark/>
          </w:tcPr>
          <w:p w14:paraId="5CFA589D" w14:textId="77777777" w:rsidR="00E816B3" w:rsidRDefault="006F0F00">
            <w:pPr>
              <w:rPr>
                <w:rFonts w:eastAsia="Times New Roman"/>
              </w:rPr>
            </w:pPr>
            <w:r>
              <w:rPr>
                <w:rFonts w:ascii="Arial" w:eastAsia="Times New Roman" w:hAnsi="Arial" w:cs="Arial"/>
                <w:sz w:val="20"/>
                <w:szCs w:val="20"/>
              </w:rPr>
              <w:t>doordat mesodermcellen zich op een bepaalde wijze rangschikken.</w:t>
            </w:r>
          </w:p>
        </w:tc>
      </w:tr>
      <w:tr w:rsidR="00E816B3" w14:paraId="5CFA58A2" w14:textId="77777777">
        <w:trPr>
          <w:tblCellSpacing w:w="15" w:type="dxa"/>
        </w:trPr>
        <w:tc>
          <w:tcPr>
            <w:tcW w:w="750" w:type="dxa"/>
            <w:shd w:val="clear" w:color="auto" w:fill="E9F1F9"/>
            <w:hideMark/>
          </w:tcPr>
          <w:p w14:paraId="5CFA589F" w14:textId="77777777" w:rsidR="00E816B3" w:rsidRDefault="006F0F00">
            <w:pPr>
              <w:jc w:val="center"/>
              <w:rPr>
                <w:rFonts w:eastAsia="Times New Roman"/>
              </w:rPr>
            </w:pPr>
            <w:r>
              <w:rPr>
                <w:rFonts w:eastAsia="Times New Roman"/>
              </w:rPr>
              <w:t> </w:t>
            </w:r>
          </w:p>
        </w:tc>
        <w:tc>
          <w:tcPr>
            <w:tcW w:w="450" w:type="dxa"/>
            <w:hideMark/>
          </w:tcPr>
          <w:p w14:paraId="5CFA58A0" w14:textId="77777777" w:rsidR="00E816B3" w:rsidRDefault="006F0F00">
            <w:pPr>
              <w:rPr>
                <w:rFonts w:eastAsia="Times New Roman"/>
              </w:rPr>
            </w:pPr>
            <w:r>
              <w:rPr>
                <w:rStyle w:val="Zwaar"/>
                <w:rFonts w:ascii="Arial" w:eastAsia="Times New Roman" w:hAnsi="Arial" w:cs="Arial"/>
              </w:rPr>
              <w:t>D</w:t>
            </w:r>
          </w:p>
        </w:tc>
        <w:tc>
          <w:tcPr>
            <w:tcW w:w="8250" w:type="dxa"/>
            <w:hideMark/>
          </w:tcPr>
          <w:p w14:paraId="5CFA58A1" w14:textId="77777777" w:rsidR="00E816B3" w:rsidRDefault="006F0F00">
            <w:pPr>
              <w:rPr>
                <w:rFonts w:eastAsia="Times New Roman"/>
              </w:rPr>
            </w:pPr>
            <w:r>
              <w:rPr>
                <w:rFonts w:ascii="Arial" w:eastAsia="Times New Roman" w:hAnsi="Arial" w:cs="Arial"/>
                <w:sz w:val="20"/>
                <w:szCs w:val="20"/>
              </w:rPr>
              <w:t>doordat een holte binnen het mesoderm ontstaat.</w:t>
            </w:r>
          </w:p>
        </w:tc>
      </w:tr>
      <w:tr w:rsidR="00E816B3" w14:paraId="5CFA58A4" w14:textId="77777777">
        <w:trPr>
          <w:tblCellSpacing w:w="15" w:type="dxa"/>
        </w:trPr>
        <w:tc>
          <w:tcPr>
            <w:tcW w:w="0" w:type="auto"/>
            <w:gridSpan w:val="3"/>
            <w:vAlign w:val="center"/>
            <w:hideMark/>
          </w:tcPr>
          <w:p w14:paraId="0DB468F7" w14:textId="77777777" w:rsidR="00E816B3" w:rsidRDefault="006F0F00">
            <w:pPr>
              <w:rPr>
                <w:rFonts w:eastAsia="Times New Roman"/>
              </w:rPr>
            </w:pPr>
            <w:r>
              <w:rPr>
                <w:rFonts w:eastAsia="Times New Roman"/>
              </w:rPr>
              <w:t> </w:t>
            </w:r>
          </w:p>
          <w:p w14:paraId="67CD50A8" w14:textId="77777777" w:rsidR="00BF259F" w:rsidRDefault="00BF259F">
            <w:pPr>
              <w:rPr>
                <w:rFonts w:eastAsia="Times New Roman"/>
              </w:rPr>
            </w:pPr>
          </w:p>
          <w:p w14:paraId="66591ECE" w14:textId="77777777" w:rsidR="00BF259F" w:rsidRDefault="00BF259F">
            <w:pPr>
              <w:rPr>
                <w:rFonts w:eastAsia="Times New Roman"/>
              </w:rPr>
            </w:pPr>
          </w:p>
          <w:p w14:paraId="5CFA58A3" w14:textId="4A9C3990" w:rsidR="00BF259F" w:rsidRDefault="00BF259F">
            <w:pPr>
              <w:rPr>
                <w:rFonts w:eastAsia="Times New Roman"/>
              </w:rPr>
            </w:pPr>
            <w:bookmarkStart w:id="0" w:name="_GoBack"/>
            <w:bookmarkEnd w:id="0"/>
          </w:p>
        </w:tc>
      </w:tr>
    </w:tbl>
    <w:p w14:paraId="5CFA58A5" w14:textId="74C526B7" w:rsidR="006F0F00" w:rsidRPr="00BF259F" w:rsidRDefault="00BF259F" w:rsidP="00BF259F">
      <w:pPr>
        <w:jc w:val="center"/>
        <w:rPr>
          <w:rFonts w:eastAsia="Times New Roman"/>
          <w:b/>
          <w:bCs/>
          <w:i/>
          <w:iCs/>
          <w:color w:val="FF0000"/>
          <w:sz w:val="32"/>
          <w:szCs w:val="32"/>
        </w:rPr>
      </w:pPr>
      <w:r w:rsidRPr="00BF259F">
        <w:rPr>
          <w:rFonts w:eastAsia="Times New Roman"/>
          <w:b/>
          <w:bCs/>
          <w:i/>
          <w:iCs/>
          <w:color w:val="FF0000"/>
          <w:sz w:val="32"/>
          <w:szCs w:val="32"/>
        </w:rPr>
        <w:t>Er zijn nog meer vragen, maar alleen in de pdf-versie</w:t>
      </w:r>
    </w:p>
    <w:sectPr w:rsidR="006F0F00" w:rsidRPr="00BF2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C3705"/>
    <w:rsid w:val="000E0A7A"/>
    <w:rsid w:val="006F0F00"/>
    <w:rsid w:val="00AC3705"/>
    <w:rsid w:val="00BF259F"/>
    <w:rsid w:val="00E81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A5700"/>
  <w15:docId w15:val="{19E24FCE-3338-44B1-BEC7-1BB6CB67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Pr>
      <w:b/>
      <w:bCs/>
    </w:rPr>
  </w:style>
  <w:style w:type="paragraph" w:styleId="Ballontekst">
    <w:name w:val="Balloon Text"/>
    <w:basedOn w:val="Standaard"/>
    <w:link w:val="BallontekstChar"/>
    <w:uiPriority w:val="99"/>
    <w:semiHidden/>
    <w:unhideWhenUsed/>
    <w:rsid w:val="000E0A7A"/>
    <w:rPr>
      <w:rFonts w:ascii="Tahoma" w:hAnsi="Tahoma" w:cs="Tahoma"/>
      <w:sz w:val="16"/>
      <w:szCs w:val="16"/>
    </w:rPr>
  </w:style>
  <w:style w:type="character" w:customStyle="1" w:styleId="BallontekstChar">
    <w:name w:val="Ballontekst Char"/>
    <w:basedOn w:val="Standaardalinea-lettertype"/>
    <w:link w:val="Ballontekst"/>
    <w:uiPriority w:val="99"/>
    <w:semiHidden/>
    <w:rsid w:val="000E0A7A"/>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h:\Documenten%20Acer%20Aspire%20V3-571G%20-%209-8-2016\Biologie\Toetsen\Wintoets\VWO%20CE%201977%20tijdvak%202\VWO%20CE%201977%20tijdvak%202%20-%20afbeelding%20vraag%2015.JPG" TargetMode="External"/><Relationship Id="rId3" Type="http://schemas.openxmlformats.org/officeDocument/2006/relationships/webSettings" Target="webSettings.xml"/><Relationship Id="rId7" Type="http://schemas.openxmlformats.org/officeDocument/2006/relationships/image" Target="file:///h:\Documenten%20Acer%20Aspire%20V3-571G%20-%209-8-2016\Biologie\Toetsen\Wintoets\VWO%20CE%201977%20tijdvak%202\VWO%20CE%201977%20tijdvak%202%20-%20afbeelding%20vraag%201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h:\Documenten%20Acer%20Aspire%20V3-571G%20-%209-8-2016\Biologie\Toetsen\Wintoets\VWO%20CE%201977%20tijdvak%202\VWO%20CE%201977%20tijdvak%202%20-%20afbeelding%20vraag%206.JPG" TargetMode="External"/><Relationship Id="rId11" Type="http://schemas.openxmlformats.org/officeDocument/2006/relationships/theme" Target="theme/theme1.xml"/><Relationship Id="rId5" Type="http://schemas.openxmlformats.org/officeDocument/2006/relationships/image" Target="file:///h:\documenten%20acer%20aspire%20v3-571g%20-%209-8-2016\biologie\toetsen\wintoets\vwo%20ce%201977%20tijdvak%202\vwo%20ce%201977%20tijdvak%202%20-%20afbeelding%20vraag%204.jpg" TargetMode="External"/><Relationship Id="rId10" Type="http://schemas.openxmlformats.org/officeDocument/2006/relationships/fontTable" Target="fontTable.xml"/><Relationship Id="rId4" Type="http://schemas.openxmlformats.org/officeDocument/2006/relationships/image" Target="file:///h:\documenten%20acer%20aspire%20v3-571g%20-%209-8-2016\biologie\toetsen\wintoets\vwo%20ce%201977%20tijdvak%202\vwo%20ce%201977%20tijdvak%202%20-%20afbeelding%20vraag%202.jpg" TargetMode="External"/><Relationship Id="rId9" Type="http://schemas.openxmlformats.org/officeDocument/2006/relationships/image" Target="file:///h:\Documenten%20Acer%20Aspire%20V3-571G%20-%209-8-2016\Biologie\Toetsen\Wintoets\VWO%20CE%201977%20tijdvak%202\VWO%20CE%201977%20tijdvak%202%20-%20afbeelding%20vraag%2018.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1195</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Bouwman</dc:creator>
  <cp:lastModifiedBy>ad mooldijk</cp:lastModifiedBy>
  <cp:revision>3</cp:revision>
  <cp:lastPrinted>2019-10-22T20:06:00Z</cp:lastPrinted>
  <dcterms:created xsi:type="dcterms:W3CDTF">2016-08-10T14:02:00Z</dcterms:created>
  <dcterms:modified xsi:type="dcterms:W3CDTF">2019-10-22T20:07:00Z</dcterms:modified>
</cp:coreProperties>
</file>