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D9" w:rsidRPr="00444CD9" w:rsidRDefault="00444CD9" w:rsidP="00444CD9">
      <w:pPr>
        <w:shd w:val="clear" w:color="auto" w:fill="FFFFFF"/>
        <w:spacing w:line="495" w:lineRule="atLeast"/>
        <w:textAlignment w:val="baseline"/>
        <w:outlineLvl w:val="1"/>
        <w:rPr>
          <w:rFonts w:ascii="Arial" w:eastAsia="Times New Roman" w:hAnsi="Arial" w:cs="Arial"/>
          <w:b/>
          <w:bCs/>
          <w:color w:val="111111"/>
          <w:sz w:val="36"/>
          <w:szCs w:val="36"/>
          <w:lang w:val="nl-NL" w:eastAsia="nl-NL" w:bidi="ar-SA"/>
        </w:rPr>
      </w:pPr>
      <w:r w:rsidRPr="00444CD9">
        <w:rPr>
          <w:rFonts w:ascii="Arial" w:eastAsia="Times New Roman" w:hAnsi="Arial" w:cs="Arial"/>
          <w:b/>
          <w:bCs/>
          <w:color w:val="111111"/>
          <w:sz w:val="36"/>
          <w:szCs w:val="36"/>
          <w:lang w:val="nl-NL" w:eastAsia="nl-NL" w:bidi="ar-SA"/>
        </w:rPr>
        <w:fldChar w:fldCharType="begin"/>
      </w:r>
      <w:r w:rsidRPr="00444CD9">
        <w:rPr>
          <w:rFonts w:ascii="Arial" w:eastAsia="Times New Roman" w:hAnsi="Arial" w:cs="Arial"/>
          <w:b/>
          <w:bCs/>
          <w:color w:val="111111"/>
          <w:sz w:val="36"/>
          <w:szCs w:val="36"/>
          <w:lang w:val="nl-NL" w:eastAsia="nl-NL" w:bidi="ar-SA"/>
        </w:rPr>
        <w:instrText xml:space="preserve"> HYPERLINK "http://www.kennislink.nl/publicaties/plantvaccin-tegen-ebolavirus" \o "Plantvaccin tegen ebolavirus" </w:instrText>
      </w:r>
      <w:r w:rsidRPr="00444CD9">
        <w:rPr>
          <w:rFonts w:ascii="Arial" w:eastAsia="Times New Roman" w:hAnsi="Arial" w:cs="Arial"/>
          <w:b/>
          <w:bCs/>
          <w:color w:val="111111"/>
          <w:sz w:val="36"/>
          <w:szCs w:val="36"/>
          <w:lang w:val="nl-NL" w:eastAsia="nl-NL" w:bidi="ar-SA"/>
        </w:rPr>
        <w:fldChar w:fldCharType="separate"/>
      </w:r>
      <w:r w:rsidRPr="00444CD9">
        <w:rPr>
          <w:rFonts w:ascii="Arial" w:eastAsia="Times New Roman" w:hAnsi="Arial" w:cs="Arial"/>
          <w:b/>
          <w:bCs/>
          <w:color w:val="006699"/>
          <w:sz w:val="36"/>
          <w:szCs w:val="36"/>
          <w:u w:val="single"/>
          <w:lang w:val="nl-NL" w:eastAsia="nl-NL" w:bidi="ar-SA"/>
        </w:rPr>
        <w:t xml:space="preserve">Plantvaccin tegen </w:t>
      </w:r>
      <w:proofErr w:type="spellStart"/>
      <w:r w:rsidRPr="00444CD9">
        <w:rPr>
          <w:rFonts w:ascii="Arial" w:eastAsia="Times New Roman" w:hAnsi="Arial" w:cs="Arial"/>
          <w:b/>
          <w:bCs/>
          <w:color w:val="006699"/>
          <w:sz w:val="36"/>
          <w:szCs w:val="36"/>
          <w:u w:val="single"/>
          <w:lang w:val="nl-NL" w:eastAsia="nl-NL" w:bidi="ar-SA"/>
        </w:rPr>
        <w:t>ebolavirus</w:t>
      </w:r>
      <w:proofErr w:type="spellEnd"/>
      <w:r w:rsidRPr="00444CD9">
        <w:rPr>
          <w:rFonts w:ascii="Arial" w:eastAsia="Times New Roman" w:hAnsi="Arial" w:cs="Arial"/>
          <w:b/>
          <w:bCs/>
          <w:color w:val="111111"/>
          <w:sz w:val="36"/>
          <w:szCs w:val="36"/>
          <w:lang w:val="nl-NL" w:eastAsia="nl-NL" w:bidi="ar-SA"/>
        </w:rPr>
        <w:fldChar w:fldCharType="end"/>
      </w:r>
    </w:p>
    <w:p w:rsidR="00444CD9" w:rsidRPr="00444CD9" w:rsidRDefault="00444CD9" w:rsidP="00444CD9">
      <w:pPr>
        <w:spacing w:line="315" w:lineRule="atLeast"/>
        <w:textAlignment w:val="baseline"/>
        <w:rPr>
          <w:rFonts w:ascii="Arial" w:eastAsia="Times New Roman" w:hAnsi="Arial" w:cs="Arial"/>
          <w:color w:val="444444"/>
          <w:lang w:val="nl-NL" w:eastAsia="nl-NL" w:bidi="ar-SA"/>
        </w:rPr>
      </w:pPr>
      <w:r w:rsidRPr="00444CD9">
        <w:rPr>
          <w:rFonts w:ascii="Arial" w:eastAsia="Times New Roman" w:hAnsi="Arial" w:cs="Arial"/>
          <w:color w:val="444444"/>
          <w:lang w:val="nl-NL" w:eastAsia="nl-NL" w:bidi="ar-SA"/>
        </w:rPr>
        <w:t xml:space="preserve">Eindelijk verdediging tegen het dodelijke </w:t>
      </w:r>
      <w:proofErr w:type="spellStart"/>
      <w:r w:rsidRPr="00444CD9">
        <w:rPr>
          <w:rFonts w:ascii="Arial" w:eastAsia="Times New Roman" w:hAnsi="Arial" w:cs="Arial"/>
          <w:color w:val="444444"/>
          <w:lang w:val="nl-NL" w:eastAsia="nl-NL" w:bidi="ar-SA"/>
        </w:rPr>
        <w:t>ebolavirus</w:t>
      </w:r>
      <w:proofErr w:type="spellEnd"/>
      <w:r w:rsidRPr="00444CD9">
        <w:rPr>
          <w:rFonts w:ascii="Arial" w:eastAsia="Times New Roman" w:hAnsi="Arial" w:cs="Arial"/>
          <w:color w:val="444444"/>
          <w:lang w:val="nl-NL" w:eastAsia="nl-NL" w:bidi="ar-SA"/>
        </w:rPr>
        <w:t xml:space="preserve">. Amerikaanse wetenschappers lieten tabaksplanten een bruikbaar vaccin maken tegen het virus, dat zieke </w:t>
      </w:r>
      <w:proofErr w:type="spellStart"/>
      <w:r w:rsidRPr="00444CD9">
        <w:rPr>
          <w:rFonts w:ascii="Arial" w:eastAsia="Times New Roman" w:hAnsi="Arial" w:cs="Arial"/>
          <w:color w:val="444444"/>
          <w:lang w:val="nl-NL" w:eastAsia="nl-NL" w:bidi="ar-SA"/>
        </w:rPr>
        <w:t>ebolamuizen</w:t>
      </w:r>
      <w:proofErr w:type="spellEnd"/>
      <w:r w:rsidRPr="00444CD9">
        <w:rPr>
          <w:rFonts w:ascii="Arial" w:eastAsia="Times New Roman" w:hAnsi="Arial" w:cs="Arial"/>
          <w:color w:val="444444"/>
          <w:lang w:val="nl-NL" w:eastAsia="nl-NL" w:bidi="ar-SA"/>
        </w:rPr>
        <w:t xml:space="preserve"> redde van een nare dood. Ook al zijn </w:t>
      </w:r>
      <w:proofErr w:type="spellStart"/>
      <w:r w:rsidRPr="00444CD9">
        <w:rPr>
          <w:rFonts w:ascii="Arial" w:eastAsia="Times New Roman" w:hAnsi="Arial" w:cs="Arial"/>
          <w:color w:val="444444"/>
          <w:lang w:val="nl-NL" w:eastAsia="nl-NL" w:bidi="ar-SA"/>
        </w:rPr>
        <w:t>ebola-uitbraken</w:t>
      </w:r>
      <w:proofErr w:type="spellEnd"/>
      <w:r w:rsidRPr="00444CD9">
        <w:rPr>
          <w:rFonts w:ascii="Arial" w:eastAsia="Times New Roman" w:hAnsi="Arial" w:cs="Arial"/>
          <w:color w:val="444444"/>
          <w:lang w:val="nl-NL" w:eastAsia="nl-NL" w:bidi="ar-SA"/>
        </w:rPr>
        <w:t xml:space="preserve"> vrij zeldzaam, met het oog op </w:t>
      </w:r>
      <w:proofErr w:type="spellStart"/>
      <w:r w:rsidRPr="00444CD9">
        <w:rPr>
          <w:rFonts w:ascii="Arial" w:eastAsia="Times New Roman" w:hAnsi="Arial" w:cs="Arial"/>
          <w:color w:val="444444"/>
          <w:lang w:val="nl-NL" w:eastAsia="nl-NL" w:bidi="ar-SA"/>
        </w:rPr>
        <w:t>bioterrorisme</w:t>
      </w:r>
      <w:proofErr w:type="spellEnd"/>
      <w:r w:rsidRPr="00444CD9">
        <w:rPr>
          <w:rFonts w:ascii="Arial" w:eastAsia="Times New Roman" w:hAnsi="Arial" w:cs="Arial"/>
          <w:color w:val="444444"/>
          <w:lang w:val="nl-NL" w:eastAsia="nl-NL" w:bidi="ar-SA"/>
        </w:rPr>
        <w:t xml:space="preserve"> kan een voorraadje vaccin achter de hand hebben nooit kwaad.</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Pr>
          <w:rFonts w:ascii="Arial" w:eastAsia="Times New Roman" w:hAnsi="Arial" w:cs="Arial"/>
          <w:noProof/>
          <w:color w:val="222222"/>
          <w:sz w:val="21"/>
          <w:szCs w:val="21"/>
          <w:lang w:val="nl-NL" w:eastAsia="nl-NL" w:bidi="ar-SA"/>
        </w:rPr>
        <w:drawing>
          <wp:inline distT="0" distB="0" distL="0" distR="0">
            <wp:extent cx="1619250" cy="742950"/>
            <wp:effectExtent l="19050" t="0" r="0" b="0"/>
            <wp:docPr id="1" name="Afbeelding 1" descr="Ebola virusdeel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la virusdeeltje"/>
                    <pic:cNvPicPr>
                      <a:picLocks noChangeAspect="1" noChangeArrowheads="1"/>
                    </pic:cNvPicPr>
                  </pic:nvPicPr>
                  <pic:blipFill>
                    <a:blip r:embed="rId4" cstate="print"/>
                    <a:srcRect/>
                    <a:stretch>
                      <a:fillRect/>
                    </a:stretch>
                  </pic:blipFill>
                  <pic:spPr bwMode="auto">
                    <a:xfrm>
                      <a:off x="0" y="0"/>
                      <a:ext cx="1619250" cy="742950"/>
                    </a:xfrm>
                    <a:prstGeom prst="rect">
                      <a:avLst/>
                    </a:prstGeom>
                    <a:noFill/>
                    <a:ln w="9525">
                      <a:noFill/>
                      <a:miter lim="800000"/>
                      <a:headEnd/>
                      <a:tailEnd/>
                    </a:ln>
                  </pic:spPr>
                </pic:pic>
              </a:graphicData>
            </a:graphic>
          </wp:inline>
        </w:drawing>
      </w:r>
    </w:p>
    <w:p w:rsidR="00444CD9" w:rsidRPr="00444CD9" w:rsidRDefault="00444CD9" w:rsidP="00444CD9">
      <w:pPr>
        <w:spacing w:line="315" w:lineRule="atLeast"/>
        <w:textAlignment w:val="baseline"/>
        <w:rPr>
          <w:rFonts w:ascii="Arial" w:eastAsia="Times New Roman" w:hAnsi="Arial" w:cs="Arial"/>
          <w:color w:val="222222"/>
          <w:sz w:val="18"/>
          <w:szCs w:val="18"/>
          <w:lang w:val="nl-NL" w:eastAsia="nl-NL" w:bidi="ar-SA"/>
        </w:rPr>
      </w:pPr>
      <w:r w:rsidRPr="00444CD9">
        <w:rPr>
          <w:rFonts w:ascii="Arial" w:eastAsia="Times New Roman" w:hAnsi="Arial" w:cs="Arial"/>
          <w:color w:val="222222"/>
          <w:sz w:val="18"/>
          <w:szCs w:val="18"/>
          <w:lang w:val="nl-NL" w:eastAsia="nl-NL" w:bidi="ar-SA"/>
        </w:rPr>
        <w:t xml:space="preserve">Sinds 1976 zijn er ongeveer 1200 mensen overleden door een infectie met het </w:t>
      </w:r>
      <w:proofErr w:type="spellStart"/>
      <w:r w:rsidRPr="00444CD9">
        <w:rPr>
          <w:rFonts w:ascii="Arial" w:eastAsia="Times New Roman" w:hAnsi="Arial" w:cs="Arial"/>
          <w:color w:val="222222"/>
          <w:sz w:val="18"/>
          <w:szCs w:val="18"/>
          <w:lang w:val="nl-NL" w:eastAsia="nl-NL" w:bidi="ar-SA"/>
        </w:rPr>
        <w:t>ebolavirus</w:t>
      </w:r>
      <w:proofErr w:type="spellEnd"/>
      <w:r w:rsidRPr="00444CD9">
        <w:rPr>
          <w:rFonts w:ascii="Arial" w:eastAsia="Times New Roman" w:hAnsi="Arial" w:cs="Arial"/>
          <w:color w:val="222222"/>
          <w:sz w:val="18"/>
          <w:szCs w:val="18"/>
          <w:lang w:val="nl-NL" w:eastAsia="nl-NL" w:bidi="ar-SA"/>
        </w:rPr>
        <w:t>.</w:t>
      </w:r>
      <w:r w:rsidRPr="00444CD9">
        <w:rPr>
          <w:rFonts w:ascii="Arial" w:eastAsia="Times New Roman" w:hAnsi="Arial" w:cs="Arial"/>
          <w:color w:val="222222"/>
          <w:sz w:val="18"/>
          <w:lang w:val="nl-NL" w:eastAsia="nl-NL" w:bidi="ar-SA"/>
        </w:rPr>
        <w:t> </w:t>
      </w:r>
      <w:r w:rsidRPr="00444CD9">
        <w:rPr>
          <w:rFonts w:ascii="Arial" w:eastAsia="Times New Roman" w:hAnsi="Arial" w:cs="Arial"/>
          <w:color w:val="444444"/>
          <w:sz w:val="18"/>
          <w:lang w:val="nl-NL" w:eastAsia="nl-NL" w:bidi="ar-SA"/>
        </w:rPr>
        <w:t xml:space="preserve">Afbeelding: © Centers </w:t>
      </w:r>
      <w:proofErr w:type="spellStart"/>
      <w:r w:rsidRPr="00444CD9">
        <w:rPr>
          <w:rFonts w:ascii="Arial" w:eastAsia="Times New Roman" w:hAnsi="Arial" w:cs="Arial"/>
          <w:color w:val="444444"/>
          <w:sz w:val="18"/>
          <w:lang w:val="nl-NL" w:eastAsia="nl-NL" w:bidi="ar-SA"/>
        </w:rPr>
        <w:t>for</w:t>
      </w:r>
      <w:proofErr w:type="spellEnd"/>
      <w:r w:rsidRPr="00444CD9">
        <w:rPr>
          <w:rFonts w:ascii="Arial" w:eastAsia="Times New Roman" w:hAnsi="Arial" w:cs="Arial"/>
          <w:color w:val="444444"/>
          <w:sz w:val="18"/>
          <w:lang w:val="nl-NL" w:eastAsia="nl-NL" w:bidi="ar-SA"/>
        </w:rPr>
        <w:t xml:space="preserve"> </w:t>
      </w:r>
      <w:proofErr w:type="spellStart"/>
      <w:r w:rsidRPr="00444CD9">
        <w:rPr>
          <w:rFonts w:ascii="Arial" w:eastAsia="Times New Roman" w:hAnsi="Arial" w:cs="Arial"/>
          <w:color w:val="444444"/>
          <w:sz w:val="18"/>
          <w:lang w:val="nl-NL" w:eastAsia="nl-NL" w:bidi="ar-SA"/>
        </w:rPr>
        <w:t>Disease</w:t>
      </w:r>
      <w:proofErr w:type="spellEnd"/>
      <w:r w:rsidRPr="00444CD9">
        <w:rPr>
          <w:rFonts w:ascii="Arial" w:eastAsia="Times New Roman" w:hAnsi="Arial" w:cs="Arial"/>
          <w:color w:val="444444"/>
          <w:sz w:val="18"/>
          <w:lang w:val="nl-NL" w:eastAsia="nl-NL" w:bidi="ar-SA"/>
        </w:rPr>
        <w:t xml:space="preserve"> </w:t>
      </w:r>
      <w:proofErr w:type="spellStart"/>
      <w:r w:rsidRPr="00444CD9">
        <w:rPr>
          <w:rFonts w:ascii="Arial" w:eastAsia="Times New Roman" w:hAnsi="Arial" w:cs="Arial"/>
          <w:color w:val="444444"/>
          <w:sz w:val="18"/>
          <w:lang w:val="nl-NL" w:eastAsia="nl-NL" w:bidi="ar-SA"/>
        </w:rPr>
        <w:t>Control</w:t>
      </w:r>
      <w:proofErr w:type="spellEnd"/>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hyperlink r:id="rId5" w:history="1">
        <w:proofErr w:type="spellStart"/>
        <w:r w:rsidRPr="00444CD9">
          <w:rPr>
            <w:rFonts w:ascii="Arial" w:eastAsia="Times New Roman" w:hAnsi="Arial" w:cs="Arial"/>
            <w:color w:val="006699"/>
            <w:sz w:val="21"/>
            <w:u w:val="single"/>
            <w:lang w:val="nl-NL" w:eastAsia="nl-NL" w:bidi="ar-SA"/>
          </w:rPr>
          <w:t>Ebola</w:t>
        </w:r>
        <w:proofErr w:type="spellEnd"/>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 xml:space="preserve">is een klein, draadvormig virus, dat koorts met bloedingen veroorzaakt. Het is tussen mensen overdraagbaar via lichaamssappen en via de lucht. Sinds de ontdekking van het virus in 1976 in Soedan en de Democratische Republiek </w:t>
      </w:r>
      <w:proofErr w:type="spellStart"/>
      <w:r w:rsidRPr="00444CD9">
        <w:rPr>
          <w:rFonts w:ascii="Arial" w:eastAsia="Times New Roman" w:hAnsi="Arial" w:cs="Arial"/>
          <w:color w:val="222222"/>
          <w:sz w:val="21"/>
          <w:szCs w:val="21"/>
          <w:lang w:val="nl-NL" w:eastAsia="nl-NL" w:bidi="ar-SA"/>
        </w:rPr>
        <w:t>Congo</w:t>
      </w:r>
      <w:proofErr w:type="spellEnd"/>
      <w:r w:rsidRPr="00444CD9">
        <w:rPr>
          <w:rFonts w:ascii="Arial" w:eastAsia="Times New Roman" w:hAnsi="Arial" w:cs="Arial"/>
          <w:color w:val="222222"/>
          <w:sz w:val="21"/>
          <w:szCs w:val="21"/>
          <w:lang w:val="nl-NL" w:eastAsia="nl-NL" w:bidi="ar-SA"/>
        </w:rPr>
        <w:t xml:space="preserve">, zijn er een dikke duizend mensen besmet geraakt. Zo’n negentig procent van alle besmette patiënten overlijdt, als gevolg van </w:t>
      </w:r>
      <w:proofErr w:type="spellStart"/>
      <w:r w:rsidRPr="00444CD9">
        <w:rPr>
          <w:rFonts w:ascii="Arial" w:eastAsia="Times New Roman" w:hAnsi="Arial" w:cs="Arial"/>
          <w:color w:val="222222"/>
          <w:sz w:val="21"/>
          <w:szCs w:val="21"/>
          <w:lang w:val="nl-NL" w:eastAsia="nl-NL" w:bidi="ar-SA"/>
        </w:rPr>
        <w:t>een</w:t>
      </w:r>
      <w:hyperlink r:id="rId6" w:history="1">
        <w:r w:rsidRPr="00444CD9">
          <w:rPr>
            <w:rFonts w:ascii="Arial" w:eastAsia="Times New Roman" w:hAnsi="Arial" w:cs="Arial"/>
            <w:color w:val="006699"/>
            <w:sz w:val="21"/>
            <w:u w:val="single"/>
            <w:lang w:val="nl-NL" w:eastAsia="nl-NL" w:bidi="ar-SA"/>
          </w:rPr>
          <w:t>shock</w:t>
        </w:r>
        <w:proofErr w:type="spellEnd"/>
      </w:hyperlink>
      <w:r w:rsidRPr="00444CD9">
        <w:rPr>
          <w:rFonts w:ascii="Arial" w:eastAsia="Times New Roman" w:hAnsi="Arial" w:cs="Arial"/>
          <w:color w:val="222222"/>
          <w:sz w:val="21"/>
          <w:szCs w:val="21"/>
          <w:lang w:val="nl-NL" w:eastAsia="nl-NL" w:bidi="ar-SA"/>
        </w:rPr>
        <w:t xml:space="preserve">. Daarmee is </w:t>
      </w:r>
      <w:proofErr w:type="spellStart"/>
      <w:r w:rsidRPr="00444CD9">
        <w:rPr>
          <w:rFonts w:ascii="Arial" w:eastAsia="Times New Roman" w:hAnsi="Arial" w:cs="Arial"/>
          <w:color w:val="222222"/>
          <w:sz w:val="21"/>
          <w:szCs w:val="21"/>
          <w:lang w:val="nl-NL" w:eastAsia="nl-NL" w:bidi="ar-SA"/>
        </w:rPr>
        <w:t>ebola</w:t>
      </w:r>
      <w:proofErr w:type="spellEnd"/>
      <w:r w:rsidRPr="00444CD9">
        <w:rPr>
          <w:rFonts w:ascii="Arial" w:eastAsia="Times New Roman" w:hAnsi="Arial" w:cs="Arial"/>
          <w:color w:val="222222"/>
          <w:sz w:val="21"/>
          <w:szCs w:val="21"/>
          <w:lang w:val="nl-NL" w:eastAsia="nl-NL" w:bidi="ar-SA"/>
        </w:rPr>
        <w:t>, op HIV na, de</w:t>
      </w:r>
      <w:r w:rsidRPr="00444CD9">
        <w:rPr>
          <w:rFonts w:ascii="Arial" w:eastAsia="Times New Roman" w:hAnsi="Arial" w:cs="Arial"/>
          <w:color w:val="222222"/>
          <w:sz w:val="21"/>
          <w:lang w:val="nl-NL" w:eastAsia="nl-NL" w:bidi="ar-SA"/>
        </w:rPr>
        <w:t> </w:t>
      </w:r>
      <w:hyperlink r:id="rId7" w:history="1">
        <w:r w:rsidRPr="00444CD9">
          <w:rPr>
            <w:rFonts w:ascii="Arial" w:eastAsia="Times New Roman" w:hAnsi="Arial" w:cs="Arial"/>
            <w:color w:val="006699"/>
            <w:sz w:val="21"/>
            <w:u w:val="single"/>
            <w:lang w:val="nl-NL" w:eastAsia="nl-NL" w:bidi="ar-SA"/>
          </w:rPr>
          <w:t>dodelijkste ziekteverwekker</w:t>
        </w:r>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die we kennen.</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 xml:space="preserve">Een werkend vaccin voor mensen tegen </w:t>
      </w:r>
      <w:proofErr w:type="spellStart"/>
      <w:r w:rsidRPr="00444CD9">
        <w:rPr>
          <w:rFonts w:ascii="Arial" w:eastAsia="Times New Roman" w:hAnsi="Arial" w:cs="Arial"/>
          <w:color w:val="222222"/>
          <w:sz w:val="21"/>
          <w:szCs w:val="21"/>
          <w:lang w:val="nl-NL" w:eastAsia="nl-NL" w:bidi="ar-SA"/>
        </w:rPr>
        <w:t>ebola</w:t>
      </w:r>
      <w:proofErr w:type="spellEnd"/>
      <w:r w:rsidRPr="00444CD9">
        <w:rPr>
          <w:rFonts w:ascii="Arial" w:eastAsia="Times New Roman" w:hAnsi="Arial" w:cs="Arial"/>
          <w:color w:val="222222"/>
          <w:sz w:val="21"/>
          <w:szCs w:val="21"/>
          <w:lang w:val="nl-NL" w:eastAsia="nl-NL" w:bidi="ar-SA"/>
        </w:rPr>
        <w:t xml:space="preserve"> is er niet. Ook al zijn er maar enkele ziektegevallen per jaar, wetenschappers proberen al tientallen jaren een vaccin te maken. Om een plotselinge uitbraak van het dodelijke virus – natuurlijk van oorsprong of door</w:t>
      </w:r>
      <w:r w:rsidRPr="00444CD9">
        <w:rPr>
          <w:rFonts w:ascii="Arial" w:eastAsia="Times New Roman" w:hAnsi="Arial" w:cs="Arial"/>
          <w:color w:val="222222"/>
          <w:sz w:val="21"/>
          <w:lang w:val="nl-NL" w:eastAsia="nl-NL" w:bidi="ar-SA"/>
        </w:rPr>
        <w:t> </w:t>
      </w:r>
      <w:proofErr w:type="spellStart"/>
      <w:r w:rsidRPr="00444CD9">
        <w:rPr>
          <w:rFonts w:ascii="Arial" w:eastAsia="Times New Roman" w:hAnsi="Arial" w:cs="Arial"/>
          <w:color w:val="222222"/>
          <w:sz w:val="21"/>
          <w:szCs w:val="21"/>
          <w:lang w:val="nl-NL" w:eastAsia="nl-NL" w:bidi="ar-SA"/>
        </w:rPr>
        <w:fldChar w:fldCharType="begin"/>
      </w:r>
      <w:r w:rsidRPr="00444CD9">
        <w:rPr>
          <w:rFonts w:ascii="Arial" w:eastAsia="Times New Roman" w:hAnsi="Arial" w:cs="Arial"/>
          <w:color w:val="222222"/>
          <w:sz w:val="21"/>
          <w:szCs w:val="21"/>
          <w:lang w:val="nl-NL" w:eastAsia="nl-NL" w:bidi="ar-SA"/>
        </w:rPr>
        <w:instrText xml:space="preserve"> HYPERLINK "http://www.kennislink.nl/publicaties/biowapens-de-dodelijke-kant-van-levenswetenschap" </w:instrText>
      </w:r>
      <w:r w:rsidRPr="00444CD9">
        <w:rPr>
          <w:rFonts w:ascii="Arial" w:eastAsia="Times New Roman" w:hAnsi="Arial" w:cs="Arial"/>
          <w:color w:val="222222"/>
          <w:sz w:val="21"/>
          <w:szCs w:val="21"/>
          <w:lang w:val="nl-NL" w:eastAsia="nl-NL" w:bidi="ar-SA"/>
        </w:rPr>
        <w:fldChar w:fldCharType="separate"/>
      </w:r>
      <w:r w:rsidRPr="00444CD9">
        <w:rPr>
          <w:rFonts w:ascii="Arial" w:eastAsia="Times New Roman" w:hAnsi="Arial" w:cs="Arial"/>
          <w:color w:val="006699"/>
          <w:sz w:val="21"/>
          <w:u w:val="single"/>
          <w:lang w:val="nl-NL" w:eastAsia="nl-NL" w:bidi="ar-SA"/>
        </w:rPr>
        <w:t>bioterrorisme</w:t>
      </w:r>
      <w:proofErr w:type="spellEnd"/>
      <w:r w:rsidRPr="00444CD9">
        <w:rPr>
          <w:rFonts w:ascii="Arial" w:eastAsia="Times New Roman" w:hAnsi="Arial" w:cs="Arial"/>
          <w:color w:val="222222"/>
          <w:sz w:val="21"/>
          <w:szCs w:val="21"/>
          <w:lang w:val="nl-NL" w:eastAsia="nl-NL" w:bidi="ar-SA"/>
        </w:rPr>
        <w:fldChar w:fldCharType="end"/>
      </w:r>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 de kop in te kunnen drukken.</w:t>
      </w:r>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r w:rsidRPr="00444CD9">
        <w:rPr>
          <w:rFonts w:ascii="Arial" w:eastAsia="Times New Roman" w:hAnsi="Arial" w:cs="Arial"/>
          <w:b/>
          <w:bCs/>
          <w:color w:val="111111"/>
          <w:sz w:val="26"/>
          <w:szCs w:val="26"/>
          <w:lang w:val="nl-NL" w:eastAsia="nl-NL" w:bidi="ar-SA"/>
        </w:rPr>
        <w:t>Vaccin in de vriezer</w:t>
      </w:r>
    </w:p>
    <w:p w:rsidR="00444CD9" w:rsidRPr="00444CD9" w:rsidRDefault="00444CD9" w:rsidP="00444CD9">
      <w:pPr>
        <w:spacing w:after="315"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 xml:space="preserve">Er zijn een paar potentiële vaccins die muizen tegen </w:t>
      </w:r>
      <w:proofErr w:type="spellStart"/>
      <w:r w:rsidRPr="00444CD9">
        <w:rPr>
          <w:rFonts w:ascii="Arial" w:eastAsia="Times New Roman" w:hAnsi="Arial" w:cs="Arial"/>
          <w:color w:val="222222"/>
          <w:sz w:val="21"/>
          <w:szCs w:val="21"/>
          <w:lang w:val="nl-NL" w:eastAsia="nl-NL" w:bidi="ar-SA"/>
        </w:rPr>
        <w:t>ebola</w:t>
      </w:r>
      <w:proofErr w:type="spellEnd"/>
      <w:r w:rsidRPr="00444CD9">
        <w:rPr>
          <w:rFonts w:ascii="Arial" w:eastAsia="Times New Roman" w:hAnsi="Arial" w:cs="Arial"/>
          <w:color w:val="222222"/>
          <w:sz w:val="21"/>
          <w:szCs w:val="21"/>
          <w:lang w:val="nl-NL" w:eastAsia="nl-NL" w:bidi="ar-SA"/>
        </w:rPr>
        <w:t xml:space="preserve"> beschermen. Omdat zulke muizenvaccins vaak bestaan uit genetisch gemodificeerde levende virussen, zijn ze maar een paar maanden te bewaren: daarna raken ze beschadigd en verliezen ze hun werkzaamheid. Maar het kan jaren duren voordat het </w:t>
      </w:r>
      <w:proofErr w:type="spellStart"/>
      <w:r w:rsidRPr="00444CD9">
        <w:rPr>
          <w:rFonts w:ascii="Arial" w:eastAsia="Times New Roman" w:hAnsi="Arial" w:cs="Arial"/>
          <w:color w:val="222222"/>
          <w:sz w:val="21"/>
          <w:szCs w:val="21"/>
          <w:lang w:val="nl-NL" w:eastAsia="nl-NL" w:bidi="ar-SA"/>
        </w:rPr>
        <w:t>ebolavirus</w:t>
      </w:r>
      <w:proofErr w:type="spellEnd"/>
      <w:r w:rsidRPr="00444CD9">
        <w:rPr>
          <w:rFonts w:ascii="Arial" w:eastAsia="Times New Roman" w:hAnsi="Arial" w:cs="Arial"/>
          <w:color w:val="222222"/>
          <w:sz w:val="21"/>
          <w:szCs w:val="21"/>
          <w:lang w:val="nl-NL" w:eastAsia="nl-NL" w:bidi="ar-SA"/>
        </w:rPr>
        <w:t xml:space="preserve"> ergens ter wereld – waarschijnlijk in Afrika – weer de kop opsteekt.</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Pr>
          <w:rFonts w:ascii="Arial" w:eastAsia="Times New Roman" w:hAnsi="Arial" w:cs="Arial"/>
          <w:noProof/>
          <w:color w:val="222222"/>
          <w:sz w:val="21"/>
          <w:szCs w:val="21"/>
          <w:lang w:val="nl-NL" w:eastAsia="nl-NL" w:bidi="ar-SA"/>
        </w:rPr>
        <w:drawing>
          <wp:inline distT="0" distB="0" distL="0" distR="0">
            <wp:extent cx="1619250" cy="1076325"/>
            <wp:effectExtent l="19050" t="0" r="0" b="0"/>
            <wp:docPr id="2" name="Afbeelding 2" descr="Vaccin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cinatie"/>
                    <pic:cNvPicPr>
                      <a:picLocks noChangeAspect="1" noChangeArrowheads="1"/>
                    </pic:cNvPicPr>
                  </pic:nvPicPr>
                  <pic:blipFill>
                    <a:blip r:embed="rId8" cstate="print"/>
                    <a:srcRect/>
                    <a:stretch>
                      <a:fillRect/>
                    </a:stretch>
                  </pic:blipFill>
                  <pic:spPr bwMode="auto">
                    <a:xfrm>
                      <a:off x="0" y="0"/>
                      <a:ext cx="1619250" cy="1076325"/>
                    </a:xfrm>
                    <a:prstGeom prst="rect">
                      <a:avLst/>
                    </a:prstGeom>
                    <a:noFill/>
                    <a:ln w="9525">
                      <a:noFill/>
                      <a:miter lim="800000"/>
                      <a:headEnd/>
                      <a:tailEnd/>
                    </a:ln>
                  </pic:spPr>
                </pic:pic>
              </a:graphicData>
            </a:graphic>
          </wp:inline>
        </w:drawing>
      </w:r>
    </w:p>
    <w:p w:rsidR="00444CD9" w:rsidRPr="00444CD9" w:rsidRDefault="00444CD9" w:rsidP="00444CD9">
      <w:pPr>
        <w:spacing w:line="315" w:lineRule="atLeast"/>
        <w:textAlignment w:val="baseline"/>
        <w:rPr>
          <w:rFonts w:ascii="Arial" w:eastAsia="Times New Roman" w:hAnsi="Arial" w:cs="Arial"/>
          <w:color w:val="222222"/>
          <w:sz w:val="18"/>
          <w:szCs w:val="18"/>
          <w:lang w:val="nl-NL" w:eastAsia="nl-NL" w:bidi="ar-SA"/>
        </w:rPr>
      </w:pPr>
      <w:r w:rsidRPr="00444CD9">
        <w:rPr>
          <w:rFonts w:ascii="Arial" w:eastAsia="Times New Roman" w:hAnsi="Arial" w:cs="Arial"/>
          <w:color w:val="444444"/>
          <w:sz w:val="18"/>
          <w:lang w:val="nl-NL" w:eastAsia="nl-NL" w:bidi="ar-SA"/>
        </w:rPr>
        <w:t>Afbeelding: © Gezondheidsnet.nl</w:t>
      </w:r>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hyperlink r:id="rId9" w:history="1">
        <w:r w:rsidRPr="00444CD9">
          <w:rPr>
            <w:rFonts w:ascii="Arial" w:eastAsia="Times New Roman" w:hAnsi="Arial" w:cs="Arial"/>
            <w:b/>
            <w:bCs/>
            <w:color w:val="006699"/>
            <w:sz w:val="26"/>
            <w:u w:val="single"/>
            <w:lang w:val="nl-NL" w:eastAsia="nl-NL" w:bidi="ar-SA"/>
          </w:rPr>
          <w:t>Vaccinatie</w:t>
        </w:r>
      </w:hyperlink>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 xml:space="preserve">Als lichaamsvreemde stoffen, zoals bacteriën en virussen, ons lichaam binnendringen, reageren </w:t>
      </w:r>
      <w:proofErr w:type="spellStart"/>
      <w:r w:rsidRPr="00444CD9">
        <w:rPr>
          <w:rFonts w:ascii="Arial" w:eastAsia="Times New Roman" w:hAnsi="Arial" w:cs="Arial"/>
          <w:color w:val="222222"/>
          <w:sz w:val="21"/>
          <w:szCs w:val="21"/>
          <w:lang w:val="nl-NL" w:eastAsia="nl-NL" w:bidi="ar-SA"/>
        </w:rPr>
        <w:t>de</w:t>
      </w:r>
      <w:hyperlink r:id="rId10" w:history="1">
        <w:r w:rsidRPr="00444CD9">
          <w:rPr>
            <w:rFonts w:ascii="Arial" w:eastAsia="Times New Roman" w:hAnsi="Arial" w:cs="Arial"/>
            <w:color w:val="006699"/>
            <w:sz w:val="21"/>
            <w:u w:val="single"/>
            <w:lang w:val="nl-NL" w:eastAsia="nl-NL" w:bidi="ar-SA"/>
          </w:rPr>
          <w:t>antilichamen</w:t>
        </w:r>
        <w:proofErr w:type="spellEnd"/>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van ons</w:t>
      </w:r>
      <w:r w:rsidRPr="00444CD9">
        <w:rPr>
          <w:rFonts w:ascii="Arial" w:eastAsia="Times New Roman" w:hAnsi="Arial" w:cs="Arial"/>
          <w:color w:val="222222"/>
          <w:sz w:val="21"/>
          <w:lang w:val="nl-NL" w:eastAsia="nl-NL" w:bidi="ar-SA"/>
        </w:rPr>
        <w:t> </w:t>
      </w:r>
      <w:hyperlink r:id="rId11" w:history="1">
        <w:r w:rsidRPr="00444CD9">
          <w:rPr>
            <w:rFonts w:ascii="Arial" w:eastAsia="Times New Roman" w:hAnsi="Arial" w:cs="Arial"/>
            <w:color w:val="006699"/>
            <w:sz w:val="21"/>
            <w:u w:val="single"/>
            <w:lang w:val="nl-NL" w:eastAsia="nl-NL" w:bidi="ar-SA"/>
          </w:rPr>
          <w:t>afweersysteem</w:t>
        </w:r>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 xml:space="preserve">door eraan te binden en de indringers onschadelijk te maken. Maar bij </w:t>
      </w:r>
      <w:proofErr w:type="spellStart"/>
      <w:r w:rsidRPr="00444CD9">
        <w:rPr>
          <w:rFonts w:ascii="Arial" w:eastAsia="Times New Roman" w:hAnsi="Arial" w:cs="Arial"/>
          <w:color w:val="222222"/>
          <w:sz w:val="21"/>
          <w:szCs w:val="21"/>
          <w:lang w:val="nl-NL" w:eastAsia="nl-NL" w:bidi="ar-SA"/>
        </w:rPr>
        <w:t>ebola</w:t>
      </w:r>
      <w:proofErr w:type="spellEnd"/>
      <w:r w:rsidRPr="00444CD9">
        <w:rPr>
          <w:rFonts w:ascii="Arial" w:eastAsia="Times New Roman" w:hAnsi="Arial" w:cs="Arial"/>
          <w:color w:val="222222"/>
          <w:sz w:val="21"/>
          <w:szCs w:val="21"/>
          <w:lang w:val="nl-NL" w:eastAsia="nl-NL" w:bidi="ar-SA"/>
        </w:rPr>
        <w:t xml:space="preserve"> bijvoorbeeld, gaat het ziekteverloop te snel voor een goede afweerreactie. Een</w:t>
      </w:r>
      <w:r w:rsidRPr="00444CD9">
        <w:rPr>
          <w:rFonts w:ascii="Arial" w:eastAsia="Times New Roman" w:hAnsi="Arial" w:cs="Arial"/>
          <w:color w:val="222222"/>
          <w:sz w:val="21"/>
          <w:lang w:val="nl-NL" w:eastAsia="nl-NL" w:bidi="ar-SA"/>
        </w:rPr>
        <w:t> </w:t>
      </w:r>
      <w:hyperlink r:id="rId12" w:history="1">
        <w:r w:rsidRPr="00444CD9">
          <w:rPr>
            <w:rFonts w:ascii="Arial" w:eastAsia="Times New Roman" w:hAnsi="Arial" w:cs="Arial"/>
            <w:color w:val="006699"/>
            <w:sz w:val="21"/>
            <w:u w:val="single"/>
            <w:lang w:val="nl-NL" w:eastAsia="nl-NL" w:bidi="ar-SA"/>
          </w:rPr>
          <w:t>vaccin</w:t>
        </w:r>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is bedoeld om die afweer te verbeteren en daarmee ziekte te voorkomen. Een vaccin bestaat vaak uit verzwakte of gedode (delen van) ziekteverwekkers die een afweerreactie opwekken om de indringers te bestrijden en te ‘onthouden’ hoe ze eruit zagen. Bij een volgende besmetting kan je afweersysteem de ziekteverwekker snel herkennen en vernietigen.</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lastRenderedPageBreak/>
        <w:t>Amerikaanse wetenschappers van het</w:t>
      </w:r>
      <w:r w:rsidRPr="00444CD9">
        <w:rPr>
          <w:rFonts w:ascii="Arial" w:eastAsia="Times New Roman" w:hAnsi="Arial" w:cs="Arial"/>
          <w:color w:val="222222"/>
          <w:sz w:val="21"/>
          <w:lang w:val="nl-NL" w:eastAsia="nl-NL" w:bidi="ar-SA"/>
        </w:rPr>
        <w:t> </w:t>
      </w:r>
      <w:proofErr w:type="spellStart"/>
      <w:r w:rsidRPr="00444CD9">
        <w:rPr>
          <w:rFonts w:ascii="Arial" w:eastAsia="Times New Roman" w:hAnsi="Arial" w:cs="Arial"/>
          <w:color w:val="222222"/>
          <w:sz w:val="21"/>
          <w:szCs w:val="21"/>
          <w:lang w:val="nl-NL" w:eastAsia="nl-NL" w:bidi="ar-SA"/>
        </w:rPr>
        <w:fldChar w:fldCharType="begin"/>
      </w:r>
      <w:r w:rsidRPr="00444CD9">
        <w:rPr>
          <w:rFonts w:ascii="Arial" w:eastAsia="Times New Roman" w:hAnsi="Arial" w:cs="Arial"/>
          <w:color w:val="222222"/>
          <w:sz w:val="21"/>
          <w:szCs w:val="21"/>
          <w:lang w:val="nl-NL" w:eastAsia="nl-NL" w:bidi="ar-SA"/>
        </w:rPr>
        <w:instrText xml:space="preserve"> HYPERLINK "http://www.biodesign.asu.edu/" </w:instrText>
      </w:r>
      <w:r w:rsidRPr="00444CD9">
        <w:rPr>
          <w:rFonts w:ascii="Arial" w:eastAsia="Times New Roman" w:hAnsi="Arial" w:cs="Arial"/>
          <w:color w:val="222222"/>
          <w:sz w:val="21"/>
          <w:szCs w:val="21"/>
          <w:lang w:val="nl-NL" w:eastAsia="nl-NL" w:bidi="ar-SA"/>
        </w:rPr>
        <w:fldChar w:fldCharType="separate"/>
      </w:r>
      <w:r w:rsidRPr="00444CD9">
        <w:rPr>
          <w:rFonts w:ascii="Arial" w:eastAsia="Times New Roman" w:hAnsi="Arial" w:cs="Arial"/>
          <w:color w:val="006699"/>
          <w:sz w:val="21"/>
          <w:u w:val="single"/>
          <w:lang w:val="nl-NL" w:eastAsia="nl-NL" w:bidi="ar-SA"/>
        </w:rPr>
        <w:t>Biodesign</w:t>
      </w:r>
      <w:proofErr w:type="spellEnd"/>
      <w:r w:rsidRPr="00444CD9">
        <w:rPr>
          <w:rFonts w:ascii="Arial" w:eastAsia="Times New Roman" w:hAnsi="Arial" w:cs="Arial"/>
          <w:color w:val="006699"/>
          <w:sz w:val="21"/>
          <w:u w:val="single"/>
          <w:lang w:val="nl-NL" w:eastAsia="nl-NL" w:bidi="ar-SA"/>
        </w:rPr>
        <w:t xml:space="preserve"> </w:t>
      </w:r>
      <w:proofErr w:type="spellStart"/>
      <w:r w:rsidRPr="00444CD9">
        <w:rPr>
          <w:rFonts w:ascii="Arial" w:eastAsia="Times New Roman" w:hAnsi="Arial" w:cs="Arial"/>
          <w:color w:val="006699"/>
          <w:sz w:val="21"/>
          <w:u w:val="single"/>
          <w:lang w:val="nl-NL" w:eastAsia="nl-NL" w:bidi="ar-SA"/>
        </w:rPr>
        <w:t>Institute</w:t>
      </w:r>
      <w:proofErr w:type="spellEnd"/>
      <w:r w:rsidRPr="00444CD9">
        <w:rPr>
          <w:rFonts w:ascii="Arial" w:eastAsia="Times New Roman" w:hAnsi="Arial" w:cs="Arial"/>
          <w:color w:val="006699"/>
          <w:sz w:val="21"/>
          <w:u w:val="single"/>
          <w:lang w:val="nl-NL" w:eastAsia="nl-NL" w:bidi="ar-SA"/>
        </w:rPr>
        <w:t xml:space="preserve"> van de </w:t>
      </w:r>
      <w:proofErr w:type="spellStart"/>
      <w:r w:rsidRPr="00444CD9">
        <w:rPr>
          <w:rFonts w:ascii="Arial" w:eastAsia="Times New Roman" w:hAnsi="Arial" w:cs="Arial"/>
          <w:color w:val="006699"/>
          <w:sz w:val="21"/>
          <w:u w:val="single"/>
          <w:lang w:val="nl-NL" w:eastAsia="nl-NL" w:bidi="ar-SA"/>
        </w:rPr>
        <w:t>Arizona</w:t>
      </w:r>
      <w:proofErr w:type="spellEnd"/>
      <w:r w:rsidRPr="00444CD9">
        <w:rPr>
          <w:rFonts w:ascii="Arial" w:eastAsia="Times New Roman" w:hAnsi="Arial" w:cs="Arial"/>
          <w:color w:val="006699"/>
          <w:sz w:val="21"/>
          <w:u w:val="single"/>
          <w:lang w:val="nl-NL" w:eastAsia="nl-NL" w:bidi="ar-SA"/>
        </w:rPr>
        <w:t xml:space="preserve"> State universiteit</w:t>
      </w:r>
      <w:r w:rsidRPr="00444CD9">
        <w:rPr>
          <w:rFonts w:ascii="Arial" w:eastAsia="Times New Roman" w:hAnsi="Arial" w:cs="Arial"/>
          <w:color w:val="222222"/>
          <w:sz w:val="21"/>
          <w:szCs w:val="21"/>
          <w:lang w:val="nl-NL" w:eastAsia="nl-NL" w:bidi="ar-SA"/>
        </w:rPr>
        <w:fldChar w:fldCharType="end"/>
      </w:r>
      <w:r w:rsidRPr="00444CD9">
        <w:rPr>
          <w:rFonts w:ascii="Arial" w:eastAsia="Times New Roman" w:hAnsi="Arial" w:cs="Arial"/>
          <w:color w:val="222222"/>
          <w:sz w:val="21"/>
          <w:szCs w:val="21"/>
          <w:lang w:val="nl-NL" w:eastAsia="nl-NL" w:bidi="ar-SA"/>
        </w:rPr>
        <w:t>, aangevoerd door</w:t>
      </w:r>
      <w:r w:rsidRPr="00444CD9">
        <w:rPr>
          <w:rFonts w:ascii="Arial" w:eastAsia="Times New Roman" w:hAnsi="Arial" w:cs="Arial"/>
          <w:color w:val="222222"/>
          <w:sz w:val="21"/>
          <w:lang w:val="nl-NL" w:eastAsia="nl-NL" w:bidi="ar-SA"/>
        </w:rPr>
        <w:t> </w:t>
      </w:r>
      <w:hyperlink r:id="rId13" w:history="1">
        <w:r w:rsidRPr="00444CD9">
          <w:rPr>
            <w:rFonts w:ascii="Arial" w:eastAsia="Times New Roman" w:hAnsi="Arial" w:cs="Arial"/>
            <w:color w:val="006699"/>
            <w:sz w:val="21"/>
            <w:u w:val="single"/>
            <w:lang w:val="nl-NL" w:eastAsia="nl-NL" w:bidi="ar-SA"/>
          </w:rPr>
          <w:t xml:space="preserve">Charles </w:t>
        </w:r>
        <w:proofErr w:type="spellStart"/>
        <w:r w:rsidRPr="00444CD9">
          <w:rPr>
            <w:rFonts w:ascii="Arial" w:eastAsia="Times New Roman" w:hAnsi="Arial" w:cs="Arial"/>
            <w:color w:val="006699"/>
            <w:sz w:val="21"/>
            <w:u w:val="single"/>
            <w:lang w:val="nl-NL" w:eastAsia="nl-NL" w:bidi="ar-SA"/>
          </w:rPr>
          <w:t>Arntzen</w:t>
        </w:r>
        <w:proofErr w:type="spellEnd"/>
      </w:hyperlink>
      <w:r w:rsidRPr="00444CD9">
        <w:rPr>
          <w:rFonts w:ascii="Arial" w:eastAsia="Times New Roman" w:hAnsi="Arial" w:cs="Arial"/>
          <w:color w:val="222222"/>
          <w:sz w:val="21"/>
          <w:szCs w:val="21"/>
          <w:lang w:val="nl-NL" w:eastAsia="nl-NL" w:bidi="ar-SA"/>
        </w:rPr>
        <w:t xml:space="preserve">, boekten vooruitgang door een </w:t>
      </w:r>
      <w:proofErr w:type="spellStart"/>
      <w:r w:rsidRPr="00444CD9">
        <w:rPr>
          <w:rFonts w:ascii="Arial" w:eastAsia="Times New Roman" w:hAnsi="Arial" w:cs="Arial"/>
          <w:color w:val="222222"/>
          <w:sz w:val="21"/>
          <w:szCs w:val="21"/>
          <w:lang w:val="nl-NL" w:eastAsia="nl-NL" w:bidi="ar-SA"/>
        </w:rPr>
        <w:t>ebolavaccin</w:t>
      </w:r>
      <w:proofErr w:type="spellEnd"/>
      <w:r w:rsidRPr="00444CD9">
        <w:rPr>
          <w:rFonts w:ascii="Arial" w:eastAsia="Times New Roman" w:hAnsi="Arial" w:cs="Arial"/>
          <w:color w:val="222222"/>
          <w:sz w:val="21"/>
          <w:szCs w:val="21"/>
          <w:lang w:val="nl-NL" w:eastAsia="nl-NL" w:bidi="ar-SA"/>
        </w:rPr>
        <w:t xml:space="preserve"> te laten produceren door tabaksplanten.</w:t>
      </w:r>
      <w:r w:rsidRPr="00444CD9">
        <w:rPr>
          <w:rFonts w:ascii="Arial" w:eastAsia="Times New Roman" w:hAnsi="Arial" w:cs="Arial"/>
          <w:color w:val="222222"/>
          <w:sz w:val="21"/>
          <w:lang w:val="nl-NL" w:eastAsia="nl-NL" w:bidi="ar-SA"/>
        </w:rPr>
        <w:t> </w:t>
      </w:r>
      <w:hyperlink r:id="rId14" w:history="1">
        <w:r w:rsidRPr="00444CD9">
          <w:rPr>
            <w:rFonts w:ascii="Arial" w:eastAsia="Times New Roman" w:hAnsi="Arial" w:cs="Arial"/>
            <w:color w:val="006699"/>
            <w:sz w:val="21"/>
            <w:u w:val="single"/>
            <w:lang w:val="nl-NL" w:eastAsia="nl-NL" w:bidi="ar-SA"/>
          </w:rPr>
          <w:t>Dat schreven zij</w:t>
        </w:r>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deze week in het tijdschrift</w:t>
      </w:r>
      <w:r w:rsidRPr="00444CD9">
        <w:rPr>
          <w:rFonts w:ascii="Arial" w:eastAsia="Times New Roman" w:hAnsi="Arial" w:cs="Arial"/>
          <w:color w:val="222222"/>
          <w:sz w:val="21"/>
          <w:lang w:val="nl-NL" w:eastAsia="nl-NL" w:bidi="ar-SA"/>
        </w:rPr>
        <w:t> </w:t>
      </w:r>
      <w:hyperlink r:id="rId15" w:history="1">
        <w:r w:rsidRPr="00444CD9">
          <w:rPr>
            <w:rFonts w:ascii="Arial" w:eastAsia="Times New Roman" w:hAnsi="Arial" w:cs="Arial"/>
            <w:i/>
            <w:iCs/>
            <w:color w:val="006699"/>
            <w:sz w:val="21"/>
            <w:lang w:val="nl-NL" w:eastAsia="nl-NL" w:bidi="ar-SA"/>
          </w:rPr>
          <w:t>PNAS</w:t>
        </w:r>
      </w:hyperlink>
      <w:r w:rsidRPr="00444CD9">
        <w:rPr>
          <w:rFonts w:ascii="Arial" w:eastAsia="Times New Roman" w:hAnsi="Arial" w:cs="Arial"/>
          <w:color w:val="222222"/>
          <w:sz w:val="21"/>
          <w:szCs w:val="21"/>
          <w:lang w:val="nl-NL" w:eastAsia="nl-NL" w:bidi="ar-SA"/>
        </w:rPr>
        <w:t>.</w:t>
      </w:r>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r w:rsidRPr="00444CD9">
        <w:rPr>
          <w:rFonts w:ascii="Arial" w:eastAsia="Times New Roman" w:hAnsi="Arial" w:cs="Arial"/>
          <w:b/>
          <w:bCs/>
          <w:color w:val="111111"/>
          <w:sz w:val="26"/>
          <w:szCs w:val="26"/>
          <w:lang w:val="nl-NL" w:eastAsia="nl-NL" w:bidi="ar-SA"/>
        </w:rPr>
        <w:t>Virussen bestrijden met planten</w:t>
      </w:r>
    </w:p>
    <w:p w:rsidR="00444CD9" w:rsidRPr="00444CD9" w:rsidRDefault="00444CD9" w:rsidP="00444CD9">
      <w:pPr>
        <w:spacing w:after="315" w:line="315" w:lineRule="atLeast"/>
        <w:textAlignment w:val="baseline"/>
        <w:rPr>
          <w:rFonts w:ascii="Arial" w:eastAsia="Times New Roman" w:hAnsi="Arial" w:cs="Arial"/>
          <w:color w:val="222222"/>
          <w:sz w:val="21"/>
          <w:szCs w:val="21"/>
          <w:lang w:val="nl-NL" w:eastAsia="nl-NL" w:bidi="ar-SA"/>
        </w:rPr>
      </w:pPr>
      <w:proofErr w:type="spellStart"/>
      <w:r w:rsidRPr="00444CD9">
        <w:rPr>
          <w:rFonts w:ascii="Arial" w:eastAsia="Times New Roman" w:hAnsi="Arial" w:cs="Arial"/>
          <w:color w:val="222222"/>
          <w:sz w:val="21"/>
          <w:szCs w:val="21"/>
          <w:lang w:val="nl-NL" w:eastAsia="nl-NL" w:bidi="ar-SA"/>
        </w:rPr>
        <w:t>Arntzen</w:t>
      </w:r>
      <w:proofErr w:type="spellEnd"/>
      <w:r w:rsidRPr="00444CD9">
        <w:rPr>
          <w:rFonts w:ascii="Arial" w:eastAsia="Times New Roman" w:hAnsi="Arial" w:cs="Arial"/>
          <w:color w:val="222222"/>
          <w:sz w:val="21"/>
          <w:szCs w:val="21"/>
          <w:lang w:val="nl-NL" w:eastAsia="nl-NL" w:bidi="ar-SA"/>
        </w:rPr>
        <w:t xml:space="preserve"> en zijn team ontworpen een vaccin door het gen voor een viruseiwit, te koppelen aan het gen voor een antilichaam tegen dit eiwit. Zo’n combinatie van viruseiwit en antilichaam is makkelijk herkenbaar voor het afweersysteem, en spoort ons lichaam aan de infectie af te weren.</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Pr>
          <w:rFonts w:ascii="Arial" w:eastAsia="Times New Roman" w:hAnsi="Arial" w:cs="Arial"/>
          <w:noProof/>
          <w:color w:val="222222"/>
          <w:sz w:val="21"/>
          <w:szCs w:val="21"/>
          <w:lang w:val="nl-NL" w:eastAsia="nl-NL" w:bidi="ar-SA"/>
        </w:rPr>
        <w:drawing>
          <wp:inline distT="0" distB="0" distL="0" distR="0">
            <wp:extent cx="3810000" cy="1676400"/>
            <wp:effectExtent l="19050" t="0" r="0" b="0"/>
            <wp:docPr id="3" name="Afbeelding 3" descr="Blauwdruk vac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uwdruk vaccin"/>
                    <pic:cNvPicPr>
                      <a:picLocks noChangeAspect="1" noChangeArrowheads="1"/>
                    </pic:cNvPicPr>
                  </pic:nvPicPr>
                  <pic:blipFill>
                    <a:blip r:embed="rId16" cstate="print"/>
                    <a:srcRect/>
                    <a:stretch>
                      <a:fillRect/>
                    </a:stretch>
                  </pic:blipFill>
                  <pic:spPr bwMode="auto">
                    <a:xfrm>
                      <a:off x="0" y="0"/>
                      <a:ext cx="3810000" cy="1676400"/>
                    </a:xfrm>
                    <a:prstGeom prst="rect">
                      <a:avLst/>
                    </a:prstGeom>
                    <a:noFill/>
                    <a:ln w="9525">
                      <a:noFill/>
                      <a:miter lim="800000"/>
                      <a:headEnd/>
                      <a:tailEnd/>
                    </a:ln>
                  </pic:spPr>
                </pic:pic>
              </a:graphicData>
            </a:graphic>
          </wp:inline>
        </w:drawing>
      </w:r>
    </w:p>
    <w:p w:rsidR="00444CD9" w:rsidRPr="00444CD9" w:rsidRDefault="00444CD9" w:rsidP="00444CD9">
      <w:pPr>
        <w:spacing w:line="315" w:lineRule="atLeast"/>
        <w:textAlignment w:val="baseline"/>
        <w:rPr>
          <w:rFonts w:ascii="Arial" w:eastAsia="Times New Roman" w:hAnsi="Arial" w:cs="Arial"/>
          <w:color w:val="222222"/>
          <w:sz w:val="18"/>
          <w:szCs w:val="18"/>
          <w:lang w:val="nl-NL" w:eastAsia="nl-NL" w:bidi="ar-SA"/>
        </w:rPr>
      </w:pPr>
      <w:r w:rsidRPr="00444CD9">
        <w:rPr>
          <w:rFonts w:ascii="Arial" w:eastAsia="Times New Roman" w:hAnsi="Arial" w:cs="Arial"/>
          <w:color w:val="222222"/>
          <w:sz w:val="18"/>
          <w:szCs w:val="18"/>
          <w:lang w:val="nl-NL" w:eastAsia="nl-NL" w:bidi="ar-SA"/>
        </w:rPr>
        <w:t xml:space="preserve">De blauwdruk voor het vaccin bestaat uit een eiwit van het virus (genaamd GP1 in blauw), gecombineerd met een antilichaam (groen) speciaal ontworpen om dat eiwit te binden. Deze </w:t>
      </w:r>
      <w:proofErr w:type="spellStart"/>
      <w:r w:rsidRPr="00444CD9">
        <w:rPr>
          <w:rFonts w:ascii="Arial" w:eastAsia="Times New Roman" w:hAnsi="Arial" w:cs="Arial"/>
          <w:color w:val="222222"/>
          <w:sz w:val="18"/>
          <w:szCs w:val="18"/>
          <w:lang w:val="nl-NL" w:eastAsia="nl-NL" w:bidi="ar-SA"/>
        </w:rPr>
        <w:t>DNA-blauwdruk</w:t>
      </w:r>
      <w:proofErr w:type="spellEnd"/>
      <w:r w:rsidRPr="00444CD9">
        <w:rPr>
          <w:rFonts w:ascii="Arial" w:eastAsia="Times New Roman" w:hAnsi="Arial" w:cs="Arial"/>
          <w:color w:val="222222"/>
          <w:sz w:val="18"/>
          <w:szCs w:val="18"/>
          <w:lang w:val="nl-NL" w:eastAsia="nl-NL" w:bidi="ar-SA"/>
        </w:rPr>
        <w:t xml:space="preserve"> werd ingebracht in een tabaksplant. Eenmaal in de plant, vormen het eiwit en zijn antilichaam één eiwitcomplex (in het midden). Dit eiwitcomplex werd uit de plant gehaald en ingespoten bij muizen.</w:t>
      </w:r>
      <w:r w:rsidRPr="00444CD9">
        <w:rPr>
          <w:rFonts w:ascii="Arial" w:eastAsia="Times New Roman" w:hAnsi="Arial" w:cs="Arial"/>
          <w:color w:val="222222"/>
          <w:sz w:val="18"/>
          <w:lang w:val="nl-NL" w:eastAsia="nl-NL" w:bidi="ar-SA"/>
        </w:rPr>
        <w:t> </w:t>
      </w:r>
      <w:r w:rsidRPr="00444CD9">
        <w:rPr>
          <w:rFonts w:ascii="Arial" w:eastAsia="Times New Roman" w:hAnsi="Arial" w:cs="Arial"/>
          <w:color w:val="444444"/>
          <w:sz w:val="18"/>
          <w:lang w:val="nl-NL" w:eastAsia="nl-NL" w:bidi="ar-SA"/>
        </w:rPr>
        <w:t xml:space="preserve">Afbeelding: © The </w:t>
      </w:r>
      <w:proofErr w:type="spellStart"/>
      <w:r w:rsidRPr="00444CD9">
        <w:rPr>
          <w:rFonts w:ascii="Arial" w:eastAsia="Times New Roman" w:hAnsi="Arial" w:cs="Arial"/>
          <w:color w:val="444444"/>
          <w:sz w:val="18"/>
          <w:lang w:val="nl-NL" w:eastAsia="nl-NL" w:bidi="ar-SA"/>
        </w:rPr>
        <w:t>Biodesign</w:t>
      </w:r>
      <w:proofErr w:type="spellEnd"/>
      <w:r w:rsidRPr="00444CD9">
        <w:rPr>
          <w:rFonts w:ascii="Arial" w:eastAsia="Times New Roman" w:hAnsi="Arial" w:cs="Arial"/>
          <w:color w:val="444444"/>
          <w:sz w:val="18"/>
          <w:lang w:val="nl-NL" w:eastAsia="nl-NL" w:bidi="ar-SA"/>
        </w:rPr>
        <w:t xml:space="preserve"> </w:t>
      </w:r>
      <w:proofErr w:type="spellStart"/>
      <w:r w:rsidRPr="00444CD9">
        <w:rPr>
          <w:rFonts w:ascii="Arial" w:eastAsia="Times New Roman" w:hAnsi="Arial" w:cs="Arial"/>
          <w:color w:val="444444"/>
          <w:sz w:val="18"/>
          <w:lang w:val="nl-NL" w:eastAsia="nl-NL" w:bidi="ar-SA"/>
        </w:rPr>
        <w:t>Institute</w:t>
      </w:r>
      <w:proofErr w:type="spellEnd"/>
      <w:r w:rsidRPr="00444CD9">
        <w:rPr>
          <w:rFonts w:ascii="Arial" w:eastAsia="Times New Roman" w:hAnsi="Arial" w:cs="Arial"/>
          <w:color w:val="444444"/>
          <w:sz w:val="18"/>
          <w:lang w:val="nl-NL" w:eastAsia="nl-NL" w:bidi="ar-SA"/>
        </w:rPr>
        <w:t xml:space="preserve">, </w:t>
      </w:r>
      <w:proofErr w:type="spellStart"/>
      <w:r w:rsidRPr="00444CD9">
        <w:rPr>
          <w:rFonts w:ascii="Arial" w:eastAsia="Times New Roman" w:hAnsi="Arial" w:cs="Arial"/>
          <w:color w:val="444444"/>
          <w:sz w:val="18"/>
          <w:lang w:val="nl-NL" w:eastAsia="nl-NL" w:bidi="ar-SA"/>
        </w:rPr>
        <w:t>Arizona</w:t>
      </w:r>
      <w:proofErr w:type="spellEnd"/>
      <w:r w:rsidRPr="00444CD9">
        <w:rPr>
          <w:rFonts w:ascii="Arial" w:eastAsia="Times New Roman" w:hAnsi="Arial" w:cs="Arial"/>
          <w:color w:val="444444"/>
          <w:sz w:val="18"/>
          <w:lang w:val="nl-NL" w:eastAsia="nl-NL" w:bidi="ar-SA"/>
        </w:rPr>
        <w:t xml:space="preserve"> State </w:t>
      </w:r>
      <w:proofErr w:type="spellStart"/>
      <w:r w:rsidRPr="00444CD9">
        <w:rPr>
          <w:rFonts w:ascii="Arial" w:eastAsia="Times New Roman" w:hAnsi="Arial" w:cs="Arial"/>
          <w:color w:val="444444"/>
          <w:sz w:val="18"/>
          <w:lang w:val="nl-NL" w:eastAsia="nl-NL" w:bidi="ar-SA"/>
        </w:rPr>
        <w:t>university</w:t>
      </w:r>
      <w:proofErr w:type="spellEnd"/>
    </w:p>
    <w:p w:rsidR="00444CD9" w:rsidRPr="00444CD9" w:rsidRDefault="00746E03" w:rsidP="00444CD9">
      <w:pPr>
        <w:spacing w:line="315" w:lineRule="atLeast"/>
        <w:textAlignment w:val="baseline"/>
        <w:rPr>
          <w:rFonts w:ascii="Arial" w:eastAsia="Times New Roman" w:hAnsi="Arial" w:cs="Arial"/>
          <w:color w:val="222222"/>
          <w:sz w:val="21"/>
          <w:szCs w:val="21"/>
          <w:lang w:val="nl-NL" w:eastAsia="nl-NL" w:bidi="ar-SA"/>
        </w:rPr>
      </w:pPr>
      <w:r>
        <w:rPr>
          <w:rFonts w:ascii="Arial" w:eastAsia="Times New Roman" w:hAnsi="Arial" w:cs="Arial"/>
          <w:noProof/>
          <w:color w:val="222222"/>
          <w:sz w:val="21"/>
          <w:szCs w:val="21"/>
          <w:lang w:val="nl-NL" w:eastAsia="nl-NL" w:bidi="ar-SA"/>
        </w:rPr>
        <w:drawing>
          <wp:anchor distT="0" distB="0" distL="114300" distR="114300" simplePos="0" relativeHeight="251658240" behindDoc="0" locked="0" layoutInCell="1" allowOverlap="1">
            <wp:simplePos x="0" y="0"/>
            <wp:positionH relativeFrom="column">
              <wp:posOffset>4177030</wp:posOffset>
            </wp:positionH>
            <wp:positionV relativeFrom="paragraph">
              <wp:posOffset>586105</wp:posOffset>
            </wp:positionV>
            <wp:extent cx="1619250" cy="2095500"/>
            <wp:effectExtent l="19050" t="0" r="0" b="0"/>
            <wp:wrapSquare wrapText="bothSides"/>
            <wp:docPr id="4" name="Afbeelding 4" descr="Vleermuisgr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eermuisgrotten"/>
                    <pic:cNvPicPr>
                      <a:picLocks noChangeAspect="1" noChangeArrowheads="1"/>
                    </pic:cNvPicPr>
                  </pic:nvPicPr>
                  <pic:blipFill>
                    <a:blip r:embed="rId17" cstate="print"/>
                    <a:srcRect/>
                    <a:stretch>
                      <a:fillRect/>
                    </a:stretch>
                  </pic:blipFill>
                  <pic:spPr bwMode="auto">
                    <a:xfrm>
                      <a:off x="0" y="0"/>
                      <a:ext cx="1619250" cy="2095500"/>
                    </a:xfrm>
                    <a:prstGeom prst="rect">
                      <a:avLst/>
                    </a:prstGeom>
                    <a:noFill/>
                    <a:ln w="9525">
                      <a:noFill/>
                      <a:miter lim="800000"/>
                      <a:headEnd/>
                      <a:tailEnd/>
                    </a:ln>
                  </pic:spPr>
                </pic:pic>
              </a:graphicData>
            </a:graphic>
          </wp:anchor>
        </w:drawing>
      </w:r>
      <w:r w:rsidR="00444CD9" w:rsidRPr="00444CD9">
        <w:rPr>
          <w:rFonts w:ascii="Arial" w:eastAsia="Times New Roman" w:hAnsi="Arial" w:cs="Arial"/>
          <w:color w:val="222222"/>
          <w:sz w:val="21"/>
          <w:szCs w:val="21"/>
          <w:lang w:val="nl-NL" w:eastAsia="nl-NL" w:bidi="ar-SA"/>
        </w:rPr>
        <w:t>De genen voor dit synthetische eiwit stopten ze in het genoom van</w:t>
      </w:r>
      <w:r w:rsidR="00444CD9" w:rsidRPr="00444CD9">
        <w:rPr>
          <w:rFonts w:ascii="Arial" w:eastAsia="Times New Roman" w:hAnsi="Arial" w:cs="Arial"/>
          <w:color w:val="222222"/>
          <w:sz w:val="21"/>
          <w:lang w:val="nl-NL" w:eastAsia="nl-NL" w:bidi="ar-SA"/>
        </w:rPr>
        <w:t> </w:t>
      </w:r>
      <w:hyperlink r:id="rId18" w:history="1">
        <w:r w:rsidR="00444CD9" w:rsidRPr="00444CD9">
          <w:rPr>
            <w:rFonts w:ascii="Arial" w:eastAsia="Times New Roman" w:hAnsi="Arial" w:cs="Arial"/>
            <w:color w:val="006699"/>
            <w:sz w:val="21"/>
            <w:u w:val="single"/>
            <w:lang w:val="nl-NL" w:eastAsia="nl-NL" w:bidi="ar-SA"/>
          </w:rPr>
          <w:t>tabaksplanten</w:t>
        </w:r>
      </w:hyperlink>
      <w:r w:rsidR="00444CD9" w:rsidRPr="00444CD9">
        <w:rPr>
          <w:rFonts w:ascii="Arial" w:eastAsia="Times New Roman" w:hAnsi="Arial" w:cs="Arial"/>
          <w:color w:val="222222"/>
          <w:sz w:val="21"/>
          <w:szCs w:val="21"/>
          <w:lang w:val="nl-NL" w:eastAsia="nl-NL" w:bidi="ar-SA"/>
        </w:rPr>
        <w:t>, wat de bladeren van de plant omtoverden in kleine</w:t>
      </w:r>
      <w:r w:rsidR="00444CD9" w:rsidRPr="00444CD9">
        <w:rPr>
          <w:rFonts w:ascii="Arial" w:eastAsia="Times New Roman" w:hAnsi="Arial" w:cs="Arial"/>
          <w:color w:val="222222"/>
          <w:sz w:val="21"/>
          <w:lang w:val="nl-NL" w:eastAsia="nl-NL" w:bidi="ar-SA"/>
        </w:rPr>
        <w:t> </w:t>
      </w:r>
      <w:hyperlink r:id="rId19" w:history="1">
        <w:r w:rsidR="00444CD9" w:rsidRPr="00444CD9">
          <w:rPr>
            <w:rFonts w:ascii="Arial" w:eastAsia="Times New Roman" w:hAnsi="Arial" w:cs="Arial"/>
            <w:color w:val="006699"/>
            <w:sz w:val="21"/>
            <w:u w:val="single"/>
            <w:lang w:val="nl-NL" w:eastAsia="nl-NL" w:bidi="ar-SA"/>
          </w:rPr>
          <w:t>vaccinfabriekjes</w:t>
        </w:r>
      </w:hyperlink>
      <w:r w:rsidR="00444CD9" w:rsidRPr="00444CD9">
        <w:rPr>
          <w:rFonts w:ascii="Arial" w:eastAsia="Times New Roman" w:hAnsi="Arial" w:cs="Arial"/>
          <w:color w:val="222222"/>
          <w:sz w:val="21"/>
          <w:szCs w:val="21"/>
          <w:lang w:val="nl-NL" w:eastAsia="nl-NL" w:bidi="ar-SA"/>
        </w:rPr>
        <w:t>. Na twee weken had de plant genoeg vaccin gemaakt om muizen mee te behandelen.</w:t>
      </w:r>
    </w:p>
    <w:p w:rsidR="00444CD9" w:rsidRPr="00444CD9" w:rsidRDefault="00444CD9" w:rsidP="00746E03">
      <w:pPr>
        <w:spacing w:after="315" w:line="315" w:lineRule="atLeast"/>
        <w:textAlignment w:val="baseline"/>
        <w:rPr>
          <w:rFonts w:ascii="Arial" w:eastAsia="Times New Roman" w:hAnsi="Arial" w:cs="Arial"/>
          <w:color w:val="222222"/>
          <w:sz w:val="18"/>
          <w:szCs w:val="18"/>
          <w:lang w:val="nl-NL" w:eastAsia="nl-NL" w:bidi="ar-SA"/>
        </w:rPr>
      </w:pPr>
      <w:r w:rsidRPr="00444CD9">
        <w:rPr>
          <w:rFonts w:ascii="Arial" w:eastAsia="Times New Roman" w:hAnsi="Arial" w:cs="Arial"/>
          <w:color w:val="222222"/>
          <w:sz w:val="21"/>
          <w:szCs w:val="21"/>
          <w:lang w:val="nl-NL" w:eastAsia="nl-NL" w:bidi="ar-SA"/>
        </w:rPr>
        <w:t xml:space="preserve">Die muizen waren besmet met een muizenvariant van het </w:t>
      </w:r>
      <w:proofErr w:type="spellStart"/>
      <w:r w:rsidRPr="00444CD9">
        <w:rPr>
          <w:rFonts w:ascii="Arial" w:eastAsia="Times New Roman" w:hAnsi="Arial" w:cs="Arial"/>
          <w:color w:val="222222"/>
          <w:sz w:val="21"/>
          <w:szCs w:val="21"/>
          <w:lang w:val="nl-NL" w:eastAsia="nl-NL" w:bidi="ar-SA"/>
        </w:rPr>
        <w:t>ebolavirus</w:t>
      </w:r>
      <w:proofErr w:type="spellEnd"/>
      <w:r w:rsidRPr="00444CD9">
        <w:rPr>
          <w:rFonts w:ascii="Arial" w:eastAsia="Times New Roman" w:hAnsi="Arial" w:cs="Arial"/>
          <w:color w:val="222222"/>
          <w:sz w:val="21"/>
          <w:szCs w:val="21"/>
          <w:lang w:val="nl-NL" w:eastAsia="nl-NL" w:bidi="ar-SA"/>
        </w:rPr>
        <w:t>; van de menselijke vorm gaan ze namelijk niet dood. Het klinkt wreed, maar je weet of het vaccin werkt door gewoon te tellen hoeveel beestjes er overleven. En dat bleek tachtig procent, ongeveer hetzelfde percentage als bereikt werd met al bestaande muizenvaccins. Maar nu komt de bonus: het synthetische plantvaccin kan gedroogd of ingevroren worden, waardoor het jaren op de plank kan liggen,</w:t>
      </w:r>
      <w:r w:rsidR="00746E03">
        <w:rPr>
          <w:rFonts w:ascii="Arial" w:eastAsia="Times New Roman" w:hAnsi="Arial" w:cs="Arial"/>
          <w:color w:val="222222"/>
          <w:sz w:val="21"/>
          <w:szCs w:val="21"/>
          <w:lang w:val="nl-NL" w:eastAsia="nl-NL" w:bidi="ar-SA"/>
        </w:rPr>
        <w:t xml:space="preserve"> wachtend op een </w:t>
      </w:r>
      <w:proofErr w:type="spellStart"/>
      <w:r w:rsidR="00746E03">
        <w:rPr>
          <w:rFonts w:ascii="Arial" w:eastAsia="Times New Roman" w:hAnsi="Arial" w:cs="Arial"/>
          <w:color w:val="222222"/>
          <w:sz w:val="21"/>
          <w:szCs w:val="21"/>
          <w:lang w:val="nl-NL" w:eastAsia="nl-NL" w:bidi="ar-SA"/>
        </w:rPr>
        <w:t>ebola-uitbraak.</w:t>
      </w:r>
      <w:proofErr w:type="spellEnd"/>
      <w:r w:rsidR="00746E03">
        <w:rPr>
          <w:rFonts w:ascii="Arial" w:eastAsia="Times New Roman" w:hAnsi="Arial" w:cs="Arial"/>
          <w:color w:val="222222"/>
          <w:sz w:val="21"/>
          <w:szCs w:val="21"/>
          <w:lang w:val="nl-NL" w:eastAsia="nl-NL" w:bidi="ar-SA"/>
        </w:rPr>
        <w:br/>
      </w:r>
      <w:r w:rsidRPr="00444CD9">
        <w:rPr>
          <w:rFonts w:ascii="Arial" w:eastAsia="Times New Roman" w:hAnsi="Arial" w:cs="Arial"/>
          <w:color w:val="222222"/>
          <w:sz w:val="18"/>
          <w:szCs w:val="18"/>
          <w:lang w:val="nl-NL" w:eastAsia="nl-NL" w:bidi="ar-SA"/>
        </w:rPr>
        <w:t>Vleermuizen worden verdacht van het</w:t>
      </w:r>
      <w:r w:rsidRPr="00444CD9">
        <w:rPr>
          <w:rFonts w:ascii="Arial" w:eastAsia="Times New Roman" w:hAnsi="Arial" w:cs="Arial"/>
          <w:color w:val="222222"/>
          <w:sz w:val="18"/>
          <w:lang w:val="nl-NL" w:eastAsia="nl-NL" w:bidi="ar-SA"/>
        </w:rPr>
        <w:t> </w:t>
      </w:r>
      <w:hyperlink r:id="rId20" w:history="1">
        <w:r w:rsidRPr="00444CD9">
          <w:rPr>
            <w:rFonts w:ascii="Arial" w:eastAsia="Times New Roman" w:hAnsi="Arial" w:cs="Arial"/>
            <w:color w:val="006699"/>
            <w:sz w:val="18"/>
            <w:u w:val="single"/>
            <w:lang w:val="nl-NL" w:eastAsia="nl-NL" w:bidi="ar-SA"/>
          </w:rPr>
          <w:t xml:space="preserve">overbrengen van het </w:t>
        </w:r>
        <w:proofErr w:type="spellStart"/>
        <w:r w:rsidRPr="00444CD9">
          <w:rPr>
            <w:rFonts w:ascii="Arial" w:eastAsia="Times New Roman" w:hAnsi="Arial" w:cs="Arial"/>
            <w:color w:val="006699"/>
            <w:sz w:val="18"/>
            <w:u w:val="single"/>
            <w:lang w:val="nl-NL" w:eastAsia="nl-NL" w:bidi="ar-SA"/>
          </w:rPr>
          <w:t>ebolavirus</w:t>
        </w:r>
        <w:proofErr w:type="spellEnd"/>
      </w:hyperlink>
      <w:r w:rsidRPr="00444CD9">
        <w:rPr>
          <w:rFonts w:ascii="Arial" w:eastAsia="Times New Roman" w:hAnsi="Arial" w:cs="Arial"/>
          <w:color w:val="222222"/>
          <w:sz w:val="18"/>
          <w:lang w:val="nl-NL" w:eastAsia="nl-NL" w:bidi="ar-SA"/>
        </w:rPr>
        <w:t> </w:t>
      </w:r>
      <w:r w:rsidRPr="00444CD9">
        <w:rPr>
          <w:rFonts w:ascii="Arial" w:eastAsia="Times New Roman" w:hAnsi="Arial" w:cs="Arial"/>
          <w:color w:val="222222"/>
          <w:sz w:val="18"/>
          <w:szCs w:val="18"/>
          <w:lang w:val="nl-NL" w:eastAsia="nl-NL" w:bidi="ar-SA"/>
        </w:rPr>
        <w:t xml:space="preserve">op </w:t>
      </w:r>
      <w:proofErr w:type="spellStart"/>
      <w:r w:rsidRPr="00444CD9">
        <w:rPr>
          <w:rFonts w:ascii="Arial" w:eastAsia="Times New Roman" w:hAnsi="Arial" w:cs="Arial"/>
          <w:color w:val="222222"/>
          <w:sz w:val="18"/>
          <w:szCs w:val="18"/>
          <w:lang w:val="nl-NL" w:eastAsia="nl-NL" w:bidi="ar-SA"/>
        </w:rPr>
        <w:t>mensen.</w:t>
      </w:r>
      <w:r w:rsidRPr="00444CD9">
        <w:rPr>
          <w:rFonts w:ascii="Arial" w:eastAsia="Times New Roman" w:hAnsi="Arial" w:cs="Arial"/>
          <w:color w:val="444444"/>
          <w:sz w:val="18"/>
          <w:lang w:val="nl-NL" w:eastAsia="nl-NL" w:bidi="ar-SA"/>
        </w:rPr>
        <w:t>Afbeelding</w:t>
      </w:r>
      <w:proofErr w:type="spellEnd"/>
      <w:r w:rsidRPr="00444CD9">
        <w:rPr>
          <w:rFonts w:ascii="Arial" w:eastAsia="Times New Roman" w:hAnsi="Arial" w:cs="Arial"/>
          <w:color w:val="444444"/>
          <w:sz w:val="18"/>
          <w:lang w:val="nl-NL" w:eastAsia="nl-NL" w:bidi="ar-SA"/>
        </w:rPr>
        <w:t xml:space="preserve">: © </w:t>
      </w:r>
      <w:proofErr w:type="spellStart"/>
      <w:r w:rsidRPr="00444CD9">
        <w:rPr>
          <w:rFonts w:ascii="Arial" w:eastAsia="Times New Roman" w:hAnsi="Arial" w:cs="Arial"/>
          <w:color w:val="444444"/>
          <w:sz w:val="18"/>
          <w:lang w:val="nl-NL" w:eastAsia="nl-NL" w:bidi="ar-SA"/>
        </w:rPr>
        <w:t>Shutterstock</w:t>
      </w:r>
      <w:proofErr w:type="spellEnd"/>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proofErr w:type="spellStart"/>
      <w:r w:rsidRPr="00444CD9">
        <w:rPr>
          <w:rFonts w:ascii="Arial" w:eastAsia="Times New Roman" w:hAnsi="Arial" w:cs="Arial"/>
          <w:b/>
          <w:bCs/>
          <w:color w:val="111111"/>
          <w:sz w:val="26"/>
          <w:szCs w:val="26"/>
          <w:lang w:val="nl-NL" w:eastAsia="nl-NL" w:bidi="ar-SA"/>
        </w:rPr>
        <w:t>Bioterrorisme</w:t>
      </w:r>
      <w:proofErr w:type="spellEnd"/>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 xml:space="preserve">Als blijkt dat het vaccin in mensen werkt, zullen er volgens </w:t>
      </w:r>
      <w:proofErr w:type="spellStart"/>
      <w:r w:rsidRPr="00444CD9">
        <w:rPr>
          <w:rFonts w:ascii="Arial" w:eastAsia="Times New Roman" w:hAnsi="Arial" w:cs="Arial"/>
          <w:color w:val="222222"/>
          <w:sz w:val="21"/>
          <w:szCs w:val="21"/>
          <w:lang w:val="nl-NL" w:eastAsia="nl-NL" w:bidi="ar-SA"/>
        </w:rPr>
        <w:t>Arntzen</w:t>
      </w:r>
      <w:proofErr w:type="spellEnd"/>
      <w:r w:rsidRPr="00444CD9">
        <w:rPr>
          <w:rFonts w:ascii="Arial" w:eastAsia="Times New Roman" w:hAnsi="Arial" w:cs="Arial"/>
          <w:color w:val="222222"/>
          <w:sz w:val="21"/>
          <w:szCs w:val="21"/>
          <w:lang w:val="nl-NL" w:eastAsia="nl-NL" w:bidi="ar-SA"/>
        </w:rPr>
        <w:t xml:space="preserve"> geen vaccinatieprogramma’s opgezet worden om grote aantallen mensen preventief te beschermen tegen </w:t>
      </w:r>
      <w:proofErr w:type="spellStart"/>
      <w:r w:rsidRPr="00444CD9">
        <w:rPr>
          <w:rFonts w:ascii="Arial" w:eastAsia="Times New Roman" w:hAnsi="Arial" w:cs="Arial"/>
          <w:color w:val="222222"/>
          <w:sz w:val="21"/>
          <w:szCs w:val="21"/>
          <w:lang w:val="nl-NL" w:eastAsia="nl-NL" w:bidi="ar-SA"/>
        </w:rPr>
        <w:t>ebola</w:t>
      </w:r>
      <w:proofErr w:type="spellEnd"/>
      <w:r w:rsidRPr="00444CD9">
        <w:rPr>
          <w:rFonts w:ascii="Arial" w:eastAsia="Times New Roman" w:hAnsi="Arial" w:cs="Arial"/>
          <w:color w:val="222222"/>
          <w:sz w:val="21"/>
          <w:szCs w:val="21"/>
          <w:lang w:val="nl-NL" w:eastAsia="nl-NL" w:bidi="ar-SA"/>
        </w:rPr>
        <w:t>, zoals gebeurt bij</w:t>
      </w:r>
      <w:r w:rsidRPr="00444CD9">
        <w:rPr>
          <w:rFonts w:ascii="Arial" w:eastAsia="Times New Roman" w:hAnsi="Arial" w:cs="Arial"/>
          <w:color w:val="222222"/>
          <w:sz w:val="21"/>
          <w:lang w:val="nl-NL" w:eastAsia="nl-NL" w:bidi="ar-SA"/>
        </w:rPr>
        <w:t> </w:t>
      </w:r>
      <w:hyperlink r:id="rId21" w:history="1">
        <w:r w:rsidRPr="00444CD9">
          <w:rPr>
            <w:rFonts w:ascii="Arial" w:eastAsia="Times New Roman" w:hAnsi="Arial" w:cs="Arial"/>
            <w:color w:val="006699"/>
            <w:sz w:val="21"/>
            <w:u w:val="single"/>
            <w:lang w:val="nl-NL" w:eastAsia="nl-NL" w:bidi="ar-SA"/>
          </w:rPr>
          <w:t>griep</w:t>
        </w:r>
      </w:hyperlink>
      <w:r w:rsidRPr="00444CD9">
        <w:rPr>
          <w:rFonts w:ascii="Arial" w:eastAsia="Times New Roman" w:hAnsi="Arial" w:cs="Arial"/>
          <w:color w:val="222222"/>
          <w:sz w:val="21"/>
          <w:szCs w:val="21"/>
          <w:lang w:val="nl-NL" w:eastAsia="nl-NL" w:bidi="ar-SA"/>
        </w:rPr>
        <w:t>. Daarvoor komt de ziekte te weinig voor.</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 xml:space="preserve">Het idee is om een kleine hoeveelheid van het vaccin op te slaan en achter de hand te houden voor nieuwe </w:t>
      </w:r>
      <w:proofErr w:type="spellStart"/>
      <w:r w:rsidRPr="00444CD9">
        <w:rPr>
          <w:rFonts w:ascii="Arial" w:eastAsia="Times New Roman" w:hAnsi="Arial" w:cs="Arial"/>
          <w:color w:val="222222"/>
          <w:sz w:val="21"/>
          <w:szCs w:val="21"/>
          <w:lang w:val="nl-NL" w:eastAsia="nl-NL" w:bidi="ar-SA"/>
        </w:rPr>
        <w:t>ebola-uitbraken</w:t>
      </w:r>
      <w:proofErr w:type="spellEnd"/>
      <w:r w:rsidRPr="00444CD9">
        <w:rPr>
          <w:rFonts w:ascii="Arial" w:eastAsia="Times New Roman" w:hAnsi="Arial" w:cs="Arial"/>
          <w:color w:val="222222"/>
          <w:sz w:val="21"/>
          <w:szCs w:val="21"/>
          <w:lang w:val="nl-NL" w:eastAsia="nl-NL" w:bidi="ar-SA"/>
        </w:rPr>
        <w:t xml:space="preserve">. Mocht dat gebeuren, dan kunnen mensen in het getroffen gebied snel gevaccineerd worden om doden te voorkomen. De laatste grotere uitbraak was nog niet zo lang geleden, in 2009 in de Democratische Republiek </w:t>
      </w:r>
      <w:proofErr w:type="spellStart"/>
      <w:r w:rsidRPr="00444CD9">
        <w:rPr>
          <w:rFonts w:ascii="Arial" w:eastAsia="Times New Roman" w:hAnsi="Arial" w:cs="Arial"/>
          <w:color w:val="222222"/>
          <w:sz w:val="21"/>
          <w:szCs w:val="21"/>
          <w:lang w:val="nl-NL" w:eastAsia="nl-NL" w:bidi="ar-SA"/>
        </w:rPr>
        <w:t>Congo</w:t>
      </w:r>
      <w:proofErr w:type="spellEnd"/>
      <w:r w:rsidRPr="00444CD9">
        <w:rPr>
          <w:rFonts w:ascii="Arial" w:eastAsia="Times New Roman" w:hAnsi="Arial" w:cs="Arial"/>
          <w:color w:val="222222"/>
          <w:sz w:val="21"/>
          <w:szCs w:val="21"/>
          <w:lang w:val="nl-NL" w:eastAsia="nl-NL" w:bidi="ar-SA"/>
        </w:rPr>
        <w:t xml:space="preserve">: tweeëndertig mensen raakten besmet van wie er vijftien overleden. Maar het is voor de Amerikanen ook een stukje </w:t>
      </w:r>
      <w:r w:rsidRPr="00444CD9">
        <w:rPr>
          <w:rFonts w:ascii="Arial" w:eastAsia="Times New Roman" w:hAnsi="Arial" w:cs="Arial"/>
          <w:color w:val="222222"/>
          <w:sz w:val="21"/>
          <w:szCs w:val="21"/>
          <w:lang w:val="nl-NL" w:eastAsia="nl-NL" w:bidi="ar-SA"/>
        </w:rPr>
        <w:lastRenderedPageBreak/>
        <w:t>eigenbelang: ze willen een vaccin hebben voor het geval</w:t>
      </w:r>
      <w:r w:rsidRPr="00444CD9">
        <w:rPr>
          <w:rFonts w:ascii="Arial" w:eastAsia="Times New Roman" w:hAnsi="Arial" w:cs="Arial"/>
          <w:color w:val="222222"/>
          <w:sz w:val="21"/>
          <w:lang w:val="nl-NL" w:eastAsia="nl-NL" w:bidi="ar-SA"/>
        </w:rPr>
        <w:t> </w:t>
      </w:r>
      <w:proofErr w:type="spellStart"/>
      <w:r w:rsidRPr="00444CD9">
        <w:rPr>
          <w:rFonts w:ascii="Arial" w:eastAsia="Times New Roman" w:hAnsi="Arial" w:cs="Arial"/>
          <w:color w:val="222222"/>
          <w:sz w:val="21"/>
          <w:szCs w:val="21"/>
          <w:lang w:val="nl-NL" w:eastAsia="nl-NL" w:bidi="ar-SA"/>
        </w:rPr>
        <w:fldChar w:fldCharType="begin"/>
      </w:r>
      <w:r w:rsidRPr="00444CD9">
        <w:rPr>
          <w:rFonts w:ascii="Arial" w:eastAsia="Times New Roman" w:hAnsi="Arial" w:cs="Arial"/>
          <w:color w:val="222222"/>
          <w:sz w:val="21"/>
          <w:szCs w:val="21"/>
          <w:lang w:val="nl-NL" w:eastAsia="nl-NL" w:bidi="ar-SA"/>
        </w:rPr>
        <w:instrText xml:space="preserve"> HYPERLINK "http://www.kennislink.nl/publicaties/synthetische-biologie-een-gevaarlijk-wapen" </w:instrText>
      </w:r>
      <w:r w:rsidRPr="00444CD9">
        <w:rPr>
          <w:rFonts w:ascii="Arial" w:eastAsia="Times New Roman" w:hAnsi="Arial" w:cs="Arial"/>
          <w:color w:val="222222"/>
          <w:sz w:val="21"/>
          <w:szCs w:val="21"/>
          <w:lang w:val="nl-NL" w:eastAsia="nl-NL" w:bidi="ar-SA"/>
        </w:rPr>
        <w:fldChar w:fldCharType="separate"/>
      </w:r>
      <w:r w:rsidRPr="00444CD9">
        <w:rPr>
          <w:rFonts w:ascii="Arial" w:eastAsia="Times New Roman" w:hAnsi="Arial" w:cs="Arial"/>
          <w:color w:val="006699"/>
          <w:sz w:val="21"/>
          <w:u w:val="single"/>
          <w:lang w:val="nl-NL" w:eastAsia="nl-NL" w:bidi="ar-SA"/>
        </w:rPr>
        <w:t>bioterroristen</w:t>
      </w:r>
      <w:proofErr w:type="spellEnd"/>
      <w:r w:rsidRPr="00444CD9">
        <w:rPr>
          <w:rFonts w:ascii="Arial" w:eastAsia="Times New Roman" w:hAnsi="Arial" w:cs="Arial"/>
          <w:color w:val="006699"/>
          <w:sz w:val="21"/>
          <w:u w:val="single"/>
          <w:lang w:val="nl-NL" w:eastAsia="nl-NL" w:bidi="ar-SA"/>
        </w:rPr>
        <w:t xml:space="preserve"> van plan zijn</w:t>
      </w:r>
      <w:r w:rsidRPr="00444CD9">
        <w:rPr>
          <w:rFonts w:ascii="Arial" w:eastAsia="Times New Roman" w:hAnsi="Arial" w:cs="Arial"/>
          <w:color w:val="222222"/>
          <w:sz w:val="21"/>
          <w:szCs w:val="21"/>
          <w:lang w:val="nl-NL" w:eastAsia="nl-NL" w:bidi="ar-SA"/>
        </w:rPr>
        <w:fldChar w:fldCharType="end"/>
      </w:r>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 xml:space="preserve">het </w:t>
      </w:r>
      <w:proofErr w:type="spellStart"/>
      <w:r w:rsidRPr="00444CD9">
        <w:rPr>
          <w:rFonts w:ascii="Arial" w:eastAsia="Times New Roman" w:hAnsi="Arial" w:cs="Arial"/>
          <w:color w:val="222222"/>
          <w:sz w:val="21"/>
          <w:szCs w:val="21"/>
          <w:lang w:val="nl-NL" w:eastAsia="nl-NL" w:bidi="ar-SA"/>
        </w:rPr>
        <w:t>ebolavirus</w:t>
      </w:r>
      <w:proofErr w:type="spellEnd"/>
      <w:r w:rsidRPr="00444CD9">
        <w:rPr>
          <w:rFonts w:ascii="Arial" w:eastAsia="Times New Roman" w:hAnsi="Arial" w:cs="Arial"/>
          <w:color w:val="222222"/>
          <w:sz w:val="21"/>
          <w:szCs w:val="21"/>
          <w:lang w:val="nl-NL" w:eastAsia="nl-NL" w:bidi="ar-SA"/>
        </w:rPr>
        <w:t xml:space="preserve"> los te laten op Amerikaanse soldaten of burgers.</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r w:rsidRPr="00444CD9">
        <w:rPr>
          <w:rFonts w:ascii="Arial" w:eastAsia="Times New Roman" w:hAnsi="Arial" w:cs="Arial"/>
          <w:color w:val="222222"/>
          <w:sz w:val="21"/>
          <w:szCs w:val="21"/>
          <w:lang w:val="nl-NL" w:eastAsia="nl-NL" w:bidi="ar-SA"/>
        </w:rPr>
        <w:t>In de toekomst kunnen tabaksplanten misschien ook andere vaccins gaan maken, bijvoorbeeld tegen ziekteverwekkers die</w:t>
      </w:r>
      <w:r w:rsidRPr="00444CD9">
        <w:rPr>
          <w:rFonts w:ascii="Arial" w:eastAsia="Times New Roman" w:hAnsi="Arial" w:cs="Arial"/>
          <w:color w:val="222222"/>
          <w:sz w:val="21"/>
          <w:lang w:val="nl-NL" w:eastAsia="nl-NL" w:bidi="ar-SA"/>
        </w:rPr>
        <w:t> </w:t>
      </w:r>
      <w:hyperlink r:id="rId22" w:history="1">
        <w:r w:rsidRPr="00444CD9">
          <w:rPr>
            <w:rFonts w:ascii="Arial" w:eastAsia="Times New Roman" w:hAnsi="Arial" w:cs="Arial"/>
            <w:color w:val="006699"/>
            <w:sz w:val="21"/>
            <w:u w:val="single"/>
            <w:lang w:val="nl-NL" w:eastAsia="nl-NL" w:bidi="ar-SA"/>
          </w:rPr>
          <w:t>hepatitis C</w:t>
        </w:r>
      </w:hyperlink>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of</w:t>
      </w:r>
      <w:r w:rsidRPr="00444CD9">
        <w:rPr>
          <w:rFonts w:ascii="Arial" w:eastAsia="Times New Roman" w:hAnsi="Arial" w:cs="Arial"/>
          <w:color w:val="222222"/>
          <w:sz w:val="21"/>
          <w:lang w:val="nl-NL" w:eastAsia="nl-NL" w:bidi="ar-SA"/>
        </w:rPr>
        <w:t> </w:t>
      </w:r>
      <w:proofErr w:type="spellStart"/>
      <w:r w:rsidRPr="00444CD9">
        <w:rPr>
          <w:rFonts w:ascii="Arial" w:eastAsia="Times New Roman" w:hAnsi="Arial" w:cs="Arial"/>
          <w:color w:val="222222"/>
          <w:sz w:val="21"/>
          <w:szCs w:val="21"/>
          <w:lang w:val="nl-NL" w:eastAsia="nl-NL" w:bidi="ar-SA"/>
        </w:rPr>
        <w:fldChar w:fldCharType="begin"/>
      </w:r>
      <w:r w:rsidRPr="00444CD9">
        <w:rPr>
          <w:rFonts w:ascii="Arial" w:eastAsia="Times New Roman" w:hAnsi="Arial" w:cs="Arial"/>
          <w:color w:val="222222"/>
          <w:sz w:val="21"/>
          <w:szCs w:val="21"/>
          <w:lang w:val="nl-NL" w:eastAsia="nl-NL" w:bidi="ar-SA"/>
        </w:rPr>
        <w:instrText xml:space="preserve"> HYPERLINK "http://nl.wikipedia.org/wiki/Dengue" </w:instrText>
      </w:r>
      <w:r w:rsidRPr="00444CD9">
        <w:rPr>
          <w:rFonts w:ascii="Arial" w:eastAsia="Times New Roman" w:hAnsi="Arial" w:cs="Arial"/>
          <w:color w:val="222222"/>
          <w:sz w:val="21"/>
          <w:szCs w:val="21"/>
          <w:lang w:val="nl-NL" w:eastAsia="nl-NL" w:bidi="ar-SA"/>
        </w:rPr>
        <w:fldChar w:fldCharType="separate"/>
      </w:r>
      <w:r w:rsidRPr="00444CD9">
        <w:rPr>
          <w:rFonts w:ascii="Arial" w:eastAsia="Times New Roman" w:hAnsi="Arial" w:cs="Arial"/>
          <w:color w:val="006699"/>
          <w:sz w:val="21"/>
          <w:u w:val="single"/>
          <w:lang w:val="nl-NL" w:eastAsia="nl-NL" w:bidi="ar-SA"/>
        </w:rPr>
        <w:t>dengue</w:t>
      </w:r>
      <w:proofErr w:type="spellEnd"/>
      <w:r w:rsidRPr="00444CD9">
        <w:rPr>
          <w:rFonts w:ascii="Arial" w:eastAsia="Times New Roman" w:hAnsi="Arial" w:cs="Arial"/>
          <w:color w:val="222222"/>
          <w:sz w:val="21"/>
          <w:szCs w:val="21"/>
          <w:lang w:val="nl-NL" w:eastAsia="nl-NL" w:bidi="ar-SA"/>
        </w:rPr>
        <w:fldChar w:fldCharType="end"/>
      </w:r>
      <w:r w:rsidRPr="00444CD9">
        <w:rPr>
          <w:rFonts w:ascii="Arial" w:eastAsia="Times New Roman" w:hAnsi="Arial" w:cs="Arial"/>
          <w:color w:val="222222"/>
          <w:sz w:val="21"/>
          <w:lang w:val="nl-NL" w:eastAsia="nl-NL" w:bidi="ar-SA"/>
        </w:rPr>
        <w:t> </w:t>
      </w:r>
      <w:r w:rsidRPr="00444CD9">
        <w:rPr>
          <w:rFonts w:ascii="Arial" w:eastAsia="Times New Roman" w:hAnsi="Arial" w:cs="Arial"/>
          <w:color w:val="222222"/>
          <w:sz w:val="21"/>
          <w:szCs w:val="21"/>
          <w:lang w:val="nl-NL" w:eastAsia="nl-NL" w:bidi="ar-SA"/>
        </w:rPr>
        <w:t xml:space="preserve">veroorzaken. Maar eerst gaan </w:t>
      </w:r>
      <w:proofErr w:type="spellStart"/>
      <w:r w:rsidRPr="00444CD9">
        <w:rPr>
          <w:rFonts w:ascii="Arial" w:eastAsia="Times New Roman" w:hAnsi="Arial" w:cs="Arial"/>
          <w:color w:val="222222"/>
          <w:sz w:val="21"/>
          <w:szCs w:val="21"/>
          <w:lang w:val="nl-NL" w:eastAsia="nl-NL" w:bidi="ar-SA"/>
        </w:rPr>
        <w:t>Arntzen</w:t>
      </w:r>
      <w:proofErr w:type="spellEnd"/>
      <w:r w:rsidRPr="00444CD9">
        <w:rPr>
          <w:rFonts w:ascii="Arial" w:eastAsia="Times New Roman" w:hAnsi="Arial" w:cs="Arial"/>
          <w:color w:val="222222"/>
          <w:sz w:val="21"/>
          <w:szCs w:val="21"/>
          <w:lang w:val="nl-NL" w:eastAsia="nl-NL" w:bidi="ar-SA"/>
        </w:rPr>
        <w:t xml:space="preserve"> en zijn team hun vaccin testen op een versie van het </w:t>
      </w:r>
      <w:proofErr w:type="spellStart"/>
      <w:r w:rsidRPr="00444CD9">
        <w:rPr>
          <w:rFonts w:ascii="Arial" w:eastAsia="Times New Roman" w:hAnsi="Arial" w:cs="Arial"/>
          <w:color w:val="222222"/>
          <w:sz w:val="21"/>
          <w:szCs w:val="21"/>
          <w:lang w:val="nl-NL" w:eastAsia="nl-NL" w:bidi="ar-SA"/>
        </w:rPr>
        <w:t>ebolavirus</w:t>
      </w:r>
      <w:proofErr w:type="spellEnd"/>
      <w:r w:rsidRPr="00444CD9">
        <w:rPr>
          <w:rFonts w:ascii="Arial" w:eastAsia="Times New Roman" w:hAnsi="Arial" w:cs="Arial"/>
          <w:color w:val="222222"/>
          <w:sz w:val="21"/>
          <w:szCs w:val="21"/>
          <w:lang w:val="nl-NL" w:eastAsia="nl-NL" w:bidi="ar-SA"/>
        </w:rPr>
        <w:t xml:space="preserve"> die meer lijkt op de variant die mensen infecteert.</w:t>
      </w:r>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r w:rsidRPr="00444CD9">
        <w:rPr>
          <w:rFonts w:ascii="Arial" w:eastAsia="Times New Roman" w:hAnsi="Arial" w:cs="Arial"/>
          <w:b/>
          <w:bCs/>
          <w:color w:val="111111"/>
          <w:sz w:val="26"/>
          <w:szCs w:val="26"/>
          <w:lang w:val="nl-NL" w:eastAsia="nl-NL" w:bidi="ar-SA"/>
        </w:rPr>
        <w:t>Bron:</w:t>
      </w:r>
    </w:p>
    <w:p w:rsidR="00444CD9" w:rsidRPr="00444CD9" w:rsidRDefault="00444CD9" w:rsidP="00444CD9">
      <w:pPr>
        <w:spacing w:line="315" w:lineRule="atLeast"/>
        <w:textAlignment w:val="baseline"/>
        <w:rPr>
          <w:rFonts w:ascii="Arial" w:eastAsia="Times New Roman" w:hAnsi="Arial" w:cs="Arial"/>
          <w:color w:val="222222"/>
          <w:sz w:val="21"/>
          <w:szCs w:val="21"/>
          <w:lang w:val="nl-NL" w:eastAsia="nl-NL" w:bidi="ar-SA"/>
        </w:rPr>
      </w:pPr>
      <w:proofErr w:type="spellStart"/>
      <w:r w:rsidRPr="00444CD9">
        <w:rPr>
          <w:rFonts w:ascii="Arial" w:eastAsia="Times New Roman" w:hAnsi="Arial" w:cs="Arial"/>
          <w:color w:val="222222"/>
          <w:sz w:val="21"/>
          <w:szCs w:val="21"/>
          <w:lang w:val="nl-NL" w:eastAsia="nl-NL" w:bidi="ar-SA"/>
        </w:rPr>
        <w:t>Waranyoo</w:t>
      </w:r>
      <w:proofErr w:type="spellEnd"/>
      <w:r w:rsidRPr="00444CD9">
        <w:rPr>
          <w:rFonts w:ascii="Arial" w:eastAsia="Times New Roman" w:hAnsi="Arial" w:cs="Arial"/>
          <w:color w:val="222222"/>
          <w:sz w:val="21"/>
          <w:szCs w:val="21"/>
          <w:lang w:val="nl-NL" w:eastAsia="nl-NL" w:bidi="ar-SA"/>
        </w:rPr>
        <w:t xml:space="preserve"> </w:t>
      </w:r>
      <w:proofErr w:type="spellStart"/>
      <w:r w:rsidRPr="00444CD9">
        <w:rPr>
          <w:rFonts w:ascii="Arial" w:eastAsia="Times New Roman" w:hAnsi="Arial" w:cs="Arial"/>
          <w:color w:val="222222"/>
          <w:sz w:val="21"/>
          <w:szCs w:val="21"/>
          <w:lang w:val="nl-NL" w:eastAsia="nl-NL" w:bidi="ar-SA"/>
        </w:rPr>
        <w:t>Phoolcharoen</w:t>
      </w:r>
      <w:proofErr w:type="spellEnd"/>
      <w:r w:rsidRPr="00444CD9">
        <w:rPr>
          <w:rFonts w:ascii="Arial" w:eastAsia="Times New Roman" w:hAnsi="Arial" w:cs="Arial"/>
          <w:color w:val="222222"/>
          <w:sz w:val="21"/>
          <w:szCs w:val="21"/>
          <w:lang w:val="nl-NL" w:eastAsia="nl-NL" w:bidi="ar-SA"/>
        </w:rPr>
        <w:t xml:space="preserve"> e.a.</w:t>
      </w:r>
      <w:r w:rsidRPr="00444CD9">
        <w:rPr>
          <w:rFonts w:ascii="Arial" w:eastAsia="Times New Roman" w:hAnsi="Arial" w:cs="Arial"/>
          <w:color w:val="222222"/>
          <w:sz w:val="21"/>
          <w:lang w:val="nl-NL" w:eastAsia="nl-NL" w:bidi="ar-SA"/>
        </w:rPr>
        <w:t> </w:t>
      </w:r>
      <w:hyperlink r:id="rId23" w:history="1">
        <w:r w:rsidRPr="00444CD9">
          <w:rPr>
            <w:rFonts w:ascii="Arial" w:eastAsia="Times New Roman" w:hAnsi="Arial" w:cs="Arial"/>
            <w:i/>
            <w:iCs/>
            <w:color w:val="006699"/>
            <w:sz w:val="21"/>
            <w:lang w:val="nl-NL" w:eastAsia="nl-NL" w:bidi="ar-SA"/>
          </w:rPr>
          <w:t xml:space="preserve">A </w:t>
        </w:r>
        <w:proofErr w:type="spellStart"/>
        <w:r w:rsidRPr="00444CD9">
          <w:rPr>
            <w:rFonts w:ascii="Arial" w:eastAsia="Times New Roman" w:hAnsi="Arial" w:cs="Arial"/>
            <w:i/>
            <w:iCs/>
            <w:color w:val="006699"/>
            <w:sz w:val="21"/>
            <w:lang w:val="nl-NL" w:eastAsia="nl-NL" w:bidi="ar-SA"/>
          </w:rPr>
          <w:t>nonreplicating</w:t>
        </w:r>
        <w:proofErr w:type="spellEnd"/>
        <w:r w:rsidRPr="00444CD9">
          <w:rPr>
            <w:rFonts w:ascii="Arial" w:eastAsia="Times New Roman" w:hAnsi="Arial" w:cs="Arial"/>
            <w:i/>
            <w:iCs/>
            <w:color w:val="006699"/>
            <w:sz w:val="21"/>
            <w:lang w:val="nl-NL" w:eastAsia="nl-NL" w:bidi="ar-SA"/>
          </w:rPr>
          <w:t xml:space="preserve"> subunit vaccine </w:t>
        </w:r>
        <w:proofErr w:type="spellStart"/>
        <w:r w:rsidRPr="00444CD9">
          <w:rPr>
            <w:rFonts w:ascii="Arial" w:eastAsia="Times New Roman" w:hAnsi="Arial" w:cs="Arial"/>
            <w:i/>
            <w:iCs/>
            <w:color w:val="006699"/>
            <w:sz w:val="21"/>
            <w:lang w:val="nl-NL" w:eastAsia="nl-NL" w:bidi="ar-SA"/>
          </w:rPr>
          <w:t>protects</w:t>
        </w:r>
        <w:proofErr w:type="spellEnd"/>
        <w:r w:rsidRPr="00444CD9">
          <w:rPr>
            <w:rFonts w:ascii="Arial" w:eastAsia="Times New Roman" w:hAnsi="Arial" w:cs="Arial"/>
            <w:i/>
            <w:iCs/>
            <w:color w:val="006699"/>
            <w:sz w:val="21"/>
            <w:lang w:val="nl-NL" w:eastAsia="nl-NL" w:bidi="ar-SA"/>
          </w:rPr>
          <w:t xml:space="preserve"> </w:t>
        </w:r>
        <w:proofErr w:type="spellStart"/>
        <w:r w:rsidRPr="00444CD9">
          <w:rPr>
            <w:rFonts w:ascii="Arial" w:eastAsia="Times New Roman" w:hAnsi="Arial" w:cs="Arial"/>
            <w:i/>
            <w:iCs/>
            <w:color w:val="006699"/>
            <w:sz w:val="21"/>
            <w:lang w:val="nl-NL" w:eastAsia="nl-NL" w:bidi="ar-SA"/>
          </w:rPr>
          <w:t>mice</w:t>
        </w:r>
        <w:proofErr w:type="spellEnd"/>
        <w:r w:rsidRPr="00444CD9">
          <w:rPr>
            <w:rFonts w:ascii="Arial" w:eastAsia="Times New Roman" w:hAnsi="Arial" w:cs="Arial"/>
            <w:i/>
            <w:iCs/>
            <w:color w:val="006699"/>
            <w:sz w:val="21"/>
            <w:lang w:val="nl-NL" w:eastAsia="nl-NL" w:bidi="ar-SA"/>
          </w:rPr>
          <w:t xml:space="preserve"> </w:t>
        </w:r>
        <w:proofErr w:type="spellStart"/>
        <w:r w:rsidRPr="00444CD9">
          <w:rPr>
            <w:rFonts w:ascii="Arial" w:eastAsia="Times New Roman" w:hAnsi="Arial" w:cs="Arial"/>
            <w:i/>
            <w:iCs/>
            <w:color w:val="006699"/>
            <w:sz w:val="21"/>
            <w:lang w:val="nl-NL" w:eastAsia="nl-NL" w:bidi="ar-SA"/>
          </w:rPr>
          <w:t>against</w:t>
        </w:r>
        <w:proofErr w:type="spellEnd"/>
        <w:r w:rsidRPr="00444CD9">
          <w:rPr>
            <w:rFonts w:ascii="Arial" w:eastAsia="Times New Roman" w:hAnsi="Arial" w:cs="Arial"/>
            <w:i/>
            <w:iCs/>
            <w:color w:val="006699"/>
            <w:sz w:val="21"/>
            <w:lang w:val="nl-NL" w:eastAsia="nl-NL" w:bidi="ar-SA"/>
          </w:rPr>
          <w:t xml:space="preserve"> lethal </w:t>
        </w:r>
        <w:proofErr w:type="spellStart"/>
        <w:r w:rsidRPr="00444CD9">
          <w:rPr>
            <w:rFonts w:ascii="Arial" w:eastAsia="Times New Roman" w:hAnsi="Arial" w:cs="Arial"/>
            <w:i/>
            <w:iCs/>
            <w:color w:val="006699"/>
            <w:sz w:val="21"/>
            <w:lang w:val="nl-NL" w:eastAsia="nl-NL" w:bidi="ar-SA"/>
          </w:rPr>
          <w:t>Ebola</w:t>
        </w:r>
        <w:proofErr w:type="spellEnd"/>
        <w:r w:rsidRPr="00444CD9">
          <w:rPr>
            <w:rFonts w:ascii="Arial" w:eastAsia="Times New Roman" w:hAnsi="Arial" w:cs="Arial"/>
            <w:i/>
            <w:iCs/>
            <w:color w:val="006699"/>
            <w:sz w:val="21"/>
            <w:lang w:val="nl-NL" w:eastAsia="nl-NL" w:bidi="ar-SA"/>
          </w:rPr>
          <w:t xml:space="preserve"> virus </w:t>
        </w:r>
        <w:proofErr w:type="spellStart"/>
        <w:r w:rsidRPr="00444CD9">
          <w:rPr>
            <w:rFonts w:ascii="Arial" w:eastAsia="Times New Roman" w:hAnsi="Arial" w:cs="Arial"/>
            <w:i/>
            <w:iCs/>
            <w:color w:val="006699"/>
            <w:sz w:val="21"/>
            <w:lang w:val="nl-NL" w:eastAsia="nl-NL" w:bidi="ar-SA"/>
          </w:rPr>
          <w:t>challenge</w:t>
        </w:r>
        <w:proofErr w:type="spellEnd"/>
      </w:hyperlink>
      <w:r w:rsidRPr="00444CD9">
        <w:rPr>
          <w:rFonts w:ascii="Arial" w:eastAsia="Times New Roman" w:hAnsi="Arial" w:cs="Arial"/>
          <w:color w:val="222222"/>
          <w:sz w:val="21"/>
          <w:lang w:val="nl-NL" w:eastAsia="nl-NL" w:bidi="ar-SA"/>
        </w:rPr>
        <w:t> </w:t>
      </w:r>
      <w:proofErr w:type="spellStart"/>
      <w:r w:rsidRPr="00444CD9">
        <w:rPr>
          <w:rFonts w:ascii="Arial" w:eastAsia="Times New Roman" w:hAnsi="Arial" w:cs="Arial"/>
          <w:color w:val="222222"/>
          <w:sz w:val="21"/>
          <w:szCs w:val="21"/>
          <w:lang w:val="nl-NL" w:eastAsia="nl-NL" w:bidi="ar-SA"/>
        </w:rPr>
        <w:t>Proceedings</w:t>
      </w:r>
      <w:proofErr w:type="spellEnd"/>
      <w:r w:rsidRPr="00444CD9">
        <w:rPr>
          <w:rFonts w:ascii="Arial" w:eastAsia="Times New Roman" w:hAnsi="Arial" w:cs="Arial"/>
          <w:color w:val="222222"/>
          <w:sz w:val="21"/>
          <w:szCs w:val="21"/>
          <w:lang w:val="nl-NL" w:eastAsia="nl-NL" w:bidi="ar-SA"/>
        </w:rPr>
        <w:t xml:space="preserve"> of the National </w:t>
      </w:r>
      <w:proofErr w:type="spellStart"/>
      <w:r w:rsidRPr="00444CD9">
        <w:rPr>
          <w:rFonts w:ascii="Arial" w:eastAsia="Times New Roman" w:hAnsi="Arial" w:cs="Arial"/>
          <w:color w:val="222222"/>
          <w:sz w:val="21"/>
          <w:szCs w:val="21"/>
          <w:lang w:val="nl-NL" w:eastAsia="nl-NL" w:bidi="ar-SA"/>
        </w:rPr>
        <w:t>Academy</w:t>
      </w:r>
      <w:proofErr w:type="spellEnd"/>
      <w:r w:rsidRPr="00444CD9">
        <w:rPr>
          <w:rFonts w:ascii="Arial" w:eastAsia="Times New Roman" w:hAnsi="Arial" w:cs="Arial"/>
          <w:color w:val="222222"/>
          <w:sz w:val="21"/>
          <w:szCs w:val="21"/>
          <w:lang w:val="nl-NL" w:eastAsia="nl-NL" w:bidi="ar-SA"/>
        </w:rPr>
        <w:t xml:space="preserve"> of Sciences, online publicatie 5 december 2011</w:t>
      </w:r>
    </w:p>
    <w:p w:rsidR="00444CD9" w:rsidRPr="00444CD9" w:rsidRDefault="00444CD9" w:rsidP="00444CD9">
      <w:pPr>
        <w:spacing w:line="315" w:lineRule="atLeast"/>
        <w:textAlignment w:val="baseline"/>
        <w:outlineLvl w:val="2"/>
        <w:rPr>
          <w:rFonts w:ascii="Arial" w:eastAsia="Times New Roman" w:hAnsi="Arial" w:cs="Arial"/>
          <w:b/>
          <w:bCs/>
          <w:color w:val="111111"/>
          <w:sz w:val="26"/>
          <w:szCs w:val="26"/>
          <w:lang w:val="nl-NL" w:eastAsia="nl-NL" w:bidi="ar-SA"/>
        </w:rPr>
      </w:pPr>
    </w:p>
    <w:p w:rsidR="00444CD9" w:rsidRPr="00444CD9" w:rsidRDefault="00444CD9" w:rsidP="00444CD9">
      <w:pPr>
        <w:shd w:val="clear" w:color="auto" w:fill="FFFFFF"/>
        <w:spacing w:line="315" w:lineRule="atLeast"/>
        <w:textAlignment w:val="baseline"/>
        <w:outlineLvl w:val="3"/>
        <w:rPr>
          <w:rFonts w:ascii="Arial" w:eastAsia="Times New Roman" w:hAnsi="Arial" w:cs="Arial"/>
          <w:b/>
          <w:bCs/>
          <w:color w:val="111111"/>
          <w:sz w:val="23"/>
          <w:szCs w:val="23"/>
          <w:lang w:val="nl-NL" w:eastAsia="nl-NL" w:bidi="ar-SA"/>
        </w:rPr>
      </w:pPr>
      <w:r w:rsidRPr="00444CD9">
        <w:rPr>
          <w:rFonts w:ascii="Arial" w:eastAsia="Times New Roman" w:hAnsi="Arial" w:cs="Arial"/>
          <w:b/>
          <w:bCs/>
          <w:color w:val="111111"/>
          <w:sz w:val="23"/>
          <w:szCs w:val="23"/>
          <w:lang w:val="nl-NL" w:eastAsia="nl-NL" w:bidi="ar-SA"/>
        </w:rPr>
        <w:t>Auteur</w:t>
      </w:r>
    </w:p>
    <w:p w:rsidR="00444CD9" w:rsidRPr="00444CD9" w:rsidRDefault="00444CD9" w:rsidP="00444CD9">
      <w:pPr>
        <w:shd w:val="clear" w:color="auto" w:fill="FFFFFF"/>
        <w:spacing w:line="315" w:lineRule="atLeast"/>
        <w:textAlignment w:val="baseline"/>
        <w:rPr>
          <w:rFonts w:ascii="Arial" w:eastAsia="Times New Roman" w:hAnsi="Arial" w:cs="Arial"/>
          <w:color w:val="222222"/>
          <w:sz w:val="20"/>
          <w:szCs w:val="20"/>
          <w:lang w:val="nl-NL" w:eastAsia="nl-NL" w:bidi="ar-SA"/>
        </w:rPr>
      </w:pPr>
      <w:hyperlink r:id="rId24" w:history="1">
        <w:r w:rsidRPr="00444CD9">
          <w:rPr>
            <w:rFonts w:ascii="Arial" w:eastAsia="Times New Roman" w:hAnsi="Arial" w:cs="Arial"/>
            <w:color w:val="006699"/>
            <w:sz w:val="20"/>
            <w:lang w:val="nl-NL" w:eastAsia="nl-NL" w:bidi="ar-SA"/>
          </w:rPr>
          <w:t xml:space="preserve">Mariska van </w:t>
        </w:r>
        <w:proofErr w:type="spellStart"/>
        <w:r w:rsidRPr="00444CD9">
          <w:rPr>
            <w:rFonts w:ascii="Arial" w:eastAsia="Times New Roman" w:hAnsi="Arial" w:cs="Arial"/>
            <w:color w:val="006699"/>
            <w:sz w:val="20"/>
            <w:lang w:val="nl-NL" w:eastAsia="nl-NL" w:bidi="ar-SA"/>
          </w:rPr>
          <w:t>Sprundel</w:t>
        </w:r>
        <w:proofErr w:type="spellEnd"/>
      </w:hyperlink>
    </w:p>
    <w:p w:rsidR="00444CD9" w:rsidRPr="00444CD9" w:rsidRDefault="00444CD9" w:rsidP="00444CD9">
      <w:pPr>
        <w:spacing w:after="105"/>
        <w:rPr>
          <w:rFonts w:ascii="Times New Roman" w:eastAsia="Times New Roman" w:hAnsi="Times New Roman"/>
          <w:lang w:val="nl-NL" w:eastAsia="nl-NL" w:bidi="ar-SA"/>
        </w:rPr>
      </w:pPr>
      <w:r w:rsidRPr="00444CD9">
        <w:rPr>
          <w:rFonts w:ascii="Times New Roman" w:eastAsia="Times New Roman" w:hAnsi="Times New Roman"/>
          <w:lang w:val="nl-NL" w:eastAsia="nl-NL" w:bidi="ar-SA"/>
        </w:rPr>
        <w:pict>
          <v:rect id="_x0000_i1033" style="width:264pt;height:.75pt" o:hrpct="0" o:hralign="center" o:hrstd="t" o:hrnoshade="t" o:hr="t" fillcolor="#f50" stroked="f"/>
        </w:pict>
      </w:r>
    </w:p>
    <w:p w:rsidR="00444CD9" w:rsidRPr="00444CD9" w:rsidRDefault="00444CD9" w:rsidP="00444CD9">
      <w:pPr>
        <w:shd w:val="clear" w:color="auto" w:fill="FFFFFF"/>
        <w:spacing w:line="315" w:lineRule="atLeast"/>
        <w:textAlignment w:val="baseline"/>
        <w:outlineLvl w:val="3"/>
        <w:rPr>
          <w:rFonts w:ascii="Arial" w:eastAsia="Times New Roman" w:hAnsi="Arial" w:cs="Arial"/>
          <w:b/>
          <w:bCs/>
          <w:color w:val="111111"/>
          <w:sz w:val="23"/>
          <w:szCs w:val="23"/>
          <w:lang w:val="nl-NL" w:eastAsia="nl-NL" w:bidi="ar-SA"/>
        </w:rPr>
      </w:pPr>
      <w:r w:rsidRPr="00444CD9">
        <w:rPr>
          <w:rFonts w:ascii="Arial" w:eastAsia="Times New Roman" w:hAnsi="Arial" w:cs="Arial"/>
          <w:b/>
          <w:bCs/>
          <w:color w:val="111111"/>
          <w:sz w:val="23"/>
          <w:szCs w:val="23"/>
          <w:lang w:val="nl-NL" w:eastAsia="nl-NL" w:bidi="ar-SA"/>
        </w:rPr>
        <w:t>Gepubliceerd door</w:t>
      </w:r>
    </w:p>
    <w:p w:rsidR="00444CD9" w:rsidRPr="00444CD9" w:rsidRDefault="00444CD9" w:rsidP="00444CD9">
      <w:pPr>
        <w:shd w:val="clear" w:color="auto" w:fill="FFFFFF"/>
        <w:spacing w:line="315" w:lineRule="atLeast"/>
        <w:textAlignment w:val="baseline"/>
        <w:rPr>
          <w:rFonts w:ascii="Arial" w:eastAsia="Times New Roman" w:hAnsi="Arial" w:cs="Arial"/>
          <w:color w:val="222222"/>
          <w:sz w:val="20"/>
          <w:szCs w:val="20"/>
          <w:lang w:val="nl-NL" w:eastAsia="nl-NL" w:bidi="ar-SA"/>
        </w:rPr>
      </w:pPr>
      <w:hyperlink r:id="rId25" w:history="1">
        <w:r w:rsidRPr="00444CD9">
          <w:rPr>
            <w:rFonts w:ascii="Arial" w:eastAsia="Times New Roman" w:hAnsi="Arial" w:cs="Arial"/>
            <w:color w:val="006699"/>
            <w:sz w:val="20"/>
            <w:lang w:val="nl-NL" w:eastAsia="nl-NL" w:bidi="ar-SA"/>
          </w:rPr>
          <w:t>Kennislink</w:t>
        </w:r>
      </w:hyperlink>
    </w:p>
    <w:p w:rsidR="00444CD9" w:rsidRPr="00444CD9" w:rsidRDefault="00444CD9" w:rsidP="00444CD9">
      <w:pPr>
        <w:spacing w:after="105"/>
        <w:rPr>
          <w:rFonts w:ascii="Times New Roman" w:eastAsia="Times New Roman" w:hAnsi="Times New Roman"/>
          <w:lang w:val="nl-NL" w:eastAsia="nl-NL" w:bidi="ar-SA"/>
        </w:rPr>
      </w:pPr>
      <w:r w:rsidRPr="00444CD9">
        <w:rPr>
          <w:rFonts w:ascii="Times New Roman" w:eastAsia="Times New Roman" w:hAnsi="Times New Roman"/>
          <w:lang w:val="nl-NL" w:eastAsia="nl-NL" w:bidi="ar-SA"/>
        </w:rPr>
        <w:pict>
          <v:rect id="_x0000_i1034" style="width:264pt;height:.75pt" o:hrpct="0" o:hralign="center" o:hrstd="t" o:hrnoshade="t" o:hr="t" fillcolor="#f50" stroked="f"/>
        </w:pict>
      </w:r>
    </w:p>
    <w:p w:rsidR="00444CD9" w:rsidRPr="00444CD9" w:rsidRDefault="00444CD9" w:rsidP="00444CD9">
      <w:pPr>
        <w:shd w:val="clear" w:color="auto" w:fill="FFFFFF"/>
        <w:spacing w:line="315" w:lineRule="atLeast"/>
        <w:textAlignment w:val="baseline"/>
        <w:outlineLvl w:val="3"/>
        <w:rPr>
          <w:rFonts w:ascii="Arial" w:eastAsia="Times New Roman" w:hAnsi="Arial" w:cs="Arial"/>
          <w:b/>
          <w:bCs/>
          <w:color w:val="111111"/>
          <w:sz w:val="23"/>
          <w:szCs w:val="23"/>
          <w:lang w:val="nl-NL" w:eastAsia="nl-NL" w:bidi="ar-SA"/>
        </w:rPr>
      </w:pPr>
      <w:r w:rsidRPr="00444CD9">
        <w:rPr>
          <w:rFonts w:ascii="Arial" w:eastAsia="Times New Roman" w:hAnsi="Arial" w:cs="Arial"/>
          <w:b/>
          <w:bCs/>
          <w:color w:val="111111"/>
          <w:sz w:val="23"/>
          <w:szCs w:val="23"/>
          <w:lang w:val="nl-NL" w:eastAsia="nl-NL" w:bidi="ar-SA"/>
        </w:rPr>
        <w:t>Publicatiedatum</w:t>
      </w:r>
    </w:p>
    <w:p w:rsidR="00444CD9" w:rsidRPr="00444CD9" w:rsidRDefault="00444CD9" w:rsidP="00444CD9">
      <w:pPr>
        <w:shd w:val="clear" w:color="auto" w:fill="FFFFFF"/>
        <w:spacing w:after="150" w:line="315" w:lineRule="atLeast"/>
        <w:textAlignment w:val="baseline"/>
        <w:rPr>
          <w:rFonts w:ascii="Arial" w:eastAsia="Times New Roman" w:hAnsi="Arial" w:cs="Arial"/>
          <w:color w:val="222222"/>
          <w:sz w:val="20"/>
          <w:szCs w:val="20"/>
          <w:lang w:val="nl-NL" w:eastAsia="nl-NL" w:bidi="ar-SA"/>
        </w:rPr>
      </w:pPr>
      <w:r w:rsidRPr="00444CD9">
        <w:rPr>
          <w:rFonts w:ascii="Arial" w:eastAsia="Times New Roman" w:hAnsi="Arial" w:cs="Arial"/>
          <w:color w:val="222222"/>
          <w:sz w:val="20"/>
          <w:szCs w:val="20"/>
          <w:lang w:val="nl-NL" w:eastAsia="nl-NL" w:bidi="ar-SA"/>
        </w:rPr>
        <w:t>woensdag, 7 december 2011</w:t>
      </w:r>
    </w:p>
    <w:p w:rsidR="00206C54" w:rsidRDefault="00206C54"/>
    <w:sectPr w:rsidR="00206C54" w:rsidSect="00206C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44CD9"/>
    <w:rsid w:val="00156CBB"/>
    <w:rsid w:val="00162AEA"/>
    <w:rsid w:val="001A7FD8"/>
    <w:rsid w:val="00206C54"/>
    <w:rsid w:val="003D3F96"/>
    <w:rsid w:val="003E0219"/>
    <w:rsid w:val="00444CD9"/>
    <w:rsid w:val="004F7F73"/>
    <w:rsid w:val="006D7F35"/>
    <w:rsid w:val="00746E03"/>
    <w:rsid w:val="0075114C"/>
    <w:rsid w:val="008E3B86"/>
    <w:rsid w:val="00987158"/>
    <w:rsid w:val="00A654B8"/>
    <w:rsid w:val="00C75919"/>
    <w:rsid w:val="00D53A49"/>
    <w:rsid w:val="00DA4035"/>
    <w:rsid w:val="00DA407F"/>
    <w:rsid w:val="00EB7C7B"/>
    <w:rsid w:val="00F84B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114C"/>
    <w:pPr>
      <w:spacing w:after="0" w:line="240" w:lineRule="auto"/>
    </w:pPr>
    <w:rPr>
      <w:sz w:val="24"/>
      <w:szCs w:val="24"/>
    </w:rPr>
  </w:style>
  <w:style w:type="paragraph" w:styleId="Kop1">
    <w:name w:val="heading 1"/>
    <w:basedOn w:val="Standaard"/>
    <w:next w:val="Standaard"/>
    <w:link w:val="Kop1Char"/>
    <w:uiPriority w:val="9"/>
    <w:qFormat/>
    <w:rsid w:val="0075114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75114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unhideWhenUsed/>
    <w:qFormat/>
    <w:rsid w:val="0075114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unhideWhenUsed/>
    <w:qFormat/>
    <w:rsid w:val="0075114C"/>
    <w:pPr>
      <w:keepNext/>
      <w:spacing w:before="240" w:after="60"/>
      <w:outlineLvl w:val="3"/>
    </w:pPr>
    <w:rPr>
      <w:b/>
      <w:bCs/>
      <w:sz w:val="28"/>
      <w:szCs w:val="28"/>
    </w:rPr>
  </w:style>
  <w:style w:type="paragraph" w:styleId="Kop5">
    <w:name w:val="heading 5"/>
    <w:basedOn w:val="Standaard"/>
    <w:next w:val="Standaard"/>
    <w:link w:val="Kop5Char"/>
    <w:uiPriority w:val="9"/>
    <w:unhideWhenUsed/>
    <w:qFormat/>
    <w:rsid w:val="0075114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5114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5114C"/>
    <w:pPr>
      <w:spacing w:before="240" w:after="60"/>
      <w:outlineLvl w:val="6"/>
    </w:pPr>
  </w:style>
  <w:style w:type="paragraph" w:styleId="Kop8">
    <w:name w:val="heading 8"/>
    <w:basedOn w:val="Standaard"/>
    <w:next w:val="Standaard"/>
    <w:link w:val="Kop8Char"/>
    <w:uiPriority w:val="9"/>
    <w:semiHidden/>
    <w:unhideWhenUsed/>
    <w:qFormat/>
    <w:rsid w:val="0075114C"/>
    <w:pPr>
      <w:spacing w:before="240" w:after="60"/>
      <w:outlineLvl w:val="7"/>
    </w:pPr>
    <w:rPr>
      <w:i/>
      <w:iCs/>
    </w:rPr>
  </w:style>
  <w:style w:type="paragraph" w:styleId="Kop9">
    <w:name w:val="heading 9"/>
    <w:basedOn w:val="Standaard"/>
    <w:next w:val="Standaard"/>
    <w:link w:val="Kop9Char"/>
    <w:uiPriority w:val="9"/>
    <w:semiHidden/>
    <w:unhideWhenUsed/>
    <w:qFormat/>
    <w:rsid w:val="0075114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114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75114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rsid w:val="0075114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5114C"/>
    <w:rPr>
      <w:b/>
      <w:bCs/>
      <w:sz w:val="28"/>
      <w:szCs w:val="28"/>
    </w:rPr>
  </w:style>
  <w:style w:type="character" w:customStyle="1" w:styleId="Kop5Char">
    <w:name w:val="Kop 5 Char"/>
    <w:basedOn w:val="Standaardalinea-lettertype"/>
    <w:link w:val="Kop5"/>
    <w:uiPriority w:val="9"/>
    <w:rsid w:val="0075114C"/>
    <w:rPr>
      <w:b/>
      <w:bCs/>
      <w:i/>
      <w:iCs/>
      <w:sz w:val="26"/>
      <w:szCs w:val="26"/>
    </w:rPr>
  </w:style>
  <w:style w:type="character" w:customStyle="1" w:styleId="Kop6Char">
    <w:name w:val="Kop 6 Char"/>
    <w:basedOn w:val="Standaardalinea-lettertype"/>
    <w:link w:val="Kop6"/>
    <w:uiPriority w:val="9"/>
    <w:semiHidden/>
    <w:rsid w:val="0075114C"/>
    <w:rPr>
      <w:b/>
      <w:bCs/>
    </w:rPr>
  </w:style>
  <w:style w:type="character" w:customStyle="1" w:styleId="Kop7Char">
    <w:name w:val="Kop 7 Char"/>
    <w:basedOn w:val="Standaardalinea-lettertype"/>
    <w:link w:val="Kop7"/>
    <w:uiPriority w:val="9"/>
    <w:semiHidden/>
    <w:rsid w:val="0075114C"/>
    <w:rPr>
      <w:sz w:val="24"/>
      <w:szCs w:val="24"/>
    </w:rPr>
  </w:style>
  <w:style w:type="character" w:customStyle="1" w:styleId="Kop8Char">
    <w:name w:val="Kop 8 Char"/>
    <w:basedOn w:val="Standaardalinea-lettertype"/>
    <w:link w:val="Kop8"/>
    <w:uiPriority w:val="9"/>
    <w:semiHidden/>
    <w:rsid w:val="0075114C"/>
    <w:rPr>
      <w:i/>
      <w:iCs/>
      <w:sz w:val="24"/>
      <w:szCs w:val="24"/>
    </w:rPr>
  </w:style>
  <w:style w:type="character" w:customStyle="1" w:styleId="Kop9Char">
    <w:name w:val="Kop 9 Char"/>
    <w:basedOn w:val="Standaardalinea-lettertype"/>
    <w:link w:val="Kop9"/>
    <w:uiPriority w:val="9"/>
    <w:semiHidden/>
    <w:rsid w:val="0075114C"/>
    <w:rPr>
      <w:rFonts w:asciiTheme="majorHAnsi" w:eastAsiaTheme="majorEastAsia" w:hAnsiTheme="majorHAnsi"/>
    </w:rPr>
  </w:style>
  <w:style w:type="paragraph" w:styleId="Titel">
    <w:name w:val="Title"/>
    <w:basedOn w:val="Standaard"/>
    <w:next w:val="Standaard"/>
    <w:link w:val="TitelChar"/>
    <w:uiPriority w:val="10"/>
    <w:qFormat/>
    <w:rsid w:val="0075114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5114C"/>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75114C"/>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75114C"/>
    <w:rPr>
      <w:rFonts w:asciiTheme="majorHAnsi" w:eastAsiaTheme="majorEastAsia" w:hAnsiTheme="majorHAnsi"/>
      <w:sz w:val="24"/>
      <w:szCs w:val="24"/>
    </w:rPr>
  </w:style>
  <w:style w:type="character" w:styleId="Zwaar">
    <w:name w:val="Strong"/>
    <w:basedOn w:val="Standaardalinea-lettertype"/>
    <w:uiPriority w:val="22"/>
    <w:qFormat/>
    <w:rsid w:val="0075114C"/>
    <w:rPr>
      <w:b/>
      <w:bCs/>
    </w:rPr>
  </w:style>
  <w:style w:type="character" w:styleId="Nadruk">
    <w:name w:val="Emphasis"/>
    <w:basedOn w:val="Standaardalinea-lettertype"/>
    <w:uiPriority w:val="20"/>
    <w:qFormat/>
    <w:rsid w:val="0075114C"/>
    <w:rPr>
      <w:rFonts w:asciiTheme="minorHAnsi" w:hAnsiTheme="minorHAnsi"/>
      <w:b/>
      <w:i/>
      <w:iCs/>
    </w:rPr>
  </w:style>
  <w:style w:type="paragraph" w:styleId="Geenafstand">
    <w:name w:val="No Spacing"/>
    <w:basedOn w:val="Standaard"/>
    <w:uiPriority w:val="1"/>
    <w:qFormat/>
    <w:rsid w:val="0075114C"/>
    <w:rPr>
      <w:szCs w:val="32"/>
    </w:rPr>
  </w:style>
  <w:style w:type="paragraph" w:styleId="Lijstalinea">
    <w:name w:val="List Paragraph"/>
    <w:basedOn w:val="Standaard"/>
    <w:uiPriority w:val="34"/>
    <w:qFormat/>
    <w:rsid w:val="0075114C"/>
    <w:pPr>
      <w:ind w:left="720"/>
      <w:contextualSpacing/>
    </w:pPr>
  </w:style>
  <w:style w:type="paragraph" w:styleId="Citaat">
    <w:name w:val="Quote"/>
    <w:basedOn w:val="Standaard"/>
    <w:next w:val="Standaard"/>
    <w:link w:val="CitaatChar"/>
    <w:uiPriority w:val="29"/>
    <w:qFormat/>
    <w:rsid w:val="0075114C"/>
    <w:rPr>
      <w:i/>
    </w:rPr>
  </w:style>
  <w:style w:type="character" w:customStyle="1" w:styleId="CitaatChar">
    <w:name w:val="Citaat Char"/>
    <w:basedOn w:val="Standaardalinea-lettertype"/>
    <w:link w:val="Citaat"/>
    <w:uiPriority w:val="29"/>
    <w:rsid w:val="0075114C"/>
    <w:rPr>
      <w:i/>
      <w:sz w:val="24"/>
      <w:szCs w:val="24"/>
    </w:rPr>
  </w:style>
  <w:style w:type="paragraph" w:styleId="Duidelijkcitaat">
    <w:name w:val="Intense Quote"/>
    <w:basedOn w:val="Standaard"/>
    <w:next w:val="Standaard"/>
    <w:link w:val="DuidelijkcitaatChar"/>
    <w:uiPriority w:val="30"/>
    <w:qFormat/>
    <w:rsid w:val="0075114C"/>
    <w:pPr>
      <w:ind w:left="720" w:right="720"/>
    </w:pPr>
    <w:rPr>
      <w:b/>
      <w:i/>
      <w:szCs w:val="22"/>
    </w:rPr>
  </w:style>
  <w:style w:type="character" w:customStyle="1" w:styleId="DuidelijkcitaatChar">
    <w:name w:val="Duidelijk citaat Char"/>
    <w:basedOn w:val="Standaardalinea-lettertype"/>
    <w:link w:val="Duidelijkcitaat"/>
    <w:uiPriority w:val="30"/>
    <w:rsid w:val="0075114C"/>
    <w:rPr>
      <w:b/>
      <w:i/>
      <w:sz w:val="24"/>
    </w:rPr>
  </w:style>
  <w:style w:type="character" w:styleId="Subtielebenadrukking">
    <w:name w:val="Subtle Emphasis"/>
    <w:uiPriority w:val="19"/>
    <w:qFormat/>
    <w:rsid w:val="0075114C"/>
    <w:rPr>
      <w:i/>
      <w:color w:val="5A5A5A" w:themeColor="text1" w:themeTint="A5"/>
    </w:rPr>
  </w:style>
  <w:style w:type="character" w:styleId="Intensievebenadrukking">
    <w:name w:val="Intense Emphasis"/>
    <w:basedOn w:val="Standaardalinea-lettertype"/>
    <w:uiPriority w:val="21"/>
    <w:qFormat/>
    <w:rsid w:val="0075114C"/>
    <w:rPr>
      <w:b/>
      <w:i/>
      <w:sz w:val="24"/>
      <w:szCs w:val="24"/>
      <w:u w:val="single"/>
    </w:rPr>
  </w:style>
  <w:style w:type="character" w:styleId="Subtieleverwijzing">
    <w:name w:val="Subtle Reference"/>
    <w:basedOn w:val="Standaardalinea-lettertype"/>
    <w:uiPriority w:val="31"/>
    <w:qFormat/>
    <w:rsid w:val="0075114C"/>
    <w:rPr>
      <w:sz w:val="24"/>
      <w:szCs w:val="24"/>
      <w:u w:val="single"/>
    </w:rPr>
  </w:style>
  <w:style w:type="character" w:styleId="Intensieveverwijzing">
    <w:name w:val="Intense Reference"/>
    <w:basedOn w:val="Standaardalinea-lettertype"/>
    <w:uiPriority w:val="32"/>
    <w:qFormat/>
    <w:rsid w:val="0075114C"/>
    <w:rPr>
      <w:b/>
      <w:sz w:val="24"/>
      <w:u w:val="single"/>
    </w:rPr>
  </w:style>
  <w:style w:type="character" w:styleId="Titelvanboek">
    <w:name w:val="Book Title"/>
    <w:basedOn w:val="Standaardalinea-lettertype"/>
    <w:uiPriority w:val="33"/>
    <w:qFormat/>
    <w:rsid w:val="0075114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5114C"/>
    <w:pPr>
      <w:outlineLvl w:val="9"/>
    </w:pPr>
  </w:style>
  <w:style w:type="character" w:styleId="Hyperlink">
    <w:name w:val="Hyperlink"/>
    <w:basedOn w:val="Standaardalinea-lettertype"/>
    <w:uiPriority w:val="99"/>
    <w:semiHidden/>
    <w:unhideWhenUsed/>
    <w:rsid w:val="00444CD9"/>
    <w:rPr>
      <w:color w:val="0000FF"/>
      <w:u w:val="single"/>
    </w:rPr>
  </w:style>
  <w:style w:type="paragraph" w:styleId="Normaalweb">
    <w:name w:val="Normal (Web)"/>
    <w:basedOn w:val="Standaard"/>
    <w:uiPriority w:val="99"/>
    <w:semiHidden/>
    <w:unhideWhenUsed/>
    <w:rsid w:val="00444CD9"/>
    <w:pPr>
      <w:spacing w:before="100" w:beforeAutospacing="1" w:after="100" w:afterAutospacing="1"/>
    </w:pPr>
    <w:rPr>
      <w:rFonts w:ascii="Times New Roman" w:eastAsia="Times New Roman" w:hAnsi="Times New Roman"/>
      <w:lang w:val="nl-NL" w:eastAsia="nl-NL" w:bidi="ar-SA"/>
    </w:rPr>
  </w:style>
  <w:style w:type="character" w:customStyle="1" w:styleId="apple-converted-space">
    <w:name w:val="apple-converted-space"/>
    <w:basedOn w:val="Standaardalinea-lettertype"/>
    <w:rsid w:val="00444CD9"/>
  </w:style>
  <w:style w:type="character" w:customStyle="1" w:styleId="credits">
    <w:name w:val="credits"/>
    <w:basedOn w:val="Standaardalinea-lettertype"/>
    <w:rsid w:val="00444CD9"/>
  </w:style>
  <w:style w:type="paragraph" w:styleId="Ballontekst">
    <w:name w:val="Balloon Text"/>
    <w:basedOn w:val="Standaard"/>
    <w:link w:val="BallontekstChar"/>
    <w:uiPriority w:val="99"/>
    <w:semiHidden/>
    <w:unhideWhenUsed/>
    <w:rsid w:val="00444CD9"/>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CD9"/>
    <w:rPr>
      <w:rFonts w:ascii="Tahoma" w:hAnsi="Tahoma" w:cs="Tahoma"/>
      <w:sz w:val="16"/>
      <w:szCs w:val="16"/>
    </w:rPr>
  </w:style>
  <w:style w:type="character" w:customStyle="1" w:styleId="vcard">
    <w:name w:val="vcard"/>
    <w:basedOn w:val="Standaardalinea-lettertype"/>
    <w:rsid w:val="00444CD9"/>
  </w:style>
</w:styles>
</file>

<file path=word/webSettings.xml><?xml version="1.0" encoding="utf-8"?>
<w:webSettings xmlns:r="http://schemas.openxmlformats.org/officeDocument/2006/relationships" xmlns:w="http://schemas.openxmlformats.org/wordprocessingml/2006/main">
  <w:divs>
    <w:div w:id="443043456">
      <w:bodyDiv w:val="1"/>
      <w:marLeft w:val="0"/>
      <w:marRight w:val="0"/>
      <w:marTop w:val="0"/>
      <w:marBottom w:val="0"/>
      <w:divBdr>
        <w:top w:val="none" w:sz="0" w:space="0" w:color="auto"/>
        <w:left w:val="none" w:sz="0" w:space="0" w:color="auto"/>
        <w:bottom w:val="none" w:sz="0" w:space="0" w:color="auto"/>
        <w:right w:val="none" w:sz="0" w:space="0" w:color="auto"/>
      </w:divBdr>
    </w:div>
    <w:div w:id="1536196105">
      <w:bodyDiv w:val="1"/>
      <w:marLeft w:val="0"/>
      <w:marRight w:val="0"/>
      <w:marTop w:val="0"/>
      <w:marBottom w:val="0"/>
      <w:divBdr>
        <w:top w:val="none" w:sz="0" w:space="0" w:color="auto"/>
        <w:left w:val="none" w:sz="0" w:space="0" w:color="auto"/>
        <w:bottom w:val="none" w:sz="0" w:space="0" w:color="auto"/>
        <w:right w:val="none" w:sz="0" w:space="0" w:color="auto"/>
      </w:divBdr>
      <w:divsChild>
        <w:div w:id="1863009347">
          <w:marLeft w:val="0"/>
          <w:marRight w:val="0"/>
          <w:marTop w:val="0"/>
          <w:marBottom w:val="630"/>
          <w:divBdr>
            <w:top w:val="none" w:sz="0" w:space="0" w:color="auto"/>
            <w:left w:val="none" w:sz="0" w:space="0" w:color="auto"/>
            <w:bottom w:val="none" w:sz="0" w:space="0" w:color="auto"/>
            <w:right w:val="none" w:sz="0" w:space="0" w:color="auto"/>
          </w:divBdr>
        </w:div>
        <w:div w:id="1872068542">
          <w:marLeft w:val="0"/>
          <w:marRight w:val="330"/>
          <w:marTop w:val="0"/>
          <w:marBottom w:val="0"/>
          <w:divBdr>
            <w:top w:val="none" w:sz="0" w:space="0" w:color="auto"/>
            <w:left w:val="none" w:sz="0" w:space="0" w:color="auto"/>
            <w:bottom w:val="none" w:sz="0" w:space="0" w:color="auto"/>
            <w:right w:val="none" w:sz="0" w:space="0" w:color="auto"/>
          </w:divBdr>
          <w:divsChild>
            <w:div w:id="920064008">
              <w:marLeft w:val="0"/>
              <w:marRight w:val="300"/>
              <w:marTop w:val="75"/>
              <w:marBottom w:val="150"/>
              <w:divBdr>
                <w:top w:val="none" w:sz="0" w:space="0" w:color="auto"/>
                <w:left w:val="none" w:sz="0" w:space="0" w:color="auto"/>
                <w:bottom w:val="none" w:sz="0" w:space="0" w:color="auto"/>
                <w:right w:val="none" w:sz="0" w:space="0" w:color="auto"/>
              </w:divBdr>
              <w:divsChild>
                <w:div w:id="1623727301">
                  <w:marLeft w:val="0"/>
                  <w:marRight w:val="0"/>
                  <w:marTop w:val="0"/>
                  <w:marBottom w:val="0"/>
                  <w:divBdr>
                    <w:top w:val="none" w:sz="0" w:space="0" w:color="auto"/>
                    <w:left w:val="none" w:sz="0" w:space="0" w:color="auto"/>
                    <w:bottom w:val="none" w:sz="0" w:space="0" w:color="auto"/>
                    <w:right w:val="none" w:sz="0" w:space="0" w:color="auto"/>
                  </w:divBdr>
                </w:div>
              </w:divsChild>
            </w:div>
            <w:div w:id="792671087">
              <w:marLeft w:val="0"/>
              <w:marRight w:val="0"/>
              <w:marTop w:val="0"/>
              <w:marBottom w:val="315"/>
              <w:divBdr>
                <w:top w:val="none" w:sz="0" w:space="8" w:color="auto"/>
                <w:left w:val="none" w:sz="0" w:space="8" w:color="auto"/>
                <w:bottom w:val="none" w:sz="0" w:space="1" w:color="auto"/>
                <w:right w:val="none" w:sz="0" w:space="8" w:color="auto"/>
              </w:divBdr>
              <w:divsChild>
                <w:div w:id="764114323">
                  <w:marLeft w:val="0"/>
                  <w:marRight w:val="300"/>
                  <w:marTop w:val="75"/>
                  <w:marBottom w:val="150"/>
                  <w:divBdr>
                    <w:top w:val="none" w:sz="0" w:space="0" w:color="auto"/>
                    <w:left w:val="none" w:sz="0" w:space="0" w:color="auto"/>
                    <w:bottom w:val="none" w:sz="0" w:space="0" w:color="auto"/>
                    <w:right w:val="none" w:sz="0" w:space="0" w:color="auto"/>
                  </w:divBdr>
                  <w:divsChild>
                    <w:div w:id="2758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376">
              <w:marLeft w:val="0"/>
              <w:marRight w:val="0"/>
              <w:marTop w:val="0"/>
              <w:marBottom w:val="315"/>
              <w:divBdr>
                <w:top w:val="none" w:sz="0" w:space="0" w:color="auto"/>
                <w:left w:val="none" w:sz="0" w:space="0" w:color="auto"/>
                <w:bottom w:val="none" w:sz="0" w:space="0" w:color="auto"/>
                <w:right w:val="none" w:sz="0" w:space="0" w:color="auto"/>
              </w:divBdr>
              <w:divsChild>
                <w:div w:id="848831457">
                  <w:marLeft w:val="0"/>
                  <w:marRight w:val="0"/>
                  <w:marTop w:val="0"/>
                  <w:marBottom w:val="0"/>
                  <w:divBdr>
                    <w:top w:val="none" w:sz="0" w:space="0" w:color="auto"/>
                    <w:left w:val="none" w:sz="0" w:space="0" w:color="auto"/>
                    <w:bottom w:val="none" w:sz="0" w:space="0" w:color="auto"/>
                    <w:right w:val="none" w:sz="0" w:space="0" w:color="auto"/>
                  </w:divBdr>
                </w:div>
              </w:divsChild>
            </w:div>
            <w:div w:id="1159880947">
              <w:marLeft w:val="0"/>
              <w:marRight w:val="300"/>
              <w:marTop w:val="75"/>
              <w:marBottom w:val="150"/>
              <w:divBdr>
                <w:top w:val="none" w:sz="0" w:space="0" w:color="auto"/>
                <w:left w:val="none" w:sz="0" w:space="0" w:color="auto"/>
                <w:bottom w:val="none" w:sz="0" w:space="0" w:color="auto"/>
                <w:right w:val="none" w:sz="0" w:space="0" w:color="auto"/>
              </w:divBdr>
              <w:divsChild>
                <w:div w:id="457840023">
                  <w:marLeft w:val="0"/>
                  <w:marRight w:val="0"/>
                  <w:marTop w:val="0"/>
                  <w:marBottom w:val="0"/>
                  <w:divBdr>
                    <w:top w:val="none" w:sz="0" w:space="0" w:color="auto"/>
                    <w:left w:val="none" w:sz="0" w:space="0" w:color="auto"/>
                    <w:bottom w:val="none" w:sz="0" w:space="0" w:color="auto"/>
                    <w:right w:val="none" w:sz="0" w:space="0" w:color="auto"/>
                  </w:divBdr>
                </w:div>
              </w:divsChild>
            </w:div>
            <w:div w:id="1690982509">
              <w:marLeft w:val="0"/>
              <w:marRight w:val="0"/>
              <w:marTop w:val="0"/>
              <w:marBottom w:val="315"/>
              <w:divBdr>
                <w:top w:val="none" w:sz="0" w:space="8" w:color="auto"/>
                <w:left w:val="none" w:sz="0" w:space="8" w:color="auto"/>
                <w:bottom w:val="none" w:sz="0" w:space="1" w:color="auto"/>
                <w:right w:val="none" w:sz="0" w:space="8"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ls.asu.edu/people/faculty/carntzen.php" TargetMode="External"/><Relationship Id="rId18" Type="http://schemas.openxmlformats.org/officeDocument/2006/relationships/hyperlink" Target="http://nl.wikipedia.org/wiki/Gewone_tabaksplan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kennislink.nl/publicaties/dossier-griep-op-wereldtournee" TargetMode="External"/><Relationship Id="rId7" Type="http://schemas.openxmlformats.org/officeDocument/2006/relationships/hyperlink" Target="http://www.kennislink.nl/publicaties/virus-x-ligt-op-de-loer" TargetMode="External"/><Relationship Id="rId12" Type="http://schemas.openxmlformats.org/officeDocument/2006/relationships/hyperlink" Target="http://nl.wikipedia.org/wiki/Vaccin" TargetMode="External"/><Relationship Id="rId17" Type="http://schemas.openxmlformats.org/officeDocument/2006/relationships/image" Target="media/image4.jpeg"/><Relationship Id="rId25" Type="http://schemas.openxmlformats.org/officeDocument/2006/relationships/hyperlink" Target="http://www.kennislink.nl/bronnen/kennislink-1"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kennislink.nl/publicaties/dieren-als-doorgeefluik" TargetMode="External"/><Relationship Id="rId1" Type="http://schemas.openxmlformats.org/officeDocument/2006/relationships/styles" Target="styles.xml"/><Relationship Id="rId6" Type="http://schemas.openxmlformats.org/officeDocument/2006/relationships/hyperlink" Target="http://nl.wikipedia.org/wiki/Shock" TargetMode="External"/><Relationship Id="rId11" Type="http://schemas.openxmlformats.org/officeDocument/2006/relationships/hyperlink" Target="http://nl.wikipedia.org/wiki/Immuunsysteem" TargetMode="External"/><Relationship Id="rId24" Type="http://schemas.openxmlformats.org/officeDocument/2006/relationships/hyperlink" Target="http://www.kennislink.nl/auteurs/mariska-van-sprundel" TargetMode="External"/><Relationship Id="rId5" Type="http://schemas.openxmlformats.org/officeDocument/2006/relationships/hyperlink" Target="http://www.kennislink.nl/publicaties/ebola-en-marburg-dodelijk-maar-weinig-gevaarlijk" TargetMode="External"/><Relationship Id="rId15" Type="http://schemas.openxmlformats.org/officeDocument/2006/relationships/hyperlink" Target="http://www.pnas.org/" TargetMode="External"/><Relationship Id="rId23" Type="http://schemas.openxmlformats.org/officeDocument/2006/relationships/hyperlink" Target="http://www.pnas.org/content/early/2011/11/29/1117715108" TargetMode="External"/><Relationship Id="rId10" Type="http://schemas.openxmlformats.org/officeDocument/2006/relationships/hyperlink" Target="http://nl.wikipedia.org/wiki/Immunoglobuline" TargetMode="External"/><Relationship Id="rId19" Type="http://schemas.openxmlformats.org/officeDocument/2006/relationships/hyperlink" Target="http://www.kennislink.nl/publicaties/transgene-planten-als-medicijnfabriekjes" TargetMode="External"/><Relationship Id="rId4" Type="http://schemas.openxmlformats.org/officeDocument/2006/relationships/image" Target="media/image1.jpeg"/><Relationship Id="rId9" Type="http://schemas.openxmlformats.org/officeDocument/2006/relationships/hyperlink" Target="http://www.kennislink.nl/publicaties/vaccinatie" TargetMode="External"/><Relationship Id="rId14" Type="http://schemas.openxmlformats.org/officeDocument/2006/relationships/hyperlink" Target="http://www.pnas.org/content/early/2011/11/29/1117715108" TargetMode="External"/><Relationship Id="rId22" Type="http://schemas.openxmlformats.org/officeDocument/2006/relationships/hyperlink" Target="http://nl.wikipedia.org/wiki/Hepatitis_C"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6135</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 van Duin</dc:creator>
  <cp:lastModifiedBy>Gee van Duin</cp:lastModifiedBy>
  <cp:revision>2</cp:revision>
  <dcterms:created xsi:type="dcterms:W3CDTF">2011-12-09T21:41:00Z</dcterms:created>
  <dcterms:modified xsi:type="dcterms:W3CDTF">2011-12-09T21:43:00Z</dcterms:modified>
</cp:coreProperties>
</file>