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03F3" w:rsidRPr="00712DFE" w:rsidRDefault="00056B44" w:rsidP="00811EE0">
      <w:pPr>
        <w:tabs>
          <w:tab w:val="left" w:pos="0"/>
        </w:tabs>
        <w:spacing w:before="48"/>
        <w:ind w:right="129"/>
        <w:jc w:val="right"/>
        <w:rPr>
          <w:b/>
          <w:sz w:val="32"/>
          <w:lang w:val="nl-NL"/>
        </w:rPr>
      </w:pPr>
      <w:r w:rsidRPr="00712DFE">
        <w:rPr>
          <w:b/>
          <w:color w:val="231F20"/>
          <w:sz w:val="32"/>
          <w:lang w:val="nl-NL"/>
        </w:rPr>
        <w:t xml:space="preserve">Examen </w:t>
      </w:r>
      <w:r w:rsidR="00F35B2E">
        <w:rPr>
          <w:b/>
          <w:color w:val="231F20"/>
          <w:sz w:val="32"/>
          <w:lang w:val="nl-NL"/>
        </w:rPr>
        <w:t>VWO</w:t>
      </w:r>
    </w:p>
    <w:p w:rsidR="009103F3" w:rsidRPr="00712DFE" w:rsidRDefault="00056B44" w:rsidP="00811EE0">
      <w:pPr>
        <w:tabs>
          <w:tab w:val="left" w:pos="0"/>
        </w:tabs>
        <w:spacing w:before="61"/>
        <w:ind w:right="130"/>
        <w:jc w:val="right"/>
        <w:rPr>
          <w:b/>
          <w:sz w:val="72"/>
          <w:lang w:val="nl-NL"/>
        </w:rPr>
      </w:pPr>
      <w:r w:rsidRPr="00712DFE">
        <w:rPr>
          <w:b/>
          <w:color w:val="231F20"/>
          <w:sz w:val="72"/>
          <w:lang w:val="nl-NL"/>
        </w:rPr>
        <w:t>201</w:t>
      </w:r>
      <w:r w:rsidR="001A0B2A">
        <w:rPr>
          <w:b/>
          <w:color w:val="231F20"/>
          <w:sz w:val="72"/>
          <w:lang w:val="nl-NL"/>
        </w:rPr>
        <w:t>8</w:t>
      </w:r>
    </w:p>
    <w:p w:rsidR="009103F3" w:rsidRPr="00712DFE" w:rsidRDefault="009103F3" w:rsidP="00811EE0">
      <w:pPr>
        <w:pStyle w:val="Plattetekst"/>
        <w:tabs>
          <w:tab w:val="left" w:pos="0"/>
        </w:tabs>
        <w:rPr>
          <w:b/>
          <w:sz w:val="20"/>
          <w:lang w:val="nl-NL"/>
        </w:rPr>
      </w:pPr>
    </w:p>
    <w:p w:rsidR="009103F3" w:rsidRPr="00712DFE" w:rsidRDefault="009103F3" w:rsidP="00811EE0">
      <w:pPr>
        <w:pStyle w:val="Plattetekst"/>
        <w:tabs>
          <w:tab w:val="left" w:pos="0"/>
        </w:tabs>
        <w:spacing w:before="6"/>
        <w:rPr>
          <w:b/>
          <w:sz w:val="18"/>
          <w:lang w:val="nl-NL"/>
        </w:rPr>
      </w:pPr>
    </w:p>
    <w:p w:rsidR="009103F3" w:rsidRPr="00712DFE" w:rsidRDefault="003723CC" w:rsidP="00811EE0">
      <w:pPr>
        <w:pStyle w:val="Plattetekst"/>
        <w:tabs>
          <w:tab w:val="left" w:pos="0"/>
        </w:tabs>
        <w:spacing w:before="69"/>
        <w:ind w:right="135"/>
        <w:jc w:val="right"/>
        <w:rPr>
          <w:lang w:val="nl-NL"/>
        </w:rPr>
      </w:pPr>
      <w:r>
        <w:rPr>
          <w:color w:val="231F20"/>
          <w:lang w:val="nl-NL"/>
        </w:rPr>
        <w:t xml:space="preserve">tijdvak </w:t>
      </w:r>
      <w:r w:rsidR="001A0B2A">
        <w:rPr>
          <w:color w:val="231F20"/>
          <w:lang w:val="nl-NL"/>
        </w:rPr>
        <w:t>1</w:t>
      </w:r>
    </w:p>
    <w:p w:rsidR="009103F3" w:rsidRPr="00712DFE" w:rsidRDefault="00F35B2E" w:rsidP="00811EE0">
      <w:pPr>
        <w:pStyle w:val="Plattetekst"/>
        <w:tabs>
          <w:tab w:val="left" w:pos="0"/>
        </w:tabs>
        <w:spacing w:before="24"/>
        <w:ind w:right="129"/>
        <w:jc w:val="right"/>
        <w:rPr>
          <w:lang w:val="nl-NL"/>
        </w:rPr>
      </w:pPr>
      <w:r>
        <w:rPr>
          <w:color w:val="231F20"/>
          <w:lang w:val="nl-NL"/>
        </w:rPr>
        <w:t>d</w:t>
      </w:r>
      <w:r w:rsidR="001A0B2A">
        <w:rPr>
          <w:color w:val="231F20"/>
          <w:lang w:val="nl-NL"/>
        </w:rPr>
        <w:t>onderd</w:t>
      </w:r>
      <w:r w:rsidR="00056B44" w:rsidRPr="00712DFE">
        <w:rPr>
          <w:color w:val="231F20"/>
          <w:lang w:val="nl-NL"/>
        </w:rPr>
        <w:t xml:space="preserve">ag </w:t>
      </w:r>
      <w:r w:rsidR="003723CC">
        <w:rPr>
          <w:color w:val="231F20"/>
          <w:lang w:val="nl-NL"/>
        </w:rPr>
        <w:t>2</w:t>
      </w:r>
      <w:r w:rsidR="001A0B2A">
        <w:rPr>
          <w:color w:val="231F20"/>
          <w:lang w:val="nl-NL"/>
        </w:rPr>
        <w:t>4</w:t>
      </w:r>
      <w:r w:rsidR="003723CC">
        <w:rPr>
          <w:color w:val="231F20"/>
          <w:lang w:val="nl-NL"/>
        </w:rPr>
        <w:t xml:space="preserve"> </w:t>
      </w:r>
      <w:r w:rsidR="001A0B2A">
        <w:rPr>
          <w:color w:val="231F20"/>
          <w:lang w:val="nl-NL"/>
        </w:rPr>
        <w:t>mei</w:t>
      </w:r>
    </w:p>
    <w:p w:rsidR="009103F3" w:rsidRPr="00712DFE" w:rsidRDefault="00056B44" w:rsidP="00811EE0">
      <w:pPr>
        <w:pStyle w:val="Plattetekst"/>
        <w:tabs>
          <w:tab w:val="left" w:pos="0"/>
        </w:tabs>
        <w:spacing w:before="24"/>
        <w:ind w:right="130"/>
        <w:jc w:val="right"/>
        <w:rPr>
          <w:lang w:val="nl-NL"/>
        </w:rPr>
      </w:pPr>
      <w:r w:rsidRPr="00712DFE">
        <w:rPr>
          <w:color w:val="231F20"/>
          <w:lang w:val="nl-NL"/>
        </w:rPr>
        <w:t>13.30 - 16.30 uur</w:t>
      </w:r>
    </w:p>
    <w:p w:rsidR="009103F3" w:rsidRPr="00712DFE" w:rsidRDefault="009103F3" w:rsidP="00811EE0">
      <w:pPr>
        <w:pStyle w:val="Plattetekst"/>
        <w:tabs>
          <w:tab w:val="left" w:pos="0"/>
        </w:tabs>
        <w:rPr>
          <w:sz w:val="20"/>
          <w:lang w:val="nl-NL"/>
        </w:rPr>
      </w:pPr>
    </w:p>
    <w:p w:rsidR="009103F3" w:rsidRPr="00712DFE" w:rsidRDefault="009103F3" w:rsidP="00811EE0">
      <w:pPr>
        <w:pStyle w:val="Plattetekst"/>
        <w:tabs>
          <w:tab w:val="left" w:pos="0"/>
        </w:tabs>
        <w:spacing w:before="7"/>
        <w:rPr>
          <w:sz w:val="22"/>
          <w:lang w:val="nl-NL"/>
        </w:rPr>
      </w:pPr>
    </w:p>
    <w:p w:rsidR="009103F3" w:rsidRPr="00712DFE" w:rsidRDefault="00056B44" w:rsidP="00CF2D3A">
      <w:pPr>
        <w:pStyle w:val="Kop1"/>
        <w:tabs>
          <w:tab w:val="left" w:pos="0"/>
          <w:tab w:val="left" w:pos="7655"/>
          <w:tab w:val="left" w:pos="9498"/>
        </w:tabs>
        <w:spacing w:before="64"/>
        <w:ind w:left="0"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9103F3" w:rsidP="00811EE0">
      <w:pPr>
        <w:pStyle w:val="Plattetekst"/>
        <w:tabs>
          <w:tab w:val="left" w:pos="0"/>
        </w:tabs>
        <w:rPr>
          <w:b/>
          <w:sz w:val="28"/>
          <w:lang w:val="nl-NL"/>
        </w:rPr>
      </w:pPr>
    </w:p>
    <w:p w:rsidR="009103F3" w:rsidRPr="00712DFE" w:rsidRDefault="00056B44" w:rsidP="00811EE0">
      <w:pPr>
        <w:pStyle w:val="Plattetekst"/>
        <w:tabs>
          <w:tab w:val="left" w:pos="0"/>
        </w:tabs>
        <w:spacing w:before="208"/>
        <w:rPr>
          <w:lang w:val="nl-NL"/>
        </w:rPr>
      </w:pPr>
      <w:r w:rsidRPr="00712DFE">
        <w:rPr>
          <w:color w:val="231F20"/>
          <w:lang w:val="nl-NL"/>
        </w:rPr>
        <w:t>Bij dit examen hoort een uitwerkbijlage.</w:t>
      </w: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rPr>
          <w:lang w:val="nl-NL"/>
        </w:rPr>
      </w:pPr>
    </w:p>
    <w:p w:rsidR="009103F3" w:rsidRPr="00712DFE" w:rsidRDefault="009103F3" w:rsidP="00811EE0">
      <w:pPr>
        <w:pStyle w:val="Plattetekst"/>
        <w:tabs>
          <w:tab w:val="left" w:pos="0"/>
        </w:tabs>
        <w:spacing w:before="4"/>
        <w:rPr>
          <w:sz w:val="21"/>
          <w:lang w:val="nl-NL"/>
        </w:rPr>
      </w:pPr>
    </w:p>
    <w:p w:rsidR="009103F3" w:rsidRPr="00712DFE" w:rsidRDefault="00056B44" w:rsidP="00811EE0">
      <w:pPr>
        <w:pStyle w:val="Plattetekst"/>
        <w:tabs>
          <w:tab w:val="left" w:pos="0"/>
        </w:tabs>
        <w:spacing w:before="1"/>
        <w:rPr>
          <w:lang w:val="nl-NL"/>
        </w:rPr>
      </w:pPr>
      <w:r w:rsidRPr="00712DFE">
        <w:rPr>
          <w:color w:val="231F20"/>
          <w:lang w:val="nl-NL"/>
        </w:rPr>
        <w:t>Dit examen bestaat uit 2</w:t>
      </w:r>
      <w:r w:rsidR="001A0B2A">
        <w:rPr>
          <w:color w:val="231F20"/>
          <w:lang w:val="nl-NL"/>
        </w:rPr>
        <w:t>6</w:t>
      </w:r>
      <w:r w:rsidRPr="00712DFE">
        <w:rPr>
          <w:color w:val="231F20"/>
          <w:lang w:val="nl-NL"/>
        </w:rPr>
        <w:t xml:space="preserve"> vragen.</w:t>
      </w:r>
    </w:p>
    <w:p w:rsidR="009103F3" w:rsidRPr="00712DFE" w:rsidRDefault="00056B44" w:rsidP="00811EE0">
      <w:pPr>
        <w:pStyle w:val="Plattetekst"/>
        <w:tabs>
          <w:tab w:val="left" w:pos="0"/>
        </w:tabs>
        <w:spacing w:before="24"/>
        <w:rPr>
          <w:lang w:val="nl-NL"/>
        </w:rPr>
      </w:pPr>
      <w:r w:rsidRPr="00712DFE">
        <w:rPr>
          <w:color w:val="231F20"/>
          <w:lang w:val="nl-NL"/>
        </w:rPr>
        <w:t>Voor dit examen zijn maximaal 7</w:t>
      </w:r>
      <w:r w:rsidR="001A0B2A">
        <w:rPr>
          <w:color w:val="231F20"/>
          <w:lang w:val="nl-NL"/>
        </w:rPr>
        <w:t>2</w:t>
      </w:r>
      <w:r w:rsidRPr="00712DFE">
        <w:rPr>
          <w:color w:val="231F20"/>
          <w:lang w:val="nl-NL"/>
        </w:rPr>
        <w:t xml:space="preserve"> punten te  behalen.</w:t>
      </w:r>
    </w:p>
    <w:p w:rsidR="009103F3" w:rsidRPr="00712DFE" w:rsidRDefault="00056B44" w:rsidP="00811EE0">
      <w:pPr>
        <w:pStyle w:val="Plattetekst"/>
        <w:tabs>
          <w:tab w:val="left" w:pos="0"/>
        </w:tabs>
        <w:spacing w:before="24" w:line="261" w:lineRule="auto"/>
        <w:ind w:right="817"/>
        <w:rPr>
          <w:lang w:val="nl-NL"/>
        </w:rPr>
      </w:pPr>
      <w:r w:rsidRPr="00712DFE">
        <w:rPr>
          <w:color w:val="231F20"/>
          <w:lang w:val="nl-NL"/>
        </w:rPr>
        <w:t>Voor elk vraagnummer staat hoeveel punten met een goed antwoord behaald kunnen worden.</w:t>
      </w:r>
    </w:p>
    <w:p w:rsidR="009103F3" w:rsidRPr="00712DFE" w:rsidRDefault="009103F3" w:rsidP="00811EE0">
      <w:pPr>
        <w:pStyle w:val="Plattetekst"/>
        <w:tabs>
          <w:tab w:val="left" w:pos="0"/>
        </w:tabs>
        <w:rPr>
          <w:sz w:val="26"/>
          <w:lang w:val="nl-NL"/>
        </w:rPr>
      </w:pPr>
    </w:p>
    <w:p w:rsidR="009103F3" w:rsidRPr="00712DFE" w:rsidRDefault="00056B44" w:rsidP="00811EE0">
      <w:pPr>
        <w:pStyle w:val="Plattetekst"/>
        <w:tabs>
          <w:tab w:val="left" w:pos="0"/>
        </w:tabs>
        <w:spacing w:before="1" w:line="261" w:lineRule="auto"/>
        <w:ind w:right="817"/>
        <w:rPr>
          <w:lang w:val="nl-NL"/>
        </w:rPr>
      </w:pPr>
      <w:r w:rsidRPr="00712DFE">
        <w:rPr>
          <w:color w:val="231F20"/>
          <w:lang w:val="nl-NL"/>
        </w:rPr>
        <w:t>Als bij een vraag een verklaring, uitleg, berekening of afleiding gevraagd wordt, worden aan het antwoord meestal geen punten toegekend als deze verklaring, uitleg, berekening of afleiding ontbreekt.</w:t>
      </w:r>
    </w:p>
    <w:p w:rsidR="009103F3" w:rsidRPr="00712DFE" w:rsidRDefault="009103F3" w:rsidP="00811EE0">
      <w:pPr>
        <w:pStyle w:val="Plattetekst"/>
        <w:tabs>
          <w:tab w:val="left" w:pos="0"/>
        </w:tabs>
        <w:rPr>
          <w:sz w:val="26"/>
          <w:lang w:val="nl-NL"/>
        </w:rPr>
      </w:pPr>
    </w:p>
    <w:p w:rsidR="009103F3" w:rsidRPr="00712DFE" w:rsidRDefault="00056B44" w:rsidP="00811EE0">
      <w:pPr>
        <w:pStyle w:val="Plattetekst"/>
        <w:tabs>
          <w:tab w:val="left" w:pos="0"/>
        </w:tabs>
        <w:spacing w:before="1"/>
        <w:rPr>
          <w:lang w:val="nl-NL"/>
        </w:rPr>
      </w:pPr>
      <w:r w:rsidRPr="00712DFE">
        <w:rPr>
          <w:color w:val="231F20"/>
          <w:lang w:val="nl-NL"/>
        </w:rPr>
        <w:t>Geef niet meer antwoorden (redenen, voorbeelden e.d.) dan er worden  gevraagd.</w:t>
      </w:r>
    </w:p>
    <w:p w:rsidR="001D542F" w:rsidRDefault="00056B44" w:rsidP="00811EE0">
      <w:pPr>
        <w:pStyle w:val="Plattetekst"/>
        <w:tabs>
          <w:tab w:val="left" w:pos="0"/>
        </w:tabs>
        <w:spacing w:before="24" w:line="261" w:lineRule="auto"/>
        <w:ind w:right="817"/>
        <w:rPr>
          <w:color w:val="231F20"/>
          <w:lang w:val="nl-NL"/>
        </w:rPr>
      </w:pPr>
      <w:r w:rsidRPr="00712DFE">
        <w:rPr>
          <w:color w:val="231F20"/>
          <w:lang w:val="nl-NL"/>
        </w:rPr>
        <w:t>Als er bijvoorbeeld twee redenen worden gevraagd en je geeft meer dan twee redenen, dan worden alleen de eerste twee in de beoordeling  meegeteld.</w:t>
      </w:r>
    </w:p>
    <w:p w:rsidR="007B59EF" w:rsidRDefault="001D542F" w:rsidP="00811EE0">
      <w:pPr>
        <w:pStyle w:val="Kop1"/>
        <w:tabs>
          <w:tab w:val="left" w:pos="567"/>
        </w:tabs>
        <w:ind w:left="567"/>
        <w:rPr>
          <w:lang w:val="nl-NL"/>
        </w:rPr>
      </w:pPr>
      <w:r>
        <w:rPr>
          <w:color w:val="231F20"/>
          <w:lang w:val="nl-NL"/>
        </w:rPr>
        <w:br w:type="page"/>
      </w:r>
      <w:r w:rsidR="00206D87">
        <w:pict>
          <v:line id="_x0000_s2515" style="position:absolute;left:0;text-align:left;z-index:251664896;mso-wrap-distance-left:0;mso-wrap-distance-right:0;mso-position-horizontal-relative:page" from="55.2pt,24.65pt" to="540.05pt,24.65pt" strokecolor="silver" strokeweight="4.5pt">
            <w10:wrap type="topAndBottom" anchorx="page"/>
          </v:line>
        </w:pict>
      </w:r>
    </w:p>
    <w:p w:rsidR="001A0B2A" w:rsidRDefault="00206D87" w:rsidP="00811EE0">
      <w:pPr>
        <w:widowControl/>
        <w:tabs>
          <w:tab w:val="left" w:pos="567"/>
        </w:tabs>
        <w:autoSpaceDE w:val="0"/>
        <w:autoSpaceDN w:val="0"/>
        <w:adjustRightInd w:val="0"/>
        <w:ind w:left="567"/>
        <w:rPr>
          <w:rFonts w:ascii="Arial,Bold" w:eastAsiaTheme="minorHAnsi" w:hAnsi="Arial,Bold" w:cs="Arial,Bold"/>
          <w:b/>
          <w:bCs/>
          <w:sz w:val="28"/>
          <w:szCs w:val="28"/>
          <w:lang w:val="nl-NL"/>
        </w:rPr>
      </w:pPr>
      <w:r>
        <w:rPr>
          <w:rFonts w:ascii="Arial,Bold" w:eastAsiaTheme="minorHAnsi" w:hAnsi="Arial,Bold" w:cs="Arial,Bold"/>
          <w:b/>
          <w:bCs/>
          <w:noProof/>
          <w:sz w:val="28"/>
          <w:szCs w:val="28"/>
          <w:lang w:val="nl-NL"/>
        </w:rPr>
        <w:lastRenderedPageBreak/>
        <w:pict>
          <v:line id="_x0000_s2572" style="position:absolute;left:0;text-align:left;z-index:251665920;mso-wrap-distance-left:0;mso-wrap-distance-right:0;mso-position-horizontal-relative:page" from="52.25pt,24.4pt" to="537.1pt,24.4pt" strokecolor="silver" strokeweight="4.5pt">
            <w10:wrap type="topAndBottom" anchorx="page"/>
          </v:line>
        </w:pict>
      </w:r>
      <w:r w:rsidR="001A0B2A">
        <w:rPr>
          <w:rFonts w:ascii="Arial,Bold" w:eastAsiaTheme="minorHAnsi" w:hAnsi="Arial,Bold" w:cs="Arial,Bold"/>
          <w:b/>
          <w:bCs/>
          <w:sz w:val="28"/>
          <w:szCs w:val="28"/>
          <w:lang w:val="nl-NL"/>
        </w:rPr>
        <w:t>Uitrijden van een auto</w:t>
      </w:r>
    </w:p>
    <w:p w:rsidR="00E7217C" w:rsidRDefault="00E7217C" w:rsidP="00811EE0">
      <w:pPr>
        <w:widowControl/>
        <w:tabs>
          <w:tab w:val="left" w:pos="567"/>
        </w:tabs>
        <w:autoSpaceDE w:val="0"/>
        <w:autoSpaceDN w:val="0"/>
        <w:adjustRightInd w:val="0"/>
        <w:ind w:left="567"/>
        <w:rPr>
          <w:rFonts w:ascii="Arial,Bold" w:eastAsiaTheme="minorHAnsi" w:hAnsi="Arial,Bold" w:cs="Arial,Bold"/>
          <w:b/>
          <w:bCs/>
          <w:sz w:val="28"/>
          <w:szCs w:val="28"/>
          <w:lang w:val="nl-NL"/>
        </w:rPr>
      </w:pPr>
    </w:p>
    <w:p w:rsidR="001A0B2A" w:rsidRPr="00E7217C" w:rsidRDefault="001A0B2A" w:rsidP="00811EE0">
      <w:pPr>
        <w:widowControl/>
        <w:tabs>
          <w:tab w:val="left" w:pos="567"/>
        </w:tabs>
        <w:autoSpaceDE w:val="0"/>
        <w:autoSpaceDN w:val="0"/>
        <w:adjustRightInd w:val="0"/>
        <w:rPr>
          <w:rFonts w:eastAsiaTheme="minorHAnsi"/>
          <w:sz w:val="24"/>
          <w:szCs w:val="24"/>
          <w:lang w:val="nl-NL"/>
        </w:rPr>
      </w:pPr>
      <w:r w:rsidRPr="00E7217C">
        <w:rPr>
          <w:rFonts w:eastAsiaTheme="minorHAnsi"/>
          <w:sz w:val="24"/>
          <w:szCs w:val="24"/>
          <w:lang w:val="nl-NL"/>
        </w:rPr>
        <w:t>Een auto (</w:t>
      </w:r>
      <m:oMath>
        <m:r>
          <w:rPr>
            <w:rFonts w:ascii="Cambria Math" w:eastAsiaTheme="minorHAnsi" w:hAnsi="Cambria Math"/>
            <w:sz w:val="24"/>
            <w:szCs w:val="24"/>
            <w:lang w:val="nl-NL"/>
          </w:rPr>
          <m:t>m</m:t>
        </m:r>
      </m:oMath>
      <w:r w:rsidRPr="00E7217C">
        <w:rPr>
          <w:rFonts w:eastAsiaTheme="minorHAnsi"/>
          <w:i/>
          <w:iCs/>
          <w:sz w:val="24"/>
          <w:szCs w:val="24"/>
          <w:lang w:val="nl-NL"/>
        </w:rPr>
        <w:t xml:space="preserve"> </w:t>
      </w:r>
      <w:r w:rsidRPr="00E7217C">
        <w:rPr>
          <w:rFonts w:eastAsiaTheme="minorHAnsi"/>
          <w:sz w:val="24"/>
          <w:szCs w:val="24"/>
          <w:lang w:val="nl-NL"/>
        </w:rPr>
        <w:t>= 1520 kg) rijdt met een snelheid van 33,3 m s</w:t>
      </w:r>
      <w:r w:rsidR="00E7217C" w:rsidRPr="00E7217C">
        <w:rPr>
          <w:rFonts w:eastAsiaTheme="minorHAnsi"/>
          <w:sz w:val="24"/>
          <w:szCs w:val="24"/>
          <w:vertAlign w:val="superscript"/>
          <w:lang w:val="nl-NL"/>
        </w:rPr>
        <w:t>-</w:t>
      </w:r>
      <w:r w:rsidRPr="00E7217C">
        <w:rPr>
          <w:rFonts w:eastAsiaTheme="minorHAnsi"/>
          <w:sz w:val="24"/>
          <w:szCs w:val="24"/>
          <w:vertAlign w:val="superscript"/>
          <w:lang w:val="nl-NL"/>
        </w:rPr>
        <w:t>1</w:t>
      </w:r>
      <w:r w:rsidR="00811EE0">
        <w:rPr>
          <w:rFonts w:eastAsiaTheme="minorHAnsi"/>
          <w:sz w:val="24"/>
          <w:szCs w:val="24"/>
          <w:vertAlign w:val="superscript"/>
          <w:lang w:val="nl-NL"/>
        </w:rPr>
        <w:t xml:space="preserve"> </w:t>
      </w:r>
      <w:r w:rsidRPr="00E7217C">
        <w:rPr>
          <w:rFonts w:eastAsiaTheme="minorHAnsi"/>
          <w:sz w:val="24"/>
          <w:szCs w:val="24"/>
          <w:lang w:val="nl-NL"/>
        </w:rPr>
        <w:t>(= 120 km h</w:t>
      </w:r>
      <w:r w:rsidR="00E7217C" w:rsidRPr="00E7217C">
        <w:rPr>
          <w:rFonts w:eastAsiaTheme="minorHAnsi"/>
          <w:sz w:val="24"/>
          <w:szCs w:val="24"/>
          <w:vertAlign w:val="superscript"/>
          <w:lang w:val="nl-NL"/>
        </w:rPr>
        <w:t>-</w:t>
      </w:r>
      <w:r w:rsidRPr="00E7217C">
        <w:rPr>
          <w:rFonts w:eastAsiaTheme="minorHAnsi"/>
          <w:sz w:val="24"/>
          <w:szCs w:val="24"/>
          <w:vertAlign w:val="superscript"/>
          <w:lang w:val="nl-NL"/>
        </w:rPr>
        <w:t>1</w:t>
      </w:r>
      <w:r w:rsidRPr="00E7217C">
        <w:rPr>
          <w:rFonts w:eastAsiaTheme="minorHAnsi"/>
          <w:sz w:val="24"/>
          <w:szCs w:val="24"/>
          <w:lang w:val="nl-NL"/>
        </w:rPr>
        <w:t xml:space="preserve">) over een vlakke weg bij windstil weer. Op </w:t>
      </w:r>
      <w:r w:rsidRPr="00E7217C">
        <w:rPr>
          <w:rFonts w:eastAsiaTheme="minorHAnsi"/>
          <w:i/>
          <w:iCs/>
          <w:sz w:val="24"/>
          <w:szCs w:val="24"/>
          <w:lang w:val="nl-NL"/>
        </w:rPr>
        <w:t xml:space="preserve">t </w:t>
      </w:r>
      <w:r w:rsidRPr="00E7217C">
        <w:rPr>
          <w:rFonts w:eastAsiaTheme="minorHAnsi"/>
          <w:sz w:val="24"/>
          <w:szCs w:val="24"/>
          <w:lang w:val="nl-NL"/>
        </w:rPr>
        <w:t>= 0 s trapt de</w:t>
      </w:r>
      <w:r w:rsidR="00811EE0">
        <w:rPr>
          <w:rFonts w:eastAsiaTheme="minorHAnsi"/>
          <w:sz w:val="24"/>
          <w:szCs w:val="24"/>
          <w:lang w:val="nl-NL"/>
        </w:rPr>
        <w:t xml:space="preserve"> </w:t>
      </w:r>
      <w:r w:rsidRPr="00E7217C">
        <w:rPr>
          <w:rFonts w:eastAsiaTheme="minorHAnsi"/>
          <w:sz w:val="24"/>
          <w:szCs w:val="24"/>
          <w:lang w:val="nl-NL"/>
        </w:rPr>
        <w:t>bestuurder het koppelingspedaal in, zodat de motor niet meer met de</w:t>
      </w:r>
      <w:r w:rsidR="00811EE0">
        <w:rPr>
          <w:rFonts w:eastAsiaTheme="minorHAnsi"/>
          <w:sz w:val="24"/>
          <w:szCs w:val="24"/>
          <w:lang w:val="nl-NL"/>
        </w:rPr>
        <w:t xml:space="preserve"> </w:t>
      </w:r>
      <w:r w:rsidRPr="00E7217C">
        <w:rPr>
          <w:rFonts w:eastAsiaTheme="minorHAnsi"/>
          <w:sz w:val="24"/>
          <w:szCs w:val="24"/>
          <w:lang w:val="nl-NL"/>
        </w:rPr>
        <w:t>wielen verbonden is. Nu ‘rijdt de auto uit’ en komt de auto een tijdje later</w:t>
      </w:r>
      <w:r w:rsidR="00811EE0">
        <w:rPr>
          <w:rFonts w:eastAsiaTheme="minorHAnsi"/>
          <w:sz w:val="24"/>
          <w:szCs w:val="24"/>
          <w:lang w:val="nl-NL"/>
        </w:rPr>
        <w:t xml:space="preserve"> </w:t>
      </w:r>
      <w:r w:rsidRPr="00E7217C">
        <w:rPr>
          <w:rFonts w:eastAsiaTheme="minorHAnsi"/>
          <w:sz w:val="24"/>
          <w:szCs w:val="24"/>
          <w:lang w:val="nl-NL"/>
        </w:rPr>
        <w:t>tot stilstand. Het (</w:t>
      </w:r>
      <w:proofErr w:type="spellStart"/>
      <w:r w:rsidRPr="00E7217C">
        <w:rPr>
          <w:rFonts w:eastAsiaTheme="minorHAnsi"/>
          <w:i/>
          <w:iCs/>
          <w:sz w:val="24"/>
          <w:szCs w:val="24"/>
          <w:lang w:val="nl-NL"/>
        </w:rPr>
        <w:t>v,t</w:t>
      </w:r>
      <w:proofErr w:type="spellEnd"/>
      <w:r w:rsidRPr="00E7217C">
        <w:rPr>
          <w:rFonts w:eastAsiaTheme="minorHAnsi"/>
          <w:sz w:val="24"/>
          <w:szCs w:val="24"/>
          <w:lang w:val="nl-NL"/>
        </w:rPr>
        <w:t>)-diagram van het uitrijden staat in figuur 1.</w:t>
      </w:r>
    </w:p>
    <w:p w:rsidR="00050ED3" w:rsidRDefault="001A0B2A" w:rsidP="00811EE0">
      <w:pPr>
        <w:pStyle w:val="Plattetekst"/>
        <w:tabs>
          <w:tab w:val="left" w:pos="567"/>
        </w:tabs>
        <w:spacing w:before="92"/>
        <w:ind w:left="567"/>
        <w:rPr>
          <w:rFonts w:ascii="Arial,Bold" w:eastAsiaTheme="minorHAnsi" w:hAnsi="Arial,Bold" w:cs="Arial,Bold"/>
          <w:b/>
          <w:bCs/>
          <w:lang w:val="nl-NL"/>
        </w:rPr>
      </w:pPr>
      <w:r>
        <w:rPr>
          <w:rFonts w:ascii="Arial,Bold" w:eastAsiaTheme="minorHAnsi" w:hAnsi="Arial,Bold" w:cs="Arial,Bold"/>
          <w:b/>
          <w:bCs/>
          <w:lang w:val="nl-NL"/>
        </w:rPr>
        <w:t>figuur 1</w:t>
      </w:r>
    </w:p>
    <w:p w:rsidR="00811EE0" w:rsidRDefault="00811EE0" w:rsidP="00811EE0">
      <w:pPr>
        <w:pStyle w:val="Plattetekst"/>
        <w:tabs>
          <w:tab w:val="left" w:pos="567"/>
        </w:tabs>
        <w:spacing w:before="92"/>
        <w:ind w:left="567"/>
        <w:rPr>
          <w:lang w:val="nl-NL"/>
        </w:rPr>
      </w:pPr>
      <w:r>
        <w:rPr>
          <w:noProof/>
        </w:rPr>
        <w:drawing>
          <wp:inline distT="0" distB="0" distL="0" distR="0" wp14:anchorId="0D2A1E42" wp14:editId="4D9FF76B">
            <wp:extent cx="2569946" cy="174336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93707" cy="1759480"/>
                    </a:xfrm>
                    <a:prstGeom prst="rect">
                      <a:avLst/>
                    </a:prstGeom>
                  </pic:spPr>
                </pic:pic>
              </a:graphicData>
            </a:graphic>
          </wp:inline>
        </w:drawing>
      </w:r>
    </w:p>
    <w:p w:rsidR="00811EE0" w:rsidRDefault="00811EE0" w:rsidP="00811EE0">
      <w:pPr>
        <w:widowControl/>
        <w:tabs>
          <w:tab w:val="left" w:pos="567"/>
        </w:tabs>
        <w:autoSpaceDE w:val="0"/>
        <w:autoSpaceDN w:val="0"/>
        <w:adjustRightInd w:val="0"/>
        <w:rPr>
          <w:rFonts w:eastAsiaTheme="minorHAnsi"/>
          <w:sz w:val="24"/>
          <w:szCs w:val="24"/>
          <w:lang w:val="nl-NL"/>
        </w:rPr>
      </w:pPr>
      <w:r>
        <w:rPr>
          <w:rFonts w:eastAsiaTheme="minorHAnsi"/>
          <w:sz w:val="24"/>
          <w:szCs w:val="24"/>
          <w:lang w:val="nl-NL"/>
        </w:rPr>
        <w:t>De uitrij-afstand is de afstand die de auto aflegt vanaf het moment dat het uitrijden begint tot het moment dat hij stilstaat. Figuur 1 staat vergroot op de uitwerkbijlage.</w:t>
      </w:r>
    </w:p>
    <w:p w:rsidR="00811EE0" w:rsidRDefault="00811EE0" w:rsidP="004F1AFF">
      <w:pPr>
        <w:pStyle w:val="Lijstalinea"/>
      </w:pPr>
      <w:r>
        <w:t>3p 1</w:t>
      </w:r>
      <w:r>
        <w:tab/>
      </w:r>
      <w:r w:rsidRPr="00811EE0">
        <w:t>Bepaal met behulp van de figuur op de uitwerkbijlage de uitrij-afstand. Om inzicht te krijgen in de beweging van de auto, is een computermodel gemaakt. Het model is weergegeven in figuur 2.</w:t>
      </w:r>
    </w:p>
    <w:p w:rsidR="00811EE0" w:rsidRDefault="00811EE0" w:rsidP="004F1AFF">
      <w:pPr>
        <w:pStyle w:val="Lijstalinea"/>
      </w:pPr>
    </w:p>
    <w:p w:rsidR="00811EE0" w:rsidRDefault="00811EE0" w:rsidP="004F1AFF">
      <w:pPr>
        <w:pStyle w:val="Lijstalinea"/>
      </w:pPr>
      <w:r>
        <w:t>figuur 2</w:t>
      </w:r>
    </w:p>
    <w:p w:rsidR="00811EE0" w:rsidRDefault="00811EE0" w:rsidP="00811EE0">
      <w:pPr>
        <w:rPr>
          <w:rFonts w:ascii="Arial,Bold" w:eastAsiaTheme="minorHAnsi" w:hAnsi="Arial,Bold" w:cs="Arial,Bold"/>
          <w:b/>
        </w:rPr>
      </w:pPr>
      <w:r>
        <w:rPr>
          <w:noProof/>
        </w:rPr>
        <w:drawing>
          <wp:inline distT="0" distB="0" distL="0" distR="0" wp14:anchorId="27C0C266" wp14:editId="683A81C9">
            <wp:extent cx="6065520" cy="19532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65520" cy="1953260"/>
                    </a:xfrm>
                    <a:prstGeom prst="rect">
                      <a:avLst/>
                    </a:prstGeom>
                  </pic:spPr>
                </pic:pic>
              </a:graphicData>
            </a:graphic>
          </wp:inline>
        </w:drawing>
      </w:r>
    </w:p>
    <w:p w:rsidR="00811EE0" w:rsidRDefault="00811EE0" w:rsidP="00811EE0">
      <w:pPr>
        <w:pStyle w:val="Plattetekst"/>
      </w:pPr>
    </w:p>
    <w:p w:rsidR="00811EE0" w:rsidRDefault="00811EE0" w:rsidP="004F1AFF">
      <w:pPr>
        <w:pStyle w:val="Lijstalinea"/>
      </w:pPr>
      <w:r>
        <w:rPr>
          <w:sz w:val="16"/>
          <w:szCs w:val="16"/>
        </w:rPr>
        <w:t xml:space="preserve">2p </w:t>
      </w:r>
      <w:r>
        <w:rPr>
          <w:rFonts w:ascii="Arial,Bold" w:hAnsi="Arial,Bold" w:cs="Arial,Bold"/>
          <w:b/>
          <w:sz w:val="20"/>
          <w:szCs w:val="20"/>
        </w:rPr>
        <w:t>2</w:t>
      </w:r>
      <w:r w:rsidR="004F1AFF">
        <w:rPr>
          <w:rFonts w:ascii="Arial,Bold" w:hAnsi="Arial,Bold" w:cs="Arial,Bold"/>
          <w:b/>
          <w:sz w:val="20"/>
          <w:szCs w:val="20"/>
        </w:rPr>
        <w:tab/>
      </w:r>
      <w:r>
        <w:t xml:space="preserve">Leid de eenheid van de evenredigheidsconstante </w:t>
      </w:r>
      <w:r>
        <w:rPr>
          <w:rFonts w:ascii="TimesNewRoman" w:hAnsi="TimesNewRoman" w:cs="TimesNewRoman"/>
          <w:sz w:val="26"/>
          <w:szCs w:val="26"/>
        </w:rPr>
        <w:t xml:space="preserve">k </w:t>
      </w:r>
      <w:r>
        <w:t xml:space="preserve">af in basiseenheden (grondeenheden) van het SI, zoals ze staan in </w:t>
      </w:r>
      <w:proofErr w:type="spellStart"/>
      <w:r>
        <w:t>BiNaS</w:t>
      </w:r>
      <w:proofErr w:type="spellEnd"/>
      <w:r>
        <w:t xml:space="preserve">-tabel 3A en </w:t>
      </w:r>
      <w:proofErr w:type="spellStart"/>
      <w:r>
        <w:t>ScienceData</w:t>
      </w:r>
      <w:proofErr w:type="spellEnd"/>
      <w:r>
        <w:t>-tabel 1.3a.</w:t>
      </w:r>
    </w:p>
    <w:p w:rsidR="004F1AFF" w:rsidRDefault="004F1AFF" w:rsidP="00811EE0">
      <w:pPr>
        <w:widowControl/>
        <w:autoSpaceDE w:val="0"/>
        <w:autoSpaceDN w:val="0"/>
        <w:adjustRightInd w:val="0"/>
        <w:rPr>
          <w:rFonts w:eastAsiaTheme="minorHAnsi"/>
          <w:sz w:val="24"/>
          <w:szCs w:val="24"/>
          <w:lang w:val="nl-NL"/>
        </w:rPr>
      </w:pPr>
    </w:p>
    <w:p w:rsidR="00811EE0" w:rsidRDefault="00811EE0" w:rsidP="00811EE0">
      <w:pPr>
        <w:widowControl/>
        <w:autoSpaceDE w:val="0"/>
        <w:autoSpaceDN w:val="0"/>
        <w:adjustRightInd w:val="0"/>
        <w:rPr>
          <w:rFonts w:eastAsiaTheme="minorHAnsi"/>
          <w:sz w:val="24"/>
          <w:szCs w:val="24"/>
          <w:lang w:val="nl-NL"/>
        </w:rPr>
      </w:pPr>
      <w:r>
        <w:rPr>
          <w:rFonts w:eastAsiaTheme="minorHAnsi"/>
          <w:sz w:val="24"/>
          <w:szCs w:val="24"/>
          <w:lang w:val="nl-NL"/>
        </w:rPr>
        <w:t>De resultaten van dit model zijn weergegeven in figuur 3.</w:t>
      </w:r>
    </w:p>
    <w:p w:rsidR="00811EE0" w:rsidRDefault="00811EE0" w:rsidP="00811EE0">
      <w:pPr>
        <w:widowControl/>
        <w:autoSpaceDE w:val="0"/>
        <w:autoSpaceDN w:val="0"/>
        <w:adjustRightInd w:val="0"/>
        <w:rPr>
          <w:rFonts w:eastAsiaTheme="minorHAnsi"/>
          <w:sz w:val="24"/>
          <w:szCs w:val="24"/>
          <w:lang w:val="nl-NL"/>
        </w:rPr>
      </w:pPr>
      <w:r>
        <w:rPr>
          <w:rFonts w:eastAsiaTheme="minorHAnsi"/>
          <w:sz w:val="24"/>
          <w:szCs w:val="24"/>
          <w:lang w:val="nl-NL"/>
        </w:rPr>
        <w:t>In figuur 3 staat ook de grafiek van figuur 1.</w:t>
      </w:r>
    </w:p>
    <w:p w:rsidR="004F1AFF" w:rsidRDefault="004F1AFF" w:rsidP="00811EE0">
      <w:pPr>
        <w:pStyle w:val="Plattetekst"/>
        <w:rPr>
          <w:rFonts w:ascii="Arial,Bold" w:eastAsiaTheme="minorHAnsi" w:hAnsi="Arial,Bold" w:cs="Arial,Bold"/>
          <w:b/>
          <w:bCs/>
          <w:lang w:val="nl-NL"/>
        </w:rPr>
      </w:pPr>
    </w:p>
    <w:p w:rsidR="00811EE0" w:rsidRDefault="00811EE0" w:rsidP="00811EE0">
      <w:pPr>
        <w:pStyle w:val="Plattetekst"/>
        <w:rPr>
          <w:rFonts w:ascii="Arial,Bold" w:eastAsiaTheme="minorHAnsi" w:hAnsi="Arial,Bold" w:cs="Arial,Bold"/>
          <w:b/>
          <w:bCs/>
          <w:lang w:val="nl-NL"/>
        </w:rPr>
      </w:pPr>
      <w:r>
        <w:rPr>
          <w:rFonts w:ascii="Arial,Bold" w:eastAsiaTheme="minorHAnsi" w:hAnsi="Arial,Bold" w:cs="Arial,Bold"/>
          <w:b/>
          <w:bCs/>
          <w:lang w:val="nl-NL"/>
        </w:rPr>
        <w:t>figuur 3</w:t>
      </w:r>
    </w:p>
    <w:p w:rsidR="004F1AFF" w:rsidRDefault="004F1AFF" w:rsidP="004F1AFF">
      <w:pPr>
        <w:pStyle w:val="Plattetekst"/>
      </w:pPr>
      <w:r>
        <w:rPr>
          <w:noProof/>
        </w:rPr>
        <w:lastRenderedPageBreak/>
        <w:drawing>
          <wp:inline distT="0" distB="0" distL="0" distR="0" wp14:anchorId="5C6FA471" wp14:editId="7C1A86D1">
            <wp:extent cx="3904717" cy="3137836"/>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23654" cy="3153053"/>
                    </a:xfrm>
                    <a:prstGeom prst="rect">
                      <a:avLst/>
                    </a:prstGeom>
                  </pic:spPr>
                </pic:pic>
              </a:graphicData>
            </a:graphic>
          </wp:inline>
        </w:drawing>
      </w:r>
    </w:p>
    <w:p w:rsidR="004F1AFF" w:rsidRDefault="004F1AFF" w:rsidP="004F1AFF">
      <w:pPr>
        <w:pStyle w:val="Plattetekst"/>
      </w:pPr>
    </w:p>
    <w:p w:rsidR="004F1AFF" w:rsidRDefault="004F1AFF" w:rsidP="004F1AFF">
      <w:pPr>
        <w:widowControl/>
        <w:autoSpaceDE w:val="0"/>
        <w:autoSpaceDN w:val="0"/>
        <w:adjustRightInd w:val="0"/>
        <w:rPr>
          <w:rFonts w:eastAsiaTheme="minorHAnsi"/>
          <w:sz w:val="24"/>
          <w:szCs w:val="24"/>
          <w:lang w:val="nl-NL"/>
        </w:rPr>
      </w:pPr>
      <w:r>
        <w:rPr>
          <w:rFonts w:eastAsiaTheme="minorHAnsi"/>
          <w:sz w:val="24"/>
          <w:szCs w:val="24"/>
          <w:lang w:val="nl-NL"/>
        </w:rPr>
        <w:t xml:space="preserve">De waarden van de parameters </w:t>
      </w:r>
      <m:oMath>
        <m:r>
          <w:rPr>
            <w:rFonts w:ascii="Cambria Math" w:eastAsiaTheme="minorHAnsi" w:hAnsi="Cambria Math" w:cs="TimesNewRoman"/>
            <w:sz w:val="26"/>
            <w:szCs w:val="26"/>
            <w:lang w:val="nl-NL"/>
          </w:rPr>
          <m:t>k</m:t>
        </m:r>
      </m:oMath>
      <w:r>
        <w:rPr>
          <w:rFonts w:ascii="TimesNewRoman" w:eastAsiaTheme="minorHAnsi" w:hAnsi="TimesNewRoman" w:cs="TimesNewRoman"/>
          <w:sz w:val="26"/>
          <w:szCs w:val="26"/>
          <w:lang w:val="nl-NL"/>
        </w:rPr>
        <w:t xml:space="preserve"> </w:t>
      </w:r>
      <w:r>
        <w:rPr>
          <w:rFonts w:eastAsiaTheme="minorHAnsi"/>
          <w:sz w:val="24"/>
          <w:szCs w:val="24"/>
          <w:lang w:val="nl-NL"/>
        </w:rPr>
        <w:t xml:space="preserve">en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F</m:t>
            </m:r>
          </m:e>
          <m:sub>
            <m:r>
              <m:rPr>
                <m:sty m:val="p"/>
              </m:rPr>
              <w:rPr>
                <w:rFonts w:ascii="Cambria Math" w:eastAsiaTheme="minorHAnsi" w:hAnsi="Cambria Math"/>
                <w:sz w:val="24"/>
                <w:szCs w:val="24"/>
                <w:lang w:val="nl-NL"/>
              </w:rPr>
              <m:t>rol</m:t>
            </m:r>
          </m:sub>
        </m:sSub>
      </m:oMath>
      <w:r>
        <w:rPr>
          <w:rFonts w:ascii="TimesNewRoman" w:eastAsiaTheme="minorHAnsi" w:hAnsi="TimesNewRoman" w:cs="TimesNewRoman"/>
          <w:sz w:val="26"/>
          <w:szCs w:val="26"/>
          <w:lang w:val="nl-NL"/>
        </w:rPr>
        <w:t xml:space="preserve"> </w:t>
      </w:r>
      <w:r>
        <w:rPr>
          <w:rFonts w:eastAsiaTheme="minorHAnsi"/>
          <w:sz w:val="24"/>
          <w:szCs w:val="24"/>
          <w:lang w:val="nl-NL"/>
        </w:rPr>
        <w:t>zijn nog niet goed gekozen, zodat de grafiek met de resultaten van het model niet goed overeenkomt met de gemeten grafiek van figuur 1.</w:t>
      </w:r>
    </w:p>
    <w:p w:rsidR="004F1AFF" w:rsidRDefault="004F1AFF" w:rsidP="004F1AFF">
      <w:pPr>
        <w:pStyle w:val="Lijstalinea"/>
      </w:pPr>
      <w:r>
        <w:rPr>
          <w:sz w:val="16"/>
          <w:szCs w:val="16"/>
        </w:rPr>
        <w:t xml:space="preserve">4p </w:t>
      </w:r>
      <w:r>
        <w:rPr>
          <w:rFonts w:ascii="Arial,Bold" w:hAnsi="Arial,Bold" w:cs="Arial,Bold"/>
          <w:b/>
          <w:sz w:val="20"/>
          <w:szCs w:val="20"/>
        </w:rPr>
        <w:t>3</w:t>
      </w:r>
      <w:r>
        <w:rPr>
          <w:rFonts w:ascii="Arial,Bold" w:hAnsi="Arial,Bold" w:cs="Arial,Bold"/>
          <w:b/>
          <w:sz w:val="20"/>
          <w:szCs w:val="20"/>
        </w:rPr>
        <w:tab/>
      </w:r>
      <w:r>
        <w:t>Voer de volgende opdrachten uit:</w:t>
      </w:r>
    </w:p>
    <w:p w:rsidR="004F1AFF" w:rsidRPr="004F1AFF" w:rsidRDefault="004F1AFF" w:rsidP="00206D87">
      <w:pPr>
        <w:pStyle w:val="Lijstalinea"/>
        <w:widowControl/>
        <w:numPr>
          <w:ilvl w:val="0"/>
          <w:numId w:val="1"/>
        </w:numPr>
        <w:autoSpaceDE w:val="0"/>
        <w:autoSpaceDN w:val="0"/>
        <w:adjustRightInd w:val="0"/>
        <w:rPr>
          <w:rFonts w:eastAsiaTheme="minorHAnsi"/>
        </w:rPr>
      </w:pPr>
      <w:r w:rsidRPr="004F1AFF">
        <w:rPr>
          <w:rFonts w:ascii="Symbol" w:eastAsiaTheme="minorHAnsi" w:hAnsi="Symbol" w:cs="Symbol"/>
        </w:rPr>
        <w:t></w:t>
      </w:r>
      <w:r w:rsidRPr="004F1AFF">
        <w:rPr>
          <w:rFonts w:ascii="Symbol" w:eastAsiaTheme="minorHAnsi" w:hAnsi="Symbol" w:cs="Symbol"/>
        </w:rPr>
        <w:t></w:t>
      </w:r>
      <w:r w:rsidRPr="004F1AFF">
        <w:rPr>
          <w:rFonts w:eastAsiaTheme="minorHAnsi"/>
        </w:rPr>
        <w:t xml:space="preserve">Leg uit of de startwaarde van </w:t>
      </w:r>
      <m:oMath>
        <m:r>
          <w:rPr>
            <w:rFonts w:ascii="Cambria Math" w:eastAsiaTheme="minorHAnsi" w:hAnsi="Cambria Math" w:cs="TimesNewRoman"/>
            <w:sz w:val="26"/>
            <w:szCs w:val="26"/>
          </w:rPr>
          <m:t>k</m:t>
        </m:r>
      </m:oMath>
      <w:r w:rsidRPr="004F1AFF">
        <w:rPr>
          <w:rFonts w:ascii="TimesNewRoman" w:eastAsiaTheme="minorHAnsi" w:hAnsi="TimesNewRoman" w:cs="TimesNewRoman"/>
          <w:sz w:val="26"/>
          <w:szCs w:val="26"/>
        </w:rPr>
        <w:t xml:space="preserve"> </w:t>
      </w:r>
      <w:r w:rsidRPr="004F1AFF">
        <w:rPr>
          <w:rFonts w:eastAsiaTheme="minorHAnsi"/>
        </w:rPr>
        <w:t>groter of kleiner gekozen moet worden om de waarden wel goed overeen te laten komen.</w:t>
      </w:r>
    </w:p>
    <w:p w:rsidR="004F1AFF" w:rsidRPr="004F1AFF" w:rsidRDefault="004F1AFF" w:rsidP="00206D87">
      <w:pPr>
        <w:pStyle w:val="Lijstalinea"/>
        <w:widowControl/>
        <w:numPr>
          <w:ilvl w:val="0"/>
          <w:numId w:val="1"/>
        </w:numPr>
        <w:autoSpaceDE w:val="0"/>
        <w:autoSpaceDN w:val="0"/>
        <w:adjustRightInd w:val="0"/>
        <w:rPr>
          <w:rFonts w:eastAsiaTheme="minorHAnsi"/>
        </w:rPr>
      </w:pPr>
      <w:r w:rsidRPr="004F1AFF">
        <w:rPr>
          <w:rFonts w:ascii="Symbol" w:eastAsiaTheme="minorHAnsi" w:hAnsi="Symbol" w:cs="Symbol"/>
        </w:rPr>
        <w:t></w:t>
      </w:r>
      <w:r w:rsidRPr="004F1AFF">
        <w:rPr>
          <w:rFonts w:ascii="Symbol" w:eastAsiaTheme="minorHAnsi" w:hAnsi="Symbol" w:cs="Symbol"/>
        </w:rPr>
        <w:t></w:t>
      </w:r>
      <w:r w:rsidRPr="004F1AFF">
        <w:rPr>
          <w:rFonts w:eastAsiaTheme="minorHAnsi"/>
        </w:rPr>
        <w:t xml:space="preserve">Leg uit of de startwaarde van </w:t>
      </w:r>
      <m:oMath>
        <m:sSub>
          <m:sSubPr>
            <m:ctrlPr>
              <w:rPr>
                <w:rFonts w:ascii="Cambria Math" w:eastAsiaTheme="minorHAnsi" w:hAnsi="Cambria Math"/>
                <w:bCs w:val="0"/>
                <w:i/>
              </w:rPr>
            </m:ctrlPr>
          </m:sSubPr>
          <m:e>
            <m:r>
              <w:rPr>
                <w:rFonts w:ascii="Cambria Math" w:eastAsiaTheme="minorHAnsi" w:hAnsi="Cambria Math"/>
              </w:rPr>
              <m:t>F</m:t>
            </m:r>
          </m:e>
          <m:sub>
            <m:r>
              <m:rPr>
                <m:sty m:val="p"/>
              </m:rPr>
              <w:rPr>
                <w:rFonts w:ascii="Cambria Math" w:eastAsiaTheme="minorHAnsi" w:hAnsi="Cambria Math"/>
              </w:rPr>
              <m:t>rol</m:t>
            </m:r>
          </m:sub>
        </m:sSub>
      </m:oMath>
      <w:r w:rsidRPr="004F1AFF">
        <w:rPr>
          <w:rFonts w:ascii="TimesNewRoman" w:eastAsiaTheme="minorHAnsi" w:hAnsi="TimesNewRoman" w:cs="TimesNewRoman"/>
          <w:sz w:val="26"/>
          <w:szCs w:val="26"/>
        </w:rPr>
        <w:t xml:space="preserve"> </w:t>
      </w:r>
      <w:r w:rsidRPr="004F1AFF">
        <w:rPr>
          <w:rFonts w:eastAsiaTheme="minorHAnsi"/>
        </w:rPr>
        <w:t>groter of kleiner gekozen moet worden om de waarden wel goed overeen te laten komen.</w:t>
      </w:r>
    </w:p>
    <w:p w:rsidR="004F1AFF" w:rsidRDefault="004F1AFF" w:rsidP="004F1AFF">
      <w:pPr>
        <w:widowControl/>
        <w:autoSpaceDE w:val="0"/>
        <w:autoSpaceDN w:val="0"/>
        <w:adjustRightInd w:val="0"/>
        <w:rPr>
          <w:rFonts w:eastAsiaTheme="minorHAnsi"/>
          <w:sz w:val="24"/>
          <w:szCs w:val="24"/>
          <w:lang w:val="nl-NL"/>
        </w:rPr>
      </w:pPr>
    </w:p>
    <w:p w:rsidR="004F1AFF" w:rsidRDefault="004F1AFF" w:rsidP="004F1AFF">
      <w:pPr>
        <w:widowControl/>
        <w:autoSpaceDE w:val="0"/>
        <w:autoSpaceDN w:val="0"/>
        <w:adjustRightInd w:val="0"/>
        <w:rPr>
          <w:rFonts w:eastAsiaTheme="minorHAnsi"/>
          <w:sz w:val="24"/>
          <w:szCs w:val="24"/>
          <w:lang w:val="nl-NL"/>
        </w:rPr>
      </w:pPr>
      <w:r>
        <w:rPr>
          <w:rFonts w:eastAsiaTheme="minorHAnsi"/>
          <w:sz w:val="24"/>
          <w:szCs w:val="24"/>
          <w:lang w:val="nl-NL"/>
        </w:rPr>
        <w:t>Het model van figuur 2 kan worden uitgebreid om ook de uitrij-afstand te berekenen, waarbij het model stopt als de uitrij-afstand bereikt is.</w:t>
      </w:r>
    </w:p>
    <w:p w:rsidR="004F1AFF" w:rsidRDefault="004F1AFF" w:rsidP="004F1AFF">
      <w:pPr>
        <w:pStyle w:val="Lijstalinea"/>
      </w:pPr>
      <w:r>
        <w:rPr>
          <w:sz w:val="16"/>
          <w:szCs w:val="16"/>
        </w:rPr>
        <w:t xml:space="preserve">2p </w:t>
      </w:r>
      <w:r>
        <w:rPr>
          <w:rFonts w:ascii="Arial,Bold" w:hAnsi="Arial,Bold" w:cs="Arial,Bold"/>
          <w:b/>
          <w:sz w:val="20"/>
          <w:szCs w:val="20"/>
        </w:rPr>
        <w:t>4</w:t>
      </w:r>
      <w:r>
        <w:rPr>
          <w:rFonts w:ascii="Arial,Bold" w:hAnsi="Arial,Bold" w:cs="Arial,Bold"/>
          <w:b/>
          <w:sz w:val="20"/>
          <w:szCs w:val="20"/>
        </w:rPr>
        <w:tab/>
      </w:r>
      <w:r>
        <w:t>Voer de volgende opdrachten uit:</w:t>
      </w:r>
    </w:p>
    <w:p w:rsidR="004F1AFF" w:rsidRPr="004F1AFF" w:rsidRDefault="004F1AFF" w:rsidP="00206D87">
      <w:pPr>
        <w:pStyle w:val="Lijstalinea"/>
        <w:widowControl/>
        <w:numPr>
          <w:ilvl w:val="0"/>
          <w:numId w:val="2"/>
        </w:numPr>
        <w:autoSpaceDE w:val="0"/>
        <w:autoSpaceDN w:val="0"/>
        <w:adjustRightInd w:val="0"/>
        <w:rPr>
          <w:rFonts w:eastAsiaTheme="minorHAnsi"/>
        </w:rPr>
      </w:pPr>
      <w:r w:rsidRPr="004F1AFF">
        <w:rPr>
          <w:rFonts w:ascii="Symbol" w:eastAsiaTheme="minorHAnsi" w:hAnsi="Symbol" w:cs="Symbol"/>
        </w:rPr>
        <w:t></w:t>
      </w:r>
      <w:r w:rsidRPr="004F1AFF">
        <w:rPr>
          <w:rFonts w:ascii="Symbol" w:eastAsiaTheme="minorHAnsi" w:hAnsi="Symbol" w:cs="Symbol"/>
        </w:rPr>
        <w:t></w:t>
      </w:r>
      <w:r w:rsidRPr="004F1AFF">
        <w:rPr>
          <w:rFonts w:eastAsiaTheme="minorHAnsi"/>
        </w:rPr>
        <w:t>Beschrijf welke modelregel(s) moet(en) worden toegevoegd.</w:t>
      </w:r>
    </w:p>
    <w:p w:rsidR="004F1AFF" w:rsidRDefault="004F1AFF" w:rsidP="00206D87">
      <w:pPr>
        <w:pStyle w:val="Plattetekst"/>
        <w:numPr>
          <w:ilvl w:val="0"/>
          <w:numId w:val="2"/>
        </w:numPr>
        <w:rPr>
          <w:rFonts w:eastAsiaTheme="minorHAnsi"/>
          <w:lang w:val="nl-NL"/>
        </w:rPr>
      </w:pPr>
      <w:r>
        <w:rPr>
          <w:rFonts w:ascii="Symbol" w:eastAsiaTheme="minorHAnsi" w:hAnsi="Symbol" w:cs="Symbol"/>
          <w:lang w:val="nl-NL"/>
        </w:rPr>
        <w:t></w:t>
      </w:r>
      <w:r>
        <w:rPr>
          <w:rFonts w:ascii="Symbol" w:eastAsiaTheme="minorHAnsi" w:hAnsi="Symbol" w:cs="Symbol"/>
          <w:lang w:val="nl-NL"/>
        </w:rPr>
        <w:t></w:t>
      </w:r>
      <w:r>
        <w:rPr>
          <w:rFonts w:eastAsiaTheme="minorHAnsi"/>
          <w:lang w:val="nl-NL"/>
        </w:rPr>
        <w:t>Beschrijf welke stopvoorwaarde moet worden toegevoegd.</w:t>
      </w:r>
    </w:p>
    <w:p w:rsidR="004F1AFF" w:rsidRDefault="004F1AFF" w:rsidP="004F1AFF">
      <w:pPr>
        <w:pStyle w:val="Plattetekst"/>
        <w:rPr>
          <w:lang w:val="nl-NL"/>
        </w:rPr>
      </w:pPr>
    </w:p>
    <w:p w:rsidR="004F1AFF" w:rsidRDefault="004F1AFF" w:rsidP="004F1AFF">
      <w:pPr>
        <w:widowControl/>
        <w:autoSpaceDE w:val="0"/>
        <w:autoSpaceDN w:val="0"/>
        <w:adjustRightInd w:val="0"/>
        <w:rPr>
          <w:rFonts w:eastAsiaTheme="minorHAnsi"/>
          <w:sz w:val="24"/>
          <w:szCs w:val="24"/>
          <w:lang w:val="nl-NL"/>
        </w:rPr>
      </w:pPr>
      <w:r>
        <w:rPr>
          <w:rFonts w:eastAsiaTheme="minorHAnsi"/>
          <w:sz w:val="24"/>
          <w:szCs w:val="24"/>
          <w:lang w:val="nl-NL"/>
        </w:rPr>
        <w:t xml:space="preserve">Met de nieuwe, aangepaste startwaarden voor </w:t>
      </w:r>
      <m:oMath>
        <m:r>
          <w:rPr>
            <w:rFonts w:ascii="Cambria Math" w:eastAsiaTheme="minorHAnsi" w:hAnsi="Cambria Math" w:cs="TimesNewRoman"/>
            <w:sz w:val="26"/>
            <w:szCs w:val="26"/>
            <w:lang w:val="nl-NL"/>
          </w:rPr>
          <m:t>k</m:t>
        </m:r>
      </m:oMath>
      <w:r>
        <w:rPr>
          <w:rFonts w:ascii="TimesNewRoman" w:eastAsiaTheme="minorHAnsi" w:hAnsi="TimesNewRoman" w:cs="TimesNewRoman"/>
          <w:sz w:val="26"/>
          <w:szCs w:val="26"/>
          <w:lang w:val="nl-NL"/>
        </w:rPr>
        <w:t xml:space="preserve"> </w:t>
      </w:r>
      <w:r>
        <w:rPr>
          <w:rFonts w:eastAsiaTheme="minorHAnsi"/>
          <w:sz w:val="24"/>
          <w:szCs w:val="24"/>
          <w:lang w:val="nl-NL"/>
        </w:rPr>
        <w:t xml:space="preserve">en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F</m:t>
            </m:r>
          </m:e>
          <m:sub>
            <m:r>
              <m:rPr>
                <m:sty m:val="p"/>
              </m:rPr>
              <w:rPr>
                <w:rFonts w:ascii="Cambria Math" w:eastAsiaTheme="minorHAnsi" w:hAnsi="Cambria Math"/>
                <w:sz w:val="24"/>
                <w:szCs w:val="24"/>
                <w:lang w:val="nl-NL"/>
              </w:rPr>
              <m:t>rol</m:t>
            </m:r>
          </m:sub>
        </m:sSub>
      </m:oMath>
      <w:r>
        <w:rPr>
          <w:rFonts w:ascii="TimesNewRoman" w:eastAsiaTheme="minorHAnsi" w:hAnsi="TimesNewRoman" w:cs="TimesNewRoman"/>
          <w:sz w:val="26"/>
          <w:szCs w:val="26"/>
          <w:lang w:val="nl-NL"/>
        </w:rPr>
        <w:t xml:space="preserve"> </w:t>
      </w:r>
      <w:r>
        <w:rPr>
          <w:rFonts w:eastAsiaTheme="minorHAnsi"/>
          <w:sz w:val="24"/>
          <w:szCs w:val="24"/>
          <w:lang w:val="nl-NL"/>
        </w:rPr>
        <w:t>past de uitkomst van het model wel bij de metingen.</w:t>
      </w:r>
    </w:p>
    <w:p w:rsidR="004F1AFF" w:rsidRDefault="004F1AFF" w:rsidP="004F1AFF">
      <w:pPr>
        <w:widowControl/>
        <w:autoSpaceDE w:val="0"/>
        <w:autoSpaceDN w:val="0"/>
        <w:adjustRightInd w:val="0"/>
        <w:rPr>
          <w:rFonts w:eastAsiaTheme="minorHAnsi"/>
          <w:sz w:val="24"/>
          <w:szCs w:val="24"/>
          <w:lang w:val="nl-NL"/>
        </w:rPr>
      </w:pPr>
      <w:r>
        <w:rPr>
          <w:rFonts w:eastAsiaTheme="minorHAnsi"/>
          <w:sz w:val="24"/>
          <w:szCs w:val="24"/>
          <w:lang w:val="nl-NL"/>
        </w:rPr>
        <w:t xml:space="preserve">Figuur 4 laat een deel van de </w:t>
      </w:r>
      <w:r>
        <w:rPr>
          <w:rFonts w:ascii="TimesNewRoman" w:eastAsiaTheme="minorHAnsi" w:hAnsi="TimesNewRoman" w:cs="TimesNewRoman"/>
          <w:sz w:val="26"/>
          <w:szCs w:val="26"/>
          <w:lang w:val="nl-NL"/>
        </w:rPr>
        <w:t>(</w:t>
      </w:r>
      <w:proofErr w:type="spellStart"/>
      <w:r>
        <w:rPr>
          <w:rFonts w:ascii="TimesNewRoman,Italic" w:eastAsiaTheme="minorHAnsi" w:hAnsi="TimesNewRoman,Italic" w:cs="TimesNewRoman,Italic"/>
          <w:i/>
          <w:iCs/>
          <w:sz w:val="26"/>
          <w:szCs w:val="26"/>
          <w:lang w:val="nl-NL"/>
        </w:rPr>
        <w:t>v,t</w:t>
      </w:r>
      <w:proofErr w:type="spellEnd"/>
      <w:r>
        <w:rPr>
          <w:rFonts w:ascii="TimesNewRoman" w:eastAsiaTheme="minorHAnsi" w:hAnsi="TimesNewRoman" w:cs="TimesNewRoman"/>
          <w:sz w:val="26"/>
          <w:szCs w:val="26"/>
          <w:lang w:val="nl-NL"/>
        </w:rPr>
        <w:t>)-</w:t>
      </w:r>
      <w:r>
        <w:rPr>
          <w:rFonts w:eastAsiaTheme="minorHAnsi"/>
          <w:sz w:val="24"/>
          <w:szCs w:val="24"/>
          <w:lang w:val="nl-NL"/>
        </w:rPr>
        <w:t>grafiek zien die het aangepaste model geeft. Figuur 4 staat ook op de uitwerkbijlage.</w:t>
      </w:r>
    </w:p>
    <w:p w:rsidR="004F1AFF" w:rsidRDefault="004F1AFF" w:rsidP="004F1AFF">
      <w:pPr>
        <w:pStyle w:val="Plattetekst"/>
        <w:rPr>
          <w:rFonts w:ascii="Arial,Bold" w:eastAsiaTheme="minorHAnsi" w:hAnsi="Arial,Bold" w:cs="Arial,Bold"/>
          <w:b/>
          <w:bCs/>
          <w:lang w:val="nl-NL"/>
        </w:rPr>
      </w:pPr>
    </w:p>
    <w:p w:rsidR="004F1AFF" w:rsidRDefault="004F1AFF" w:rsidP="004F1AFF">
      <w:pPr>
        <w:pStyle w:val="Plattetekst"/>
        <w:rPr>
          <w:rFonts w:ascii="Arial,Bold" w:eastAsiaTheme="minorHAnsi" w:hAnsi="Arial,Bold" w:cs="Arial,Bold"/>
          <w:b/>
          <w:bCs/>
          <w:lang w:val="nl-NL"/>
        </w:rPr>
      </w:pPr>
      <w:r>
        <w:rPr>
          <w:rFonts w:ascii="Arial,Bold" w:eastAsiaTheme="minorHAnsi" w:hAnsi="Arial,Bold" w:cs="Arial,Bold"/>
          <w:b/>
          <w:bCs/>
          <w:lang w:val="nl-NL"/>
        </w:rPr>
        <w:t>figuur 4</w:t>
      </w:r>
    </w:p>
    <w:p w:rsidR="004F1AFF" w:rsidRDefault="004F1AFF" w:rsidP="004F1AFF">
      <w:pPr>
        <w:pStyle w:val="Plattetekst"/>
      </w:pPr>
    </w:p>
    <w:p w:rsidR="004F1AFF" w:rsidRDefault="004F1AFF" w:rsidP="004F1AFF">
      <w:pPr>
        <w:pStyle w:val="Plattetekst"/>
      </w:pPr>
      <w:r>
        <w:rPr>
          <w:noProof/>
        </w:rPr>
        <w:lastRenderedPageBreak/>
        <w:drawing>
          <wp:inline distT="0" distB="0" distL="0" distR="0" wp14:anchorId="02B8E116" wp14:editId="1E862377">
            <wp:extent cx="4061861" cy="3716569"/>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7372" cy="3730761"/>
                    </a:xfrm>
                    <a:prstGeom prst="rect">
                      <a:avLst/>
                    </a:prstGeom>
                  </pic:spPr>
                </pic:pic>
              </a:graphicData>
            </a:graphic>
          </wp:inline>
        </w:drawing>
      </w:r>
    </w:p>
    <w:p w:rsidR="004F1AFF" w:rsidRDefault="004F1AFF" w:rsidP="004F1AFF">
      <w:pPr>
        <w:pStyle w:val="Plattetekst"/>
      </w:pPr>
    </w:p>
    <w:p w:rsidR="004F1AFF" w:rsidRDefault="004F1AFF" w:rsidP="004F1AFF">
      <w:pPr>
        <w:widowControl/>
        <w:autoSpaceDE w:val="0"/>
        <w:autoSpaceDN w:val="0"/>
        <w:adjustRightInd w:val="0"/>
        <w:rPr>
          <w:rFonts w:eastAsiaTheme="minorHAnsi"/>
          <w:sz w:val="24"/>
          <w:szCs w:val="24"/>
          <w:lang w:val="nl-NL"/>
        </w:rPr>
      </w:pPr>
      <w:r>
        <w:rPr>
          <w:rFonts w:eastAsiaTheme="minorHAnsi"/>
          <w:sz w:val="24"/>
          <w:szCs w:val="24"/>
          <w:lang w:val="nl-NL"/>
        </w:rPr>
        <w:t>Uit deze figuur is het vermogen te bepalen dat de auto moet leveren om met een bepaalde constante snelheid te rijden.</w:t>
      </w:r>
    </w:p>
    <w:p w:rsidR="004F1AFF" w:rsidRDefault="004F1AFF" w:rsidP="004F1AFF">
      <w:pPr>
        <w:pStyle w:val="Lijstalinea"/>
        <w:rPr>
          <w:rFonts w:ascii="TimesNewRoman" w:hAnsi="TimesNewRoman" w:cs="TimesNewRoman"/>
          <w:sz w:val="26"/>
          <w:szCs w:val="26"/>
        </w:rPr>
      </w:pPr>
      <w:r>
        <w:rPr>
          <w:sz w:val="16"/>
          <w:szCs w:val="16"/>
        </w:rPr>
        <w:t xml:space="preserve">5p </w:t>
      </w:r>
      <w:r>
        <w:rPr>
          <w:rFonts w:ascii="Arial,Bold" w:hAnsi="Arial,Bold" w:cs="Arial,Bold"/>
          <w:b/>
          <w:sz w:val="20"/>
          <w:szCs w:val="20"/>
        </w:rPr>
        <w:t>5</w:t>
      </w:r>
      <w:r>
        <w:rPr>
          <w:rFonts w:ascii="Arial,Bold" w:hAnsi="Arial,Bold" w:cs="Arial,Bold"/>
          <w:b/>
          <w:sz w:val="20"/>
          <w:szCs w:val="20"/>
        </w:rPr>
        <w:tab/>
      </w:r>
      <w:r>
        <w:t xml:space="preserve">Bepaal met behulp van de figuur op de uitwerkbijlage het vermogen dat de motor moet leveren bij een constante snelheid van </w:t>
      </w:r>
      <w:r>
        <w:rPr>
          <w:rFonts w:ascii="TimesNewRoman" w:hAnsi="TimesNewRoman" w:cs="TimesNewRoman"/>
          <w:sz w:val="26"/>
          <w:szCs w:val="26"/>
        </w:rPr>
        <w:t>25 ms</w:t>
      </w:r>
      <w:r w:rsidRPr="004F1AFF">
        <w:rPr>
          <w:rFonts w:ascii="Symbol" w:hAnsi="Symbol" w:cs="Symbol"/>
          <w:sz w:val="18"/>
          <w:szCs w:val="18"/>
          <w:vertAlign w:val="superscript"/>
        </w:rPr>
        <w:t></w:t>
      </w:r>
      <w:r w:rsidRPr="004F1AFF">
        <w:rPr>
          <w:rFonts w:ascii="TimesNewRoman" w:hAnsi="TimesNewRoman" w:cs="TimesNewRoman"/>
          <w:sz w:val="18"/>
          <w:szCs w:val="18"/>
          <w:vertAlign w:val="superscript"/>
        </w:rPr>
        <w:t>1</w:t>
      </w:r>
      <w:r>
        <w:rPr>
          <w:rFonts w:ascii="TimesNewRoman" w:hAnsi="TimesNewRoman" w:cs="TimesNewRoman"/>
          <w:sz w:val="18"/>
          <w:szCs w:val="18"/>
        </w:rPr>
        <w:t xml:space="preserve"> </w:t>
      </w:r>
      <w:r>
        <w:rPr>
          <w:rFonts w:ascii="TimesNewRoman" w:hAnsi="TimesNewRoman" w:cs="TimesNewRoman"/>
          <w:sz w:val="26"/>
          <w:szCs w:val="26"/>
        </w:rPr>
        <w:t>(</w:t>
      </w:r>
      <w:r>
        <w:rPr>
          <w:rFonts w:ascii="Symbol" w:hAnsi="Symbol" w:cs="Symbol"/>
          <w:sz w:val="26"/>
          <w:szCs w:val="26"/>
        </w:rPr>
        <w:t></w:t>
      </w:r>
      <w:r>
        <w:rPr>
          <w:rFonts w:ascii="Symbol" w:hAnsi="Symbol" w:cs="Symbol"/>
          <w:sz w:val="26"/>
          <w:szCs w:val="26"/>
        </w:rPr>
        <w:t></w:t>
      </w:r>
      <w:r>
        <w:rPr>
          <w:rFonts w:ascii="TimesNewRoman" w:hAnsi="TimesNewRoman" w:cs="TimesNewRoman"/>
          <w:sz w:val="26"/>
          <w:szCs w:val="26"/>
        </w:rPr>
        <w:t>90 kmh</w:t>
      </w:r>
      <w:r w:rsidRPr="004F1AFF">
        <w:rPr>
          <w:rFonts w:ascii="Symbol" w:hAnsi="Symbol" w:cs="Symbol"/>
          <w:sz w:val="18"/>
          <w:szCs w:val="18"/>
          <w:vertAlign w:val="superscript"/>
        </w:rPr>
        <w:t></w:t>
      </w:r>
      <w:r w:rsidRPr="004F1AFF">
        <w:rPr>
          <w:rFonts w:ascii="TimesNewRoman" w:hAnsi="TimesNewRoman" w:cs="TimesNewRoman"/>
          <w:sz w:val="18"/>
          <w:szCs w:val="18"/>
          <w:vertAlign w:val="superscript"/>
        </w:rPr>
        <w:t>1</w:t>
      </w:r>
      <w:r>
        <w:rPr>
          <w:rFonts w:ascii="TimesNewRoman" w:hAnsi="TimesNewRoman" w:cs="TimesNewRoman"/>
          <w:sz w:val="26"/>
          <w:szCs w:val="26"/>
        </w:rPr>
        <w:t>).</w:t>
      </w:r>
    </w:p>
    <w:p w:rsidR="004F1AFF" w:rsidRPr="00CF2D3A" w:rsidRDefault="004F1AFF" w:rsidP="004F1AFF">
      <w:pPr>
        <w:rPr>
          <w:lang w:val="nl-NL"/>
        </w:rPr>
      </w:pPr>
    </w:p>
    <w:p w:rsidR="004F1AFF" w:rsidRPr="00CF2D3A" w:rsidRDefault="004F1AFF">
      <w:pPr>
        <w:rPr>
          <w:sz w:val="24"/>
          <w:szCs w:val="24"/>
          <w:lang w:val="nl-NL"/>
        </w:rPr>
      </w:pPr>
      <w:r w:rsidRPr="00CF2D3A">
        <w:rPr>
          <w:lang w:val="nl-NL"/>
        </w:rPr>
        <w:br w:type="page"/>
      </w:r>
    </w:p>
    <w:p w:rsidR="004F1AFF" w:rsidRPr="004F1AFF" w:rsidRDefault="004F1AFF" w:rsidP="004F1AFF">
      <w:pPr>
        <w:pStyle w:val="Plattetekst"/>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lastRenderedPageBreak/>
        <w:t>Water uit de ruimte</w:t>
      </w:r>
    </w:p>
    <w:p w:rsidR="004F1AFF" w:rsidRDefault="00206D87" w:rsidP="004F1AFF">
      <w:pPr>
        <w:pStyle w:val="Plattetekst"/>
        <w:rPr>
          <w:rFonts w:eastAsiaTheme="minorHAnsi"/>
          <w:lang w:val="nl-NL"/>
        </w:rPr>
      </w:pPr>
      <w:r>
        <w:rPr>
          <w:noProof/>
        </w:rPr>
        <w:pict>
          <v:line id="_x0000_s2573" style="position:absolute;z-index:251666944;mso-wrap-distance-left:0;mso-wrap-distance-right:0;mso-position-horizontal-relative:page" from="64.25pt,6.5pt" to="549.1pt,6.5pt" strokecolor="silver" strokeweight="4.5pt">
            <w10:wrap type="topAndBottom" anchorx="page"/>
          </v:line>
        </w:pict>
      </w:r>
      <w:r w:rsidR="004F1AFF">
        <w:rPr>
          <w:rFonts w:eastAsiaTheme="minorHAnsi"/>
          <w:lang w:val="nl-NL"/>
        </w:rPr>
        <w:t>Lees onderstaand artikel.</w:t>
      </w:r>
    </w:p>
    <w:p w:rsidR="004C2DCB" w:rsidRPr="00CF2D3A" w:rsidRDefault="004C2DCB" w:rsidP="004F1AFF">
      <w:pPr>
        <w:pStyle w:val="Plattetekst"/>
        <w:rPr>
          <w:lang w:val="nl-NL"/>
        </w:rPr>
      </w:pPr>
    </w:p>
    <w:tbl>
      <w:tblPr>
        <w:tblStyle w:val="Tabelraster"/>
        <w:tblW w:w="0" w:type="auto"/>
        <w:tblLook w:val="04A0" w:firstRow="1" w:lastRow="0" w:firstColumn="1" w:lastColumn="0" w:noHBand="0" w:noVBand="1"/>
      </w:tblPr>
      <w:tblGrid>
        <w:gridCol w:w="9692"/>
      </w:tblGrid>
      <w:tr w:rsidR="004C2DCB" w:rsidRPr="00CF2D3A" w:rsidTr="004C2DCB">
        <w:tc>
          <w:tcPr>
            <w:tcW w:w="9692" w:type="dxa"/>
          </w:tcPr>
          <w:p w:rsidR="004C2DCB" w:rsidRDefault="004C2DCB" w:rsidP="004C2DCB">
            <w:pPr>
              <w:jc w:val="right"/>
              <w:rPr>
                <w:lang w:val="nl-NL"/>
              </w:rPr>
            </w:pPr>
            <w:r w:rsidRPr="004F1AFF">
              <w:rPr>
                <w:noProof/>
                <w:lang w:val="nl-NL"/>
              </w:rPr>
              <w:drawing>
                <wp:anchor distT="0" distB="0" distL="114300" distR="114300" simplePos="0" relativeHeight="251670016" behindDoc="0" locked="0" layoutInCell="1" allowOverlap="1" wp14:anchorId="66680924">
                  <wp:simplePos x="0" y="0"/>
                  <wp:positionH relativeFrom="column">
                    <wp:posOffset>3310255</wp:posOffset>
                  </wp:positionH>
                  <wp:positionV relativeFrom="paragraph">
                    <wp:posOffset>1905</wp:posOffset>
                  </wp:positionV>
                  <wp:extent cx="2708910" cy="1799590"/>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891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DCB" w:rsidRPr="004C2DCB" w:rsidRDefault="004C2DCB" w:rsidP="004C2DCB">
            <w:pPr>
              <w:widowControl/>
              <w:autoSpaceDE w:val="0"/>
              <w:autoSpaceDN w:val="0"/>
              <w:adjustRightInd w:val="0"/>
              <w:rPr>
                <w:rFonts w:asciiTheme="minorHAnsi" w:hAnsiTheme="minorHAnsi" w:cstheme="minorHAnsi"/>
                <w:lang w:val="nl-NL"/>
              </w:rPr>
            </w:pPr>
            <w:r w:rsidRPr="004C2DCB">
              <w:rPr>
                <w:rFonts w:asciiTheme="minorHAnsi" w:eastAsiaTheme="minorHAnsi" w:hAnsiTheme="minorHAnsi" w:cstheme="minorHAnsi"/>
                <w:sz w:val="24"/>
                <w:szCs w:val="24"/>
                <w:lang w:val="nl-NL"/>
              </w:rPr>
              <w:t xml:space="preserve">Water is een noodzakelijke voorwaarde voor leven op onze planeet. Volgens veel wetenschappers is water niet op aarde ontstaan, maar is het op aarde ‘aangeleverd’ door een groot aantal inslagen van kometen, planetoïden en meteoren. Deze bevatten ijs dat oorspronkelijk in koude interstellaire gaswolken met een temperatuur van </w:t>
            </w:r>
            <w:r w:rsidRPr="004C2DCB">
              <w:rPr>
                <w:rFonts w:asciiTheme="minorHAnsi" w:eastAsiaTheme="minorHAnsi" w:hAnsiTheme="minorHAnsi" w:cstheme="minorHAnsi"/>
                <w:sz w:val="26"/>
                <w:szCs w:val="26"/>
                <w:lang w:val="nl-NL"/>
              </w:rPr>
              <w:t xml:space="preserve">10 K </w:t>
            </w:r>
            <w:r w:rsidRPr="004C2DCB">
              <w:rPr>
                <w:rFonts w:asciiTheme="minorHAnsi" w:eastAsiaTheme="minorHAnsi" w:hAnsiTheme="minorHAnsi" w:cstheme="minorHAnsi"/>
                <w:sz w:val="24"/>
                <w:szCs w:val="24"/>
                <w:lang w:val="nl-NL"/>
              </w:rPr>
              <w:t>is gevormd.</w:t>
            </w:r>
          </w:p>
          <w:p w:rsidR="004C2DCB" w:rsidRPr="004C2DCB" w:rsidRDefault="004C2DCB" w:rsidP="004F1AFF">
            <w:pPr>
              <w:pStyle w:val="Plattetekst"/>
              <w:rPr>
                <w:lang w:val="nl-NL"/>
              </w:rPr>
            </w:pPr>
          </w:p>
        </w:tc>
      </w:tr>
    </w:tbl>
    <w:p w:rsidR="004F1AFF" w:rsidRPr="004C2DCB" w:rsidRDefault="004F1AFF" w:rsidP="004F1AFF">
      <w:pPr>
        <w:pStyle w:val="Plattetekst"/>
        <w:rPr>
          <w:lang w:val="nl-NL"/>
        </w:rPr>
      </w:pPr>
    </w:p>
    <w:p w:rsidR="004C2DCB" w:rsidRDefault="004C2DCB" w:rsidP="004C2DCB">
      <w:pPr>
        <w:widowControl/>
        <w:autoSpaceDE w:val="0"/>
        <w:autoSpaceDN w:val="0"/>
        <w:adjustRightInd w:val="0"/>
        <w:rPr>
          <w:rFonts w:eastAsiaTheme="minorHAnsi"/>
          <w:sz w:val="24"/>
          <w:szCs w:val="24"/>
          <w:lang w:val="nl-NL"/>
        </w:rPr>
      </w:pPr>
      <w:r>
        <w:rPr>
          <w:rFonts w:eastAsiaTheme="minorHAnsi"/>
          <w:sz w:val="24"/>
          <w:szCs w:val="24"/>
          <w:lang w:val="nl-NL"/>
        </w:rPr>
        <w:t xml:space="preserve">Een komeet met een massa van </w:t>
      </w:r>
      <w:r>
        <w:rPr>
          <w:rFonts w:ascii="TimesNewRoman" w:eastAsiaTheme="minorHAnsi" w:hAnsi="TimesNewRoman" w:cs="TimesNewRoman"/>
          <w:sz w:val="24"/>
          <w:szCs w:val="24"/>
          <w:lang w:val="nl-NL"/>
        </w:rPr>
        <w:t>12</w:t>
      </w:r>
      <w:r>
        <w:rPr>
          <w:rFonts w:ascii="Symbol" w:eastAsiaTheme="minorHAnsi" w:hAnsi="Symbol" w:cs="Symbol"/>
          <w:sz w:val="24"/>
          <w:szCs w:val="24"/>
          <w:lang w:val="nl-NL"/>
        </w:rPr>
        <w:t></w:t>
      </w:r>
      <w:r>
        <w:rPr>
          <w:rFonts w:ascii="TimesNewRoman" w:eastAsiaTheme="minorHAnsi" w:hAnsi="TimesNewRoman" w:cs="TimesNewRoman"/>
          <w:sz w:val="24"/>
          <w:szCs w:val="24"/>
          <w:lang w:val="nl-NL"/>
        </w:rPr>
        <w:t>10</w:t>
      </w:r>
      <w:r w:rsidRPr="004C2DCB">
        <w:rPr>
          <w:rFonts w:ascii="TimesNewRoman" w:eastAsiaTheme="minorHAnsi" w:hAnsi="TimesNewRoman" w:cs="TimesNewRoman"/>
          <w:sz w:val="24"/>
          <w:szCs w:val="24"/>
          <w:vertAlign w:val="superscript"/>
          <w:lang w:val="nl-NL"/>
        </w:rPr>
        <w:t>3</w:t>
      </w:r>
      <w:r>
        <w:rPr>
          <w:rFonts w:ascii="TimesNewRoman" w:eastAsiaTheme="minorHAnsi" w:hAnsi="TimesNewRoman" w:cs="TimesNewRoman"/>
          <w:sz w:val="14"/>
          <w:szCs w:val="14"/>
          <w:lang w:val="nl-NL"/>
        </w:rPr>
        <w:t xml:space="preserve"> </w:t>
      </w:r>
      <w:r>
        <w:rPr>
          <w:rFonts w:ascii="TimesNewRoman" w:eastAsiaTheme="minorHAnsi" w:hAnsi="TimesNewRoman" w:cs="TimesNewRoman"/>
          <w:sz w:val="24"/>
          <w:szCs w:val="24"/>
          <w:lang w:val="nl-NL"/>
        </w:rPr>
        <w:t xml:space="preserve">kg </w:t>
      </w:r>
      <w:r>
        <w:rPr>
          <w:rFonts w:eastAsiaTheme="minorHAnsi"/>
          <w:sz w:val="24"/>
          <w:szCs w:val="24"/>
          <w:lang w:val="nl-NL"/>
        </w:rPr>
        <w:t xml:space="preserve">beweegt op een hoogte van </w:t>
      </w:r>
      <w:r>
        <w:rPr>
          <w:rFonts w:ascii="TimesNewRoman" w:eastAsiaTheme="minorHAnsi" w:hAnsi="TimesNewRoman" w:cs="TimesNewRoman"/>
          <w:sz w:val="26"/>
          <w:szCs w:val="26"/>
          <w:lang w:val="nl-NL"/>
        </w:rPr>
        <w:t xml:space="preserve">100 km </w:t>
      </w:r>
      <w:r>
        <w:rPr>
          <w:rFonts w:eastAsiaTheme="minorHAnsi"/>
          <w:sz w:val="24"/>
          <w:szCs w:val="24"/>
          <w:lang w:val="nl-NL"/>
        </w:rPr>
        <w:t xml:space="preserve">boven het aardoppervlak met een snelheid van </w:t>
      </w:r>
      <w:r>
        <w:rPr>
          <w:rFonts w:ascii="TimesNewRoman" w:eastAsiaTheme="minorHAnsi" w:hAnsi="TimesNewRoman" w:cs="TimesNewRoman"/>
          <w:sz w:val="26"/>
          <w:szCs w:val="26"/>
          <w:lang w:val="nl-NL"/>
        </w:rPr>
        <w:t>50 km s</w:t>
      </w:r>
      <w:r w:rsidRPr="004C2DCB">
        <w:rPr>
          <w:rFonts w:ascii="Symbol" w:eastAsiaTheme="minorHAnsi" w:hAnsi="Symbol" w:cs="Symbol"/>
          <w:sz w:val="17"/>
          <w:szCs w:val="17"/>
          <w:vertAlign w:val="superscript"/>
          <w:lang w:val="nl-NL"/>
        </w:rPr>
        <w:t></w:t>
      </w:r>
      <w:r w:rsidRPr="004C2DCB">
        <w:rPr>
          <w:rFonts w:ascii="TimesNewRoman" w:eastAsiaTheme="minorHAnsi" w:hAnsi="TimesNewRoman" w:cs="TimesNewRoman"/>
          <w:sz w:val="17"/>
          <w:szCs w:val="17"/>
          <w:vertAlign w:val="superscript"/>
          <w:lang w:val="nl-NL"/>
        </w:rPr>
        <w:t>1</w:t>
      </w:r>
      <w:r>
        <w:rPr>
          <w:rFonts w:ascii="TimesNewRoman" w:eastAsiaTheme="minorHAnsi" w:hAnsi="TimesNewRoman" w:cs="TimesNewRoman"/>
          <w:sz w:val="17"/>
          <w:szCs w:val="17"/>
          <w:lang w:val="nl-NL"/>
        </w:rPr>
        <w:t xml:space="preserve"> </w:t>
      </w:r>
      <w:r>
        <w:rPr>
          <w:rFonts w:eastAsiaTheme="minorHAnsi"/>
          <w:sz w:val="24"/>
          <w:szCs w:val="24"/>
          <w:lang w:val="nl-NL"/>
        </w:rPr>
        <w:t xml:space="preserve">richting de aarde. Bij aankomst op de aarde is de massa van de komeet afgenomen tot </w:t>
      </w:r>
      <w:r>
        <w:rPr>
          <w:rFonts w:ascii="TimesNewRoman" w:eastAsiaTheme="minorHAnsi" w:hAnsi="TimesNewRoman" w:cs="TimesNewRoman"/>
          <w:sz w:val="24"/>
          <w:szCs w:val="24"/>
          <w:lang w:val="nl-NL"/>
        </w:rPr>
        <w:t>6,0</w:t>
      </w:r>
      <w:r>
        <w:rPr>
          <w:rFonts w:ascii="Symbol" w:eastAsiaTheme="minorHAnsi" w:hAnsi="Symbol" w:cs="Symbol"/>
          <w:sz w:val="24"/>
          <w:szCs w:val="24"/>
          <w:lang w:val="nl-NL"/>
        </w:rPr>
        <w:t></w:t>
      </w:r>
      <w:r>
        <w:rPr>
          <w:rFonts w:ascii="TimesNewRoman" w:eastAsiaTheme="minorHAnsi" w:hAnsi="TimesNewRoman" w:cs="TimesNewRoman"/>
          <w:sz w:val="24"/>
          <w:szCs w:val="24"/>
          <w:lang w:val="nl-NL"/>
        </w:rPr>
        <w:t>10</w:t>
      </w:r>
      <w:r w:rsidRPr="004C2DCB">
        <w:rPr>
          <w:rFonts w:ascii="TimesNewRoman" w:eastAsiaTheme="minorHAnsi" w:hAnsi="TimesNewRoman" w:cs="TimesNewRoman"/>
          <w:sz w:val="24"/>
          <w:szCs w:val="24"/>
          <w:vertAlign w:val="superscript"/>
          <w:lang w:val="nl-NL"/>
        </w:rPr>
        <w:t>3</w:t>
      </w:r>
      <w:r>
        <w:rPr>
          <w:rFonts w:ascii="TimesNewRoman" w:eastAsiaTheme="minorHAnsi" w:hAnsi="TimesNewRoman" w:cs="TimesNewRoman"/>
          <w:sz w:val="14"/>
          <w:szCs w:val="14"/>
          <w:lang w:val="nl-NL"/>
        </w:rPr>
        <w:t xml:space="preserve"> </w:t>
      </w:r>
      <w:r>
        <w:rPr>
          <w:rFonts w:ascii="TimesNewRoman" w:eastAsiaTheme="minorHAnsi" w:hAnsi="TimesNewRoman" w:cs="TimesNewRoman"/>
          <w:sz w:val="24"/>
          <w:szCs w:val="24"/>
          <w:lang w:val="nl-NL"/>
        </w:rPr>
        <w:t xml:space="preserve">kg. </w:t>
      </w:r>
      <w:r>
        <w:rPr>
          <w:rFonts w:eastAsiaTheme="minorHAnsi"/>
          <w:sz w:val="24"/>
          <w:szCs w:val="24"/>
          <w:lang w:val="nl-NL"/>
        </w:rPr>
        <w:t xml:space="preserve">Het totaal van de kinetische energie en de gravitatie-energie is dan nog slechts </w:t>
      </w:r>
      <w:r>
        <w:rPr>
          <w:rFonts w:ascii="TimesNewRoman" w:eastAsiaTheme="minorHAnsi" w:hAnsi="TimesNewRoman" w:cs="TimesNewRoman"/>
          <w:sz w:val="26"/>
          <w:szCs w:val="26"/>
          <w:lang w:val="nl-NL"/>
        </w:rPr>
        <w:t xml:space="preserve">0,20% </w:t>
      </w:r>
      <w:r>
        <w:rPr>
          <w:rFonts w:eastAsiaTheme="minorHAnsi"/>
          <w:sz w:val="24"/>
          <w:szCs w:val="24"/>
          <w:lang w:val="nl-NL"/>
        </w:rPr>
        <w:t>van de oorspronkelijke totale energie. (Het verschil in gravitatie-energie ten opzichte van de zon is bij deze overgang verwaarloosbaar.)</w:t>
      </w:r>
    </w:p>
    <w:p w:rsidR="004C2DCB" w:rsidRDefault="004C2DCB" w:rsidP="004C2DCB">
      <w:pPr>
        <w:pStyle w:val="Lijstalinea"/>
      </w:pPr>
      <w:r>
        <w:rPr>
          <w:sz w:val="16"/>
          <w:szCs w:val="16"/>
        </w:rPr>
        <w:t xml:space="preserve">5p </w:t>
      </w:r>
      <w:r>
        <w:rPr>
          <w:rFonts w:ascii="Arial,Bold" w:hAnsi="Arial,Bold" w:cs="Arial,Bold"/>
          <w:b/>
          <w:sz w:val="20"/>
          <w:szCs w:val="20"/>
        </w:rPr>
        <w:t>6</w:t>
      </w:r>
      <w:r>
        <w:rPr>
          <w:rFonts w:ascii="Arial,Bold" w:hAnsi="Arial,Bold" w:cs="Arial,Bold"/>
          <w:b/>
          <w:sz w:val="20"/>
          <w:szCs w:val="20"/>
        </w:rPr>
        <w:tab/>
      </w:r>
      <w:r>
        <w:t>Bereken met welke snelheid de komeet op de aarde aankomt.</w:t>
      </w:r>
    </w:p>
    <w:p w:rsidR="004C2DCB" w:rsidRDefault="004C2DCB" w:rsidP="004C2DCB">
      <w:pPr>
        <w:widowControl/>
        <w:autoSpaceDE w:val="0"/>
        <w:autoSpaceDN w:val="0"/>
        <w:adjustRightInd w:val="0"/>
        <w:rPr>
          <w:rFonts w:eastAsiaTheme="minorHAnsi"/>
          <w:sz w:val="24"/>
          <w:szCs w:val="24"/>
          <w:lang w:val="nl-NL"/>
        </w:rPr>
      </w:pPr>
    </w:p>
    <w:p w:rsidR="004C2DCB" w:rsidRDefault="004C2DCB" w:rsidP="004C2DCB">
      <w:pPr>
        <w:widowControl/>
        <w:autoSpaceDE w:val="0"/>
        <w:autoSpaceDN w:val="0"/>
        <w:adjustRightInd w:val="0"/>
        <w:rPr>
          <w:rFonts w:eastAsiaTheme="minorHAnsi"/>
          <w:sz w:val="24"/>
          <w:szCs w:val="24"/>
          <w:lang w:val="nl-NL"/>
        </w:rPr>
      </w:pPr>
      <w:r>
        <w:rPr>
          <w:rFonts w:eastAsiaTheme="minorHAnsi"/>
          <w:sz w:val="24"/>
          <w:szCs w:val="24"/>
          <w:lang w:val="nl-NL"/>
        </w:rPr>
        <w:t>Een komeet zendt IR-straling uit. Het spectrum daarvan bestaat uit een deel met lijnen en een continu deel. Uit het spectrum kan men meer te weten komen over de temperatuur en de chemische samenstelling van de komeet.</w:t>
      </w:r>
    </w:p>
    <w:p w:rsidR="004C2DCB" w:rsidRDefault="004C2DCB" w:rsidP="004C2DCB">
      <w:pPr>
        <w:widowControl/>
        <w:autoSpaceDE w:val="0"/>
        <w:autoSpaceDN w:val="0"/>
        <w:adjustRightInd w:val="0"/>
        <w:rPr>
          <w:rFonts w:eastAsiaTheme="minorHAnsi"/>
          <w:sz w:val="24"/>
          <w:szCs w:val="24"/>
          <w:lang w:val="nl-NL"/>
        </w:rPr>
      </w:pPr>
      <w:r>
        <w:rPr>
          <w:rFonts w:eastAsiaTheme="minorHAnsi"/>
          <w:sz w:val="24"/>
          <w:szCs w:val="24"/>
          <w:lang w:val="nl-NL"/>
        </w:rPr>
        <w:t>Op de uitwerkbijlage staat een tabel.</w:t>
      </w:r>
    </w:p>
    <w:p w:rsidR="004C2DCB" w:rsidRDefault="004C2DCB" w:rsidP="004C2DCB">
      <w:pPr>
        <w:pStyle w:val="Lijstalinea"/>
      </w:pPr>
      <w:r>
        <w:rPr>
          <w:sz w:val="16"/>
          <w:szCs w:val="16"/>
        </w:rPr>
        <w:t xml:space="preserve">2p </w:t>
      </w:r>
      <w:r>
        <w:rPr>
          <w:rFonts w:ascii="Arial,Bold" w:hAnsi="Arial,Bold" w:cs="Arial,Bold"/>
          <w:b/>
          <w:sz w:val="20"/>
          <w:szCs w:val="20"/>
        </w:rPr>
        <w:t>7</w:t>
      </w:r>
      <w:r>
        <w:rPr>
          <w:rFonts w:ascii="Arial,Bold" w:hAnsi="Arial,Bold" w:cs="Arial,Bold"/>
          <w:b/>
          <w:sz w:val="20"/>
          <w:szCs w:val="20"/>
        </w:rPr>
        <w:tab/>
      </w:r>
      <w:r>
        <w:t>Geef in de tabel op de uitwerkbijlage met een kruisje voor elk deel van het spectrum aan, of daarmee de chemische samenstelling of de temperatuur van de komeet te bepalen is, of geen van beide.</w:t>
      </w:r>
    </w:p>
    <w:p w:rsidR="004C2DCB" w:rsidRDefault="004C2DCB" w:rsidP="004C2DCB">
      <w:pPr>
        <w:widowControl/>
        <w:autoSpaceDE w:val="0"/>
        <w:autoSpaceDN w:val="0"/>
        <w:adjustRightInd w:val="0"/>
        <w:rPr>
          <w:rFonts w:eastAsiaTheme="minorHAnsi"/>
          <w:sz w:val="24"/>
          <w:szCs w:val="24"/>
          <w:lang w:val="nl-NL"/>
        </w:rPr>
      </w:pPr>
    </w:p>
    <w:p w:rsidR="004C2DCB" w:rsidRDefault="004C2DCB" w:rsidP="004C2DCB">
      <w:pPr>
        <w:widowControl/>
        <w:autoSpaceDE w:val="0"/>
        <w:autoSpaceDN w:val="0"/>
        <w:adjustRightInd w:val="0"/>
        <w:rPr>
          <w:rFonts w:eastAsiaTheme="minorHAnsi"/>
          <w:sz w:val="24"/>
          <w:szCs w:val="24"/>
          <w:lang w:val="nl-NL"/>
        </w:rPr>
      </w:pPr>
      <w:r>
        <w:rPr>
          <w:rFonts w:eastAsiaTheme="minorHAnsi"/>
          <w:sz w:val="24"/>
          <w:szCs w:val="24"/>
          <w:lang w:val="nl-NL"/>
        </w:rPr>
        <w:t xml:space="preserve">Uit spectroscopische analyses van een aantal kometen en planetoïden blijkt dat deze water bevatten met dezelfde isotopenverhouding van </w:t>
      </w:r>
      <w:r w:rsidR="0071140D">
        <w:rPr>
          <w:rFonts w:eastAsiaTheme="minorHAnsi"/>
          <w:sz w:val="24"/>
          <w:szCs w:val="24"/>
          <w:lang w:val="nl-NL"/>
        </w:rPr>
        <w:br/>
      </w:r>
      <w:r>
        <w:rPr>
          <w:rFonts w:eastAsiaTheme="minorHAnsi"/>
          <w:sz w:val="24"/>
          <w:szCs w:val="24"/>
          <w:lang w:val="nl-NL"/>
        </w:rPr>
        <w:t>waterstof (</w:t>
      </w:r>
      <m:oMath>
        <m:sPre>
          <m:sPrePr>
            <m:ctrlPr>
              <w:rPr>
                <w:rFonts w:ascii="Cambria Math" w:eastAsiaTheme="minorHAnsi" w:hAnsi="Cambria Math"/>
                <w:sz w:val="24"/>
                <w:szCs w:val="24"/>
                <w:lang w:val="nl-NL"/>
              </w:rPr>
            </m:ctrlPr>
          </m:sPrePr>
          <m:sub>
            <m:r>
              <m:rPr>
                <m:sty m:val="p"/>
              </m:rPr>
              <w:rPr>
                <w:rFonts w:ascii="Cambria Math" w:eastAsiaTheme="minorHAnsi" w:hAnsi="Cambria Math"/>
                <w:sz w:val="24"/>
                <w:szCs w:val="24"/>
                <w:lang w:val="nl-NL"/>
              </w:rPr>
              <m:t>1</m:t>
            </m:r>
          </m:sub>
          <m:sup>
            <m:r>
              <m:rPr>
                <m:sty m:val="p"/>
              </m:rPr>
              <w:rPr>
                <w:rFonts w:ascii="Cambria Math" w:eastAsiaTheme="minorHAnsi" w:hAnsi="Cambria Math"/>
                <w:sz w:val="24"/>
                <w:szCs w:val="24"/>
                <w:lang w:val="nl-NL"/>
              </w:rPr>
              <m:t>1</m:t>
            </m:r>
          </m:sup>
          <m:e>
            <m:r>
              <m:rPr>
                <m:sty m:val="p"/>
              </m:rPr>
              <w:rPr>
                <w:rFonts w:ascii="Cambria Math" w:eastAsiaTheme="minorHAnsi" w:hAnsi="Cambria Math"/>
                <w:sz w:val="24"/>
                <w:szCs w:val="24"/>
                <w:lang w:val="nl-NL"/>
              </w:rPr>
              <m:t>H</m:t>
            </m:r>
          </m:e>
        </m:sPre>
      </m:oMath>
      <w:r>
        <w:rPr>
          <w:rFonts w:eastAsiaTheme="minorHAnsi"/>
          <w:sz w:val="24"/>
          <w:szCs w:val="24"/>
          <w:lang w:val="nl-NL"/>
        </w:rPr>
        <w:t>) en deuterium (</w:t>
      </w:r>
      <m:oMath>
        <m:sPre>
          <m:sPrePr>
            <m:ctrlPr>
              <w:rPr>
                <w:rFonts w:ascii="Cambria Math" w:eastAsiaTheme="minorHAnsi" w:hAnsi="Cambria Math"/>
                <w:i/>
                <w:sz w:val="24"/>
                <w:szCs w:val="24"/>
                <w:lang w:val="nl-NL"/>
              </w:rPr>
            </m:ctrlPr>
          </m:sPrePr>
          <m:sub>
            <m:r>
              <w:rPr>
                <w:rFonts w:ascii="Cambria Math" w:eastAsiaTheme="minorHAnsi" w:hAnsi="Cambria Math"/>
                <w:sz w:val="24"/>
                <w:szCs w:val="24"/>
                <w:lang w:val="nl-NL"/>
              </w:rPr>
              <m:t>1</m:t>
            </m:r>
          </m:sub>
          <m:sup>
            <m:r>
              <w:rPr>
                <w:rFonts w:ascii="Cambria Math" w:eastAsiaTheme="minorHAnsi" w:hAnsi="Cambria Math"/>
                <w:sz w:val="24"/>
                <w:szCs w:val="24"/>
                <w:lang w:val="nl-NL"/>
              </w:rPr>
              <m:t>2</m:t>
            </m:r>
          </m:sup>
          <m:e>
            <m:r>
              <m:rPr>
                <m:sty m:val="p"/>
              </m:rPr>
              <w:rPr>
                <w:rFonts w:ascii="Cambria Math" w:eastAsiaTheme="minorHAnsi" w:hAnsi="Cambria Math"/>
                <w:sz w:val="24"/>
                <w:szCs w:val="24"/>
                <w:lang w:val="nl-NL"/>
              </w:rPr>
              <m:t>D</m:t>
            </m:r>
          </m:e>
        </m:sPre>
        <m:r>
          <w:rPr>
            <w:rFonts w:ascii="Cambria Math" w:eastAsiaTheme="minorHAnsi" w:hAnsi="Cambria Math"/>
            <w:sz w:val="24"/>
            <w:szCs w:val="24"/>
            <w:lang w:val="nl-NL"/>
          </w:rPr>
          <m:t>=</m:t>
        </m:r>
        <m:sPre>
          <m:sPrePr>
            <m:ctrlPr>
              <w:rPr>
                <w:rFonts w:ascii="Cambria Math" w:eastAsiaTheme="minorHAnsi" w:hAnsi="Cambria Math"/>
                <w:i/>
                <w:sz w:val="24"/>
                <w:szCs w:val="24"/>
                <w:lang w:val="nl-NL"/>
              </w:rPr>
            </m:ctrlPr>
          </m:sPrePr>
          <m:sub>
            <m:r>
              <w:rPr>
                <w:rFonts w:ascii="Cambria Math" w:eastAsiaTheme="minorHAnsi" w:hAnsi="Cambria Math"/>
                <w:sz w:val="24"/>
                <w:szCs w:val="24"/>
                <w:lang w:val="nl-NL"/>
              </w:rPr>
              <m:t>1</m:t>
            </m:r>
          </m:sub>
          <m:sup>
            <m:r>
              <w:rPr>
                <w:rFonts w:ascii="Cambria Math" w:eastAsiaTheme="minorHAnsi" w:hAnsi="Cambria Math"/>
                <w:sz w:val="24"/>
                <w:szCs w:val="24"/>
                <w:lang w:val="nl-NL"/>
              </w:rPr>
              <m:t>2</m:t>
            </m:r>
          </m:sup>
          <m:e>
            <m:r>
              <m:rPr>
                <m:sty m:val="p"/>
              </m:rPr>
              <w:rPr>
                <w:rFonts w:ascii="Cambria Math" w:eastAsiaTheme="minorHAnsi" w:hAnsi="Cambria Math"/>
                <w:sz w:val="24"/>
                <w:szCs w:val="24"/>
                <w:lang w:val="nl-NL"/>
              </w:rPr>
              <m:t>H</m:t>
            </m:r>
          </m:e>
        </m:sPre>
      </m:oMath>
      <w:r>
        <w:rPr>
          <w:rFonts w:eastAsiaTheme="minorHAnsi"/>
          <w:sz w:val="24"/>
          <w:szCs w:val="24"/>
          <w:lang w:val="nl-NL"/>
        </w:rPr>
        <w:t>) als op aarde.</w:t>
      </w:r>
    </w:p>
    <w:p w:rsidR="004F1AFF" w:rsidRPr="004C2DCB" w:rsidRDefault="004C2DCB" w:rsidP="004C2DCB">
      <w:pPr>
        <w:widowControl/>
        <w:autoSpaceDE w:val="0"/>
        <w:autoSpaceDN w:val="0"/>
        <w:adjustRightInd w:val="0"/>
        <w:rPr>
          <w:lang w:val="nl-NL"/>
        </w:rPr>
      </w:pPr>
      <w:r>
        <w:rPr>
          <w:rFonts w:eastAsiaTheme="minorHAnsi"/>
          <w:sz w:val="24"/>
          <w:szCs w:val="24"/>
          <w:lang w:val="nl-NL"/>
        </w:rPr>
        <w:t xml:space="preserve">Men neemt aan dat water gevormd is in ‘interstellaire wolken’ bij een temperatuur van </w:t>
      </w:r>
      <w:r>
        <w:rPr>
          <w:rFonts w:ascii="TimesNewRoman" w:eastAsiaTheme="minorHAnsi" w:hAnsi="TimesNewRoman" w:cs="TimesNewRoman"/>
          <w:sz w:val="26"/>
          <w:szCs w:val="26"/>
          <w:lang w:val="nl-NL"/>
        </w:rPr>
        <w:t>10 K</w:t>
      </w:r>
      <w:r>
        <w:rPr>
          <w:rFonts w:eastAsiaTheme="minorHAnsi"/>
          <w:sz w:val="24"/>
          <w:szCs w:val="24"/>
          <w:lang w:val="nl-NL"/>
        </w:rPr>
        <w:t>. Eén van de reacties voor watervorming is:</w:t>
      </w:r>
    </w:p>
    <w:p w:rsidR="004F1AFF" w:rsidRPr="004C2DCB" w:rsidRDefault="004F1AFF" w:rsidP="004F1AFF">
      <w:pPr>
        <w:pStyle w:val="Plattetekst"/>
        <w:rPr>
          <w:lang w:val="nl-NL"/>
        </w:rPr>
      </w:pPr>
    </w:p>
    <w:p w:rsidR="004F1AFF" w:rsidRPr="004C2DCB" w:rsidRDefault="0071140D" w:rsidP="00206D87">
      <w:pPr>
        <w:pStyle w:val="Plattetekst"/>
        <w:numPr>
          <w:ilvl w:val="0"/>
          <w:numId w:val="3"/>
        </w:numPr>
        <w:spacing w:before="240"/>
        <w:rPr>
          <w:lang w:val="nl-NL"/>
        </w:rPr>
      </w:pPr>
      <w:r>
        <w:rPr>
          <w:lang w:val="nl-NL"/>
        </w:rPr>
        <w:t xml:space="preserve">                          </w:t>
      </w:r>
      <m:oMath>
        <m:r>
          <m:rPr>
            <m:sty m:val="p"/>
          </m:rPr>
          <w:rPr>
            <w:rFonts w:ascii="Cambria Math" w:hAnsi="Cambria Math"/>
            <w:lang w:val="nl-NL"/>
          </w:rPr>
          <m:t>OH+</m:t>
        </m:r>
        <m:sSub>
          <m:sSubPr>
            <m:ctrlPr>
              <w:rPr>
                <w:rFonts w:ascii="Cambria Math" w:hAnsi="Cambria Math"/>
                <w:lang w:val="nl-NL"/>
              </w:rPr>
            </m:ctrlPr>
          </m:sSubPr>
          <m:e>
            <m:r>
              <m:rPr>
                <m:sty m:val="p"/>
              </m:rPr>
              <w:rPr>
                <w:rFonts w:ascii="Cambria Math" w:hAnsi="Cambria Math"/>
                <w:lang w:val="nl-NL"/>
              </w:rPr>
              <m:t>H</m:t>
            </m:r>
          </m:e>
          <m:sub>
            <m:r>
              <w:rPr>
                <w:rFonts w:ascii="Cambria Math" w:hAnsi="Cambria Math"/>
                <w:lang w:val="nl-NL"/>
              </w:rPr>
              <m:t>2</m:t>
            </m:r>
          </m:sub>
        </m:sSub>
        <m:r>
          <w:rPr>
            <w:rFonts w:ascii="Cambria Math" w:hAnsi="Cambria Math"/>
            <w:lang w:val="nl-NL"/>
          </w:rPr>
          <m:t>→</m:t>
        </m:r>
        <m:sSub>
          <m:sSubPr>
            <m:ctrlPr>
              <w:rPr>
                <w:rFonts w:ascii="Cambria Math" w:hAnsi="Cambria Math"/>
                <w:i/>
                <w:lang w:val="nl-NL"/>
              </w:rPr>
            </m:ctrlPr>
          </m:sSubPr>
          <m:e>
            <m:r>
              <m:rPr>
                <m:sty m:val="p"/>
              </m:rPr>
              <w:rPr>
                <w:rFonts w:ascii="Cambria Math" w:hAnsi="Cambria Math"/>
                <w:lang w:val="nl-NL"/>
              </w:rPr>
              <m:t>H</m:t>
            </m:r>
          </m:e>
          <m:sub>
            <m:r>
              <w:rPr>
                <w:rFonts w:ascii="Cambria Math" w:hAnsi="Cambria Math"/>
                <w:lang w:val="nl-NL"/>
              </w:rPr>
              <m:t>2</m:t>
            </m:r>
          </m:sub>
        </m:sSub>
        <m:r>
          <m:rPr>
            <m:sty m:val="p"/>
          </m:rPr>
          <w:rPr>
            <w:rFonts w:ascii="Cambria Math" w:hAnsi="Cambria Math"/>
            <w:lang w:val="nl-NL"/>
          </w:rPr>
          <m:t>O+H</m:t>
        </m:r>
      </m:oMath>
    </w:p>
    <w:p w:rsidR="004F1AFF" w:rsidRDefault="004F1AFF" w:rsidP="004F1AFF">
      <w:pPr>
        <w:pStyle w:val="Plattetekst"/>
        <w:rPr>
          <w:lang w:val="nl-NL"/>
        </w:rPr>
      </w:pPr>
    </w:p>
    <w:p w:rsidR="0071140D" w:rsidRDefault="0071140D" w:rsidP="0071140D">
      <w:pPr>
        <w:widowControl/>
        <w:autoSpaceDE w:val="0"/>
        <w:autoSpaceDN w:val="0"/>
        <w:adjustRightInd w:val="0"/>
        <w:ind w:left="3600" w:firstLine="720"/>
        <w:rPr>
          <w:rFonts w:eastAsiaTheme="minorHAnsi"/>
          <w:sz w:val="24"/>
          <w:szCs w:val="24"/>
          <w:lang w:val="nl-NL"/>
        </w:rPr>
      </w:pPr>
      <w:r>
        <w:rPr>
          <w:rFonts w:ascii="Arial,Bold" w:eastAsiaTheme="minorHAnsi" w:hAnsi="Arial,Bold" w:cs="Arial,Bold"/>
          <w:b/>
          <w:bCs/>
          <w:sz w:val="24"/>
          <w:szCs w:val="24"/>
          <w:lang w:val="nl-NL"/>
        </w:rPr>
        <w:t>figuur 1</w:t>
      </w:r>
    </w:p>
    <w:p w:rsidR="0071140D" w:rsidRDefault="0071140D" w:rsidP="0071140D">
      <w:pPr>
        <w:widowControl/>
        <w:autoSpaceDE w:val="0"/>
        <w:autoSpaceDN w:val="0"/>
        <w:adjustRightInd w:val="0"/>
        <w:rPr>
          <w:rFonts w:eastAsiaTheme="minorHAnsi"/>
          <w:sz w:val="24"/>
          <w:szCs w:val="24"/>
          <w:lang w:val="nl-NL"/>
        </w:rPr>
      </w:pPr>
      <w:r>
        <w:rPr>
          <w:noProof/>
        </w:rPr>
        <w:drawing>
          <wp:anchor distT="0" distB="0" distL="114300" distR="114300" simplePos="0" relativeHeight="251668480" behindDoc="0" locked="0" layoutInCell="1" allowOverlap="1" wp14:anchorId="13B07966">
            <wp:simplePos x="0" y="0"/>
            <wp:positionH relativeFrom="column">
              <wp:posOffset>2715895</wp:posOffset>
            </wp:positionH>
            <wp:positionV relativeFrom="paragraph">
              <wp:posOffset>71120</wp:posOffset>
            </wp:positionV>
            <wp:extent cx="2939415" cy="2059305"/>
            <wp:effectExtent l="0" t="0" r="0" b="0"/>
            <wp:wrapSquare wrapText="bothSides"/>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39415" cy="2059305"/>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sz w:val="24"/>
          <w:szCs w:val="24"/>
          <w:lang w:val="nl-NL"/>
        </w:rPr>
        <w:t>Deze reactie vindt plaats aan het oppervlak van microscopische stofdeeltjes waarbij ijsmantels om de stofdeeltjes worden gevormd.</w:t>
      </w:r>
    </w:p>
    <w:p w:rsidR="0071140D" w:rsidRDefault="0071140D" w:rsidP="0071140D">
      <w:pPr>
        <w:widowControl/>
        <w:autoSpaceDE w:val="0"/>
        <w:autoSpaceDN w:val="0"/>
        <w:adjustRightInd w:val="0"/>
        <w:rPr>
          <w:rFonts w:ascii="TimesNewRoman" w:eastAsiaTheme="minorHAnsi" w:hAnsi="TimesNewRoman" w:cs="TimesNewRoman"/>
          <w:sz w:val="17"/>
          <w:szCs w:val="17"/>
          <w:lang w:val="nl-NL"/>
        </w:rPr>
      </w:pPr>
      <w:r>
        <w:rPr>
          <w:rFonts w:eastAsiaTheme="minorHAnsi"/>
          <w:sz w:val="24"/>
          <w:szCs w:val="24"/>
          <w:lang w:val="nl-NL"/>
        </w:rPr>
        <w:t xml:space="preserve">Zoals bij veel reacties moet ook bij deze reactie een activeringsenergie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E</m:t>
            </m:r>
          </m:e>
          <m:sub>
            <m:r>
              <m:rPr>
                <m:sty m:val="p"/>
              </m:rPr>
              <w:rPr>
                <w:rFonts w:ascii="Cambria Math" w:eastAsiaTheme="minorHAnsi" w:hAnsi="Cambria Math"/>
                <w:sz w:val="24"/>
                <w:szCs w:val="24"/>
                <w:lang w:val="nl-NL"/>
              </w:rPr>
              <m:t>a</m:t>
            </m:r>
          </m:sub>
        </m:sSub>
      </m:oMath>
    </w:p>
    <w:p w:rsidR="0071140D" w:rsidRDefault="0071140D" w:rsidP="0071140D">
      <w:pPr>
        <w:widowControl/>
        <w:autoSpaceDE w:val="0"/>
        <w:autoSpaceDN w:val="0"/>
        <w:adjustRightInd w:val="0"/>
        <w:rPr>
          <w:rFonts w:eastAsiaTheme="minorHAnsi"/>
          <w:sz w:val="24"/>
          <w:szCs w:val="24"/>
          <w:lang w:val="nl-NL"/>
        </w:rPr>
      </w:pPr>
      <w:r>
        <w:rPr>
          <w:rFonts w:eastAsiaTheme="minorHAnsi"/>
          <w:sz w:val="24"/>
          <w:szCs w:val="24"/>
          <w:lang w:val="nl-NL"/>
        </w:rPr>
        <w:t>overwonnen worden.</w:t>
      </w:r>
    </w:p>
    <w:p w:rsidR="0071140D" w:rsidRDefault="0071140D" w:rsidP="0071140D">
      <w:pPr>
        <w:widowControl/>
        <w:autoSpaceDE w:val="0"/>
        <w:autoSpaceDN w:val="0"/>
        <w:adjustRightInd w:val="0"/>
        <w:rPr>
          <w:rFonts w:eastAsiaTheme="minorHAnsi"/>
          <w:sz w:val="24"/>
          <w:szCs w:val="24"/>
          <w:lang w:val="nl-NL"/>
        </w:rPr>
      </w:pPr>
      <w:r>
        <w:rPr>
          <w:rFonts w:eastAsiaTheme="minorHAnsi"/>
          <w:sz w:val="24"/>
          <w:szCs w:val="24"/>
          <w:lang w:val="nl-NL"/>
        </w:rPr>
        <w:t>Zie figuur 1.</w:t>
      </w:r>
    </w:p>
    <w:p w:rsidR="0071140D" w:rsidRDefault="0071140D" w:rsidP="0071140D">
      <w:pPr>
        <w:widowControl/>
        <w:autoSpaceDE w:val="0"/>
        <w:autoSpaceDN w:val="0"/>
        <w:adjustRightInd w:val="0"/>
        <w:rPr>
          <w:rFonts w:eastAsiaTheme="minorHAnsi"/>
          <w:sz w:val="24"/>
          <w:szCs w:val="24"/>
          <w:lang w:val="nl-NL"/>
        </w:rPr>
      </w:pPr>
      <w:r>
        <w:rPr>
          <w:rFonts w:eastAsiaTheme="minorHAnsi"/>
          <w:sz w:val="24"/>
          <w:szCs w:val="24"/>
          <w:lang w:val="nl-NL"/>
        </w:rPr>
        <w:t>Over deze reactie zijn twee theorieën opgesteld.</w:t>
      </w:r>
    </w:p>
    <w:p w:rsidR="0071140D" w:rsidRPr="0071140D" w:rsidRDefault="0071140D" w:rsidP="00206D87">
      <w:pPr>
        <w:pStyle w:val="Lijstalinea"/>
        <w:widowControl/>
        <w:numPr>
          <w:ilvl w:val="0"/>
          <w:numId w:val="4"/>
        </w:numPr>
        <w:autoSpaceDE w:val="0"/>
        <w:autoSpaceDN w:val="0"/>
        <w:adjustRightInd w:val="0"/>
        <w:rPr>
          <w:rFonts w:ascii="TimesNewRoman" w:eastAsiaTheme="minorHAnsi" w:hAnsi="TimesNewRoman" w:cs="TimesNewRoman"/>
          <w:sz w:val="26"/>
          <w:szCs w:val="26"/>
        </w:rPr>
      </w:pPr>
      <w:r w:rsidRPr="0071140D">
        <w:rPr>
          <w:rFonts w:ascii="Symbol" w:eastAsiaTheme="minorHAnsi" w:hAnsi="Symbol" w:cs="Symbol"/>
        </w:rPr>
        <w:lastRenderedPageBreak/>
        <w:t></w:t>
      </w:r>
      <w:r w:rsidRPr="0071140D">
        <w:rPr>
          <w:rFonts w:ascii="Symbol" w:eastAsiaTheme="minorHAnsi" w:hAnsi="Symbol" w:cs="Symbol"/>
        </w:rPr>
        <w:t></w:t>
      </w:r>
      <w:r w:rsidRPr="0071140D">
        <w:rPr>
          <w:rFonts w:ascii="Arial,Bold" w:eastAsiaTheme="minorHAnsi" w:hAnsi="Arial,Bold" w:cs="Arial,Bold"/>
          <w:b/>
        </w:rPr>
        <w:t>theorie 1</w:t>
      </w:r>
      <w:r w:rsidRPr="0071140D">
        <w:rPr>
          <w:rFonts w:ascii="Arial,Bold" w:eastAsiaTheme="minorHAnsi" w:hAnsi="Arial,Bold" w:cs="Arial,Bold"/>
          <w:b/>
        </w:rPr>
        <w:br/>
      </w:r>
      <w:r w:rsidRPr="0071140D">
        <w:rPr>
          <w:rFonts w:eastAsiaTheme="minorHAnsi"/>
        </w:rPr>
        <w:t xml:space="preserve">De activeringsenergie </w:t>
      </w:r>
      <m:oMath>
        <m:sSub>
          <m:sSubPr>
            <m:ctrlPr>
              <w:rPr>
                <w:rFonts w:ascii="Cambria Math" w:eastAsiaTheme="minorHAnsi" w:hAnsi="Cambria Math"/>
                <w:bCs w:val="0"/>
                <w:i/>
              </w:rPr>
            </m:ctrlPr>
          </m:sSubPr>
          <m:e>
            <m:r>
              <w:rPr>
                <w:rFonts w:ascii="Cambria Math" w:eastAsiaTheme="minorHAnsi" w:hAnsi="Cambria Math"/>
              </w:rPr>
              <m:t>E</m:t>
            </m:r>
          </m:e>
          <m:sub>
            <m:r>
              <m:rPr>
                <m:sty m:val="p"/>
              </m:rPr>
              <w:rPr>
                <w:rFonts w:ascii="Cambria Math" w:eastAsiaTheme="minorHAnsi" w:hAnsi="Cambria Math"/>
              </w:rPr>
              <m:t>a</m:t>
            </m:r>
          </m:sub>
        </m:sSub>
      </m:oMath>
      <w:r w:rsidRPr="0071140D">
        <w:rPr>
          <w:rFonts w:ascii="TimesNewRoman" w:eastAsiaTheme="minorHAnsi" w:hAnsi="TimesNewRoman" w:cs="TimesNewRoman"/>
          <w:sz w:val="17"/>
          <w:szCs w:val="17"/>
        </w:rPr>
        <w:t xml:space="preserve"> </w:t>
      </w:r>
      <w:r w:rsidRPr="0071140D">
        <w:rPr>
          <w:rFonts w:eastAsiaTheme="minorHAnsi"/>
        </w:rPr>
        <w:t xml:space="preserve">wordt geleverd door de thermische energie van de betrokken deeltjes. Bij </w:t>
      </w:r>
      <w:r w:rsidRPr="0071140D">
        <w:rPr>
          <w:rFonts w:ascii="TimesNewRoman" w:eastAsiaTheme="minorHAnsi" w:hAnsi="TimesNewRoman" w:cs="TimesNewRoman"/>
          <w:sz w:val="26"/>
          <w:szCs w:val="26"/>
        </w:rPr>
        <w:t xml:space="preserve">2100 K </w:t>
      </w:r>
      <w:r w:rsidRPr="0071140D">
        <w:rPr>
          <w:rFonts w:eastAsiaTheme="minorHAnsi"/>
        </w:rPr>
        <w:t xml:space="preserve">hebben de deeltjes een gemiddelde thermische energie van </w:t>
      </w:r>
      <w:r w:rsidRPr="0071140D">
        <w:rPr>
          <w:rFonts w:ascii="TimesNewRoman" w:eastAsiaTheme="minorHAnsi" w:hAnsi="TimesNewRoman" w:cs="TimesNewRoman"/>
          <w:sz w:val="26"/>
          <w:szCs w:val="26"/>
        </w:rPr>
        <w:t>0,</w:t>
      </w:r>
      <w:r w:rsidRPr="0071140D">
        <w:t>18</w:t>
      </w:r>
      <w:r>
        <w:t> </w:t>
      </w:r>
      <w:proofErr w:type="spellStart"/>
      <w:r w:rsidRPr="0071140D">
        <w:t>eV</w:t>
      </w:r>
      <w:r w:rsidRPr="0071140D">
        <w:rPr>
          <w:rFonts w:ascii="TimesNewRoman" w:eastAsiaTheme="minorHAnsi" w:hAnsi="TimesNewRoman" w:cs="TimesNewRoman"/>
          <w:sz w:val="26"/>
          <w:szCs w:val="26"/>
        </w:rPr>
        <w:t>.</w:t>
      </w:r>
      <w:proofErr w:type="spellEnd"/>
    </w:p>
    <w:p w:rsidR="0071140D" w:rsidRPr="0071140D" w:rsidRDefault="0071140D" w:rsidP="00206D87">
      <w:pPr>
        <w:pStyle w:val="Lijstalinea"/>
        <w:widowControl/>
        <w:numPr>
          <w:ilvl w:val="0"/>
          <w:numId w:val="4"/>
        </w:numPr>
        <w:autoSpaceDE w:val="0"/>
        <w:autoSpaceDN w:val="0"/>
        <w:adjustRightInd w:val="0"/>
        <w:rPr>
          <w:rFonts w:eastAsiaTheme="minorHAnsi"/>
        </w:rPr>
      </w:pPr>
      <w:r w:rsidRPr="0071140D">
        <w:rPr>
          <w:rFonts w:ascii="Symbol" w:eastAsiaTheme="minorHAnsi" w:hAnsi="Symbol" w:cs="Symbol"/>
        </w:rPr>
        <w:t></w:t>
      </w:r>
      <w:r w:rsidRPr="0071140D">
        <w:rPr>
          <w:rFonts w:ascii="Symbol" w:eastAsiaTheme="minorHAnsi" w:hAnsi="Symbol" w:cs="Symbol"/>
        </w:rPr>
        <w:t></w:t>
      </w:r>
      <w:r w:rsidRPr="0071140D">
        <w:rPr>
          <w:rFonts w:ascii="Arial,Bold" w:eastAsiaTheme="minorHAnsi" w:hAnsi="Arial,Bold" w:cs="Arial,Bold"/>
          <w:b/>
        </w:rPr>
        <w:t>theorie 2</w:t>
      </w:r>
      <w:r w:rsidRPr="0071140D">
        <w:rPr>
          <w:rFonts w:ascii="Arial,Bold" w:eastAsiaTheme="minorHAnsi" w:hAnsi="Arial,Bold" w:cs="Arial,Bold"/>
          <w:b/>
        </w:rPr>
        <w:br/>
      </w:r>
      <w:r w:rsidRPr="0071140D">
        <w:rPr>
          <w:rFonts w:eastAsiaTheme="minorHAnsi"/>
        </w:rPr>
        <w:t xml:space="preserve">De energiebarrière wordt doorbroken door het </w:t>
      </w:r>
      <w:proofErr w:type="spellStart"/>
      <w:r w:rsidRPr="0071140D">
        <w:rPr>
          <w:rFonts w:eastAsiaTheme="minorHAnsi"/>
        </w:rPr>
        <w:t>quantum</w:t>
      </w:r>
      <w:proofErr w:type="spellEnd"/>
      <w:r w:rsidRPr="0071140D">
        <w:rPr>
          <w:rFonts w:eastAsiaTheme="minorHAnsi"/>
        </w:rPr>
        <w:t>-tunneleffect.</w:t>
      </w:r>
    </w:p>
    <w:p w:rsidR="0071140D" w:rsidRDefault="0071140D" w:rsidP="0071140D">
      <w:pPr>
        <w:widowControl/>
        <w:autoSpaceDE w:val="0"/>
        <w:autoSpaceDN w:val="0"/>
        <w:adjustRightInd w:val="0"/>
        <w:rPr>
          <w:rFonts w:ascii="Arial,Bold" w:eastAsiaTheme="minorHAnsi" w:hAnsi="Arial,Bold" w:cs="Arial,Bold"/>
          <w:b/>
          <w:bCs/>
          <w:sz w:val="24"/>
          <w:szCs w:val="24"/>
          <w:lang w:val="nl-NL"/>
        </w:rPr>
      </w:pPr>
    </w:p>
    <w:p w:rsidR="0071140D" w:rsidRDefault="0071140D" w:rsidP="0071140D">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over theorie 1</w:t>
      </w:r>
    </w:p>
    <w:p w:rsidR="0071140D" w:rsidRDefault="0071140D" w:rsidP="0071140D">
      <w:pPr>
        <w:widowControl/>
        <w:autoSpaceDE w:val="0"/>
        <w:autoSpaceDN w:val="0"/>
        <w:adjustRightInd w:val="0"/>
        <w:rPr>
          <w:rFonts w:eastAsiaTheme="minorHAnsi"/>
          <w:sz w:val="24"/>
          <w:szCs w:val="24"/>
          <w:lang w:val="nl-NL"/>
        </w:rPr>
      </w:pPr>
      <w:r>
        <w:rPr>
          <w:rFonts w:eastAsiaTheme="minorHAnsi"/>
          <w:sz w:val="24"/>
          <w:szCs w:val="24"/>
          <w:lang w:val="nl-NL"/>
        </w:rPr>
        <w:t xml:space="preserve">De waarschijnlijkheid </w:t>
      </w:r>
      <m:oMath>
        <m:r>
          <w:rPr>
            <w:rFonts w:ascii="Cambria Math" w:eastAsiaTheme="minorHAnsi" w:hAnsi="Cambria Math" w:cs="TimesNewRoman,Italic"/>
            <w:sz w:val="26"/>
            <w:szCs w:val="26"/>
            <w:lang w:val="nl-NL"/>
          </w:rPr>
          <m:t>W</m:t>
        </m:r>
      </m:oMath>
      <w:r>
        <w:rPr>
          <w:rFonts w:ascii="TimesNewRoman,Italic" w:eastAsiaTheme="minorHAnsi" w:hAnsi="TimesNewRoman,Italic" w:cs="TimesNewRoman,Italic"/>
          <w:i/>
          <w:iCs/>
          <w:sz w:val="26"/>
          <w:szCs w:val="26"/>
          <w:lang w:val="nl-NL"/>
        </w:rPr>
        <w:t xml:space="preserve"> </w:t>
      </w:r>
      <w:r>
        <w:rPr>
          <w:rFonts w:eastAsiaTheme="minorHAnsi"/>
          <w:sz w:val="24"/>
          <w:szCs w:val="24"/>
          <w:lang w:val="nl-NL"/>
        </w:rPr>
        <w:t xml:space="preserve">dat de reactie optreedt volgens theorie 1 is alleen afhankelijk van de temperatuur </w:t>
      </w:r>
      <m:oMath>
        <m:r>
          <w:rPr>
            <w:rFonts w:ascii="Cambria Math" w:eastAsiaTheme="minorHAnsi" w:hAnsi="Cambria Math" w:cs="TimesNewRoman,Italic"/>
            <w:sz w:val="26"/>
            <w:szCs w:val="26"/>
            <w:lang w:val="nl-NL"/>
          </w:rPr>
          <m:t>T</m:t>
        </m:r>
      </m:oMath>
      <w:r>
        <w:rPr>
          <w:rFonts w:ascii="TimesNewRoman,Italic" w:eastAsiaTheme="minorHAnsi" w:hAnsi="TimesNewRoman,Italic" w:cs="TimesNewRoman,Italic"/>
          <w:i/>
          <w:iCs/>
          <w:sz w:val="26"/>
          <w:szCs w:val="26"/>
          <w:lang w:val="nl-NL"/>
        </w:rPr>
        <w:t xml:space="preserve">. </w:t>
      </w:r>
      <w:r>
        <w:rPr>
          <w:rFonts w:eastAsiaTheme="minorHAnsi"/>
          <w:sz w:val="24"/>
          <w:szCs w:val="24"/>
          <w:lang w:val="nl-NL"/>
        </w:rPr>
        <w:t xml:space="preserve">In figuur 2 is deze waarschijnlijkheid </w:t>
      </w:r>
      <m:oMath>
        <m:r>
          <w:rPr>
            <w:rFonts w:ascii="Cambria Math" w:eastAsiaTheme="minorHAnsi" w:hAnsi="Cambria Math" w:cs="TimesNewRoman,Italic"/>
            <w:sz w:val="26"/>
            <w:szCs w:val="26"/>
            <w:lang w:val="nl-NL"/>
          </w:rPr>
          <m:t>W</m:t>
        </m:r>
      </m:oMath>
      <w:r>
        <w:rPr>
          <w:rFonts w:ascii="TimesNewRoman,Italic" w:eastAsiaTheme="minorHAnsi" w:hAnsi="TimesNewRoman,Italic" w:cs="TimesNewRoman,Italic"/>
          <w:i/>
          <w:iCs/>
          <w:sz w:val="26"/>
          <w:szCs w:val="26"/>
          <w:lang w:val="nl-NL"/>
        </w:rPr>
        <w:t xml:space="preserve"> </w:t>
      </w:r>
      <w:r>
        <w:rPr>
          <w:rFonts w:eastAsiaTheme="minorHAnsi"/>
          <w:sz w:val="24"/>
          <w:szCs w:val="24"/>
          <w:lang w:val="nl-NL"/>
        </w:rPr>
        <w:t xml:space="preserve">weergegeven als functie van </w:t>
      </w:r>
      <m:oMath>
        <m:r>
          <w:rPr>
            <w:rFonts w:ascii="Cambria Math" w:eastAsiaTheme="minorHAnsi" w:hAnsi="Cambria Math"/>
            <w:sz w:val="24"/>
            <w:szCs w:val="24"/>
            <w:lang w:val="nl-NL"/>
          </w:rPr>
          <m:t>1/T</m:t>
        </m:r>
      </m:oMath>
    </w:p>
    <w:p w:rsidR="0071140D" w:rsidRDefault="0071140D" w:rsidP="0071140D">
      <w:pPr>
        <w:pStyle w:val="Plattetekst"/>
        <w:rPr>
          <w:rFonts w:ascii="Arial,Bold" w:eastAsiaTheme="minorHAnsi" w:hAnsi="Arial,Bold" w:cs="Arial,Bold"/>
          <w:b/>
          <w:bCs/>
          <w:lang w:val="nl-NL"/>
        </w:rPr>
      </w:pPr>
    </w:p>
    <w:p w:rsidR="0071140D" w:rsidRPr="004C2DCB" w:rsidRDefault="0071140D" w:rsidP="0071140D">
      <w:pPr>
        <w:pStyle w:val="Plattetekst"/>
        <w:rPr>
          <w:lang w:val="nl-NL"/>
        </w:rPr>
      </w:pPr>
      <w:r>
        <w:rPr>
          <w:rFonts w:ascii="Arial,Bold" w:eastAsiaTheme="minorHAnsi" w:hAnsi="Arial,Bold" w:cs="Arial,Bold"/>
          <w:b/>
          <w:bCs/>
          <w:lang w:val="nl-NL"/>
        </w:rPr>
        <w:t>figuur 2</w:t>
      </w:r>
    </w:p>
    <w:p w:rsidR="004F1AFF" w:rsidRPr="004C2DCB" w:rsidRDefault="0071140D" w:rsidP="004F1AFF">
      <w:pPr>
        <w:pStyle w:val="Plattetekst"/>
        <w:rPr>
          <w:lang w:val="nl-NL"/>
        </w:rPr>
      </w:pPr>
      <w:r>
        <w:rPr>
          <w:noProof/>
        </w:rPr>
        <w:drawing>
          <wp:inline distT="0" distB="0" distL="0" distR="0" wp14:anchorId="54CE536C" wp14:editId="5AF18815">
            <wp:extent cx="2935705" cy="2358829"/>
            <wp:effectExtent l="0" t="0" r="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0152" cy="2370437"/>
                    </a:xfrm>
                    <a:prstGeom prst="rect">
                      <a:avLst/>
                    </a:prstGeom>
                  </pic:spPr>
                </pic:pic>
              </a:graphicData>
            </a:graphic>
          </wp:inline>
        </w:drawing>
      </w:r>
    </w:p>
    <w:p w:rsidR="004F1AFF" w:rsidRDefault="004F1AFF" w:rsidP="004F1AFF">
      <w:pPr>
        <w:pStyle w:val="Plattetekst"/>
        <w:rPr>
          <w:lang w:val="nl-NL"/>
        </w:rPr>
      </w:pPr>
    </w:p>
    <w:p w:rsidR="00C42754" w:rsidRDefault="00C42754" w:rsidP="00C42754">
      <w:pPr>
        <w:pStyle w:val="Lijstalinea"/>
      </w:pPr>
      <w:r>
        <w:rPr>
          <w:sz w:val="16"/>
          <w:szCs w:val="16"/>
        </w:rPr>
        <w:t xml:space="preserve">4p </w:t>
      </w:r>
      <w:r>
        <w:rPr>
          <w:rFonts w:ascii="Arial,Bold" w:hAnsi="Arial,Bold" w:cs="Arial,Bold"/>
          <w:b/>
          <w:sz w:val="20"/>
          <w:szCs w:val="20"/>
        </w:rPr>
        <w:t>8</w:t>
      </w:r>
      <w:r>
        <w:rPr>
          <w:rFonts w:ascii="Arial,Bold" w:hAnsi="Arial,Bold" w:cs="Arial,Bold"/>
          <w:b/>
          <w:sz w:val="20"/>
          <w:szCs w:val="20"/>
        </w:rPr>
        <w:tab/>
      </w:r>
      <w:r>
        <w:t>Voer de volgende opdrachten uit:</w:t>
      </w:r>
    </w:p>
    <w:p w:rsidR="00C42754" w:rsidRPr="00C42754" w:rsidRDefault="00C42754" w:rsidP="00206D87">
      <w:pPr>
        <w:pStyle w:val="Lijstalinea"/>
        <w:widowControl/>
        <w:numPr>
          <w:ilvl w:val="0"/>
          <w:numId w:val="5"/>
        </w:numPr>
        <w:autoSpaceDE w:val="0"/>
        <w:autoSpaceDN w:val="0"/>
        <w:adjustRightInd w:val="0"/>
        <w:rPr>
          <w:rFonts w:eastAsiaTheme="minorHAnsi"/>
        </w:rPr>
      </w:pPr>
      <w:r w:rsidRPr="00C42754">
        <w:rPr>
          <w:rFonts w:ascii="Symbol" w:eastAsiaTheme="minorHAnsi" w:hAnsi="Symbol" w:cs="Symbol"/>
        </w:rPr>
        <w:t></w:t>
      </w:r>
      <w:r w:rsidRPr="00C42754">
        <w:rPr>
          <w:rFonts w:ascii="Symbol" w:eastAsiaTheme="minorHAnsi" w:hAnsi="Symbol" w:cs="Symbol"/>
        </w:rPr>
        <w:t></w:t>
      </w:r>
      <w:r w:rsidRPr="00C42754">
        <w:rPr>
          <w:rFonts w:eastAsiaTheme="minorHAnsi"/>
        </w:rPr>
        <w:t xml:space="preserve">Bepaal met behulp van figuur 2 de verhouding van de waarden van </w:t>
      </w:r>
      <m:oMath>
        <m:r>
          <w:rPr>
            <w:rFonts w:ascii="Cambria Math" w:eastAsiaTheme="minorHAnsi" w:hAnsi="Cambria Math" w:cs="TimesNewRoman,Italic"/>
            <w:sz w:val="26"/>
            <w:szCs w:val="26"/>
          </w:rPr>
          <m:t>W</m:t>
        </m:r>
      </m:oMath>
      <w:r w:rsidRPr="00C42754">
        <w:rPr>
          <w:rFonts w:ascii="TimesNewRoman,Italic" w:eastAsiaTheme="minorHAnsi" w:hAnsi="TimesNewRoman,Italic" w:cs="TimesNewRoman,Italic"/>
          <w:i/>
          <w:iCs/>
          <w:sz w:val="26"/>
          <w:szCs w:val="26"/>
        </w:rPr>
        <w:t xml:space="preserve"> </w:t>
      </w:r>
      <w:r w:rsidRPr="00C42754">
        <w:rPr>
          <w:rFonts w:eastAsiaTheme="minorHAnsi"/>
        </w:rPr>
        <w:t xml:space="preserve">bij </w:t>
      </w:r>
      <w:r w:rsidRPr="00C42754">
        <w:rPr>
          <w:rFonts w:ascii="TimesNewRoman" w:eastAsiaTheme="minorHAnsi" w:hAnsi="TimesNewRoman" w:cs="TimesNewRoman"/>
          <w:sz w:val="26"/>
          <w:szCs w:val="26"/>
        </w:rPr>
        <w:t xml:space="preserve">10 K </w:t>
      </w:r>
      <w:r w:rsidRPr="00C42754">
        <w:rPr>
          <w:rFonts w:eastAsiaTheme="minorHAnsi"/>
        </w:rPr>
        <w:t xml:space="preserve">en bij </w:t>
      </w:r>
      <w:r w:rsidRPr="00C42754">
        <w:rPr>
          <w:rFonts w:ascii="TimesNewRoman" w:eastAsiaTheme="minorHAnsi" w:hAnsi="TimesNewRoman" w:cs="TimesNewRoman"/>
          <w:sz w:val="26"/>
          <w:szCs w:val="26"/>
        </w:rPr>
        <w:t>2100 K</w:t>
      </w:r>
      <w:r w:rsidRPr="00C42754">
        <w:rPr>
          <w:rFonts w:eastAsiaTheme="minorHAnsi"/>
        </w:rPr>
        <w:t>.</w:t>
      </w:r>
    </w:p>
    <w:p w:rsidR="0071140D" w:rsidRPr="00C42754" w:rsidRDefault="00C42754" w:rsidP="00206D87">
      <w:pPr>
        <w:pStyle w:val="Lijstalinea"/>
        <w:widowControl/>
        <w:numPr>
          <w:ilvl w:val="0"/>
          <w:numId w:val="5"/>
        </w:numPr>
        <w:autoSpaceDE w:val="0"/>
        <w:autoSpaceDN w:val="0"/>
        <w:adjustRightInd w:val="0"/>
      </w:pPr>
      <w:r w:rsidRPr="00C42754">
        <w:rPr>
          <w:rFonts w:ascii="Symbol" w:eastAsiaTheme="minorHAnsi" w:hAnsi="Symbol" w:cs="Symbol"/>
        </w:rPr>
        <w:t></w:t>
      </w:r>
      <w:r w:rsidRPr="00C42754">
        <w:rPr>
          <w:rFonts w:ascii="Symbol" w:eastAsiaTheme="minorHAnsi" w:hAnsi="Symbol" w:cs="Symbol"/>
        </w:rPr>
        <w:t></w:t>
      </w:r>
      <w:r w:rsidRPr="00C42754">
        <w:rPr>
          <w:rFonts w:eastAsiaTheme="minorHAnsi"/>
        </w:rPr>
        <w:t xml:space="preserve">Leg hiermee uit dat theorie 1 geen goede verklaring geeft voor het ontstaan van water bij </w:t>
      </w:r>
      <w:r w:rsidRPr="00C42754">
        <w:rPr>
          <w:rFonts w:ascii="TimesNewRoman" w:eastAsiaTheme="minorHAnsi" w:hAnsi="TimesNewRoman" w:cs="TimesNewRoman"/>
          <w:sz w:val="26"/>
          <w:szCs w:val="26"/>
        </w:rPr>
        <w:t>10 K</w:t>
      </w:r>
      <w:r w:rsidRPr="00C42754">
        <w:rPr>
          <w:rFonts w:eastAsiaTheme="minorHAnsi"/>
        </w:rPr>
        <w:t>.</w:t>
      </w:r>
    </w:p>
    <w:p w:rsidR="0071140D" w:rsidRDefault="0071140D" w:rsidP="004F1AFF">
      <w:pPr>
        <w:pStyle w:val="Plattetekst"/>
        <w:rPr>
          <w:lang w:val="nl-NL"/>
        </w:rPr>
      </w:pPr>
    </w:p>
    <w:p w:rsidR="00CF2D3A" w:rsidRDefault="00CF2D3A" w:rsidP="00CF2D3A">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over theorie 2</w:t>
      </w:r>
    </w:p>
    <w:p w:rsidR="00CF2D3A" w:rsidRDefault="00CF2D3A" w:rsidP="00CF2D3A">
      <w:pPr>
        <w:widowControl/>
        <w:autoSpaceDE w:val="0"/>
        <w:autoSpaceDN w:val="0"/>
        <w:adjustRightInd w:val="0"/>
        <w:rPr>
          <w:rFonts w:ascii="TimesNewRoman" w:eastAsiaTheme="minorHAnsi" w:hAnsi="TimesNewRoman" w:cs="TimesNewRoman"/>
          <w:sz w:val="26"/>
          <w:szCs w:val="26"/>
          <w:lang w:val="nl-NL"/>
        </w:rPr>
      </w:pPr>
      <w:r>
        <w:rPr>
          <w:rFonts w:eastAsiaTheme="minorHAnsi"/>
          <w:sz w:val="24"/>
          <w:szCs w:val="24"/>
          <w:lang w:val="nl-NL"/>
        </w:rPr>
        <w:t xml:space="preserve">Als een </w:t>
      </w:r>
      <w:r>
        <w:rPr>
          <w:rFonts w:ascii="TimesNewRoman" w:eastAsiaTheme="minorHAnsi" w:hAnsi="TimesNewRoman" w:cs="TimesNewRoman"/>
          <w:sz w:val="26"/>
          <w:szCs w:val="26"/>
          <w:lang w:val="nl-NL"/>
        </w:rPr>
        <w:t>H</w:t>
      </w:r>
      <w:r w:rsidRPr="00CF2D3A">
        <w:rPr>
          <w:rFonts w:eastAsiaTheme="minorHAnsi"/>
          <w:sz w:val="24"/>
          <w:szCs w:val="24"/>
          <w:vertAlign w:val="subscript"/>
          <w:lang w:val="nl-NL"/>
        </w:rPr>
        <w:t>2</w:t>
      </w:r>
      <w:r>
        <w:rPr>
          <w:rFonts w:eastAsiaTheme="minorHAnsi"/>
          <w:sz w:val="24"/>
          <w:szCs w:val="24"/>
          <w:lang w:val="nl-NL"/>
        </w:rPr>
        <w:t xml:space="preserve">-deeltje en een </w:t>
      </w:r>
      <w:r>
        <w:rPr>
          <w:rFonts w:ascii="TimesNewRoman" w:eastAsiaTheme="minorHAnsi" w:hAnsi="TimesNewRoman" w:cs="TimesNewRoman"/>
          <w:sz w:val="26"/>
          <w:szCs w:val="26"/>
          <w:lang w:val="nl-NL"/>
        </w:rPr>
        <w:t>OH</w:t>
      </w:r>
      <w:r>
        <w:rPr>
          <w:rFonts w:eastAsiaTheme="minorHAnsi"/>
          <w:sz w:val="24"/>
          <w:szCs w:val="24"/>
          <w:lang w:val="nl-NL"/>
        </w:rPr>
        <w:t>-deeltje zich voldoende dicht bij elkaar aan</w:t>
      </w:r>
      <w:r>
        <w:rPr>
          <w:rFonts w:eastAsiaTheme="minorHAnsi"/>
          <w:sz w:val="24"/>
          <w:szCs w:val="24"/>
          <w:lang w:val="nl-NL"/>
        </w:rPr>
        <w:t xml:space="preserve"> </w:t>
      </w:r>
      <w:r>
        <w:rPr>
          <w:rFonts w:eastAsiaTheme="minorHAnsi"/>
          <w:sz w:val="24"/>
          <w:szCs w:val="24"/>
          <w:lang w:val="nl-NL"/>
        </w:rPr>
        <w:t>het oppervlak van een vast stofdeeltje bevinden, kan er een reactie door</w:t>
      </w:r>
      <w:r>
        <w:rPr>
          <w:rFonts w:eastAsiaTheme="minorHAnsi"/>
          <w:sz w:val="24"/>
          <w:szCs w:val="24"/>
          <w:lang w:val="nl-NL"/>
        </w:rPr>
        <w:t xml:space="preserve"> </w:t>
      </w:r>
      <w:r>
        <w:rPr>
          <w:rFonts w:eastAsiaTheme="minorHAnsi"/>
          <w:sz w:val="24"/>
          <w:szCs w:val="24"/>
          <w:lang w:val="nl-NL"/>
        </w:rPr>
        <w:t xml:space="preserve">het </w:t>
      </w:r>
      <w:proofErr w:type="spellStart"/>
      <w:r>
        <w:rPr>
          <w:rFonts w:eastAsiaTheme="minorHAnsi"/>
          <w:sz w:val="24"/>
          <w:szCs w:val="24"/>
          <w:lang w:val="nl-NL"/>
        </w:rPr>
        <w:t>quantum</w:t>
      </w:r>
      <w:proofErr w:type="spellEnd"/>
      <w:r>
        <w:rPr>
          <w:rFonts w:eastAsiaTheme="minorHAnsi"/>
          <w:sz w:val="24"/>
          <w:szCs w:val="24"/>
          <w:lang w:val="nl-NL"/>
        </w:rPr>
        <w:t>-tunneleffect plaatsvinden. In deze reactie ‘verhuist’ een</w:t>
      </w:r>
      <w:r>
        <w:rPr>
          <w:rFonts w:eastAsiaTheme="minorHAnsi"/>
          <w:sz w:val="24"/>
          <w:szCs w:val="24"/>
          <w:lang w:val="nl-NL"/>
        </w:rPr>
        <w:t xml:space="preserve"> </w:t>
      </w:r>
      <w:r>
        <w:rPr>
          <w:rFonts w:ascii="TimesNewRoman" w:eastAsiaTheme="minorHAnsi" w:hAnsi="TimesNewRoman" w:cs="TimesNewRoman"/>
          <w:sz w:val="26"/>
          <w:szCs w:val="26"/>
          <w:lang w:val="nl-NL"/>
        </w:rPr>
        <w:t>H</w:t>
      </w:r>
      <w:r>
        <w:rPr>
          <w:rFonts w:eastAsiaTheme="minorHAnsi"/>
          <w:sz w:val="24"/>
          <w:szCs w:val="24"/>
          <w:lang w:val="nl-NL"/>
        </w:rPr>
        <w:t xml:space="preserve">-atoom van het </w:t>
      </w:r>
      <w:r>
        <w:rPr>
          <w:rFonts w:ascii="TimesNewRoman" w:eastAsiaTheme="minorHAnsi" w:hAnsi="TimesNewRoman" w:cs="TimesNewRoman"/>
          <w:sz w:val="26"/>
          <w:szCs w:val="26"/>
          <w:lang w:val="nl-NL"/>
        </w:rPr>
        <w:t>H</w:t>
      </w:r>
      <w:r w:rsidRPr="00CF2D3A">
        <w:rPr>
          <w:rFonts w:eastAsiaTheme="minorHAnsi"/>
          <w:vertAlign w:val="subscript"/>
          <w:lang w:val="nl-NL"/>
        </w:rPr>
        <w:t>2</w:t>
      </w:r>
      <w:r>
        <w:rPr>
          <w:rFonts w:eastAsiaTheme="minorHAnsi"/>
          <w:sz w:val="24"/>
          <w:szCs w:val="24"/>
          <w:lang w:val="nl-NL"/>
        </w:rPr>
        <w:t xml:space="preserve">-deeltje naar het </w:t>
      </w:r>
      <w:r>
        <w:rPr>
          <w:rFonts w:ascii="TimesNewRoman" w:eastAsiaTheme="minorHAnsi" w:hAnsi="TimesNewRoman" w:cs="TimesNewRoman"/>
          <w:sz w:val="26"/>
          <w:szCs w:val="26"/>
          <w:lang w:val="nl-NL"/>
        </w:rPr>
        <w:t>OH</w:t>
      </w:r>
      <w:r>
        <w:rPr>
          <w:rFonts w:eastAsiaTheme="minorHAnsi"/>
          <w:sz w:val="24"/>
          <w:szCs w:val="24"/>
          <w:lang w:val="nl-NL"/>
        </w:rPr>
        <w:t>-deeltje, over een afstand</w:t>
      </w:r>
      <w:r>
        <w:rPr>
          <w:rFonts w:eastAsiaTheme="minorHAnsi"/>
          <w:sz w:val="24"/>
          <w:szCs w:val="24"/>
          <w:lang w:val="nl-NL"/>
        </w:rPr>
        <w:t xml:space="preserve"> </w:t>
      </w:r>
      <w:r>
        <w:rPr>
          <w:rFonts w:ascii="TimesNewRoman,Italic" w:eastAsiaTheme="minorHAnsi" w:hAnsi="TimesNewRoman,Italic" w:cs="TimesNewRoman,Italic"/>
          <w:i/>
          <w:iCs/>
          <w:sz w:val="26"/>
          <w:szCs w:val="26"/>
          <w:lang w:val="nl-NL"/>
        </w:rPr>
        <w:t xml:space="preserve">a </w:t>
      </w:r>
      <w:r>
        <w:rPr>
          <w:rFonts w:ascii="Symbol" w:eastAsiaTheme="minorHAnsi" w:hAnsi="Symbol" w:cs="Symbol"/>
          <w:sz w:val="26"/>
          <w:szCs w:val="26"/>
          <w:lang w:val="nl-NL"/>
        </w:rPr>
        <w:t></w:t>
      </w:r>
      <w:r>
        <w:rPr>
          <w:rFonts w:ascii="TimesNewRoman" w:eastAsiaTheme="minorHAnsi" w:hAnsi="TimesNewRoman" w:cs="TimesNewRoman"/>
          <w:sz w:val="26"/>
          <w:szCs w:val="26"/>
          <w:lang w:val="nl-NL"/>
        </w:rPr>
        <w:t>10</w:t>
      </w:r>
      <w:r w:rsidRPr="00CF2D3A">
        <w:rPr>
          <w:rFonts w:ascii="Symbol" w:eastAsiaTheme="minorHAnsi" w:hAnsi="Symbol" w:cs="Symbol"/>
          <w:sz w:val="24"/>
          <w:szCs w:val="24"/>
          <w:vertAlign w:val="superscript"/>
          <w:lang w:val="nl-NL"/>
        </w:rPr>
        <w:t></w:t>
      </w:r>
      <w:r w:rsidRPr="00CF2D3A">
        <w:rPr>
          <w:rFonts w:ascii="TimesNewRoman" w:eastAsiaTheme="minorHAnsi" w:hAnsi="TimesNewRoman" w:cs="TimesNewRoman"/>
          <w:sz w:val="24"/>
          <w:szCs w:val="24"/>
          <w:vertAlign w:val="superscript"/>
          <w:lang w:val="nl-NL"/>
        </w:rPr>
        <w:t>10</w:t>
      </w:r>
      <w:r>
        <w:rPr>
          <w:rFonts w:ascii="TimesNewRoman" w:eastAsiaTheme="minorHAnsi" w:hAnsi="TimesNewRoman" w:cs="TimesNewRoman"/>
          <w:sz w:val="18"/>
          <w:szCs w:val="18"/>
          <w:lang w:val="nl-NL"/>
        </w:rPr>
        <w:t xml:space="preserve"> </w:t>
      </w:r>
      <w:r>
        <w:rPr>
          <w:rFonts w:ascii="TimesNewRoman" w:eastAsiaTheme="minorHAnsi" w:hAnsi="TimesNewRoman" w:cs="TimesNewRoman"/>
          <w:sz w:val="26"/>
          <w:szCs w:val="26"/>
          <w:lang w:val="nl-NL"/>
        </w:rPr>
        <w:t>m.</w:t>
      </w:r>
    </w:p>
    <w:p w:rsidR="0071140D" w:rsidRDefault="00CF2D3A" w:rsidP="00CF2D3A">
      <w:pPr>
        <w:widowControl/>
        <w:autoSpaceDE w:val="0"/>
        <w:autoSpaceDN w:val="0"/>
        <w:adjustRightInd w:val="0"/>
        <w:rPr>
          <w:lang w:val="nl-NL"/>
        </w:rPr>
      </w:pPr>
      <w:r>
        <w:rPr>
          <w:rFonts w:eastAsiaTheme="minorHAnsi"/>
          <w:sz w:val="24"/>
          <w:szCs w:val="24"/>
          <w:lang w:val="nl-NL"/>
        </w:rPr>
        <w:t xml:space="preserve">Voor deeltjes met een massa </w:t>
      </w:r>
      <m:oMath>
        <m:r>
          <w:rPr>
            <w:rFonts w:ascii="Cambria Math" w:eastAsiaTheme="minorHAnsi" w:hAnsi="Cambria Math" w:cs="TimesNewRoman,Italic"/>
            <w:sz w:val="26"/>
            <w:szCs w:val="26"/>
            <w:lang w:val="nl-NL"/>
          </w:rPr>
          <m:t>m</m:t>
        </m:r>
      </m:oMath>
      <w:r>
        <w:rPr>
          <w:rFonts w:ascii="TimesNewRoman,Italic" w:eastAsiaTheme="minorHAnsi" w:hAnsi="TimesNewRoman,Italic" w:cs="TimesNewRoman,Italic"/>
          <w:i/>
          <w:iCs/>
          <w:sz w:val="26"/>
          <w:szCs w:val="26"/>
          <w:lang w:val="nl-NL"/>
        </w:rPr>
        <w:t xml:space="preserve"> </w:t>
      </w:r>
      <w:r>
        <w:rPr>
          <w:rFonts w:eastAsiaTheme="minorHAnsi"/>
          <w:sz w:val="24"/>
          <w:szCs w:val="24"/>
          <w:lang w:val="nl-NL"/>
        </w:rPr>
        <w:t xml:space="preserve">geldt voor de </w:t>
      </w:r>
      <w:proofErr w:type="spellStart"/>
      <w:r>
        <w:rPr>
          <w:rFonts w:eastAsiaTheme="minorHAnsi"/>
          <w:sz w:val="24"/>
          <w:szCs w:val="24"/>
          <w:lang w:val="nl-NL"/>
        </w:rPr>
        <w:t>debroglie</w:t>
      </w:r>
      <w:proofErr w:type="spellEnd"/>
      <w:r>
        <w:rPr>
          <w:rFonts w:eastAsiaTheme="minorHAnsi"/>
          <w:sz w:val="24"/>
          <w:szCs w:val="24"/>
          <w:lang w:val="nl-NL"/>
        </w:rPr>
        <w:t xml:space="preserve">-golflengte </w:t>
      </w:r>
      <m:oMath>
        <m:r>
          <w:rPr>
            <w:rFonts w:ascii="Cambria Math" w:eastAsiaTheme="minorHAnsi" w:hAnsi="Cambria Math" w:cs="TimesNewRoman,Italic"/>
            <w:sz w:val="26"/>
            <w:szCs w:val="26"/>
            <w:lang w:val="nl-NL"/>
          </w:rPr>
          <m:t>λ</m:t>
        </m:r>
      </m:oMath>
      <w:r>
        <w:rPr>
          <w:rFonts w:ascii="TimesNewRoman,Italic" w:eastAsiaTheme="minorHAnsi" w:hAnsi="TimesNewRoman,Italic" w:cs="TimesNewRoman,Italic"/>
          <w:i/>
          <w:iCs/>
          <w:sz w:val="26"/>
          <w:szCs w:val="26"/>
          <w:lang w:val="nl-NL"/>
        </w:rPr>
        <w:t xml:space="preserve"> </w:t>
      </w:r>
      <w:r>
        <w:rPr>
          <w:rFonts w:eastAsiaTheme="minorHAnsi"/>
          <w:sz w:val="24"/>
          <w:szCs w:val="24"/>
          <w:lang w:val="nl-NL"/>
        </w:rPr>
        <w:t>in een</w:t>
      </w:r>
      <w:r>
        <w:rPr>
          <w:rFonts w:eastAsiaTheme="minorHAnsi"/>
          <w:sz w:val="24"/>
          <w:szCs w:val="24"/>
          <w:lang w:val="nl-NL"/>
        </w:rPr>
        <w:t xml:space="preserve"> </w:t>
      </w:r>
      <w:r>
        <w:rPr>
          <w:rFonts w:eastAsiaTheme="minorHAnsi"/>
          <w:sz w:val="24"/>
          <w:szCs w:val="24"/>
          <w:lang w:val="nl-NL"/>
        </w:rPr>
        <w:t xml:space="preserve">omgeving met temperatuur </w:t>
      </w:r>
      <m:oMath>
        <m:r>
          <w:rPr>
            <w:rFonts w:ascii="Cambria Math" w:eastAsiaTheme="minorHAnsi" w:hAnsi="Cambria Math" w:cs="TimesNewRoman,Italic"/>
            <w:sz w:val="26"/>
            <w:szCs w:val="26"/>
            <w:lang w:val="nl-NL"/>
          </w:rPr>
          <m:t>T</m:t>
        </m:r>
      </m:oMath>
      <w:r>
        <w:rPr>
          <w:rFonts w:eastAsiaTheme="minorHAnsi"/>
          <w:sz w:val="24"/>
          <w:szCs w:val="24"/>
          <w:lang w:val="nl-NL"/>
        </w:rPr>
        <w:t>:</w:t>
      </w:r>
    </w:p>
    <w:p w:rsidR="0071140D" w:rsidRDefault="0071140D" w:rsidP="004F1AFF">
      <w:pPr>
        <w:pStyle w:val="Plattetekst"/>
        <w:rPr>
          <w:lang w:val="nl-NL"/>
        </w:rPr>
      </w:pPr>
    </w:p>
    <w:p w:rsidR="0071140D" w:rsidRDefault="00CF2D3A" w:rsidP="004F1AFF">
      <w:pPr>
        <w:pStyle w:val="Plattetekst"/>
        <w:rPr>
          <w:lang w:val="nl-NL"/>
        </w:rPr>
      </w:pPr>
      <m:oMathPara>
        <m:oMath>
          <m:r>
            <w:rPr>
              <w:rFonts w:ascii="Cambria Math" w:hAnsi="Cambria Math"/>
              <w:lang w:val="nl-NL"/>
            </w:rPr>
            <m:t>λ=</m:t>
          </m:r>
          <m:f>
            <m:fPr>
              <m:ctrlPr>
                <w:rPr>
                  <w:rFonts w:ascii="Cambria Math" w:hAnsi="Cambria Math"/>
                  <w:i/>
                  <w:lang w:val="nl-NL"/>
                </w:rPr>
              </m:ctrlPr>
            </m:fPr>
            <m:num>
              <m:r>
                <w:rPr>
                  <w:rFonts w:ascii="Cambria Math" w:hAnsi="Cambria Math"/>
                  <w:lang w:val="nl-NL"/>
                </w:rPr>
                <m:t>h</m:t>
              </m:r>
            </m:num>
            <m:den>
              <m:rad>
                <m:radPr>
                  <m:degHide m:val="1"/>
                  <m:ctrlPr>
                    <w:rPr>
                      <w:rFonts w:ascii="Cambria Math" w:hAnsi="Cambria Math"/>
                      <w:i/>
                      <w:lang w:val="nl-NL"/>
                    </w:rPr>
                  </m:ctrlPr>
                </m:radPr>
                <m:deg/>
                <m:e>
                  <m:r>
                    <w:rPr>
                      <w:rFonts w:ascii="Cambria Math" w:hAnsi="Cambria Math"/>
                      <w:lang w:val="nl-NL"/>
                    </w:rPr>
                    <m:t>2πm</m:t>
                  </m:r>
                  <m:sSub>
                    <m:sSubPr>
                      <m:ctrlPr>
                        <w:rPr>
                          <w:rFonts w:ascii="Cambria Math" w:hAnsi="Cambria Math"/>
                          <w:i/>
                          <w:lang w:val="nl-NL"/>
                        </w:rPr>
                      </m:ctrlPr>
                    </m:sSubPr>
                    <m:e>
                      <m:r>
                        <w:rPr>
                          <w:rFonts w:ascii="Cambria Math" w:hAnsi="Cambria Math"/>
                          <w:lang w:val="nl-NL"/>
                        </w:rPr>
                        <m:t>k</m:t>
                      </m:r>
                    </m:e>
                    <m:sub>
                      <m:r>
                        <w:rPr>
                          <w:rFonts w:ascii="Cambria Math" w:hAnsi="Cambria Math"/>
                          <w:lang w:val="nl-NL"/>
                        </w:rPr>
                        <m:t>B</m:t>
                      </m:r>
                    </m:sub>
                  </m:sSub>
                  <m:r>
                    <w:rPr>
                      <w:rFonts w:ascii="Cambria Math" w:hAnsi="Cambria Math"/>
                      <w:lang w:val="nl-NL"/>
                    </w:rPr>
                    <m:t>T</m:t>
                  </m:r>
                </m:e>
              </m:rad>
            </m:den>
          </m:f>
        </m:oMath>
      </m:oMathPara>
    </w:p>
    <w:p w:rsidR="00CF2D3A" w:rsidRDefault="00CF2D3A" w:rsidP="004F1AFF">
      <w:pPr>
        <w:pStyle w:val="Plattetekst"/>
        <w:rPr>
          <w:lang w:val="nl-NL"/>
        </w:rPr>
      </w:pPr>
    </w:p>
    <w:p w:rsidR="00CF2D3A" w:rsidRDefault="00CF2D3A" w:rsidP="00CF2D3A">
      <w:pPr>
        <w:widowControl/>
        <w:autoSpaceDE w:val="0"/>
        <w:autoSpaceDN w:val="0"/>
        <w:adjustRightInd w:val="0"/>
        <w:rPr>
          <w:rFonts w:eastAsiaTheme="minorHAnsi"/>
          <w:sz w:val="24"/>
          <w:szCs w:val="24"/>
          <w:lang w:val="nl-NL"/>
        </w:rPr>
      </w:pPr>
      <w:r>
        <w:rPr>
          <w:rFonts w:eastAsiaTheme="minorHAnsi"/>
          <w:sz w:val="24"/>
          <w:szCs w:val="24"/>
          <w:lang w:val="nl-NL"/>
        </w:rPr>
        <w:t>Hierin is:</w:t>
      </w:r>
    </w:p>
    <w:p w:rsidR="00CF2D3A" w:rsidRDefault="00CF2D3A" w:rsidP="00CF2D3A">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w:t>
      </w:r>
      <w:r>
        <w:rPr>
          <w:rFonts w:ascii="Symbol" w:eastAsiaTheme="minorHAnsi" w:hAnsi="Symbol" w:cs="Symbol"/>
          <w:sz w:val="24"/>
          <w:szCs w:val="24"/>
          <w:lang w:val="nl-NL"/>
        </w:rPr>
        <w:t></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k</m:t>
            </m:r>
          </m:e>
          <m:sub>
            <m:r>
              <m:rPr>
                <m:sty m:val="p"/>
              </m:rPr>
              <w:rPr>
                <w:rFonts w:ascii="Cambria Math" w:eastAsiaTheme="minorHAnsi" w:hAnsi="Cambria Math" w:cs="TimesNewRoman,Italic"/>
                <w:sz w:val="26"/>
                <w:szCs w:val="26"/>
                <w:lang w:val="nl-NL"/>
              </w:rPr>
              <m:t>B</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de constante van </w:t>
      </w:r>
      <w:proofErr w:type="spellStart"/>
      <w:r>
        <w:rPr>
          <w:rFonts w:eastAsiaTheme="minorHAnsi"/>
          <w:sz w:val="24"/>
          <w:szCs w:val="24"/>
          <w:lang w:val="nl-NL"/>
        </w:rPr>
        <w:t>Boltzmann</w:t>
      </w:r>
      <w:proofErr w:type="spellEnd"/>
      <w:r>
        <w:rPr>
          <w:rFonts w:eastAsiaTheme="minorHAnsi"/>
          <w:sz w:val="24"/>
          <w:szCs w:val="24"/>
          <w:lang w:val="nl-NL"/>
        </w:rPr>
        <w:t>;</w:t>
      </w:r>
    </w:p>
    <w:p w:rsidR="00CF2D3A" w:rsidRDefault="00CF2D3A" w:rsidP="00CF2D3A">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w:t>
      </w:r>
      <w:r>
        <w:rPr>
          <w:rFonts w:ascii="Symbol" w:eastAsiaTheme="minorHAnsi" w:hAnsi="Symbol" w:cs="Symbol"/>
          <w:sz w:val="24"/>
          <w:szCs w:val="24"/>
          <w:lang w:val="nl-NL"/>
        </w:rPr>
        <w:t></w:t>
      </w:r>
      <m:oMath>
        <m:r>
          <w:rPr>
            <w:rFonts w:ascii="Cambria Math" w:eastAsiaTheme="minorHAnsi" w:hAnsi="Cambria Math" w:cs="TimesNewRoman,Italic"/>
            <w:sz w:val="26"/>
            <w:szCs w:val="26"/>
            <w:lang w:val="nl-NL"/>
          </w:rPr>
          <m:t>h</m:t>
        </m:r>
      </m:oMath>
      <w:r>
        <w:rPr>
          <w:rFonts w:ascii="TimesNewRoman,Italic" w:eastAsiaTheme="minorHAnsi" w:hAnsi="TimesNewRoman,Italic" w:cs="TimesNewRoman,Italic"/>
          <w:i/>
          <w:iCs/>
          <w:sz w:val="26"/>
          <w:szCs w:val="26"/>
          <w:lang w:val="nl-NL"/>
        </w:rPr>
        <w:t xml:space="preserve"> </w:t>
      </w:r>
      <w:r>
        <w:rPr>
          <w:rFonts w:eastAsiaTheme="minorHAnsi"/>
          <w:sz w:val="24"/>
          <w:szCs w:val="24"/>
          <w:lang w:val="nl-NL"/>
        </w:rPr>
        <w:t>de constante van Planck.</w:t>
      </w:r>
    </w:p>
    <w:p w:rsidR="00CF2D3A" w:rsidRDefault="00CF2D3A" w:rsidP="00CF2D3A">
      <w:pPr>
        <w:pStyle w:val="Lijstalinea"/>
        <w:rPr>
          <w:rFonts w:eastAsiaTheme="minorHAnsi"/>
        </w:rPr>
      </w:pPr>
      <w:r>
        <w:rPr>
          <w:sz w:val="16"/>
          <w:szCs w:val="16"/>
        </w:rPr>
        <w:t xml:space="preserve">3p </w:t>
      </w:r>
      <w:r>
        <w:rPr>
          <w:rFonts w:ascii="Arial,Bold" w:hAnsi="Arial,Bold" w:cs="Arial,Bold"/>
          <w:b/>
          <w:sz w:val="20"/>
          <w:szCs w:val="20"/>
        </w:rPr>
        <w:t>9</w:t>
      </w:r>
      <w:r>
        <w:rPr>
          <w:rFonts w:ascii="Arial,Bold" w:hAnsi="Arial,Bold" w:cs="Arial,Bold"/>
          <w:b/>
          <w:sz w:val="20"/>
          <w:szCs w:val="20"/>
        </w:rPr>
        <w:tab/>
      </w:r>
      <w:r>
        <w:t>Leg met behulp van deze formule en met figuur 1 uit of er onder deze</w:t>
      </w:r>
      <w:r>
        <w:t xml:space="preserve"> </w:t>
      </w:r>
      <w:r>
        <w:rPr>
          <w:rFonts w:eastAsiaTheme="minorHAnsi"/>
        </w:rPr>
        <w:t xml:space="preserve">omstandigheden een redelijke kans is op het </w:t>
      </w:r>
      <w:proofErr w:type="spellStart"/>
      <w:r>
        <w:rPr>
          <w:rFonts w:eastAsiaTheme="minorHAnsi"/>
        </w:rPr>
        <w:t>quantum</w:t>
      </w:r>
      <w:proofErr w:type="spellEnd"/>
      <w:r>
        <w:rPr>
          <w:rFonts w:eastAsiaTheme="minorHAnsi"/>
        </w:rPr>
        <w:t>-tunneleffect.</w:t>
      </w:r>
      <w:r>
        <w:rPr>
          <w:rFonts w:eastAsiaTheme="minorHAnsi"/>
        </w:rPr>
        <w:t xml:space="preserve"> </w:t>
      </w:r>
    </w:p>
    <w:p w:rsidR="00CF2D3A" w:rsidRDefault="00CF2D3A" w:rsidP="00CF2D3A">
      <w:pPr>
        <w:widowControl/>
        <w:autoSpaceDE w:val="0"/>
        <w:autoSpaceDN w:val="0"/>
        <w:adjustRightInd w:val="0"/>
        <w:rPr>
          <w:rFonts w:eastAsiaTheme="minorHAnsi"/>
          <w:sz w:val="24"/>
          <w:szCs w:val="24"/>
          <w:lang w:val="nl-NL"/>
        </w:rPr>
      </w:pPr>
      <w:r>
        <w:rPr>
          <w:rFonts w:eastAsiaTheme="minorHAnsi"/>
          <w:sz w:val="24"/>
          <w:szCs w:val="24"/>
          <w:lang w:val="nl-NL"/>
        </w:rPr>
        <w:t>Wetenschappers onderzoeken deze reactie in een laboratorium. Ze</w:t>
      </w:r>
      <w:r>
        <w:rPr>
          <w:rFonts w:eastAsiaTheme="minorHAnsi"/>
          <w:sz w:val="24"/>
          <w:szCs w:val="24"/>
          <w:lang w:val="nl-NL"/>
        </w:rPr>
        <w:t xml:space="preserve"> </w:t>
      </w:r>
      <w:r>
        <w:rPr>
          <w:rFonts w:eastAsiaTheme="minorHAnsi"/>
          <w:sz w:val="24"/>
          <w:szCs w:val="24"/>
          <w:lang w:val="nl-NL"/>
        </w:rPr>
        <w:t>vervangen daarbij alle waterstofkernen (</w:t>
      </w:r>
      <m:oMath>
        <m:sPre>
          <m:sPrePr>
            <m:ctrlPr>
              <w:rPr>
                <w:rFonts w:ascii="Cambria Math" w:eastAsiaTheme="minorHAnsi" w:hAnsi="Cambria Math"/>
                <w:i/>
                <w:sz w:val="24"/>
                <w:szCs w:val="24"/>
                <w:lang w:val="nl-NL"/>
              </w:rPr>
            </m:ctrlPr>
          </m:sPrePr>
          <m:sub>
            <m:r>
              <w:rPr>
                <w:rFonts w:ascii="Cambria Math" w:eastAsiaTheme="minorHAnsi" w:hAnsi="Cambria Math"/>
                <w:sz w:val="24"/>
                <w:szCs w:val="24"/>
                <w:lang w:val="nl-NL"/>
              </w:rPr>
              <m:t>1</m:t>
            </m:r>
          </m:sub>
          <m:sup>
            <m:r>
              <w:rPr>
                <w:rFonts w:ascii="Cambria Math" w:eastAsiaTheme="minorHAnsi" w:hAnsi="Cambria Math"/>
                <w:sz w:val="24"/>
                <w:szCs w:val="24"/>
                <w:lang w:val="nl-NL"/>
              </w:rPr>
              <m:t>1</m:t>
            </m:r>
          </m:sup>
          <m:e>
            <m:r>
              <m:rPr>
                <m:sty m:val="p"/>
              </m:rPr>
              <w:rPr>
                <w:rFonts w:ascii="Cambria Math" w:eastAsiaTheme="minorHAnsi" w:hAnsi="Cambria Math"/>
                <w:sz w:val="24"/>
                <w:szCs w:val="24"/>
                <w:lang w:val="nl-NL"/>
              </w:rPr>
              <m:t>H</m:t>
            </m:r>
          </m:e>
        </m:sPre>
      </m:oMath>
      <w:r w:rsidRPr="00CF2D3A">
        <w:rPr>
          <w:rFonts w:eastAsiaTheme="minorHAnsi"/>
          <w:sz w:val="24"/>
          <w:szCs w:val="24"/>
          <w:lang w:val="nl-NL"/>
        </w:rPr>
        <w:t>) door deuteriumkernen</w:t>
      </w:r>
      <w:r>
        <w:rPr>
          <w:rFonts w:eastAsiaTheme="minorHAnsi"/>
          <w:sz w:val="24"/>
          <w:szCs w:val="24"/>
          <w:lang w:val="nl-NL"/>
        </w:rPr>
        <w:t xml:space="preserve"> </w:t>
      </w:r>
      <w:r w:rsidRPr="00CF2D3A">
        <w:rPr>
          <w:rFonts w:eastAsiaTheme="minorHAnsi"/>
          <w:sz w:val="24"/>
          <w:szCs w:val="24"/>
          <w:lang w:val="nl-NL"/>
        </w:rPr>
        <w:t>(</w:t>
      </w:r>
      <m:oMath>
        <m:sPre>
          <m:sPrePr>
            <m:ctrlPr>
              <w:rPr>
                <w:rFonts w:ascii="Cambria Math" w:eastAsiaTheme="minorHAnsi" w:hAnsi="Cambria Math"/>
                <w:i/>
                <w:sz w:val="24"/>
                <w:szCs w:val="24"/>
                <w:lang w:val="nl-NL"/>
              </w:rPr>
            </m:ctrlPr>
          </m:sPrePr>
          <m:sub>
            <m:r>
              <w:rPr>
                <w:rFonts w:ascii="Cambria Math" w:eastAsiaTheme="minorHAnsi" w:hAnsi="Cambria Math"/>
                <w:sz w:val="24"/>
                <w:szCs w:val="24"/>
                <w:lang w:val="nl-NL"/>
              </w:rPr>
              <m:t>1</m:t>
            </m:r>
          </m:sub>
          <m:sup>
            <m:r>
              <w:rPr>
                <w:rFonts w:ascii="Cambria Math" w:eastAsiaTheme="minorHAnsi" w:hAnsi="Cambria Math"/>
                <w:sz w:val="24"/>
                <w:szCs w:val="24"/>
                <w:lang w:val="nl-NL"/>
              </w:rPr>
              <m:t>2</m:t>
            </m:r>
          </m:sup>
          <m:e>
            <m:r>
              <m:rPr>
                <m:sty m:val="p"/>
              </m:rPr>
              <w:rPr>
                <w:rFonts w:ascii="Cambria Math" w:eastAsiaTheme="minorHAnsi" w:hAnsi="Cambria Math"/>
                <w:sz w:val="24"/>
                <w:szCs w:val="24"/>
                <w:lang w:val="nl-NL"/>
              </w:rPr>
              <m:t>D</m:t>
            </m:r>
          </m:e>
        </m:sPre>
        <m:r>
          <w:rPr>
            <w:rFonts w:ascii="Cambria Math" w:eastAsiaTheme="minorHAnsi" w:hAnsi="Cambria Math"/>
            <w:sz w:val="24"/>
            <w:szCs w:val="24"/>
            <w:lang w:val="nl-NL"/>
          </w:rPr>
          <m:t>=</m:t>
        </m:r>
        <m:sPre>
          <m:sPrePr>
            <m:ctrlPr>
              <w:rPr>
                <w:rFonts w:ascii="Cambria Math" w:eastAsiaTheme="minorHAnsi" w:hAnsi="Cambria Math"/>
                <w:i/>
                <w:sz w:val="24"/>
                <w:szCs w:val="24"/>
                <w:lang w:val="nl-NL"/>
              </w:rPr>
            </m:ctrlPr>
          </m:sPrePr>
          <m:sub>
            <m:r>
              <w:rPr>
                <w:rFonts w:ascii="Cambria Math" w:eastAsiaTheme="minorHAnsi" w:hAnsi="Cambria Math"/>
                <w:sz w:val="24"/>
                <w:szCs w:val="24"/>
                <w:lang w:val="nl-NL"/>
              </w:rPr>
              <m:t>1</m:t>
            </m:r>
          </m:sub>
          <m:sup>
            <m:r>
              <w:rPr>
                <w:rFonts w:ascii="Cambria Math" w:eastAsiaTheme="minorHAnsi" w:hAnsi="Cambria Math"/>
                <w:sz w:val="24"/>
                <w:szCs w:val="24"/>
                <w:lang w:val="nl-NL"/>
              </w:rPr>
              <m:t>2</m:t>
            </m:r>
          </m:sup>
          <m:e>
            <m:r>
              <m:rPr>
                <m:sty m:val="p"/>
              </m:rPr>
              <w:rPr>
                <w:rFonts w:ascii="Cambria Math" w:eastAsiaTheme="minorHAnsi" w:hAnsi="Cambria Math"/>
                <w:sz w:val="24"/>
                <w:szCs w:val="24"/>
                <w:lang w:val="nl-NL"/>
              </w:rPr>
              <m:t>H</m:t>
            </m:r>
          </m:e>
        </m:sPre>
      </m:oMath>
      <w:r w:rsidRPr="00CF2D3A">
        <w:rPr>
          <w:rFonts w:eastAsiaTheme="minorHAnsi"/>
          <w:sz w:val="24"/>
          <w:szCs w:val="24"/>
          <w:lang w:val="nl-NL"/>
        </w:rPr>
        <w:t xml:space="preserve">). </w:t>
      </w:r>
      <w:r>
        <w:rPr>
          <w:rFonts w:eastAsiaTheme="minorHAnsi"/>
          <w:sz w:val="24"/>
          <w:szCs w:val="24"/>
          <w:lang w:val="nl-NL"/>
        </w:rPr>
        <w:t>Dit levert de volgende reactie:</w:t>
      </w:r>
    </w:p>
    <w:p w:rsidR="00CF2D3A" w:rsidRDefault="002E7EA9" w:rsidP="00206D87">
      <w:pPr>
        <w:pStyle w:val="Plattetekst"/>
        <w:numPr>
          <w:ilvl w:val="0"/>
          <w:numId w:val="3"/>
        </w:numPr>
        <w:rPr>
          <w:lang w:val="nl-NL"/>
        </w:rPr>
      </w:pPr>
      <w:r>
        <w:rPr>
          <w:rFonts w:eastAsiaTheme="minorHAnsi"/>
          <w:lang w:val="nl-NL"/>
        </w:rPr>
        <w:t xml:space="preserve"> </w:t>
      </w:r>
      <w:r>
        <w:rPr>
          <w:rFonts w:eastAsiaTheme="minorHAnsi"/>
          <w:lang w:val="nl-NL"/>
        </w:rPr>
        <w:tab/>
      </w:r>
      <w:r w:rsidR="00CF2D3A">
        <w:rPr>
          <w:rFonts w:eastAsiaTheme="minorHAnsi"/>
          <w:lang w:val="nl-NL"/>
        </w:rPr>
        <w:t xml:space="preserve"> </w:t>
      </w:r>
      <w:r w:rsidR="00CF2D3A">
        <w:rPr>
          <w:rFonts w:ascii="TimesNewRoman" w:eastAsiaTheme="minorHAnsi" w:hAnsi="TimesNewRoman" w:cs="TimesNewRoman"/>
          <w:sz w:val="26"/>
          <w:szCs w:val="26"/>
          <w:lang w:val="nl-NL"/>
        </w:rPr>
        <w:t xml:space="preserve">OD </w:t>
      </w:r>
      <w:r w:rsidR="00CF2D3A">
        <w:rPr>
          <w:rFonts w:ascii="Symbol" w:eastAsiaTheme="minorHAnsi" w:hAnsi="Symbol" w:cs="Symbol"/>
          <w:sz w:val="26"/>
          <w:szCs w:val="26"/>
          <w:lang w:val="nl-NL"/>
        </w:rPr>
        <w:t></w:t>
      </w:r>
      <w:r w:rsidR="00CF2D3A">
        <w:rPr>
          <w:rFonts w:ascii="Symbol" w:eastAsiaTheme="minorHAnsi" w:hAnsi="Symbol" w:cs="Symbol"/>
          <w:sz w:val="26"/>
          <w:szCs w:val="26"/>
          <w:lang w:val="nl-NL"/>
        </w:rPr>
        <w:t></w:t>
      </w:r>
      <w:r w:rsidR="00CF2D3A">
        <w:rPr>
          <w:rFonts w:ascii="TimesNewRoman" w:eastAsiaTheme="minorHAnsi" w:hAnsi="TimesNewRoman" w:cs="TimesNewRoman"/>
          <w:sz w:val="26"/>
          <w:szCs w:val="26"/>
          <w:lang w:val="nl-NL"/>
        </w:rPr>
        <w:t>D</w:t>
      </w:r>
      <w:r w:rsidR="00CF2D3A" w:rsidRPr="002E7EA9">
        <w:rPr>
          <w:rFonts w:eastAsiaTheme="minorHAnsi"/>
          <w:vertAlign w:val="subscript"/>
          <w:lang w:val="nl-NL"/>
        </w:rPr>
        <w:t>2</w:t>
      </w:r>
      <w:r w:rsidR="00CF2D3A">
        <w:rPr>
          <w:rFonts w:ascii="TimesNewRoman" w:eastAsiaTheme="minorHAnsi" w:hAnsi="TimesNewRoman" w:cs="TimesNewRoman"/>
          <w:sz w:val="18"/>
          <w:szCs w:val="18"/>
          <w:lang w:val="nl-NL"/>
        </w:rPr>
        <w:t xml:space="preserve"> </w:t>
      </w:r>
      <w:r w:rsidR="00CF2D3A">
        <w:rPr>
          <w:rFonts w:ascii="Symbol" w:eastAsiaTheme="minorHAnsi" w:hAnsi="Symbol" w:cs="Symbol"/>
          <w:sz w:val="26"/>
          <w:szCs w:val="26"/>
          <w:lang w:val="nl-NL"/>
        </w:rPr>
        <w:t></w:t>
      </w:r>
      <w:r w:rsidR="00CF2D3A">
        <w:rPr>
          <w:rFonts w:ascii="TimesNewRoman" w:eastAsiaTheme="minorHAnsi" w:hAnsi="TimesNewRoman" w:cs="TimesNewRoman"/>
          <w:sz w:val="26"/>
          <w:szCs w:val="26"/>
          <w:lang w:val="nl-NL"/>
        </w:rPr>
        <w:t>D</w:t>
      </w:r>
      <w:r w:rsidR="00CF2D3A" w:rsidRPr="002E7EA9">
        <w:rPr>
          <w:rFonts w:eastAsiaTheme="minorHAnsi"/>
          <w:vertAlign w:val="subscript"/>
          <w:lang w:val="nl-NL"/>
        </w:rPr>
        <w:t>2</w:t>
      </w:r>
      <w:r w:rsidR="00CF2D3A">
        <w:rPr>
          <w:rFonts w:ascii="TimesNewRoman" w:eastAsiaTheme="minorHAnsi" w:hAnsi="TimesNewRoman" w:cs="TimesNewRoman"/>
          <w:sz w:val="26"/>
          <w:szCs w:val="26"/>
          <w:lang w:val="nl-NL"/>
        </w:rPr>
        <w:t xml:space="preserve">O </w:t>
      </w:r>
      <w:r w:rsidR="00CF2D3A">
        <w:rPr>
          <w:rFonts w:ascii="Symbol" w:eastAsiaTheme="minorHAnsi" w:hAnsi="Symbol" w:cs="Symbol"/>
          <w:sz w:val="26"/>
          <w:szCs w:val="26"/>
          <w:lang w:val="nl-NL"/>
        </w:rPr>
        <w:t></w:t>
      </w:r>
      <w:r w:rsidR="00CF2D3A">
        <w:rPr>
          <w:rFonts w:ascii="Symbol" w:eastAsiaTheme="minorHAnsi" w:hAnsi="Symbol" w:cs="Symbol"/>
          <w:sz w:val="26"/>
          <w:szCs w:val="26"/>
          <w:lang w:val="nl-NL"/>
        </w:rPr>
        <w:t></w:t>
      </w:r>
      <w:r w:rsidR="00CF2D3A">
        <w:rPr>
          <w:rFonts w:ascii="TimesNewRoman" w:eastAsiaTheme="minorHAnsi" w:hAnsi="TimesNewRoman" w:cs="TimesNewRoman"/>
          <w:sz w:val="26"/>
          <w:szCs w:val="26"/>
          <w:lang w:val="nl-NL"/>
        </w:rPr>
        <w:t>D</w:t>
      </w:r>
    </w:p>
    <w:p w:rsidR="00CF2D3A" w:rsidRDefault="00CF2D3A" w:rsidP="004F1AFF">
      <w:pPr>
        <w:pStyle w:val="Plattetekst"/>
        <w:rPr>
          <w:lang w:val="nl-NL"/>
        </w:rPr>
      </w:pPr>
    </w:p>
    <w:p w:rsidR="002E7EA9" w:rsidRDefault="002E7EA9" w:rsidP="002E7EA9">
      <w:pPr>
        <w:widowControl/>
        <w:autoSpaceDE w:val="0"/>
        <w:autoSpaceDN w:val="0"/>
        <w:adjustRightInd w:val="0"/>
        <w:rPr>
          <w:rFonts w:eastAsiaTheme="minorHAnsi"/>
          <w:sz w:val="24"/>
          <w:szCs w:val="24"/>
          <w:lang w:val="nl-NL"/>
        </w:rPr>
      </w:pPr>
      <w:r>
        <w:rPr>
          <w:rFonts w:eastAsiaTheme="minorHAnsi"/>
          <w:sz w:val="24"/>
          <w:szCs w:val="24"/>
          <w:lang w:val="nl-NL"/>
        </w:rPr>
        <w:t>Voor reactie (2) zijn de hoogte en de breedte van de energiebarrière gelijk</w:t>
      </w:r>
      <w:r>
        <w:rPr>
          <w:rFonts w:eastAsiaTheme="minorHAnsi"/>
          <w:sz w:val="24"/>
          <w:szCs w:val="24"/>
          <w:lang w:val="nl-NL"/>
        </w:rPr>
        <w:t xml:space="preserve"> </w:t>
      </w:r>
      <w:r>
        <w:rPr>
          <w:rFonts w:eastAsiaTheme="minorHAnsi"/>
          <w:sz w:val="24"/>
          <w:szCs w:val="24"/>
          <w:lang w:val="nl-NL"/>
        </w:rPr>
        <w:t>aan die van reactie (1), zoals weergegeven in figuur 1. Maar reactie (2)</w:t>
      </w:r>
      <w:r>
        <w:rPr>
          <w:rFonts w:eastAsiaTheme="minorHAnsi"/>
          <w:sz w:val="24"/>
          <w:szCs w:val="24"/>
          <w:lang w:val="nl-NL"/>
        </w:rPr>
        <w:t xml:space="preserve"> </w:t>
      </w:r>
      <w:r>
        <w:rPr>
          <w:rFonts w:eastAsiaTheme="minorHAnsi"/>
          <w:sz w:val="24"/>
          <w:szCs w:val="24"/>
          <w:lang w:val="nl-NL"/>
        </w:rPr>
        <w:t xml:space="preserve">heeft een andere kans op het </w:t>
      </w:r>
      <w:proofErr w:type="spellStart"/>
      <w:r>
        <w:rPr>
          <w:rFonts w:eastAsiaTheme="minorHAnsi"/>
          <w:sz w:val="24"/>
          <w:szCs w:val="24"/>
          <w:lang w:val="nl-NL"/>
        </w:rPr>
        <w:t>quantum</w:t>
      </w:r>
      <w:proofErr w:type="spellEnd"/>
      <w:r>
        <w:rPr>
          <w:rFonts w:eastAsiaTheme="minorHAnsi"/>
          <w:sz w:val="24"/>
          <w:szCs w:val="24"/>
          <w:lang w:val="nl-NL"/>
        </w:rPr>
        <w:t>-tunneleffect dan reactie (1).</w:t>
      </w:r>
    </w:p>
    <w:p w:rsidR="002E7EA9" w:rsidRDefault="002E7EA9" w:rsidP="002E7EA9">
      <w:pPr>
        <w:pStyle w:val="Lijstalinea"/>
      </w:pPr>
      <w:r>
        <w:rPr>
          <w:sz w:val="16"/>
          <w:szCs w:val="16"/>
        </w:rPr>
        <w:t>2p</w:t>
      </w:r>
      <w:r>
        <w:rPr>
          <w:sz w:val="16"/>
          <w:szCs w:val="16"/>
        </w:rPr>
        <w:tab/>
      </w:r>
      <w:r>
        <w:rPr>
          <w:rFonts w:ascii="Arial,Bold" w:hAnsi="Arial,Bold" w:cs="Arial,Bold"/>
          <w:b/>
          <w:sz w:val="20"/>
          <w:szCs w:val="20"/>
        </w:rPr>
        <w:t xml:space="preserve">10 </w:t>
      </w:r>
      <w:r>
        <w:t xml:space="preserve">Leg uit of de kans dat het </w:t>
      </w:r>
      <w:proofErr w:type="spellStart"/>
      <w:r>
        <w:t>quantum</w:t>
      </w:r>
      <w:proofErr w:type="spellEnd"/>
      <w:r>
        <w:t>-tunneleffect optreedt met</w:t>
      </w:r>
      <w:r>
        <w:t xml:space="preserve"> </w:t>
      </w:r>
      <w:r>
        <w:t>deuteriumkernen groter of kleiner is dan met waterstofkernen.</w:t>
      </w:r>
    </w:p>
    <w:p w:rsidR="002E7EA9" w:rsidRDefault="002E7EA9" w:rsidP="002E7EA9">
      <w:pPr>
        <w:widowControl/>
        <w:autoSpaceDE w:val="0"/>
        <w:autoSpaceDN w:val="0"/>
        <w:adjustRightInd w:val="0"/>
        <w:rPr>
          <w:rFonts w:eastAsiaTheme="minorHAnsi"/>
          <w:sz w:val="24"/>
          <w:szCs w:val="24"/>
          <w:lang w:val="nl-NL"/>
        </w:rPr>
      </w:pPr>
    </w:p>
    <w:p w:rsidR="002E7EA9" w:rsidRDefault="002E7EA9" w:rsidP="002E7EA9">
      <w:pPr>
        <w:widowControl/>
        <w:autoSpaceDE w:val="0"/>
        <w:autoSpaceDN w:val="0"/>
        <w:adjustRightInd w:val="0"/>
        <w:rPr>
          <w:rFonts w:eastAsiaTheme="minorHAnsi"/>
          <w:sz w:val="24"/>
          <w:szCs w:val="24"/>
          <w:lang w:val="nl-NL"/>
        </w:rPr>
      </w:pPr>
      <w:r>
        <w:rPr>
          <w:rFonts w:eastAsiaTheme="minorHAnsi"/>
          <w:sz w:val="24"/>
          <w:szCs w:val="24"/>
          <w:lang w:val="nl-NL"/>
        </w:rPr>
        <w:t>Tim heeft moeite met theorie 2. Hij zegt: “In figuur 1 blijven de hoogte en</w:t>
      </w:r>
      <w:r>
        <w:rPr>
          <w:rFonts w:eastAsiaTheme="minorHAnsi"/>
          <w:sz w:val="24"/>
          <w:szCs w:val="24"/>
          <w:lang w:val="nl-NL"/>
        </w:rPr>
        <w:t xml:space="preserve"> </w:t>
      </w:r>
      <w:r>
        <w:rPr>
          <w:rFonts w:eastAsiaTheme="minorHAnsi"/>
          <w:sz w:val="24"/>
          <w:szCs w:val="24"/>
          <w:lang w:val="nl-NL"/>
        </w:rPr>
        <w:t>breedte van de energiebarrière constant, dus je kunt net zo makkelijk</w:t>
      </w:r>
      <w:r>
        <w:rPr>
          <w:rFonts w:eastAsiaTheme="minorHAnsi"/>
          <w:sz w:val="24"/>
          <w:szCs w:val="24"/>
          <w:lang w:val="nl-NL"/>
        </w:rPr>
        <w:t xml:space="preserve"> </w:t>
      </w:r>
      <w:r>
        <w:rPr>
          <w:rFonts w:eastAsiaTheme="minorHAnsi"/>
          <w:sz w:val="24"/>
          <w:szCs w:val="24"/>
          <w:lang w:val="nl-NL"/>
        </w:rPr>
        <w:t>‘terug-tunnelen’ en dan wordt het water weer even snel afgebroken.”</w:t>
      </w:r>
    </w:p>
    <w:p w:rsidR="002E7EA9" w:rsidRDefault="002E7EA9" w:rsidP="002E7EA9">
      <w:pPr>
        <w:pStyle w:val="Lijstalinea"/>
      </w:pPr>
      <w:r>
        <w:rPr>
          <w:sz w:val="16"/>
          <w:szCs w:val="16"/>
        </w:rPr>
        <w:t>2p</w:t>
      </w:r>
      <w:r>
        <w:rPr>
          <w:sz w:val="16"/>
          <w:szCs w:val="16"/>
        </w:rPr>
        <w:tab/>
      </w:r>
      <w:r>
        <w:rPr>
          <w:rFonts w:ascii="Arial,Bold" w:hAnsi="Arial,Bold" w:cs="Arial,Bold"/>
          <w:b/>
          <w:sz w:val="20"/>
          <w:szCs w:val="20"/>
        </w:rPr>
        <w:t xml:space="preserve">11 </w:t>
      </w:r>
      <w:r>
        <w:t>Leg uit of Tim gelijk heeft.</w:t>
      </w:r>
    </w:p>
    <w:p w:rsidR="002E7EA9" w:rsidRDefault="002E7EA9" w:rsidP="002E7EA9">
      <w:pPr>
        <w:widowControl/>
        <w:autoSpaceDE w:val="0"/>
        <w:autoSpaceDN w:val="0"/>
        <w:adjustRightInd w:val="0"/>
        <w:rPr>
          <w:rFonts w:eastAsiaTheme="minorHAnsi"/>
          <w:sz w:val="24"/>
          <w:szCs w:val="24"/>
          <w:lang w:val="nl-NL"/>
        </w:rPr>
      </w:pPr>
    </w:p>
    <w:p w:rsidR="002E7EA9" w:rsidRDefault="002E7EA9" w:rsidP="002E7EA9">
      <w:pPr>
        <w:widowControl/>
        <w:autoSpaceDE w:val="0"/>
        <w:autoSpaceDN w:val="0"/>
        <w:adjustRightInd w:val="0"/>
        <w:rPr>
          <w:rFonts w:eastAsiaTheme="minorHAnsi"/>
          <w:sz w:val="24"/>
          <w:szCs w:val="24"/>
          <w:lang w:val="nl-NL"/>
        </w:rPr>
      </w:pPr>
      <w:r>
        <w:rPr>
          <w:rFonts w:eastAsiaTheme="minorHAnsi"/>
          <w:sz w:val="24"/>
          <w:szCs w:val="24"/>
          <w:lang w:val="nl-NL"/>
        </w:rPr>
        <w:t xml:space="preserve">Water maakt leven op een planeet mogelijk. In tabel 32H van </w:t>
      </w:r>
      <w:proofErr w:type="spellStart"/>
      <w:r>
        <w:rPr>
          <w:rFonts w:eastAsiaTheme="minorHAnsi"/>
          <w:sz w:val="24"/>
          <w:szCs w:val="24"/>
          <w:lang w:val="nl-NL"/>
        </w:rPr>
        <w:t>BiNaS</w:t>
      </w:r>
      <w:proofErr w:type="spellEnd"/>
      <w:r>
        <w:rPr>
          <w:rFonts w:eastAsiaTheme="minorHAnsi"/>
          <w:sz w:val="24"/>
          <w:szCs w:val="24"/>
          <w:lang w:val="nl-NL"/>
        </w:rPr>
        <w:t xml:space="preserve"> en in</w:t>
      </w:r>
      <w:r>
        <w:rPr>
          <w:rFonts w:eastAsiaTheme="minorHAnsi"/>
          <w:sz w:val="24"/>
          <w:szCs w:val="24"/>
          <w:lang w:val="nl-NL"/>
        </w:rPr>
        <w:t xml:space="preserve"> </w:t>
      </w:r>
      <w:r>
        <w:rPr>
          <w:rFonts w:eastAsiaTheme="minorHAnsi"/>
          <w:sz w:val="24"/>
          <w:szCs w:val="24"/>
          <w:lang w:val="nl-NL"/>
        </w:rPr>
        <w:t xml:space="preserve">tabel 3.1a van </w:t>
      </w:r>
      <w:proofErr w:type="spellStart"/>
      <w:r>
        <w:rPr>
          <w:rFonts w:eastAsiaTheme="minorHAnsi"/>
          <w:sz w:val="24"/>
          <w:szCs w:val="24"/>
          <w:lang w:val="nl-NL"/>
        </w:rPr>
        <w:t>ScienceData</w:t>
      </w:r>
      <w:proofErr w:type="spellEnd"/>
      <w:r>
        <w:rPr>
          <w:rFonts w:eastAsiaTheme="minorHAnsi"/>
          <w:sz w:val="24"/>
          <w:szCs w:val="24"/>
          <w:lang w:val="nl-NL"/>
        </w:rPr>
        <w:t xml:space="preserve"> wordt het verband gegeven tussen de</w:t>
      </w:r>
      <w:r>
        <w:rPr>
          <w:rFonts w:eastAsiaTheme="minorHAnsi"/>
          <w:sz w:val="24"/>
          <w:szCs w:val="24"/>
          <w:lang w:val="nl-NL"/>
        </w:rPr>
        <w:t xml:space="preserve"> </w:t>
      </w:r>
      <w:r>
        <w:rPr>
          <w:rFonts w:eastAsiaTheme="minorHAnsi"/>
          <w:sz w:val="24"/>
          <w:szCs w:val="24"/>
          <w:lang w:val="nl-NL"/>
        </w:rPr>
        <w:t>temperatuur van het heelal en de tijd sinds de oerknal.</w:t>
      </w:r>
    </w:p>
    <w:p w:rsidR="002E7EA9" w:rsidRDefault="002E7EA9" w:rsidP="002E7EA9">
      <w:pPr>
        <w:widowControl/>
        <w:autoSpaceDE w:val="0"/>
        <w:autoSpaceDN w:val="0"/>
        <w:adjustRightInd w:val="0"/>
        <w:rPr>
          <w:rFonts w:eastAsiaTheme="minorHAnsi"/>
          <w:sz w:val="24"/>
          <w:szCs w:val="24"/>
          <w:lang w:val="nl-NL"/>
        </w:rPr>
      </w:pPr>
      <w:proofErr w:type="spellStart"/>
      <w:r>
        <w:rPr>
          <w:rFonts w:eastAsiaTheme="minorHAnsi"/>
          <w:sz w:val="24"/>
          <w:szCs w:val="24"/>
          <w:lang w:val="nl-NL"/>
        </w:rPr>
        <w:t>Ewine</w:t>
      </w:r>
      <w:proofErr w:type="spellEnd"/>
      <w:r>
        <w:rPr>
          <w:rFonts w:eastAsiaTheme="minorHAnsi"/>
          <w:sz w:val="24"/>
          <w:szCs w:val="24"/>
          <w:lang w:val="nl-NL"/>
        </w:rPr>
        <w:t xml:space="preserve"> stelt dat het heelal oud genoeg moet zijn voor het vormen van</w:t>
      </w:r>
      <w:r>
        <w:rPr>
          <w:rFonts w:eastAsiaTheme="minorHAnsi"/>
          <w:sz w:val="24"/>
          <w:szCs w:val="24"/>
          <w:lang w:val="nl-NL"/>
        </w:rPr>
        <w:t xml:space="preserve"> </w:t>
      </w:r>
      <w:r>
        <w:rPr>
          <w:rFonts w:eastAsiaTheme="minorHAnsi"/>
          <w:sz w:val="24"/>
          <w:szCs w:val="24"/>
          <w:lang w:val="nl-NL"/>
        </w:rPr>
        <w:t>water volgens theorie 2.</w:t>
      </w:r>
    </w:p>
    <w:p w:rsidR="00CF2D3A" w:rsidRDefault="002E7EA9" w:rsidP="002E7EA9">
      <w:pPr>
        <w:pStyle w:val="Lijstalinea"/>
      </w:pPr>
      <w:r>
        <w:rPr>
          <w:sz w:val="16"/>
          <w:szCs w:val="16"/>
        </w:rPr>
        <w:t>2p</w:t>
      </w:r>
      <w:r>
        <w:rPr>
          <w:sz w:val="16"/>
          <w:szCs w:val="16"/>
        </w:rPr>
        <w:tab/>
      </w:r>
      <w:r>
        <w:rPr>
          <w:rFonts w:ascii="Arial,Bold" w:hAnsi="Arial,Bold" w:cs="Arial,Bold"/>
          <w:b/>
          <w:sz w:val="20"/>
          <w:szCs w:val="20"/>
        </w:rPr>
        <w:t xml:space="preserve">12 </w:t>
      </w:r>
      <w:r>
        <w:t xml:space="preserve">Leg uit dat </w:t>
      </w:r>
      <w:proofErr w:type="spellStart"/>
      <w:r>
        <w:t>Ewine</w:t>
      </w:r>
      <w:proofErr w:type="spellEnd"/>
      <w:r>
        <w:t xml:space="preserve"> gelijk heeft.</w:t>
      </w:r>
    </w:p>
    <w:p w:rsidR="00CF2D3A" w:rsidRDefault="00CF2D3A" w:rsidP="004F1AFF">
      <w:pPr>
        <w:pStyle w:val="Plattetekst"/>
        <w:rPr>
          <w:lang w:val="nl-NL"/>
        </w:rPr>
      </w:pPr>
    </w:p>
    <w:p w:rsidR="002E7EA9" w:rsidRDefault="002E7EA9" w:rsidP="004F1AFF">
      <w:pPr>
        <w:pStyle w:val="Plattetekst"/>
        <w:rPr>
          <w:lang w:val="nl-NL"/>
        </w:rPr>
      </w:pPr>
    </w:p>
    <w:p w:rsidR="002E7EA9" w:rsidRDefault="002E7EA9" w:rsidP="002E7EA9">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4"/>
          <w:szCs w:val="24"/>
          <w:lang w:val="nl-NL"/>
        </w:rPr>
        <w:pict>
          <v:line id="_x0000_s2574" style="position:absolute;z-index:251672064;mso-wrap-distance-left:0;mso-wrap-distance-right:0;mso-position-horizontal-relative:page" from="53.5pt,26.6pt" to="538.35pt,26.6pt" strokecolor="silver" strokeweight="4.5pt">
            <w10:wrap type="topAndBottom" anchorx="page"/>
          </v:line>
        </w:pict>
      </w:r>
      <w:r>
        <w:rPr>
          <w:rFonts w:ascii="Arial,Bold" w:eastAsiaTheme="minorHAnsi" w:hAnsi="Arial,Bold" w:cs="Arial,Bold"/>
          <w:b/>
          <w:bCs/>
          <w:sz w:val="28"/>
          <w:szCs w:val="28"/>
          <w:lang w:val="nl-NL"/>
        </w:rPr>
        <w:t>Elektrische tandenborstel</w:t>
      </w:r>
    </w:p>
    <w:p w:rsidR="002E7EA9" w:rsidRDefault="002E7EA9" w:rsidP="002E7EA9">
      <w:pPr>
        <w:widowControl/>
        <w:autoSpaceDE w:val="0"/>
        <w:autoSpaceDN w:val="0"/>
        <w:adjustRightInd w:val="0"/>
        <w:ind w:left="7200" w:firstLine="720"/>
        <w:rPr>
          <w:rFonts w:eastAsiaTheme="minorHAnsi"/>
          <w:sz w:val="24"/>
          <w:szCs w:val="24"/>
          <w:lang w:val="nl-NL"/>
        </w:rPr>
      </w:pPr>
      <w:r>
        <w:rPr>
          <w:rFonts w:ascii="Arial,Bold" w:eastAsiaTheme="minorHAnsi" w:hAnsi="Arial,Bold" w:cs="Arial,Bold"/>
          <w:b/>
          <w:bCs/>
          <w:sz w:val="24"/>
          <w:szCs w:val="24"/>
          <w:lang w:val="nl-NL"/>
        </w:rPr>
        <w:t>figuur 1</w:t>
      </w:r>
    </w:p>
    <w:p w:rsidR="002E7EA9" w:rsidRDefault="002E7EA9" w:rsidP="002E7EA9">
      <w:pPr>
        <w:widowControl/>
        <w:autoSpaceDE w:val="0"/>
        <w:autoSpaceDN w:val="0"/>
        <w:adjustRightInd w:val="0"/>
        <w:rPr>
          <w:rFonts w:eastAsiaTheme="minorHAnsi"/>
          <w:sz w:val="24"/>
          <w:szCs w:val="24"/>
          <w:lang w:val="nl-NL"/>
        </w:rPr>
      </w:pPr>
      <w:r w:rsidRPr="002E7EA9">
        <w:rPr>
          <w:rFonts w:eastAsiaTheme="minorHAnsi"/>
          <w:noProof/>
          <w:sz w:val="24"/>
          <w:szCs w:val="24"/>
          <w:lang w:val="nl-NL"/>
        </w:rPr>
        <w:drawing>
          <wp:anchor distT="0" distB="0" distL="114300" distR="114300" simplePos="0" relativeHeight="251654144" behindDoc="1" locked="0" layoutInCell="1" allowOverlap="1">
            <wp:simplePos x="0" y="0"/>
            <wp:positionH relativeFrom="column">
              <wp:posOffset>5249545</wp:posOffset>
            </wp:positionH>
            <wp:positionV relativeFrom="paragraph">
              <wp:posOffset>73025</wp:posOffset>
            </wp:positionV>
            <wp:extent cx="621030" cy="2473325"/>
            <wp:effectExtent l="0" t="0" r="0" b="0"/>
            <wp:wrapTight wrapText="bothSides">
              <wp:wrapPolygon edited="0">
                <wp:start x="0" y="0"/>
                <wp:lineTo x="0" y="21461"/>
                <wp:lineTo x="21202" y="21461"/>
                <wp:lineTo x="21202"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1030" cy="2473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sz w:val="24"/>
          <w:szCs w:val="24"/>
          <w:lang w:val="nl-NL"/>
        </w:rPr>
        <w:t>Figuur 1 is een foto van een elektrische tandenborstel. Hierin is een trilmechanisme verwerkt. Ludo wil de</w:t>
      </w:r>
      <w:r>
        <w:rPr>
          <w:rFonts w:eastAsiaTheme="minorHAnsi"/>
          <w:sz w:val="24"/>
          <w:szCs w:val="24"/>
          <w:lang w:val="nl-NL"/>
        </w:rPr>
        <w:t xml:space="preserve"> </w:t>
      </w:r>
      <w:r>
        <w:rPr>
          <w:rFonts w:eastAsiaTheme="minorHAnsi"/>
          <w:sz w:val="24"/>
          <w:szCs w:val="24"/>
          <w:lang w:val="nl-NL"/>
        </w:rPr>
        <w:t>frequentie waarmee dit trilmechanisme trilt bepalen. Hij</w:t>
      </w:r>
      <w:r>
        <w:rPr>
          <w:rFonts w:eastAsiaTheme="minorHAnsi"/>
          <w:sz w:val="24"/>
          <w:szCs w:val="24"/>
          <w:lang w:val="nl-NL"/>
        </w:rPr>
        <w:t xml:space="preserve"> </w:t>
      </w:r>
      <w:r>
        <w:rPr>
          <w:rFonts w:eastAsiaTheme="minorHAnsi"/>
          <w:sz w:val="24"/>
          <w:szCs w:val="24"/>
          <w:lang w:val="nl-NL"/>
        </w:rPr>
        <w:t>bouwt hiertoe de opstelling zoals weergegeven in figuur 2.</w:t>
      </w:r>
      <w:r>
        <w:rPr>
          <w:rFonts w:eastAsiaTheme="minorHAnsi"/>
          <w:sz w:val="24"/>
          <w:szCs w:val="24"/>
          <w:lang w:val="nl-NL"/>
        </w:rPr>
        <w:t xml:space="preserve"> </w:t>
      </w:r>
    </w:p>
    <w:p w:rsidR="002E7EA9" w:rsidRDefault="002E7EA9" w:rsidP="002E7EA9">
      <w:pPr>
        <w:widowControl/>
        <w:autoSpaceDE w:val="0"/>
        <w:autoSpaceDN w:val="0"/>
        <w:adjustRightInd w:val="0"/>
        <w:rPr>
          <w:rFonts w:eastAsiaTheme="minorHAnsi"/>
          <w:sz w:val="24"/>
          <w:szCs w:val="24"/>
          <w:lang w:val="nl-NL"/>
        </w:rPr>
      </w:pPr>
      <w:r>
        <w:rPr>
          <w:rFonts w:eastAsiaTheme="minorHAnsi"/>
          <w:sz w:val="24"/>
          <w:szCs w:val="24"/>
          <w:lang w:val="nl-NL"/>
        </w:rPr>
        <w:t>De tandenborstel is hier in een statief geklemd en het</w:t>
      </w:r>
      <w:r>
        <w:rPr>
          <w:rFonts w:eastAsiaTheme="minorHAnsi"/>
          <w:sz w:val="24"/>
          <w:szCs w:val="24"/>
          <w:lang w:val="nl-NL"/>
        </w:rPr>
        <w:t xml:space="preserve"> </w:t>
      </w:r>
      <w:r>
        <w:rPr>
          <w:rFonts w:eastAsiaTheme="minorHAnsi"/>
          <w:sz w:val="24"/>
          <w:szCs w:val="24"/>
          <w:lang w:val="nl-NL"/>
        </w:rPr>
        <w:t>borsteltje is verwijderd. Aan het trillende deel van het</w:t>
      </w:r>
      <w:r>
        <w:rPr>
          <w:rFonts w:eastAsiaTheme="minorHAnsi"/>
          <w:sz w:val="24"/>
          <w:szCs w:val="24"/>
          <w:lang w:val="nl-NL"/>
        </w:rPr>
        <w:t xml:space="preserve"> </w:t>
      </w:r>
      <w:r>
        <w:rPr>
          <w:rFonts w:eastAsiaTheme="minorHAnsi"/>
          <w:sz w:val="24"/>
          <w:szCs w:val="24"/>
          <w:lang w:val="nl-NL"/>
        </w:rPr>
        <w:t>apparaat is een koord bevestigd, dat over een katrol is</w:t>
      </w:r>
      <w:r>
        <w:rPr>
          <w:rFonts w:eastAsiaTheme="minorHAnsi"/>
          <w:sz w:val="24"/>
          <w:szCs w:val="24"/>
          <w:lang w:val="nl-NL"/>
        </w:rPr>
        <w:t xml:space="preserve"> </w:t>
      </w:r>
      <w:r>
        <w:rPr>
          <w:rFonts w:eastAsiaTheme="minorHAnsi"/>
          <w:sz w:val="24"/>
          <w:szCs w:val="24"/>
          <w:lang w:val="nl-NL"/>
        </w:rPr>
        <w:t>gelegd en strak wordt gehouden door het gewicht van een</w:t>
      </w:r>
      <w:r>
        <w:rPr>
          <w:rFonts w:eastAsiaTheme="minorHAnsi"/>
          <w:sz w:val="24"/>
          <w:szCs w:val="24"/>
          <w:lang w:val="nl-NL"/>
        </w:rPr>
        <w:t xml:space="preserve"> </w:t>
      </w:r>
      <w:r>
        <w:rPr>
          <w:rFonts w:eastAsiaTheme="minorHAnsi"/>
          <w:sz w:val="24"/>
          <w:szCs w:val="24"/>
          <w:lang w:val="nl-NL"/>
        </w:rPr>
        <w:t xml:space="preserve">aantal blokjes met een totale massa </w:t>
      </w:r>
      <w:r>
        <w:rPr>
          <w:rFonts w:ascii="TimesNewRoman,Italic" w:eastAsiaTheme="minorHAnsi" w:hAnsi="TimesNewRoman,Italic" w:cs="TimesNewRoman,Italic"/>
          <w:i/>
          <w:iCs/>
          <w:sz w:val="26"/>
          <w:szCs w:val="26"/>
          <w:lang w:val="nl-NL"/>
        </w:rPr>
        <w:t>m</w:t>
      </w:r>
      <w:r>
        <w:rPr>
          <w:rFonts w:eastAsiaTheme="minorHAnsi"/>
          <w:sz w:val="24"/>
          <w:szCs w:val="24"/>
          <w:lang w:val="nl-NL"/>
        </w:rPr>
        <w:t>.</w:t>
      </w:r>
    </w:p>
    <w:p w:rsidR="002E7EA9" w:rsidRDefault="002E7EA9" w:rsidP="002E7EA9">
      <w:pPr>
        <w:widowControl/>
        <w:autoSpaceDE w:val="0"/>
        <w:autoSpaceDN w:val="0"/>
        <w:adjustRightInd w:val="0"/>
        <w:rPr>
          <w:lang w:val="nl-NL"/>
        </w:rPr>
      </w:pPr>
      <w:r>
        <w:rPr>
          <w:rFonts w:eastAsiaTheme="minorHAnsi"/>
          <w:sz w:val="24"/>
          <w:szCs w:val="24"/>
          <w:lang w:val="nl-NL"/>
        </w:rPr>
        <w:t>Als Ludo de tandenborstel aanzet, kan er een staande golf</w:t>
      </w:r>
      <w:r>
        <w:rPr>
          <w:rFonts w:eastAsiaTheme="minorHAnsi"/>
          <w:sz w:val="24"/>
          <w:szCs w:val="24"/>
          <w:lang w:val="nl-NL"/>
        </w:rPr>
        <w:t xml:space="preserve"> </w:t>
      </w:r>
      <w:r>
        <w:rPr>
          <w:rFonts w:eastAsiaTheme="minorHAnsi"/>
          <w:sz w:val="24"/>
          <w:szCs w:val="24"/>
          <w:lang w:val="nl-NL"/>
        </w:rPr>
        <w:t>ontstaan in het koord.</w:t>
      </w:r>
    </w:p>
    <w:p w:rsidR="002E7EA9" w:rsidRDefault="002E7EA9" w:rsidP="004F1AFF">
      <w:pPr>
        <w:pStyle w:val="Plattetekst"/>
        <w:rPr>
          <w:lang w:val="nl-NL"/>
        </w:rPr>
      </w:pPr>
    </w:p>
    <w:p w:rsidR="002E7EA9" w:rsidRDefault="002E7EA9" w:rsidP="004F1AFF">
      <w:pPr>
        <w:pStyle w:val="Plattetekst"/>
        <w:rPr>
          <w:lang w:val="nl-NL"/>
        </w:rPr>
      </w:pPr>
    </w:p>
    <w:p w:rsidR="002E7EA9" w:rsidRDefault="002E7EA9" w:rsidP="004F1AFF">
      <w:pPr>
        <w:pStyle w:val="Plattetekst"/>
        <w:rPr>
          <w:lang w:val="nl-NL"/>
        </w:rPr>
      </w:pPr>
    </w:p>
    <w:p w:rsidR="002E7EA9" w:rsidRDefault="002E7EA9" w:rsidP="004F1AFF">
      <w:pPr>
        <w:pStyle w:val="Plattetekst"/>
        <w:rPr>
          <w:lang w:val="nl-NL"/>
        </w:rPr>
      </w:pPr>
      <w:r>
        <w:rPr>
          <w:rFonts w:ascii="Arial,Bold" w:eastAsiaTheme="minorHAnsi" w:hAnsi="Arial,Bold" w:cs="Arial,Bold"/>
          <w:b/>
          <w:bCs/>
          <w:lang w:val="nl-NL"/>
        </w:rPr>
        <w:t>figuur 2</w:t>
      </w:r>
    </w:p>
    <w:p w:rsidR="002E7EA9" w:rsidRDefault="002E7EA9" w:rsidP="004F1AFF">
      <w:pPr>
        <w:pStyle w:val="Plattetekst"/>
        <w:rPr>
          <w:lang w:val="nl-NL"/>
        </w:rPr>
      </w:pPr>
    </w:p>
    <w:p w:rsidR="002E7EA9" w:rsidRDefault="002E7EA9" w:rsidP="004F1AFF">
      <w:pPr>
        <w:pStyle w:val="Plattetekst"/>
        <w:rPr>
          <w:lang w:val="nl-NL"/>
        </w:rPr>
      </w:pPr>
      <w:r w:rsidRPr="002E7EA9">
        <w:rPr>
          <w:noProof/>
          <w:lang w:val="nl-NL"/>
        </w:rPr>
        <w:drawing>
          <wp:inline distT="0" distB="0" distL="0" distR="0">
            <wp:extent cx="6065520" cy="2553131"/>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5520" cy="2553131"/>
                    </a:xfrm>
                    <a:prstGeom prst="rect">
                      <a:avLst/>
                    </a:prstGeom>
                    <a:noFill/>
                    <a:ln>
                      <a:noFill/>
                    </a:ln>
                  </pic:spPr>
                </pic:pic>
              </a:graphicData>
            </a:graphic>
          </wp:inline>
        </w:drawing>
      </w:r>
    </w:p>
    <w:p w:rsidR="002E7EA9" w:rsidRDefault="002E7EA9" w:rsidP="002E7EA9">
      <w:pPr>
        <w:widowControl/>
        <w:autoSpaceDE w:val="0"/>
        <w:autoSpaceDN w:val="0"/>
        <w:adjustRightInd w:val="0"/>
        <w:rPr>
          <w:rFonts w:eastAsiaTheme="minorHAnsi"/>
          <w:sz w:val="24"/>
          <w:szCs w:val="24"/>
          <w:lang w:val="nl-NL"/>
        </w:rPr>
      </w:pPr>
      <w:r>
        <w:rPr>
          <w:rFonts w:eastAsiaTheme="minorHAnsi"/>
          <w:sz w:val="24"/>
          <w:szCs w:val="24"/>
          <w:lang w:val="nl-NL"/>
        </w:rPr>
        <w:t xml:space="preserve">Ludo bepaalt voor een aantal waarden van </w:t>
      </w:r>
      <w:r>
        <w:rPr>
          <w:rFonts w:ascii="TimesNewRoman,Italic" w:eastAsiaTheme="minorHAnsi" w:hAnsi="TimesNewRoman,Italic" w:cs="TimesNewRoman,Italic"/>
          <w:i/>
          <w:iCs/>
          <w:sz w:val="26"/>
          <w:szCs w:val="26"/>
          <w:lang w:val="nl-NL"/>
        </w:rPr>
        <w:t xml:space="preserve">m </w:t>
      </w:r>
      <w:r>
        <w:rPr>
          <w:rFonts w:eastAsiaTheme="minorHAnsi"/>
          <w:sz w:val="24"/>
          <w:szCs w:val="24"/>
          <w:lang w:val="nl-NL"/>
        </w:rPr>
        <w:t xml:space="preserve">steeds de lengte </w:t>
      </w:r>
      <w:r>
        <w:rPr>
          <w:rFonts w:ascii="TimesNewRoman,Italic" w:eastAsiaTheme="minorHAnsi" w:hAnsi="TimesNewRoman,Italic" w:cs="TimesNewRoman,Italic"/>
          <w:i/>
          <w:iCs/>
          <w:sz w:val="26"/>
          <w:szCs w:val="26"/>
          <w:lang w:val="nl-NL"/>
        </w:rPr>
        <w:t xml:space="preserve">L </w:t>
      </w:r>
      <w:r>
        <w:rPr>
          <w:rFonts w:eastAsiaTheme="minorHAnsi"/>
          <w:sz w:val="24"/>
          <w:szCs w:val="24"/>
          <w:lang w:val="nl-NL"/>
        </w:rPr>
        <w:t>en het</w:t>
      </w:r>
    </w:p>
    <w:p w:rsidR="002E7EA9" w:rsidRDefault="002E7EA9" w:rsidP="002E7EA9">
      <w:pPr>
        <w:widowControl/>
        <w:autoSpaceDE w:val="0"/>
        <w:autoSpaceDN w:val="0"/>
        <w:adjustRightInd w:val="0"/>
        <w:rPr>
          <w:rFonts w:eastAsiaTheme="minorHAnsi"/>
          <w:sz w:val="24"/>
          <w:szCs w:val="24"/>
          <w:lang w:val="nl-NL"/>
        </w:rPr>
      </w:pPr>
      <w:r>
        <w:rPr>
          <w:rFonts w:eastAsiaTheme="minorHAnsi"/>
          <w:sz w:val="24"/>
          <w:szCs w:val="24"/>
          <w:lang w:val="nl-NL"/>
        </w:rPr>
        <w:t xml:space="preserve">aantal buiken </w:t>
      </w:r>
      <w:r>
        <w:rPr>
          <w:rFonts w:ascii="TimesNewRoman,Italic" w:eastAsiaTheme="minorHAnsi" w:hAnsi="TimesNewRoman,Italic" w:cs="TimesNewRoman,Italic"/>
          <w:i/>
          <w:iCs/>
          <w:sz w:val="26"/>
          <w:szCs w:val="26"/>
          <w:lang w:val="nl-NL"/>
        </w:rPr>
        <w:t>n</w:t>
      </w:r>
      <w:r>
        <w:rPr>
          <w:rFonts w:eastAsiaTheme="minorHAnsi"/>
          <w:sz w:val="24"/>
          <w:szCs w:val="24"/>
          <w:lang w:val="nl-NL"/>
        </w:rPr>
        <w:t xml:space="preserve">. </w:t>
      </w:r>
      <w:r>
        <w:rPr>
          <w:rFonts w:ascii="TimesNewRoman,Italic" w:eastAsiaTheme="minorHAnsi" w:hAnsi="TimesNewRoman,Italic" w:cs="TimesNewRoman,Italic"/>
          <w:i/>
          <w:iCs/>
          <w:sz w:val="26"/>
          <w:szCs w:val="26"/>
          <w:lang w:val="nl-NL"/>
        </w:rPr>
        <w:t xml:space="preserve">L </w:t>
      </w:r>
      <w:r>
        <w:rPr>
          <w:rFonts w:eastAsiaTheme="minorHAnsi"/>
          <w:sz w:val="24"/>
          <w:szCs w:val="24"/>
          <w:lang w:val="nl-NL"/>
        </w:rPr>
        <w:t>is de afstand van de tandenborstel tot de katrol.</w:t>
      </w:r>
    </w:p>
    <w:p w:rsidR="002E7EA9" w:rsidRDefault="002E7EA9" w:rsidP="002E7EA9">
      <w:pPr>
        <w:widowControl/>
        <w:autoSpaceDE w:val="0"/>
        <w:autoSpaceDN w:val="0"/>
        <w:adjustRightInd w:val="0"/>
        <w:rPr>
          <w:rFonts w:eastAsiaTheme="minorHAnsi"/>
          <w:sz w:val="24"/>
          <w:szCs w:val="24"/>
          <w:lang w:val="nl-NL"/>
        </w:rPr>
      </w:pPr>
      <w:r w:rsidRPr="002E7EA9">
        <w:rPr>
          <w:rFonts w:eastAsiaTheme="minorHAnsi"/>
          <w:noProof/>
          <w:sz w:val="24"/>
          <w:szCs w:val="24"/>
          <w:lang w:val="nl-NL"/>
        </w:rPr>
        <w:drawing>
          <wp:anchor distT="0" distB="0" distL="114300" distR="114300" simplePos="0" relativeHeight="251656192" behindDoc="0" locked="0" layoutInCell="1" allowOverlap="1">
            <wp:simplePos x="0" y="0"/>
            <wp:positionH relativeFrom="column">
              <wp:posOffset>3810</wp:posOffset>
            </wp:positionH>
            <wp:positionV relativeFrom="paragraph">
              <wp:posOffset>266800</wp:posOffset>
            </wp:positionV>
            <wp:extent cx="2696845" cy="1356995"/>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6845" cy="1356995"/>
                    </a:xfrm>
                    <a:prstGeom prst="rect">
                      <a:avLst/>
                    </a:prstGeom>
                    <a:noFill/>
                    <a:ln>
                      <a:noFill/>
                    </a:ln>
                  </pic:spPr>
                </pic:pic>
              </a:graphicData>
            </a:graphic>
          </wp:anchor>
        </w:drawing>
      </w:r>
      <w:r>
        <w:rPr>
          <w:rFonts w:eastAsiaTheme="minorHAnsi"/>
          <w:sz w:val="24"/>
          <w:szCs w:val="24"/>
          <w:lang w:val="nl-NL"/>
        </w:rPr>
        <w:t>Zijn meetresultaten staan in de tabel hieronder.</w:t>
      </w:r>
    </w:p>
    <w:p w:rsidR="002E7EA9" w:rsidRDefault="002E7EA9" w:rsidP="002E7EA9">
      <w:pPr>
        <w:widowControl/>
        <w:autoSpaceDE w:val="0"/>
        <w:autoSpaceDN w:val="0"/>
        <w:adjustRightInd w:val="0"/>
        <w:rPr>
          <w:rFonts w:eastAsiaTheme="minorHAnsi"/>
          <w:sz w:val="24"/>
          <w:szCs w:val="24"/>
          <w:lang w:val="nl-NL"/>
        </w:rPr>
      </w:pPr>
    </w:p>
    <w:p w:rsidR="002E7EA9" w:rsidRDefault="002E7EA9" w:rsidP="002E7EA9">
      <w:pPr>
        <w:widowControl/>
        <w:autoSpaceDE w:val="0"/>
        <w:autoSpaceDN w:val="0"/>
        <w:adjustRightInd w:val="0"/>
        <w:rPr>
          <w:rFonts w:eastAsiaTheme="minorHAnsi"/>
          <w:sz w:val="24"/>
          <w:szCs w:val="24"/>
          <w:lang w:val="nl-NL"/>
        </w:rPr>
      </w:pPr>
      <w:r>
        <w:rPr>
          <w:rFonts w:eastAsiaTheme="minorHAnsi"/>
          <w:sz w:val="24"/>
          <w:szCs w:val="24"/>
          <w:lang w:val="nl-NL"/>
        </w:rPr>
        <w:t>Van de meetresultaten maakt Ludo de grafiek van figuur 3, waarin hij de</w:t>
      </w:r>
    </w:p>
    <w:p w:rsidR="002E7EA9" w:rsidRDefault="002E7EA9" w:rsidP="004F1AFF">
      <w:pPr>
        <w:pStyle w:val="Plattetekst"/>
        <w:rPr>
          <w:lang w:val="nl-NL"/>
        </w:rPr>
      </w:pPr>
      <w:r>
        <w:rPr>
          <w:rFonts w:eastAsiaTheme="minorHAnsi"/>
          <w:lang w:val="nl-NL"/>
        </w:rPr>
        <w:t xml:space="preserve">golflengte </w:t>
      </w:r>
      <w:r>
        <w:rPr>
          <w:rFonts w:ascii="TimesNewRoman,Italic" w:eastAsiaTheme="minorHAnsi" w:hAnsi="TimesNewRoman,Italic" w:cs="TimesNewRoman,Italic"/>
          <w:i/>
          <w:iCs/>
          <w:sz w:val="26"/>
          <w:szCs w:val="26"/>
          <w:lang w:val="nl-NL"/>
        </w:rPr>
        <w:t xml:space="preserve">λ </w:t>
      </w:r>
      <w:r>
        <w:rPr>
          <w:rFonts w:eastAsiaTheme="minorHAnsi"/>
          <w:lang w:val="nl-NL"/>
        </w:rPr>
        <w:t xml:space="preserve">uitzet tegen de spankracht </w:t>
      </w:r>
      <w:r>
        <w:rPr>
          <w:rFonts w:ascii="TimesNewRoman,Italic" w:eastAsiaTheme="minorHAnsi" w:hAnsi="TimesNewRoman,Italic" w:cs="TimesNewRoman,Italic"/>
          <w:i/>
          <w:iCs/>
          <w:sz w:val="26"/>
          <w:szCs w:val="26"/>
          <w:lang w:val="nl-NL"/>
        </w:rPr>
        <w:t xml:space="preserve">F </w:t>
      </w:r>
      <w:r>
        <w:rPr>
          <w:rFonts w:eastAsiaTheme="minorHAnsi"/>
          <w:lang w:val="nl-NL"/>
        </w:rPr>
        <w:t>in het koord</w:t>
      </w:r>
      <w:r>
        <w:rPr>
          <w:rFonts w:ascii="TimesNewRoman,Italic" w:eastAsiaTheme="minorHAnsi" w:hAnsi="TimesNewRoman,Italic" w:cs="TimesNewRoman,Italic"/>
          <w:i/>
          <w:iCs/>
          <w:sz w:val="26"/>
          <w:szCs w:val="26"/>
          <w:lang w:val="nl-NL"/>
        </w:rPr>
        <w:t>.</w:t>
      </w:r>
    </w:p>
    <w:p w:rsidR="002D2ADC" w:rsidRDefault="002D2ADC" w:rsidP="004F1AFF">
      <w:pPr>
        <w:pStyle w:val="Plattetekst"/>
        <w:rPr>
          <w:lang w:val="nl-NL"/>
        </w:rPr>
      </w:pPr>
    </w:p>
    <w:p w:rsidR="002E7EA9" w:rsidRDefault="002E7EA9" w:rsidP="002D2ADC">
      <w:pPr>
        <w:pStyle w:val="Plattetekst"/>
        <w:ind w:left="5760" w:firstLine="720"/>
        <w:rPr>
          <w:lang w:val="nl-NL"/>
        </w:rPr>
      </w:pPr>
      <w:r>
        <w:rPr>
          <w:rFonts w:ascii="Arial,Bold" w:eastAsiaTheme="minorHAnsi" w:hAnsi="Arial,Bold" w:cs="Arial,Bold"/>
          <w:b/>
          <w:bCs/>
          <w:lang w:val="nl-NL"/>
        </w:rPr>
        <w:t>figuur 3</w:t>
      </w:r>
    </w:p>
    <w:p w:rsidR="002E7EA9" w:rsidRPr="002D2ADC" w:rsidRDefault="002D2ADC" w:rsidP="002E7EA9">
      <w:pPr>
        <w:widowControl/>
        <w:autoSpaceDE w:val="0"/>
        <w:autoSpaceDN w:val="0"/>
        <w:adjustRightInd w:val="0"/>
        <w:rPr>
          <w:rFonts w:ascii="Arial,Bold" w:eastAsiaTheme="minorHAnsi" w:hAnsi="Arial,Bold" w:cs="Arial,Bold"/>
          <w:b/>
          <w:bCs/>
          <w:sz w:val="24"/>
          <w:szCs w:val="24"/>
          <w:lang w:val="nl-NL"/>
        </w:rPr>
      </w:pPr>
      <w:r>
        <w:rPr>
          <w:noProof/>
        </w:rPr>
        <w:drawing>
          <wp:anchor distT="0" distB="0" distL="114300" distR="114300" simplePos="0" relativeHeight="251657216" behindDoc="1" locked="0" layoutInCell="1" allowOverlap="1" wp14:anchorId="4EB8035F">
            <wp:simplePos x="0" y="0"/>
            <wp:positionH relativeFrom="column">
              <wp:posOffset>3757930</wp:posOffset>
            </wp:positionH>
            <wp:positionV relativeFrom="paragraph">
              <wp:posOffset>62230</wp:posOffset>
            </wp:positionV>
            <wp:extent cx="2232025" cy="1742440"/>
            <wp:effectExtent l="0" t="0" r="0" b="0"/>
            <wp:wrapTight wrapText="bothSides">
              <wp:wrapPolygon edited="0">
                <wp:start x="0" y="0"/>
                <wp:lineTo x="0" y="21254"/>
                <wp:lineTo x="21385" y="21254"/>
                <wp:lineTo x="2138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2025" cy="1742440"/>
                    </a:xfrm>
                    <a:prstGeom prst="rect">
                      <a:avLst/>
                    </a:prstGeom>
                  </pic:spPr>
                </pic:pic>
              </a:graphicData>
            </a:graphic>
            <wp14:sizeRelH relativeFrom="page">
              <wp14:pctWidth>0</wp14:pctWidth>
            </wp14:sizeRelH>
            <wp14:sizeRelV relativeFrom="page">
              <wp14:pctHeight>0</wp14:pctHeight>
            </wp14:sizeRelV>
          </wp:anchor>
        </w:drawing>
      </w:r>
      <w:r w:rsidR="002E7EA9">
        <w:rPr>
          <w:rFonts w:eastAsiaTheme="minorHAnsi"/>
          <w:sz w:val="16"/>
          <w:szCs w:val="16"/>
          <w:lang w:val="nl-NL"/>
        </w:rPr>
        <w:t xml:space="preserve">3p </w:t>
      </w:r>
      <w:r w:rsidR="002E7EA9">
        <w:rPr>
          <w:rFonts w:ascii="Arial,Bold" w:eastAsiaTheme="minorHAnsi" w:hAnsi="Arial,Bold" w:cs="Arial,Bold"/>
          <w:b/>
          <w:bCs/>
          <w:sz w:val="20"/>
          <w:szCs w:val="20"/>
          <w:lang w:val="nl-NL"/>
        </w:rPr>
        <w:t xml:space="preserve">13 </w:t>
      </w:r>
      <w:r w:rsidR="002E7EA9">
        <w:rPr>
          <w:rFonts w:eastAsiaTheme="minorHAnsi"/>
          <w:sz w:val="24"/>
          <w:szCs w:val="24"/>
          <w:lang w:val="nl-NL"/>
        </w:rPr>
        <w:t xml:space="preserve">Voer de volgende opdrachten uit: </w:t>
      </w:r>
    </w:p>
    <w:p w:rsidR="002E7EA9" w:rsidRPr="002D2ADC" w:rsidRDefault="002E7EA9" w:rsidP="00206D87">
      <w:pPr>
        <w:pStyle w:val="Lijstalinea"/>
        <w:widowControl/>
        <w:numPr>
          <w:ilvl w:val="0"/>
          <w:numId w:val="7"/>
        </w:numPr>
        <w:autoSpaceDE w:val="0"/>
        <w:autoSpaceDN w:val="0"/>
        <w:adjustRightInd w:val="0"/>
        <w:rPr>
          <w:rFonts w:eastAsiaTheme="minorHAnsi"/>
        </w:rPr>
      </w:pPr>
      <w:r w:rsidRPr="002D2ADC">
        <w:rPr>
          <w:rFonts w:eastAsiaTheme="minorHAnsi"/>
        </w:rPr>
        <w:t>Laat met een berekening zien dat de</w:t>
      </w:r>
      <w:r w:rsidR="002D2ADC" w:rsidRPr="002D2ADC">
        <w:rPr>
          <w:rFonts w:eastAsiaTheme="minorHAnsi"/>
        </w:rPr>
        <w:t xml:space="preserve"> </w:t>
      </w:r>
      <w:r w:rsidRPr="002D2ADC">
        <w:rPr>
          <w:rFonts w:eastAsiaTheme="minorHAnsi"/>
        </w:rPr>
        <w:t>waarden van de eerste meting</w:t>
      </w:r>
      <w:r w:rsidR="002D2ADC" w:rsidRPr="002D2ADC">
        <w:rPr>
          <w:rFonts w:eastAsiaTheme="minorHAnsi"/>
        </w:rPr>
        <w:t xml:space="preserve"> </w:t>
      </w:r>
      <w:r w:rsidRPr="002D2ADC">
        <w:rPr>
          <w:rFonts w:eastAsiaTheme="minorHAnsi"/>
        </w:rPr>
        <w:t>(</w:t>
      </w:r>
      <w:r w:rsidRPr="002D2ADC">
        <w:rPr>
          <w:rFonts w:ascii="TimesNewRoman,Italic" w:eastAsiaTheme="minorHAnsi" w:hAnsi="TimesNewRoman,Italic" w:cs="TimesNewRoman,Italic"/>
          <w:i/>
          <w:iCs/>
          <w:sz w:val="26"/>
          <w:szCs w:val="26"/>
        </w:rPr>
        <w:t xml:space="preserve">m </w:t>
      </w:r>
      <w:r w:rsidRPr="002D2ADC">
        <w:rPr>
          <w:rFonts w:ascii="TimesNewRoman" w:eastAsiaTheme="minorHAnsi" w:hAnsi="TimesNewRoman" w:cs="TimesNewRoman"/>
          <w:sz w:val="26"/>
          <w:szCs w:val="26"/>
        </w:rPr>
        <w:t>= 0,100 kg</w:t>
      </w:r>
      <w:r w:rsidRPr="002D2ADC">
        <w:rPr>
          <w:rFonts w:eastAsiaTheme="minorHAnsi"/>
        </w:rPr>
        <w:t>) juist in de grafiek zijn</w:t>
      </w:r>
      <w:r w:rsidR="002D2ADC" w:rsidRPr="002D2ADC">
        <w:rPr>
          <w:rFonts w:eastAsiaTheme="minorHAnsi"/>
        </w:rPr>
        <w:t xml:space="preserve"> </w:t>
      </w:r>
      <w:r w:rsidRPr="002D2ADC">
        <w:rPr>
          <w:rFonts w:eastAsiaTheme="minorHAnsi"/>
        </w:rPr>
        <w:t>gezet.</w:t>
      </w:r>
    </w:p>
    <w:p w:rsidR="002E7EA9" w:rsidRPr="002D2ADC" w:rsidRDefault="002E7EA9" w:rsidP="00206D87">
      <w:pPr>
        <w:pStyle w:val="Lijstalinea"/>
        <w:widowControl/>
        <w:numPr>
          <w:ilvl w:val="0"/>
          <w:numId w:val="7"/>
        </w:numPr>
        <w:autoSpaceDE w:val="0"/>
        <w:autoSpaceDN w:val="0"/>
        <w:adjustRightInd w:val="0"/>
        <w:rPr>
          <w:rFonts w:eastAsiaTheme="minorHAnsi"/>
        </w:rPr>
      </w:pPr>
      <w:r w:rsidRPr="002D2ADC">
        <w:rPr>
          <w:rFonts w:eastAsiaTheme="minorHAnsi"/>
        </w:rPr>
        <w:t>Geef aan hoe uit de grafiek volgt dat er</w:t>
      </w:r>
      <w:r w:rsidR="002D2ADC" w:rsidRPr="002D2ADC">
        <w:rPr>
          <w:rFonts w:eastAsiaTheme="minorHAnsi"/>
        </w:rPr>
        <w:t xml:space="preserve"> </w:t>
      </w:r>
      <w:r w:rsidRPr="002D2ADC">
        <w:rPr>
          <w:rFonts w:eastAsiaTheme="minorHAnsi"/>
        </w:rPr>
        <w:t>geen recht evenredig verband is tussen</w:t>
      </w:r>
      <w:r w:rsidR="002D2ADC" w:rsidRPr="002D2ADC">
        <w:rPr>
          <w:rFonts w:eastAsiaTheme="minorHAnsi"/>
        </w:rPr>
        <w:t xml:space="preserve"> </w:t>
      </w:r>
      <w:r w:rsidRPr="002D2ADC">
        <w:rPr>
          <w:rFonts w:eastAsiaTheme="minorHAnsi"/>
        </w:rPr>
        <w:t>de golflengte en de spankracht.</w:t>
      </w:r>
    </w:p>
    <w:p w:rsidR="002D2ADC" w:rsidRDefault="002D2ADC" w:rsidP="002E7EA9">
      <w:pPr>
        <w:widowControl/>
        <w:autoSpaceDE w:val="0"/>
        <w:autoSpaceDN w:val="0"/>
        <w:adjustRightInd w:val="0"/>
        <w:rPr>
          <w:rFonts w:eastAsiaTheme="minorHAnsi"/>
          <w:sz w:val="24"/>
          <w:szCs w:val="24"/>
          <w:lang w:val="nl-NL"/>
        </w:rPr>
      </w:pPr>
    </w:p>
    <w:p w:rsidR="002E7EA9" w:rsidRDefault="002E7EA9" w:rsidP="002E7EA9">
      <w:pPr>
        <w:widowControl/>
        <w:autoSpaceDE w:val="0"/>
        <w:autoSpaceDN w:val="0"/>
        <w:adjustRightInd w:val="0"/>
        <w:rPr>
          <w:rFonts w:eastAsiaTheme="minorHAnsi"/>
          <w:sz w:val="24"/>
          <w:szCs w:val="24"/>
          <w:lang w:val="nl-NL"/>
        </w:rPr>
      </w:pPr>
      <w:r>
        <w:rPr>
          <w:rFonts w:eastAsiaTheme="minorHAnsi"/>
          <w:sz w:val="24"/>
          <w:szCs w:val="24"/>
          <w:lang w:val="nl-NL"/>
        </w:rPr>
        <w:t>Voor de voortplantingssnelheid van een</w:t>
      </w:r>
    </w:p>
    <w:p w:rsidR="002E7EA9" w:rsidRDefault="002E7EA9" w:rsidP="002E7EA9">
      <w:pPr>
        <w:pStyle w:val="Plattetekst"/>
        <w:rPr>
          <w:rFonts w:eastAsiaTheme="minorHAnsi"/>
          <w:lang w:val="nl-NL"/>
        </w:rPr>
      </w:pPr>
      <w:r>
        <w:rPr>
          <w:rFonts w:eastAsiaTheme="minorHAnsi"/>
          <w:lang w:val="nl-NL"/>
        </w:rPr>
        <w:t>transversale golf in een koord geldt:</w:t>
      </w:r>
    </w:p>
    <w:p w:rsidR="002D2ADC" w:rsidRDefault="002D2ADC" w:rsidP="002D2ADC">
      <w:pPr>
        <w:pStyle w:val="Plattetekst"/>
        <w:ind w:left="5760" w:firstLine="720"/>
        <w:rPr>
          <w:lang w:val="nl-NL"/>
        </w:rPr>
      </w:pPr>
      <w:r>
        <w:rPr>
          <w:noProof/>
        </w:rPr>
        <w:drawing>
          <wp:anchor distT="0" distB="0" distL="114300" distR="114300" simplePos="0" relativeHeight="251661312" behindDoc="1" locked="0" layoutInCell="1" allowOverlap="1" wp14:anchorId="0DC984DE">
            <wp:simplePos x="0" y="0"/>
            <wp:positionH relativeFrom="column">
              <wp:posOffset>3881120</wp:posOffset>
            </wp:positionH>
            <wp:positionV relativeFrom="paragraph">
              <wp:posOffset>267235</wp:posOffset>
            </wp:positionV>
            <wp:extent cx="2031365" cy="2194560"/>
            <wp:effectExtent l="0" t="0" r="0" b="0"/>
            <wp:wrapTight wrapText="bothSides">
              <wp:wrapPolygon edited="0">
                <wp:start x="0" y="0"/>
                <wp:lineTo x="0" y="21375"/>
                <wp:lineTo x="21472" y="21375"/>
                <wp:lineTo x="21472"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1365" cy="2194560"/>
                    </a:xfrm>
                    <a:prstGeom prst="rect">
                      <a:avLst/>
                    </a:prstGeom>
                  </pic:spPr>
                </pic:pic>
              </a:graphicData>
            </a:graphic>
            <wp14:sizeRelH relativeFrom="page">
              <wp14:pctWidth>0</wp14:pctWidth>
            </wp14:sizeRelH>
            <wp14:sizeRelV relativeFrom="page">
              <wp14:pctHeight>0</wp14:pctHeight>
            </wp14:sizeRelV>
          </wp:anchor>
        </w:drawing>
      </w:r>
      <w:r>
        <w:rPr>
          <w:rFonts w:ascii="Arial,Bold" w:eastAsiaTheme="minorHAnsi" w:hAnsi="Arial,Bold" w:cs="Arial,Bold"/>
          <w:b/>
          <w:bCs/>
          <w:lang w:val="nl-NL"/>
        </w:rPr>
        <w:t>figuur 4</w:t>
      </w:r>
    </w:p>
    <w:p w:rsidR="002E7EA9" w:rsidRDefault="002E7EA9" w:rsidP="004F1AFF">
      <w:pPr>
        <w:pStyle w:val="Plattetekst"/>
        <w:rPr>
          <w:lang w:val="nl-NL"/>
        </w:rPr>
      </w:pPr>
      <m:oMathPara>
        <m:oMath>
          <m:r>
            <w:rPr>
              <w:rFonts w:ascii="Cambria Math" w:hAnsi="Cambria Math"/>
              <w:lang w:val="nl-NL"/>
            </w:rPr>
            <m:t>v=</m:t>
          </m:r>
          <m:rad>
            <m:radPr>
              <m:degHide m:val="1"/>
              <m:ctrlPr>
                <w:rPr>
                  <w:rFonts w:ascii="Cambria Math" w:hAnsi="Cambria Math"/>
                  <w:i/>
                  <w:lang w:val="nl-NL"/>
                </w:rPr>
              </m:ctrlPr>
            </m:radPr>
            <m:deg/>
            <m:e>
              <m:f>
                <m:fPr>
                  <m:ctrlPr>
                    <w:rPr>
                      <w:rFonts w:ascii="Cambria Math" w:hAnsi="Cambria Math"/>
                      <w:i/>
                      <w:lang w:val="nl-NL"/>
                    </w:rPr>
                  </m:ctrlPr>
                </m:fPr>
                <m:num>
                  <m:r>
                    <w:rPr>
                      <w:rFonts w:ascii="Cambria Math" w:hAnsi="Cambria Math"/>
                      <w:lang w:val="nl-NL"/>
                    </w:rPr>
                    <m:t>F</m:t>
                  </m:r>
                </m:num>
                <m:den>
                  <m:sSub>
                    <m:sSubPr>
                      <m:ctrlPr>
                        <w:rPr>
                          <w:rFonts w:ascii="Cambria Math" w:hAnsi="Cambria Math"/>
                          <w:i/>
                          <w:lang w:val="nl-NL"/>
                        </w:rPr>
                      </m:ctrlPr>
                    </m:sSubPr>
                    <m:e>
                      <m:r>
                        <w:rPr>
                          <w:rFonts w:ascii="Cambria Math" w:hAnsi="Cambria Math"/>
                          <w:lang w:val="nl-NL"/>
                        </w:rPr>
                        <m:t>ρ</m:t>
                      </m:r>
                    </m:e>
                    <m:sub>
                      <m:r>
                        <w:rPr>
                          <w:rFonts w:ascii="Cambria Math" w:hAnsi="Cambria Math"/>
                          <w:lang w:val="nl-NL"/>
                        </w:rPr>
                        <m:t>l</m:t>
                      </m:r>
                    </m:sub>
                  </m:sSub>
                </m:den>
              </m:f>
            </m:e>
          </m:rad>
        </m:oMath>
      </m:oMathPara>
    </w:p>
    <w:p w:rsidR="002E7EA9" w:rsidRDefault="002E7EA9" w:rsidP="002E7EA9">
      <w:pPr>
        <w:widowControl/>
        <w:autoSpaceDE w:val="0"/>
        <w:autoSpaceDN w:val="0"/>
        <w:adjustRightInd w:val="0"/>
        <w:rPr>
          <w:rFonts w:eastAsiaTheme="minorHAnsi"/>
          <w:sz w:val="24"/>
          <w:szCs w:val="24"/>
          <w:lang w:val="nl-NL"/>
        </w:rPr>
      </w:pPr>
      <w:r>
        <w:rPr>
          <w:rFonts w:eastAsiaTheme="minorHAnsi"/>
          <w:sz w:val="24"/>
          <w:szCs w:val="24"/>
          <w:lang w:val="nl-NL"/>
        </w:rPr>
        <w:t>Hierin is:</w:t>
      </w:r>
    </w:p>
    <w:p w:rsidR="002E7EA9" w:rsidRPr="002D2ADC" w:rsidRDefault="002E7EA9" w:rsidP="00206D87">
      <w:pPr>
        <w:pStyle w:val="Lijstalinea"/>
        <w:widowControl/>
        <w:numPr>
          <w:ilvl w:val="0"/>
          <w:numId w:val="6"/>
        </w:numPr>
        <w:autoSpaceDE w:val="0"/>
        <w:autoSpaceDN w:val="0"/>
        <w:adjustRightInd w:val="0"/>
        <w:rPr>
          <w:rFonts w:eastAsiaTheme="minorHAnsi"/>
        </w:rPr>
      </w:pPr>
      <w:r w:rsidRPr="002D2ADC">
        <w:rPr>
          <w:rFonts w:ascii="TimesNewRoman,Italic" w:eastAsiaTheme="minorHAnsi" w:hAnsi="TimesNewRoman,Italic" w:cs="TimesNewRoman,Italic"/>
          <w:i/>
          <w:iCs/>
          <w:sz w:val="26"/>
          <w:szCs w:val="26"/>
        </w:rPr>
        <w:t xml:space="preserve">v </w:t>
      </w:r>
      <w:r w:rsidRPr="002D2ADC">
        <w:rPr>
          <w:rFonts w:eastAsiaTheme="minorHAnsi"/>
        </w:rPr>
        <w:t xml:space="preserve">de voortplantingssnelheid (in </w:t>
      </w:r>
      <w:r w:rsidRPr="002D2ADC">
        <w:rPr>
          <w:rFonts w:ascii="TimesNewRoman" w:eastAsiaTheme="minorHAnsi" w:hAnsi="TimesNewRoman" w:cs="TimesNewRoman"/>
          <w:sz w:val="26"/>
          <w:szCs w:val="26"/>
        </w:rPr>
        <w:t>m s</w:t>
      </w:r>
      <w:r w:rsidR="002D2ADC" w:rsidRPr="002D2ADC">
        <w:rPr>
          <w:rFonts w:eastAsiaTheme="minorHAnsi"/>
          <w:vertAlign w:val="superscript"/>
        </w:rPr>
        <w:t>-</w:t>
      </w:r>
      <w:r w:rsidRPr="002D2ADC">
        <w:rPr>
          <w:rFonts w:eastAsiaTheme="minorHAnsi"/>
          <w:vertAlign w:val="superscript"/>
        </w:rPr>
        <w:t>1</w:t>
      </w:r>
      <w:r w:rsidRPr="002D2ADC">
        <w:rPr>
          <w:rFonts w:eastAsiaTheme="minorHAnsi"/>
        </w:rPr>
        <w:t>);</w:t>
      </w:r>
      <w:r w:rsidR="002D2ADC" w:rsidRPr="002D2ADC">
        <w:rPr>
          <w:noProof/>
        </w:rPr>
        <w:t xml:space="preserve"> </w:t>
      </w:r>
    </w:p>
    <w:p w:rsidR="002E7EA9" w:rsidRPr="002D2ADC" w:rsidRDefault="002E7EA9" w:rsidP="00206D87">
      <w:pPr>
        <w:pStyle w:val="Lijstalinea"/>
        <w:widowControl/>
        <w:numPr>
          <w:ilvl w:val="0"/>
          <w:numId w:val="6"/>
        </w:numPr>
        <w:autoSpaceDE w:val="0"/>
        <w:autoSpaceDN w:val="0"/>
        <w:adjustRightInd w:val="0"/>
        <w:rPr>
          <w:rFonts w:eastAsiaTheme="minorHAnsi"/>
        </w:rPr>
      </w:pPr>
      <w:r w:rsidRPr="002D2ADC">
        <w:rPr>
          <w:rFonts w:ascii="TimesNewRoman,Italic" w:eastAsiaTheme="minorHAnsi" w:hAnsi="TimesNewRoman,Italic" w:cs="TimesNewRoman,Italic"/>
          <w:i/>
          <w:iCs/>
          <w:sz w:val="26"/>
          <w:szCs w:val="26"/>
        </w:rPr>
        <w:t xml:space="preserve">F </w:t>
      </w:r>
      <w:r w:rsidRPr="002D2ADC">
        <w:rPr>
          <w:rFonts w:eastAsiaTheme="minorHAnsi"/>
        </w:rPr>
        <w:t xml:space="preserve">de spankracht (in </w:t>
      </w:r>
      <w:r w:rsidRPr="002D2ADC">
        <w:rPr>
          <w:rFonts w:ascii="TimesNewRoman" w:eastAsiaTheme="minorHAnsi" w:hAnsi="TimesNewRoman" w:cs="TimesNewRoman"/>
          <w:sz w:val="26"/>
          <w:szCs w:val="26"/>
        </w:rPr>
        <w:t>N</w:t>
      </w:r>
      <w:r w:rsidRPr="002D2ADC">
        <w:rPr>
          <w:rFonts w:eastAsiaTheme="minorHAnsi"/>
        </w:rPr>
        <w:t>);</w:t>
      </w:r>
    </w:p>
    <w:p w:rsidR="002E7EA9" w:rsidRPr="002D2ADC" w:rsidRDefault="002D2ADC" w:rsidP="00206D87">
      <w:pPr>
        <w:pStyle w:val="Lijstalinea"/>
        <w:widowControl/>
        <w:numPr>
          <w:ilvl w:val="0"/>
          <w:numId w:val="6"/>
        </w:numPr>
        <w:autoSpaceDE w:val="0"/>
        <w:autoSpaceDN w:val="0"/>
        <w:adjustRightInd w:val="0"/>
        <w:rPr>
          <w:rFonts w:eastAsiaTheme="minorHAnsi"/>
        </w:rPr>
      </w:pPr>
      <m:oMath>
        <m:sSub>
          <m:sSubPr>
            <m:ctrlPr>
              <w:rPr>
                <w:rFonts w:ascii="Cambria Math" w:hAnsi="Cambria Math"/>
                <w:i/>
              </w:rPr>
            </m:ctrlPr>
          </m:sSubPr>
          <m:e>
            <m:r>
              <w:rPr>
                <w:rFonts w:ascii="Cambria Math" w:hAnsi="Cambria Math"/>
              </w:rPr>
              <m:t>ρ</m:t>
            </m:r>
          </m:e>
          <m:sub>
            <m:r>
              <w:rPr>
                <w:rFonts w:ascii="Cambria Math" w:hAnsi="Cambria Math"/>
              </w:rPr>
              <m:t>l</m:t>
            </m:r>
          </m:sub>
        </m:sSub>
      </m:oMath>
      <w:r w:rsidRPr="002D2ADC">
        <w:rPr>
          <w:rFonts w:ascii="Symbol" w:eastAsiaTheme="minorEastAsia" w:hAnsi="Symbol" w:cs="Symbol"/>
        </w:rPr>
        <w:t></w:t>
      </w:r>
      <w:r w:rsidR="002E7EA9" w:rsidRPr="002D2ADC">
        <w:rPr>
          <w:rFonts w:ascii="MTExtra" w:eastAsia="MTExtra" w:cs="MTExtra"/>
          <w:sz w:val="18"/>
          <w:szCs w:val="18"/>
        </w:rPr>
        <w:t xml:space="preserve"> </w:t>
      </w:r>
      <w:r w:rsidR="002E7EA9" w:rsidRPr="002D2ADC">
        <w:rPr>
          <w:rFonts w:eastAsiaTheme="minorHAnsi"/>
        </w:rPr>
        <w:t>de lineaire massadichtheid van het</w:t>
      </w:r>
      <w:r w:rsidRPr="002D2ADC">
        <w:rPr>
          <w:rFonts w:eastAsiaTheme="minorHAnsi"/>
        </w:rPr>
        <w:t xml:space="preserve"> </w:t>
      </w:r>
      <w:r w:rsidR="002E7EA9" w:rsidRPr="002D2ADC">
        <w:rPr>
          <w:rFonts w:eastAsiaTheme="minorHAnsi"/>
        </w:rPr>
        <w:t xml:space="preserve">koord (in </w:t>
      </w:r>
      <w:r w:rsidR="002E7EA9" w:rsidRPr="002D2ADC">
        <w:rPr>
          <w:rFonts w:ascii="TimesNewRoman" w:eastAsiaTheme="minorHAnsi" w:hAnsi="TimesNewRoman" w:cs="TimesNewRoman"/>
          <w:sz w:val="26"/>
          <w:szCs w:val="26"/>
        </w:rPr>
        <w:t>kg m</w:t>
      </w:r>
      <w:r w:rsidR="002E7EA9" w:rsidRPr="002D2ADC">
        <w:rPr>
          <w:rFonts w:ascii="Symbol" w:eastAsiaTheme="minorHAnsi" w:hAnsi="Symbol" w:cs="Symbol"/>
          <w:sz w:val="17"/>
          <w:szCs w:val="17"/>
        </w:rPr>
        <w:t></w:t>
      </w:r>
      <w:r w:rsidR="002E7EA9" w:rsidRPr="002D2ADC">
        <w:rPr>
          <w:rFonts w:ascii="TimesNewRoman" w:eastAsiaTheme="minorHAnsi" w:hAnsi="TimesNewRoman" w:cs="TimesNewRoman"/>
          <w:sz w:val="17"/>
          <w:szCs w:val="17"/>
        </w:rPr>
        <w:t>1</w:t>
      </w:r>
      <w:r w:rsidR="002E7EA9" w:rsidRPr="002D2ADC">
        <w:rPr>
          <w:rFonts w:eastAsiaTheme="minorHAnsi"/>
        </w:rPr>
        <w:t>).</w:t>
      </w:r>
    </w:p>
    <w:p w:rsidR="002E7EA9" w:rsidRDefault="002E7EA9" w:rsidP="002E7EA9">
      <w:pPr>
        <w:widowControl/>
        <w:autoSpaceDE w:val="0"/>
        <w:autoSpaceDN w:val="0"/>
        <w:adjustRightInd w:val="0"/>
        <w:rPr>
          <w:rFonts w:eastAsiaTheme="minorHAnsi"/>
          <w:sz w:val="24"/>
          <w:szCs w:val="24"/>
          <w:lang w:val="nl-NL"/>
        </w:rPr>
      </w:pPr>
      <w:r>
        <w:rPr>
          <w:rFonts w:eastAsiaTheme="minorHAnsi"/>
          <w:sz w:val="24"/>
          <w:szCs w:val="24"/>
          <w:lang w:val="nl-NL"/>
        </w:rPr>
        <w:t>Voor de verdere verwerking van zijn</w:t>
      </w:r>
      <w:r w:rsidR="002D2ADC">
        <w:rPr>
          <w:rFonts w:eastAsiaTheme="minorHAnsi"/>
          <w:sz w:val="24"/>
          <w:szCs w:val="24"/>
          <w:lang w:val="nl-NL"/>
        </w:rPr>
        <w:t xml:space="preserve"> </w:t>
      </w:r>
      <w:r>
        <w:rPr>
          <w:rFonts w:eastAsiaTheme="minorHAnsi"/>
          <w:sz w:val="24"/>
          <w:szCs w:val="24"/>
          <w:lang w:val="nl-NL"/>
        </w:rPr>
        <w:t>meetresultaten maakt Ludo een grafiek</w:t>
      </w:r>
      <w:r w:rsidR="002D2ADC">
        <w:rPr>
          <w:rFonts w:eastAsiaTheme="minorHAnsi"/>
          <w:sz w:val="24"/>
          <w:szCs w:val="24"/>
          <w:lang w:val="nl-NL"/>
        </w:rPr>
        <w:t xml:space="preserve"> </w:t>
      </w:r>
      <w:r>
        <w:rPr>
          <w:rFonts w:eastAsiaTheme="minorHAnsi"/>
          <w:sz w:val="24"/>
          <w:szCs w:val="24"/>
          <w:lang w:val="nl-NL"/>
        </w:rPr>
        <w:t xml:space="preserve">waarbij hij </w:t>
      </w:r>
      <m:oMath>
        <m:sSup>
          <m:sSupPr>
            <m:ctrlPr>
              <w:rPr>
                <w:rFonts w:ascii="Cambria Math" w:eastAsiaTheme="minorHAnsi" w:hAnsi="Cambria Math"/>
                <w:i/>
                <w:sz w:val="24"/>
                <w:szCs w:val="24"/>
                <w:lang w:val="nl-NL"/>
              </w:rPr>
            </m:ctrlPr>
          </m:sSupPr>
          <m:e>
            <m:r>
              <w:rPr>
                <w:rFonts w:ascii="Cambria Math" w:eastAsiaTheme="minorHAnsi" w:hAnsi="Cambria Math"/>
                <w:sz w:val="24"/>
                <w:szCs w:val="24"/>
                <w:lang w:val="nl-NL"/>
              </w:rPr>
              <m:t>λ</m:t>
            </m:r>
          </m:e>
          <m:sup>
            <m:r>
              <w:rPr>
                <w:rFonts w:ascii="Cambria Math" w:eastAsiaTheme="minorHAnsi" w:hAnsi="Cambria Math"/>
                <w:sz w:val="24"/>
                <w:szCs w:val="24"/>
                <w:lang w:val="nl-NL"/>
              </w:rPr>
              <m:t>2</m:t>
            </m:r>
          </m:sup>
        </m:sSup>
      </m:oMath>
      <w:r>
        <w:rPr>
          <w:rFonts w:ascii="TimesNewRoman" w:eastAsiaTheme="minorHAnsi" w:hAnsi="TimesNewRoman" w:cs="TimesNewRoman"/>
          <w:sz w:val="18"/>
          <w:szCs w:val="18"/>
          <w:lang w:val="nl-NL"/>
        </w:rPr>
        <w:t xml:space="preserve"> </w:t>
      </w:r>
      <w:r>
        <w:rPr>
          <w:rFonts w:eastAsiaTheme="minorHAnsi"/>
          <w:sz w:val="24"/>
          <w:szCs w:val="24"/>
          <w:lang w:val="nl-NL"/>
        </w:rPr>
        <w:t>uitzet tegen de spankracht</w:t>
      </w:r>
      <w:r w:rsidR="002D2ADC">
        <w:rPr>
          <w:rFonts w:eastAsiaTheme="minorHAnsi"/>
          <w:sz w:val="24"/>
          <w:szCs w:val="24"/>
          <w:lang w:val="nl-NL"/>
        </w:rPr>
        <w:t xml:space="preserve"> </w:t>
      </w:r>
      <w:r>
        <w:rPr>
          <w:rFonts w:ascii="TimesNewRoman,Italic" w:eastAsiaTheme="minorHAnsi" w:hAnsi="TimesNewRoman,Italic" w:cs="TimesNewRoman,Italic"/>
          <w:i/>
          <w:iCs/>
          <w:sz w:val="26"/>
          <w:szCs w:val="26"/>
          <w:lang w:val="nl-NL"/>
        </w:rPr>
        <w:t xml:space="preserve">F. </w:t>
      </w:r>
      <w:r>
        <w:rPr>
          <w:rFonts w:eastAsiaTheme="minorHAnsi"/>
          <w:sz w:val="24"/>
          <w:szCs w:val="24"/>
          <w:lang w:val="nl-NL"/>
        </w:rPr>
        <w:t>Daarna trekt hij een rechte lijn, die zo</w:t>
      </w:r>
      <w:r w:rsidR="002D2ADC">
        <w:rPr>
          <w:rFonts w:eastAsiaTheme="minorHAnsi"/>
          <w:sz w:val="24"/>
          <w:szCs w:val="24"/>
          <w:lang w:val="nl-NL"/>
        </w:rPr>
        <w:t xml:space="preserve"> </w:t>
      </w:r>
      <w:r>
        <w:rPr>
          <w:rFonts w:eastAsiaTheme="minorHAnsi"/>
          <w:sz w:val="24"/>
          <w:szCs w:val="24"/>
          <w:lang w:val="nl-NL"/>
        </w:rPr>
        <w:t>goed mogelijk door de punten gaat. Het resultaat is in figuur 4</w:t>
      </w:r>
      <w:r w:rsidR="002D2ADC">
        <w:rPr>
          <w:rFonts w:eastAsiaTheme="minorHAnsi"/>
          <w:sz w:val="24"/>
          <w:szCs w:val="24"/>
          <w:lang w:val="nl-NL"/>
        </w:rPr>
        <w:t xml:space="preserve"> </w:t>
      </w:r>
      <w:r>
        <w:rPr>
          <w:rFonts w:eastAsiaTheme="minorHAnsi"/>
          <w:sz w:val="24"/>
          <w:szCs w:val="24"/>
          <w:lang w:val="nl-NL"/>
        </w:rPr>
        <w:t>weergegeven. Met behulp van de rechte lijn bepaalt hij de frequentie van</w:t>
      </w:r>
      <w:r w:rsidR="002D2ADC">
        <w:rPr>
          <w:rFonts w:eastAsiaTheme="minorHAnsi"/>
          <w:sz w:val="24"/>
          <w:szCs w:val="24"/>
          <w:lang w:val="nl-NL"/>
        </w:rPr>
        <w:t xml:space="preserve"> </w:t>
      </w:r>
      <w:r>
        <w:rPr>
          <w:rFonts w:eastAsiaTheme="minorHAnsi"/>
          <w:sz w:val="24"/>
          <w:szCs w:val="24"/>
          <w:lang w:val="nl-NL"/>
        </w:rPr>
        <w:t>het trilmechanisme van de elektrische tandenborstel.</w:t>
      </w:r>
    </w:p>
    <w:p w:rsidR="002D2ADC" w:rsidRDefault="002D2ADC" w:rsidP="002E7EA9">
      <w:pPr>
        <w:widowControl/>
        <w:autoSpaceDE w:val="0"/>
        <w:autoSpaceDN w:val="0"/>
        <w:adjustRightInd w:val="0"/>
        <w:rPr>
          <w:rFonts w:eastAsiaTheme="minorHAnsi"/>
          <w:sz w:val="24"/>
          <w:szCs w:val="24"/>
          <w:lang w:val="nl-NL"/>
        </w:rPr>
      </w:pPr>
    </w:p>
    <w:p w:rsidR="002E7EA9" w:rsidRDefault="002E7EA9" w:rsidP="002D2ADC">
      <w:pPr>
        <w:pStyle w:val="Lijstalinea"/>
      </w:pPr>
      <w:r>
        <w:rPr>
          <w:sz w:val="16"/>
          <w:szCs w:val="16"/>
        </w:rPr>
        <w:t xml:space="preserve">1p </w:t>
      </w:r>
      <w:r>
        <w:rPr>
          <w:rFonts w:ascii="Arial,Bold" w:hAnsi="Arial,Bold" w:cs="Arial,Bold"/>
          <w:b/>
          <w:sz w:val="20"/>
          <w:szCs w:val="20"/>
        </w:rPr>
        <w:t>14</w:t>
      </w:r>
      <w:r w:rsidR="002D2ADC">
        <w:rPr>
          <w:rFonts w:ascii="Arial,Bold" w:hAnsi="Arial,Bold" w:cs="Arial,Bold"/>
          <w:b/>
          <w:sz w:val="20"/>
          <w:szCs w:val="20"/>
        </w:rPr>
        <w:tab/>
      </w:r>
      <w:r>
        <w:t>Waarom is het nauwkeuriger om de rechte lijn te gebruiken dan één van</w:t>
      </w:r>
    </w:p>
    <w:p w:rsidR="002E7EA9" w:rsidRDefault="002E7EA9" w:rsidP="002E7EA9">
      <w:pPr>
        <w:widowControl/>
        <w:autoSpaceDE w:val="0"/>
        <w:autoSpaceDN w:val="0"/>
        <w:adjustRightInd w:val="0"/>
        <w:rPr>
          <w:rFonts w:eastAsiaTheme="minorHAnsi"/>
          <w:sz w:val="24"/>
          <w:szCs w:val="24"/>
          <w:lang w:val="nl-NL"/>
        </w:rPr>
      </w:pPr>
      <w:r>
        <w:rPr>
          <w:rFonts w:eastAsiaTheme="minorHAnsi"/>
          <w:sz w:val="24"/>
          <w:szCs w:val="24"/>
          <w:lang w:val="nl-NL"/>
        </w:rPr>
        <w:t>de meetpunten?</w:t>
      </w:r>
    </w:p>
    <w:p w:rsidR="002D2ADC" w:rsidRDefault="002D2ADC" w:rsidP="002E7EA9">
      <w:pPr>
        <w:widowControl/>
        <w:autoSpaceDE w:val="0"/>
        <w:autoSpaceDN w:val="0"/>
        <w:adjustRightInd w:val="0"/>
        <w:rPr>
          <w:rFonts w:eastAsiaTheme="minorHAnsi"/>
          <w:sz w:val="24"/>
          <w:szCs w:val="24"/>
          <w:lang w:val="nl-NL"/>
        </w:rPr>
      </w:pPr>
    </w:p>
    <w:p w:rsidR="002E7EA9" w:rsidRDefault="002E7EA9" w:rsidP="002E7EA9">
      <w:pPr>
        <w:widowControl/>
        <w:autoSpaceDE w:val="0"/>
        <w:autoSpaceDN w:val="0"/>
        <w:adjustRightInd w:val="0"/>
        <w:rPr>
          <w:rFonts w:ascii="TimesNewRoman" w:eastAsiaTheme="minorHAnsi" w:hAnsi="TimesNewRoman" w:cs="TimesNewRoman"/>
          <w:sz w:val="24"/>
          <w:szCs w:val="24"/>
          <w:lang w:val="nl-NL"/>
        </w:rPr>
      </w:pPr>
      <w:r>
        <w:rPr>
          <w:rFonts w:eastAsiaTheme="minorHAnsi"/>
          <w:sz w:val="24"/>
          <w:szCs w:val="24"/>
          <w:lang w:val="nl-NL"/>
        </w:rPr>
        <w:t xml:space="preserve">Het koord heeft een lineaire massadichtheid van </w:t>
      </w:r>
      <w:r>
        <w:rPr>
          <w:rFonts w:ascii="TimesNewRoman" w:eastAsiaTheme="minorHAnsi" w:hAnsi="TimesNewRoman" w:cs="TimesNewRoman"/>
          <w:sz w:val="26"/>
          <w:szCs w:val="26"/>
          <w:lang w:val="nl-NL"/>
        </w:rPr>
        <w:t xml:space="preserve">1,24 </w:t>
      </w:r>
      <w:r>
        <w:rPr>
          <w:rFonts w:ascii="Symbol" w:eastAsiaTheme="minorHAnsi" w:hAnsi="Symbol" w:cs="Symbol"/>
          <w:sz w:val="26"/>
          <w:szCs w:val="26"/>
          <w:lang w:val="nl-NL"/>
        </w:rPr>
        <w:t></w:t>
      </w:r>
      <w:r>
        <w:rPr>
          <w:rFonts w:ascii="Symbol" w:eastAsiaTheme="minorHAnsi" w:hAnsi="Symbol" w:cs="Symbol"/>
          <w:sz w:val="26"/>
          <w:szCs w:val="26"/>
          <w:lang w:val="nl-NL"/>
        </w:rPr>
        <w:t></w:t>
      </w:r>
      <w:r>
        <w:rPr>
          <w:rFonts w:ascii="TimesNewRoman" w:eastAsiaTheme="minorHAnsi" w:hAnsi="TimesNewRoman" w:cs="TimesNewRoman"/>
          <w:sz w:val="26"/>
          <w:szCs w:val="26"/>
          <w:lang w:val="nl-NL"/>
        </w:rPr>
        <w:t>10</w:t>
      </w:r>
      <w:r>
        <w:rPr>
          <w:rFonts w:ascii="Symbol" w:eastAsiaTheme="minorHAnsi" w:hAnsi="Symbol" w:cs="Symbol"/>
          <w:sz w:val="17"/>
          <w:szCs w:val="17"/>
          <w:lang w:val="nl-NL"/>
        </w:rPr>
        <w:t></w:t>
      </w:r>
      <w:r>
        <w:rPr>
          <w:rFonts w:ascii="TimesNewRoman" w:eastAsiaTheme="minorHAnsi" w:hAnsi="TimesNewRoman" w:cs="TimesNewRoman"/>
          <w:sz w:val="17"/>
          <w:szCs w:val="17"/>
          <w:lang w:val="nl-NL"/>
        </w:rPr>
        <w:t xml:space="preserve">4 </w:t>
      </w:r>
      <w:r>
        <w:rPr>
          <w:rFonts w:ascii="TimesNewRoman" w:eastAsiaTheme="minorHAnsi" w:hAnsi="TimesNewRoman" w:cs="TimesNewRoman"/>
          <w:sz w:val="26"/>
          <w:szCs w:val="26"/>
          <w:lang w:val="nl-NL"/>
        </w:rPr>
        <w:t>kg m</w:t>
      </w:r>
      <w:r>
        <w:rPr>
          <w:rFonts w:ascii="Symbol" w:eastAsiaTheme="minorHAnsi" w:hAnsi="Symbol" w:cs="Symbol"/>
          <w:sz w:val="17"/>
          <w:szCs w:val="17"/>
          <w:lang w:val="nl-NL"/>
        </w:rPr>
        <w:t></w:t>
      </w:r>
      <w:r>
        <w:rPr>
          <w:rFonts w:ascii="TimesNewRoman" w:eastAsiaTheme="minorHAnsi" w:hAnsi="TimesNewRoman" w:cs="TimesNewRoman"/>
          <w:sz w:val="17"/>
          <w:szCs w:val="17"/>
          <w:lang w:val="nl-NL"/>
        </w:rPr>
        <w:t>1</w:t>
      </w:r>
      <w:r>
        <w:rPr>
          <w:rFonts w:ascii="TimesNewRoman" w:eastAsiaTheme="minorHAnsi" w:hAnsi="TimesNewRoman" w:cs="TimesNewRoman"/>
          <w:sz w:val="24"/>
          <w:szCs w:val="24"/>
          <w:lang w:val="nl-NL"/>
        </w:rPr>
        <w:t>.</w:t>
      </w:r>
    </w:p>
    <w:p w:rsidR="002E7EA9" w:rsidRDefault="002E7EA9" w:rsidP="002D2ADC">
      <w:pPr>
        <w:pStyle w:val="Lijstalinea"/>
      </w:pPr>
      <w:r>
        <w:rPr>
          <w:sz w:val="16"/>
          <w:szCs w:val="16"/>
        </w:rPr>
        <w:t xml:space="preserve">4p </w:t>
      </w:r>
      <w:r>
        <w:rPr>
          <w:rFonts w:ascii="Arial,Bold" w:hAnsi="Arial,Bold" w:cs="Arial,Bold"/>
          <w:b/>
          <w:sz w:val="20"/>
          <w:szCs w:val="20"/>
        </w:rPr>
        <w:t>15</w:t>
      </w:r>
      <w:r w:rsidR="002D2ADC">
        <w:rPr>
          <w:rFonts w:ascii="Arial,Bold" w:hAnsi="Arial,Bold" w:cs="Arial,Bold"/>
          <w:b/>
          <w:sz w:val="20"/>
          <w:szCs w:val="20"/>
        </w:rPr>
        <w:tab/>
      </w:r>
      <w:r>
        <w:t>Voer de volgende opdrachten uit:</w:t>
      </w:r>
    </w:p>
    <w:p w:rsidR="002E7EA9" w:rsidRPr="002D2ADC" w:rsidRDefault="002E7EA9" w:rsidP="00206D87">
      <w:pPr>
        <w:pStyle w:val="Lijstalinea"/>
        <w:widowControl/>
        <w:numPr>
          <w:ilvl w:val="0"/>
          <w:numId w:val="8"/>
        </w:numPr>
        <w:autoSpaceDE w:val="0"/>
        <w:autoSpaceDN w:val="0"/>
        <w:adjustRightInd w:val="0"/>
        <w:rPr>
          <w:rFonts w:ascii="MTExtra" w:eastAsia="MTExtra" w:cs="MTExtra"/>
          <w:sz w:val="18"/>
          <w:szCs w:val="18"/>
        </w:rPr>
      </w:pPr>
      <w:r w:rsidRPr="002D2ADC">
        <w:rPr>
          <w:rFonts w:ascii="Symbol" w:eastAsiaTheme="minorHAnsi" w:hAnsi="Symbol" w:cs="Symbol"/>
        </w:rPr>
        <w:t></w:t>
      </w:r>
      <w:r w:rsidRPr="002D2ADC">
        <w:rPr>
          <w:rFonts w:ascii="Symbol" w:eastAsiaTheme="minorHAnsi" w:hAnsi="Symbol" w:cs="Symbol"/>
        </w:rPr>
        <w:t></w:t>
      </w:r>
      <w:r w:rsidRPr="002D2ADC">
        <w:rPr>
          <w:rFonts w:eastAsiaTheme="minorHAnsi"/>
        </w:rPr>
        <w:t>Leid onder andere met de gegeven formule af, dat de steilheid van de</w:t>
      </w:r>
      <w:r w:rsidR="002D2ADC">
        <w:rPr>
          <w:rFonts w:eastAsiaTheme="minorHAnsi"/>
        </w:rPr>
        <w:t>(</w:t>
      </w:r>
      <m:oMath>
        <m:sSup>
          <m:sSupPr>
            <m:ctrlPr>
              <w:rPr>
                <w:rFonts w:ascii="Cambria Math" w:eastAsiaTheme="minorHAnsi" w:hAnsi="Cambria Math"/>
                <w:i/>
              </w:rPr>
            </m:ctrlPr>
          </m:sSupPr>
          <m:e>
            <m:r>
              <w:rPr>
                <w:rFonts w:ascii="Cambria Math" w:eastAsiaTheme="minorHAnsi" w:hAnsi="Cambria Math"/>
              </w:rPr>
              <m:t>λ</m:t>
            </m:r>
          </m:e>
          <m:sup>
            <m:r>
              <w:rPr>
                <w:rFonts w:ascii="Cambria Math" w:eastAsiaTheme="minorHAnsi" w:hAnsi="Cambria Math"/>
              </w:rPr>
              <m:t>2</m:t>
            </m:r>
          </m:sup>
        </m:sSup>
        <m:r>
          <w:rPr>
            <w:rFonts w:ascii="Cambria Math" w:eastAsiaTheme="minorHAnsi" w:hAnsi="Cambria Math"/>
          </w:rPr>
          <m:t>, F</m:t>
        </m:r>
      </m:oMath>
      <w:r w:rsidRPr="002D2ADC">
        <w:rPr>
          <w:rFonts w:ascii="TimesNewRoman" w:eastAsiaTheme="minorHAnsi" w:hAnsi="TimesNewRoman" w:cs="TimesNewRoman"/>
          <w:sz w:val="26"/>
          <w:szCs w:val="26"/>
        </w:rPr>
        <w:t xml:space="preserve">) </w:t>
      </w:r>
      <w:r w:rsidRPr="002D2ADC">
        <w:rPr>
          <w:rFonts w:eastAsiaTheme="minorHAnsi"/>
        </w:rPr>
        <w:t xml:space="preserve">-grafiek gelijk is aan </w:t>
      </w:r>
      <m:oMath>
        <m:f>
          <m:fPr>
            <m:ctrlPr>
              <w:rPr>
                <w:rFonts w:ascii="Cambria Math" w:eastAsiaTheme="minorHAnsi" w:hAnsi="Cambria Math"/>
                <w:i/>
                <w:sz w:val="36"/>
              </w:rPr>
            </m:ctrlPr>
          </m:fPr>
          <m:num>
            <m:r>
              <w:rPr>
                <w:rFonts w:ascii="Cambria Math" w:eastAsiaTheme="minorHAnsi" w:hAnsi="Cambria Math"/>
                <w:sz w:val="36"/>
              </w:rPr>
              <m:t>1</m:t>
            </m:r>
          </m:num>
          <m:den>
            <m:sSub>
              <m:sSubPr>
                <m:ctrlPr>
                  <w:rPr>
                    <w:rFonts w:ascii="Cambria Math" w:eastAsiaTheme="minorHAnsi" w:hAnsi="Cambria Math"/>
                    <w:i/>
                    <w:sz w:val="36"/>
                  </w:rPr>
                </m:ctrlPr>
              </m:sSubPr>
              <m:e>
                <m:r>
                  <w:rPr>
                    <w:rFonts w:ascii="Cambria Math" w:eastAsiaTheme="minorHAnsi" w:hAnsi="Cambria Math"/>
                    <w:sz w:val="36"/>
                  </w:rPr>
                  <m:t>ρ</m:t>
                </m:r>
              </m:e>
              <m:sub>
                <m:r>
                  <w:rPr>
                    <w:rFonts w:ascii="Cambria Math" w:eastAsiaTheme="minorHAnsi" w:hAnsi="Cambria Math"/>
                    <w:sz w:val="36"/>
                  </w:rPr>
                  <m:t>l</m:t>
                </m:r>
              </m:sub>
            </m:sSub>
            <m:sSup>
              <m:sSupPr>
                <m:ctrlPr>
                  <w:rPr>
                    <w:rFonts w:ascii="Cambria Math" w:eastAsiaTheme="minorHAnsi" w:hAnsi="Cambria Math"/>
                    <w:i/>
                    <w:sz w:val="36"/>
                  </w:rPr>
                </m:ctrlPr>
              </m:sSupPr>
              <m:e>
                <m:r>
                  <w:rPr>
                    <w:rFonts w:ascii="Cambria Math" w:eastAsiaTheme="minorHAnsi" w:hAnsi="Cambria Math"/>
                    <w:sz w:val="36"/>
                  </w:rPr>
                  <m:t>f</m:t>
                </m:r>
              </m:e>
              <m:sup>
                <m:r>
                  <w:rPr>
                    <w:rFonts w:ascii="Cambria Math" w:eastAsiaTheme="minorHAnsi" w:hAnsi="Cambria Math"/>
                    <w:sz w:val="36"/>
                  </w:rPr>
                  <m:t>2</m:t>
                </m:r>
              </m:sup>
            </m:sSup>
          </m:den>
        </m:f>
      </m:oMath>
    </w:p>
    <w:p w:rsidR="002E7EA9" w:rsidRPr="002D2ADC" w:rsidRDefault="002E7EA9" w:rsidP="00206D87">
      <w:pPr>
        <w:pStyle w:val="Lijstalinea"/>
        <w:widowControl/>
        <w:numPr>
          <w:ilvl w:val="0"/>
          <w:numId w:val="8"/>
        </w:numPr>
        <w:autoSpaceDE w:val="0"/>
        <w:autoSpaceDN w:val="0"/>
        <w:adjustRightInd w:val="0"/>
        <w:rPr>
          <w:rFonts w:eastAsiaTheme="minorHAnsi"/>
        </w:rPr>
      </w:pPr>
      <w:r w:rsidRPr="002D2ADC">
        <w:rPr>
          <w:rFonts w:ascii="Symbol" w:eastAsiaTheme="minorHAnsi" w:hAnsi="Symbol" w:cs="Symbol"/>
        </w:rPr>
        <w:t></w:t>
      </w:r>
      <w:r w:rsidRPr="002D2ADC">
        <w:rPr>
          <w:rFonts w:ascii="Symbol" w:eastAsiaTheme="minorHAnsi" w:hAnsi="Symbol" w:cs="Symbol"/>
        </w:rPr>
        <w:t></w:t>
      </w:r>
      <w:r w:rsidRPr="002D2ADC">
        <w:rPr>
          <w:rFonts w:eastAsiaTheme="minorHAnsi"/>
        </w:rPr>
        <w:t>Bepaal met behulp van deze steilheid de frequentie van het</w:t>
      </w:r>
      <w:r w:rsidR="002D2ADC" w:rsidRPr="002D2ADC">
        <w:rPr>
          <w:rFonts w:eastAsiaTheme="minorHAnsi"/>
        </w:rPr>
        <w:t xml:space="preserve"> </w:t>
      </w:r>
      <w:r w:rsidRPr="002D2ADC">
        <w:rPr>
          <w:rFonts w:eastAsiaTheme="minorHAnsi"/>
        </w:rPr>
        <w:t>trilmechanisme van de elektrische tandenborstel die uit deze metingen</w:t>
      </w:r>
      <w:r w:rsidR="002D2ADC" w:rsidRPr="002D2ADC">
        <w:rPr>
          <w:rFonts w:eastAsiaTheme="minorHAnsi"/>
        </w:rPr>
        <w:t xml:space="preserve"> </w:t>
      </w:r>
      <w:r w:rsidRPr="002D2ADC">
        <w:rPr>
          <w:rFonts w:eastAsiaTheme="minorHAnsi"/>
        </w:rPr>
        <w:t>volgt.</w:t>
      </w:r>
    </w:p>
    <w:p w:rsidR="002D2ADC" w:rsidRDefault="002D2ADC" w:rsidP="002E7EA9">
      <w:pPr>
        <w:widowControl/>
        <w:autoSpaceDE w:val="0"/>
        <w:autoSpaceDN w:val="0"/>
        <w:adjustRightInd w:val="0"/>
        <w:rPr>
          <w:rFonts w:eastAsiaTheme="minorHAnsi"/>
          <w:sz w:val="24"/>
          <w:szCs w:val="24"/>
          <w:lang w:val="nl-NL"/>
        </w:rPr>
      </w:pPr>
    </w:p>
    <w:p w:rsidR="002E7EA9" w:rsidRDefault="002E7EA9" w:rsidP="002E7EA9">
      <w:pPr>
        <w:widowControl/>
        <w:autoSpaceDE w:val="0"/>
        <w:autoSpaceDN w:val="0"/>
        <w:adjustRightInd w:val="0"/>
        <w:rPr>
          <w:rFonts w:eastAsiaTheme="minorHAnsi"/>
          <w:sz w:val="24"/>
          <w:szCs w:val="24"/>
          <w:lang w:val="nl-NL"/>
        </w:rPr>
      </w:pPr>
      <w:r>
        <w:rPr>
          <w:rFonts w:eastAsiaTheme="minorHAnsi"/>
          <w:sz w:val="24"/>
          <w:szCs w:val="24"/>
          <w:lang w:val="nl-NL"/>
        </w:rPr>
        <w:t>Ludo wil bij dezelfde frequentie minder knopen en buiken laten ontstaan in</w:t>
      </w:r>
      <w:r w:rsidR="000A175A">
        <w:rPr>
          <w:rFonts w:eastAsiaTheme="minorHAnsi"/>
          <w:sz w:val="24"/>
          <w:szCs w:val="24"/>
          <w:lang w:val="nl-NL"/>
        </w:rPr>
        <w:t xml:space="preserve"> </w:t>
      </w:r>
      <w:r>
        <w:rPr>
          <w:rFonts w:eastAsiaTheme="minorHAnsi"/>
          <w:sz w:val="24"/>
          <w:szCs w:val="24"/>
          <w:lang w:val="nl-NL"/>
        </w:rPr>
        <w:t>dit koord.</w:t>
      </w:r>
    </w:p>
    <w:p w:rsidR="002E7EA9" w:rsidRDefault="002E7EA9" w:rsidP="000A175A">
      <w:pPr>
        <w:pStyle w:val="Lijstalinea"/>
      </w:pPr>
      <w:r>
        <w:rPr>
          <w:sz w:val="16"/>
          <w:szCs w:val="16"/>
        </w:rPr>
        <w:t xml:space="preserve">2p </w:t>
      </w:r>
      <w:r>
        <w:rPr>
          <w:rFonts w:ascii="Arial,Bold" w:hAnsi="Arial,Bold" w:cs="Arial,Bold"/>
          <w:b/>
          <w:sz w:val="20"/>
          <w:szCs w:val="20"/>
        </w:rPr>
        <w:t>16</w:t>
      </w:r>
      <w:r w:rsidR="002D2ADC">
        <w:rPr>
          <w:rFonts w:ascii="Arial,Bold" w:hAnsi="Arial,Bold" w:cs="Arial,Bold"/>
          <w:b/>
          <w:sz w:val="20"/>
          <w:szCs w:val="20"/>
        </w:rPr>
        <w:tab/>
      </w:r>
      <w:r>
        <w:t>Noem twee grootheden die Ludo daartoe kan aanpassen en geef van</w:t>
      </w:r>
      <w:r w:rsidR="000A175A">
        <w:t xml:space="preserve"> </w:t>
      </w:r>
      <w:r>
        <w:rPr>
          <w:rFonts w:eastAsiaTheme="minorHAnsi"/>
        </w:rPr>
        <w:t>beide grootheden apart aan of die groter of kleiner moeten worden.</w:t>
      </w:r>
    </w:p>
    <w:p w:rsidR="002E7EA9" w:rsidRDefault="002E7EA9" w:rsidP="004F1AFF">
      <w:pPr>
        <w:pStyle w:val="Plattetekst"/>
        <w:rPr>
          <w:lang w:val="nl-NL"/>
        </w:rPr>
      </w:pPr>
    </w:p>
    <w:p w:rsidR="002E7EA9" w:rsidRDefault="002E7EA9" w:rsidP="004F1AFF">
      <w:pPr>
        <w:pStyle w:val="Plattetekst"/>
        <w:rPr>
          <w:lang w:val="nl-NL"/>
        </w:rPr>
      </w:pPr>
    </w:p>
    <w:p w:rsidR="000A175A" w:rsidRDefault="000A175A" w:rsidP="000A175A">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t>MRI (</w:t>
      </w:r>
      <w:proofErr w:type="spellStart"/>
      <w:r>
        <w:rPr>
          <w:rFonts w:ascii="Arial,Bold" w:eastAsiaTheme="minorHAnsi" w:hAnsi="Arial,Bold" w:cs="Arial,Bold"/>
          <w:b/>
          <w:bCs/>
          <w:sz w:val="28"/>
          <w:szCs w:val="28"/>
          <w:lang w:val="nl-NL"/>
        </w:rPr>
        <w:t>Magnetic</w:t>
      </w:r>
      <w:proofErr w:type="spellEnd"/>
      <w:r>
        <w:rPr>
          <w:rFonts w:ascii="Arial,Bold" w:eastAsiaTheme="minorHAnsi" w:hAnsi="Arial,Bold" w:cs="Arial,Bold"/>
          <w:b/>
          <w:bCs/>
          <w:sz w:val="28"/>
          <w:szCs w:val="28"/>
          <w:lang w:val="nl-NL"/>
        </w:rPr>
        <w:t xml:space="preserve"> </w:t>
      </w:r>
      <w:proofErr w:type="spellStart"/>
      <w:r>
        <w:rPr>
          <w:rFonts w:ascii="Arial,Bold" w:eastAsiaTheme="minorHAnsi" w:hAnsi="Arial,Bold" w:cs="Arial,Bold"/>
          <w:b/>
          <w:bCs/>
          <w:sz w:val="28"/>
          <w:szCs w:val="28"/>
          <w:lang w:val="nl-NL"/>
        </w:rPr>
        <w:t>Resonance</w:t>
      </w:r>
      <w:proofErr w:type="spellEnd"/>
      <w:r>
        <w:rPr>
          <w:rFonts w:ascii="Arial,Bold" w:eastAsiaTheme="minorHAnsi" w:hAnsi="Arial,Bold" w:cs="Arial,Bold"/>
          <w:b/>
          <w:bCs/>
          <w:sz w:val="28"/>
          <w:szCs w:val="28"/>
          <w:lang w:val="nl-NL"/>
        </w:rPr>
        <w:t xml:space="preserve"> Imaging)</w:t>
      </w:r>
    </w:p>
    <w:p w:rsidR="000A175A" w:rsidRDefault="000A175A" w:rsidP="000A175A">
      <w:pPr>
        <w:widowControl/>
        <w:autoSpaceDE w:val="0"/>
        <w:autoSpaceDN w:val="0"/>
        <w:adjustRightInd w:val="0"/>
        <w:rPr>
          <w:rFonts w:eastAsiaTheme="minorHAnsi"/>
          <w:sz w:val="24"/>
          <w:szCs w:val="24"/>
          <w:lang w:val="nl-NL"/>
        </w:rPr>
      </w:pPr>
      <w:r>
        <w:rPr>
          <w:rFonts w:ascii="Arial,Bold" w:eastAsiaTheme="minorHAnsi" w:hAnsi="Arial,Bold" w:cs="Arial,Bold"/>
          <w:b/>
          <w:bCs/>
          <w:noProof/>
          <w:sz w:val="28"/>
          <w:szCs w:val="28"/>
          <w:lang w:val="nl-NL"/>
        </w:rPr>
        <w:pict>
          <v:line id="_x0000_s2575" style="position:absolute;z-index:251676160;mso-wrap-distance-left:0;mso-wrap-distance-right:0;mso-position-horizontal-relative:page" from="82.9pt,4.65pt" to="567.75pt,4.65pt" strokecolor="silver" strokeweight="4.5pt">
            <w10:wrap type="topAndBottom" anchorx="page"/>
          </v:line>
        </w:pict>
      </w:r>
    </w:p>
    <w:p w:rsidR="000A175A" w:rsidRDefault="000A175A" w:rsidP="000A175A">
      <w:pPr>
        <w:widowControl/>
        <w:autoSpaceDE w:val="0"/>
        <w:autoSpaceDN w:val="0"/>
        <w:adjustRightInd w:val="0"/>
        <w:rPr>
          <w:rFonts w:eastAsiaTheme="minorHAnsi"/>
          <w:sz w:val="24"/>
          <w:szCs w:val="24"/>
          <w:lang w:val="nl-NL"/>
        </w:rPr>
      </w:pPr>
      <w:r>
        <w:rPr>
          <w:rFonts w:eastAsiaTheme="minorHAnsi"/>
          <w:sz w:val="24"/>
          <w:szCs w:val="24"/>
          <w:lang w:val="nl-NL"/>
        </w:rPr>
        <w:t>Een MRI-scanner kan 3D-beelden van het inwendige van een patiënt</w:t>
      </w:r>
      <w:r>
        <w:rPr>
          <w:rFonts w:eastAsiaTheme="minorHAnsi"/>
          <w:sz w:val="24"/>
          <w:szCs w:val="24"/>
          <w:lang w:val="nl-NL"/>
        </w:rPr>
        <w:t xml:space="preserve"> </w:t>
      </w:r>
      <w:r>
        <w:rPr>
          <w:rFonts w:eastAsiaTheme="minorHAnsi"/>
          <w:sz w:val="24"/>
          <w:szCs w:val="24"/>
          <w:lang w:val="nl-NL"/>
        </w:rPr>
        <w:t xml:space="preserve">maken. Daarbij wordt gebruikgemaakt van een sterk magnetisch veld </w:t>
      </w:r>
      <w:r>
        <w:rPr>
          <w:rFonts w:ascii="TimesNewRoman,Italic" w:eastAsiaTheme="minorHAnsi" w:hAnsi="TimesNewRoman,Italic" w:cs="TimesNewRoman,Italic"/>
          <w:i/>
          <w:iCs/>
          <w:sz w:val="26"/>
          <w:szCs w:val="26"/>
          <w:lang w:val="nl-NL"/>
        </w:rPr>
        <w:t xml:space="preserve">B </w:t>
      </w:r>
      <w:r>
        <w:rPr>
          <w:rFonts w:eastAsiaTheme="minorHAnsi"/>
          <w:sz w:val="24"/>
          <w:szCs w:val="24"/>
          <w:lang w:val="nl-NL"/>
        </w:rPr>
        <w:t>en</w:t>
      </w:r>
      <w:r>
        <w:rPr>
          <w:rFonts w:eastAsiaTheme="minorHAnsi"/>
          <w:sz w:val="24"/>
          <w:szCs w:val="24"/>
          <w:lang w:val="nl-NL"/>
        </w:rPr>
        <w:t xml:space="preserve"> </w:t>
      </w:r>
      <w:r>
        <w:rPr>
          <w:rFonts w:eastAsiaTheme="minorHAnsi"/>
          <w:sz w:val="24"/>
          <w:szCs w:val="24"/>
          <w:lang w:val="nl-NL"/>
        </w:rPr>
        <w:t>van radiogolven. Zie figuur 1 voor een opengewerkte afbeelding van een</w:t>
      </w:r>
      <w:r>
        <w:rPr>
          <w:rFonts w:eastAsiaTheme="minorHAnsi"/>
          <w:sz w:val="24"/>
          <w:szCs w:val="24"/>
          <w:lang w:val="nl-NL"/>
        </w:rPr>
        <w:t xml:space="preserve"> </w:t>
      </w:r>
      <w:r>
        <w:rPr>
          <w:rFonts w:eastAsiaTheme="minorHAnsi"/>
          <w:sz w:val="24"/>
          <w:szCs w:val="24"/>
          <w:lang w:val="nl-NL"/>
        </w:rPr>
        <w:t>MRI-scanner.</w:t>
      </w:r>
    </w:p>
    <w:p w:rsidR="000A175A" w:rsidRDefault="000A175A" w:rsidP="000A175A">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1</w:t>
      </w:r>
    </w:p>
    <w:p w:rsidR="000A175A" w:rsidRDefault="000A175A" w:rsidP="000A175A">
      <w:pPr>
        <w:widowControl/>
        <w:autoSpaceDE w:val="0"/>
        <w:autoSpaceDN w:val="0"/>
        <w:adjustRightInd w:val="0"/>
        <w:jc w:val="center"/>
        <w:rPr>
          <w:rFonts w:ascii="Arial,Bold" w:eastAsiaTheme="minorHAnsi" w:hAnsi="Arial,Bold" w:cs="Arial,Bold"/>
          <w:b/>
          <w:bCs/>
          <w:sz w:val="24"/>
          <w:szCs w:val="24"/>
          <w:lang w:val="nl-NL"/>
        </w:rPr>
      </w:pPr>
      <w:r w:rsidRPr="000A175A">
        <w:rPr>
          <w:rFonts w:ascii="Arial,Bold" w:eastAsiaTheme="minorHAnsi" w:hAnsi="Arial,Bold" w:cs="Arial,Bold"/>
          <w:b/>
          <w:bCs/>
          <w:noProof/>
          <w:sz w:val="24"/>
          <w:szCs w:val="24"/>
          <w:lang w:val="nl-NL"/>
        </w:rPr>
        <w:drawing>
          <wp:inline distT="0" distB="0" distL="0" distR="0">
            <wp:extent cx="2974206" cy="200649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4280" cy="2020034"/>
                    </a:xfrm>
                    <a:prstGeom prst="rect">
                      <a:avLst/>
                    </a:prstGeom>
                    <a:noFill/>
                    <a:ln>
                      <a:noFill/>
                    </a:ln>
                  </pic:spPr>
                </pic:pic>
              </a:graphicData>
            </a:graphic>
          </wp:inline>
        </w:drawing>
      </w:r>
    </w:p>
    <w:p w:rsidR="000A175A" w:rsidRDefault="000A175A" w:rsidP="000A175A">
      <w:pPr>
        <w:pStyle w:val="Lijstalinea"/>
      </w:pPr>
      <w:r>
        <w:rPr>
          <w:sz w:val="16"/>
          <w:szCs w:val="16"/>
        </w:rPr>
        <w:t xml:space="preserve">2p </w:t>
      </w:r>
      <w:r>
        <w:rPr>
          <w:rFonts w:ascii="Arial,Bold" w:hAnsi="Arial,Bold" w:cs="Arial,Bold"/>
          <w:b/>
          <w:sz w:val="20"/>
          <w:szCs w:val="20"/>
        </w:rPr>
        <w:t>17</w:t>
      </w:r>
      <w:r>
        <w:rPr>
          <w:rFonts w:ascii="Arial,Bold" w:hAnsi="Arial,Bold" w:cs="Arial,Bold"/>
          <w:b/>
          <w:sz w:val="20"/>
          <w:szCs w:val="20"/>
        </w:rPr>
        <w:tab/>
      </w:r>
      <w:r>
        <w:t>Leg uit dat een MRI-scan veiliger is voor de patiënt dan een CT-scan.</w:t>
      </w:r>
    </w:p>
    <w:p w:rsidR="000A175A" w:rsidRDefault="000A175A" w:rsidP="000A175A">
      <w:pPr>
        <w:widowControl/>
        <w:autoSpaceDE w:val="0"/>
        <w:autoSpaceDN w:val="0"/>
        <w:adjustRightInd w:val="0"/>
        <w:rPr>
          <w:rFonts w:eastAsiaTheme="minorHAnsi"/>
          <w:sz w:val="24"/>
          <w:szCs w:val="24"/>
          <w:lang w:val="nl-NL"/>
        </w:rPr>
      </w:pPr>
    </w:p>
    <w:p w:rsidR="000A175A" w:rsidRDefault="000A175A" w:rsidP="000A175A">
      <w:pPr>
        <w:widowControl/>
        <w:autoSpaceDE w:val="0"/>
        <w:autoSpaceDN w:val="0"/>
        <w:adjustRightInd w:val="0"/>
        <w:rPr>
          <w:rFonts w:eastAsiaTheme="minorHAnsi"/>
          <w:sz w:val="24"/>
          <w:szCs w:val="24"/>
          <w:lang w:val="nl-NL"/>
        </w:rPr>
      </w:pPr>
      <w:r>
        <w:rPr>
          <w:rFonts w:eastAsiaTheme="minorHAnsi"/>
          <w:sz w:val="24"/>
          <w:szCs w:val="24"/>
          <w:lang w:val="nl-NL"/>
        </w:rPr>
        <w:t>De waterstofkernen (protonen) in het lichaam van een patiënt gedragen</w:t>
      </w:r>
      <w:r>
        <w:rPr>
          <w:rFonts w:eastAsiaTheme="minorHAnsi"/>
          <w:sz w:val="24"/>
          <w:szCs w:val="24"/>
          <w:lang w:val="nl-NL"/>
        </w:rPr>
        <w:t xml:space="preserve"> </w:t>
      </w:r>
      <w:r>
        <w:rPr>
          <w:rFonts w:eastAsiaTheme="minorHAnsi"/>
          <w:sz w:val="24"/>
          <w:szCs w:val="24"/>
          <w:lang w:val="nl-NL"/>
        </w:rPr>
        <w:t>zich als kleine magneetjes. Deze richten zich als er een magnetisch veld</w:t>
      </w:r>
      <w:r>
        <w:rPr>
          <w:rFonts w:eastAsiaTheme="minorHAnsi"/>
          <w:sz w:val="24"/>
          <w:szCs w:val="24"/>
          <w:lang w:val="nl-NL"/>
        </w:rPr>
        <w:t xml:space="preserve">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
                <w:sz w:val="17"/>
                <w:szCs w:val="17"/>
                <w:lang w:val="nl-NL"/>
              </w:rPr>
              <m:t>MRI</m:t>
            </m:r>
          </m:sub>
        </m:sSub>
      </m:oMath>
      <w:r>
        <w:rPr>
          <w:rFonts w:ascii="TimesNewRoman" w:eastAsiaTheme="minorHAnsi" w:hAnsi="TimesNewRoman" w:cs="TimesNewRoman"/>
          <w:sz w:val="17"/>
          <w:szCs w:val="17"/>
          <w:lang w:val="nl-NL"/>
        </w:rPr>
        <w:t xml:space="preserve"> </w:t>
      </w:r>
      <w:r>
        <w:rPr>
          <w:rFonts w:eastAsiaTheme="minorHAnsi"/>
          <w:sz w:val="24"/>
          <w:szCs w:val="24"/>
          <w:lang w:val="nl-NL"/>
        </w:rPr>
        <w:t>wordt aangelegd. De waterstofkernen kunnen dan in dezelfde</w:t>
      </w:r>
      <w:r>
        <w:rPr>
          <w:rFonts w:eastAsiaTheme="minorHAnsi"/>
          <w:sz w:val="24"/>
          <w:szCs w:val="24"/>
          <w:lang w:val="nl-NL"/>
        </w:rPr>
        <w:t xml:space="preserve"> </w:t>
      </w:r>
      <w:r>
        <w:rPr>
          <w:rFonts w:eastAsiaTheme="minorHAnsi"/>
          <w:sz w:val="24"/>
          <w:szCs w:val="24"/>
          <w:lang w:val="nl-NL"/>
        </w:rPr>
        <w:t xml:space="preserve">richting als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
                <w:sz w:val="17"/>
                <w:szCs w:val="17"/>
                <w:lang w:val="nl-NL"/>
              </w:rPr>
              <m:t>MRI</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staan (parallel) of tegengesteld aan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
                <w:sz w:val="17"/>
                <w:szCs w:val="17"/>
                <w:lang w:val="nl-NL"/>
              </w:rPr>
              <m:t>MRI</m:t>
            </m:r>
          </m:sub>
        </m:sSub>
      </m:oMath>
      <w:r>
        <w:rPr>
          <w:rFonts w:eastAsiaTheme="minorHAnsi"/>
          <w:sz w:val="24"/>
          <w:szCs w:val="24"/>
          <w:lang w:val="nl-NL"/>
        </w:rPr>
        <w:t xml:space="preserve"> </w:t>
      </w:r>
      <w:r>
        <w:rPr>
          <w:rFonts w:eastAsiaTheme="minorHAnsi"/>
          <w:sz w:val="24"/>
          <w:szCs w:val="24"/>
          <w:lang w:val="nl-NL"/>
        </w:rPr>
        <w:t>(antiparallel).</w:t>
      </w:r>
      <w:r>
        <w:rPr>
          <w:rFonts w:eastAsiaTheme="minorHAnsi"/>
          <w:sz w:val="24"/>
          <w:szCs w:val="24"/>
          <w:lang w:val="nl-NL"/>
        </w:rPr>
        <w:t xml:space="preserve"> </w:t>
      </w:r>
      <w:r>
        <w:rPr>
          <w:rFonts w:eastAsiaTheme="minorHAnsi"/>
          <w:sz w:val="24"/>
          <w:szCs w:val="24"/>
          <w:lang w:val="nl-NL"/>
        </w:rPr>
        <w:t xml:space="preserve">De waterstofkernen parallel aan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
                <w:sz w:val="17"/>
                <w:szCs w:val="17"/>
                <w:lang w:val="nl-NL"/>
              </w:rPr>
              <m:t>MRI</m:t>
            </m:r>
          </m:sub>
        </m:sSub>
      </m:oMath>
      <w:r>
        <w:rPr>
          <w:rFonts w:ascii="TimesNewRoman" w:eastAsiaTheme="minorHAnsi" w:hAnsi="TimesNewRoman" w:cs="TimesNewRoman"/>
          <w:sz w:val="17"/>
          <w:szCs w:val="17"/>
          <w:lang w:val="nl-NL"/>
        </w:rPr>
        <w:t xml:space="preserve"> </w:t>
      </w:r>
      <w:r>
        <w:rPr>
          <w:rFonts w:eastAsiaTheme="minorHAnsi"/>
          <w:sz w:val="24"/>
          <w:szCs w:val="24"/>
          <w:lang w:val="nl-NL"/>
        </w:rPr>
        <w:t>bevinden zich in een lager</w:t>
      </w:r>
      <w:r>
        <w:rPr>
          <w:rFonts w:eastAsiaTheme="minorHAnsi"/>
          <w:sz w:val="24"/>
          <w:szCs w:val="24"/>
          <w:lang w:val="nl-NL"/>
        </w:rPr>
        <w:t xml:space="preserve"> </w:t>
      </w:r>
      <w:r>
        <w:rPr>
          <w:rFonts w:eastAsiaTheme="minorHAnsi"/>
          <w:sz w:val="24"/>
          <w:szCs w:val="24"/>
          <w:lang w:val="nl-NL"/>
        </w:rPr>
        <w:t xml:space="preserve">energieniveau dan de kernen antiparallel aan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
                <w:sz w:val="17"/>
                <w:szCs w:val="17"/>
                <w:lang w:val="nl-NL"/>
              </w:rPr>
              <m:t>MRI</m:t>
            </m:r>
          </m:sub>
        </m:sSub>
      </m:oMath>
      <w:r>
        <w:rPr>
          <w:rFonts w:eastAsiaTheme="minorHAnsi"/>
          <w:sz w:val="24"/>
          <w:szCs w:val="24"/>
          <w:lang w:val="nl-NL"/>
        </w:rPr>
        <w:t>. In het lage</w:t>
      </w:r>
      <w:r>
        <w:rPr>
          <w:rFonts w:eastAsiaTheme="minorHAnsi"/>
          <w:sz w:val="24"/>
          <w:szCs w:val="24"/>
          <w:lang w:val="nl-NL"/>
        </w:rPr>
        <w:t xml:space="preserve"> </w:t>
      </w:r>
      <w:r>
        <w:rPr>
          <w:rFonts w:eastAsiaTheme="minorHAnsi"/>
          <w:sz w:val="24"/>
          <w:szCs w:val="24"/>
          <w:lang w:val="nl-NL"/>
        </w:rPr>
        <w:t>energieniveau zitten meer waterstofkernen dan in het hoge energieniveau.</w:t>
      </w:r>
      <w:r>
        <w:rPr>
          <w:rFonts w:eastAsiaTheme="minorHAnsi"/>
          <w:sz w:val="24"/>
          <w:szCs w:val="24"/>
          <w:lang w:val="nl-NL"/>
        </w:rPr>
        <w:t xml:space="preserve"> </w:t>
      </w:r>
      <w:r>
        <w:rPr>
          <w:rFonts w:eastAsiaTheme="minorHAnsi"/>
          <w:sz w:val="24"/>
          <w:szCs w:val="24"/>
          <w:lang w:val="nl-NL"/>
        </w:rPr>
        <w:t>Bij een sterker magnetisch veld is er een groter overschot aan</w:t>
      </w:r>
      <w:r>
        <w:rPr>
          <w:rFonts w:eastAsiaTheme="minorHAnsi"/>
          <w:sz w:val="24"/>
          <w:szCs w:val="24"/>
          <w:lang w:val="nl-NL"/>
        </w:rPr>
        <w:t xml:space="preserve"> </w:t>
      </w:r>
      <w:r>
        <w:rPr>
          <w:rFonts w:eastAsiaTheme="minorHAnsi"/>
          <w:sz w:val="24"/>
          <w:szCs w:val="24"/>
          <w:lang w:val="nl-NL"/>
        </w:rPr>
        <w:t>waterstofkernen in het lage energieniveau.</w:t>
      </w:r>
      <w:r>
        <w:rPr>
          <w:rFonts w:eastAsiaTheme="minorHAnsi"/>
          <w:sz w:val="24"/>
          <w:szCs w:val="24"/>
          <w:lang w:val="nl-NL"/>
        </w:rPr>
        <w:t xml:space="preserve"> </w:t>
      </w:r>
      <w:r>
        <w:rPr>
          <w:rFonts w:eastAsiaTheme="minorHAnsi"/>
          <w:sz w:val="24"/>
          <w:szCs w:val="24"/>
          <w:lang w:val="nl-NL"/>
        </w:rPr>
        <w:t>Dit is schematisch weergegeven in figuur 2.</w:t>
      </w:r>
    </w:p>
    <w:p w:rsidR="000A175A" w:rsidRDefault="000A175A" w:rsidP="000A175A">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p>
    <w:p w:rsidR="000A175A" w:rsidRDefault="000A175A" w:rsidP="004F1AFF">
      <w:pPr>
        <w:pStyle w:val="Plattetekst"/>
        <w:rPr>
          <w:lang w:val="nl-NL"/>
        </w:rPr>
      </w:pPr>
      <w:r>
        <w:rPr>
          <w:noProof/>
        </w:rPr>
        <w:drawing>
          <wp:inline distT="0" distB="0" distL="0" distR="0" wp14:anchorId="67CEC3D4" wp14:editId="7C80C848">
            <wp:extent cx="5678905" cy="183767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1348" cy="1841703"/>
                    </a:xfrm>
                    <a:prstGeom prst="rect">
                      <a:avLst/>
                    </a:prstGeom>
                  </pic:spPr>
                </pic:pic>
              </a:graphicData>
            </a:graphic>
          </wp:inline>
        </w:drawing>
      </w:r>
    </w:p>
    <w:p w:rsidR="000A175A" w:rsidRDefault="000A175A" w:rsidP="000A175A">
      <w:pPr>
        <w:widowControl/>
        <w:autoSpaceDE w:val="0"/>
        <w:autoSpaceDN w:val="0"/>
        <w:adjustRightInd w:val="0"/>
        <w:rPr>
          <w:rFonts w:eastAsiaTheme="minorHAnsi"/>
          <w:sz w:val="24"/>
          <w:szCs w:val="24"/>
          <w:lang w:val="nl-NL"/>
        </w:rPr>
      </w:pPr>
      <w:r>
        <w:rPr>
          <w:rFonts w:eastAsiaTheme="minorHAnsi"/>
          <w:sz w:val="24"/>
          <w:szCs w:val="24"/>
          <w:lang w:val="nl-NL"/>
        </w:rPr>
        <w:t xml:space="preserve">Voor het energieverschil tussen de waterstofkernen die parallel </w:t>
      </w:r>
      <w:proofErr w:type="spellStart"/>
      <w:r>
        <w:rPr>
          <w:rFonts w:eastAsiaTheme="minorHAnsi"/>
          <w:sz w:val="24"/>
          <w:szCs w:val="24"/>
          <w:lang w:val="nl-NL"/>
        </w:rPr>
        <w:t>aa</w:t>
      </w:r>
      <w:proofErr w:type="spellEnd"/>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
                <w:sz w:val="17"/>
                <w:szCs w:val="17"/>
                <w:lang w:val="nl-NL"/>
              </w:rPr>
              <m:t>MRI</m:t>
            </m:r>
          </m:sub>
        </m:sSub>
      </m:oMath>
      <w:r>
        <w:rPr>
          <w:rFonts w:eastAsiaTheme="minorHAnsi"/>
          <w:sz w:val="24"/>
          <w:szCs w:val="24"/>
          <w:lang w:val="nl-NL"/>
        </w:rPr>
        <w:t xml:space="preserve">n </w:t>
      </w:r>
      <w:r w:rsidR="0055160B">
        <w:rPr>
          <w:rFonts w:eastAsiaTheme="minorEastAsia"/>
          <w:iCs/>
          <w:sz w:val="26"/>
          <w:szCs w:val="26"/>
          <w:lang w:val="nl-NL"/>
        </w:rPr>
        <w:t xml:space="preserve"> </w:t>
      </w:r>
      <w:r>
        <w:rPr>
          <w:rFonts w:eastAsiaTheme="minorHAnsi"/>
          <w:sz w:val="24"/>
          <w:szCs w:val="24"/>
          <w:lang w:val="nl-NL"/>
        </w:rPr>
        <w:t xml:space="preserve">en de waterstofkernen die antiparallel aan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
                <w:sz w:val="17"/>
                <w:szCs w:val="17"/>
                <w:lang w:val="nl-NL"/>
              </w:rPr>
              <m:t>MRI</m:t>
            </m:r>
          </m:sub>
        </m:sSub>
      </m:oMath>
      <w:r>
        <w:rPr>
          <w:rFonts w:ascii="TimesNewRoman" w:eastAsiaTheme="minorHAnsi" w:hAnsi="TimesNewRoman" w:cs="TimesNewRoman"/>
          <w:sz w:val="17"/>
          <w:szCs w:val="17"/>
          <w:lang w:val="nl-NL"/>
        </w:rPr>
        <w:t xml:space="preserve"> </w:t>
      </w:r>
      <w:r>
        <w:rPr>
          <w:rFonts w:eastAsiaTheme="minorHAnsi"/>
          <w:sz w:val="24"/>
          <w:szCs w:val="24"/>
          <w:lang w:val="nl-NL"/>
        </w:rPr>
        <w:t>staan, geldt:</w:t>
      </w:r>
    </w:p>
    <w:p w:rsidR="000A175A" w:rsidRDefault="000A175A" w:rsidP="000A175A">
      <w:pPr>
        <w:widowControl/>
        <w:autoSpaceDE w:val="0"/>
        <w:autoSpaceDN w:val="0"/>
        <w:adjustRightInd w:val="0"/>
        <w:rPr>
          <w:rFonts w:ascii="TimesNewRoman" w:eastAsiaTheme="minorHAnsi" w:hAnsi="TimesNewRoman" w:cs="TimesNewRoman"/>
          <w:sz w:val="18"/>
          <w:szCs w:val="18"/>
          <w:lang w:val="nl-NL"/>
        </w:rPr>
      </w:pPr>
      <m:oMathPara>
        <m:oMath>
          <m:r>
            <m:rPr>
              <m:sty m:val="p"/>
            </m:rPr>
            <w:rPr>
              <w:rFonts w:ascii="Cambria Math" w:eastAsiaTheme="minorHAnsi" w:hAnsi="Cambria Math" w:cs="Symbol"/>
              <w:sz w:val="26"/>
              <w:szCs w:val="26"/>
              <w:lang w:val="nl-NL"/>
            </w:rPr>
            <m:t>Δ</m:t>
          </m:r>
          <m:r>
            <w:rPr>
              <w:rFonts w:ascii="Cambria Math" w:eastAsiaTheme="minorHAnsi" w:hAnsi="Cambria Math" w:cs="TimesNewRoman,Italic"/>
              <w:sz w:val="26"/>
              <w:szCs w:val="26"/>
              <w:lang w:val="nl-NL"/>
            </w:rPr>
            <m:t>E</m:t>
          </m:r>
          <m:r>
            <w:rPr>
              <w:rFonts w:ascii="Cambria Math" w:eastAsiaTheme="minorHAnsi" w:hAnsi="Cambria Math" w:cs="TimesNewRoman,Italic"/>
              <w:sz w:val="26"/>
              <w:szCs w:val="26"/>
              <w:lang w:val="nl-NL"/>
            </w:rPr>
            <m:t>=γ</m:t>
          </m:r>
          <m:r>
            <w:rPr>
              <w:rFonts w:ascii="Cambria Math" w:eastAsiaTheme="minorHAnsi" w:hAnsi="Cambria Math" w:cs="TimesNewRoman,Italic"/>
              <w:sz w:val="26"/>
              <w:szCs w:val="26"/>
              <w:lang w:val="nl-NL"/>
            </w:rPr>
            <m:t>h</m:t>
          </m:r>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
                  <w:sz w:val="17"/>
                  <w:szCs w:val="17"/>
                  <w:lang w:val="nl-NL"/>
                </w:rPr>
                <m:t>MRI</m:t>
              </m:r>
            </m:sub>
          </m:sSub>
        </m:oMath>
      </m:oMathPara>
    </w:p>
    <w:p w:rsidR="000A175A" w:rsidRDefault="000A175A" w:rsidP="000A175A">
      <w:pPr>
        <w:widowControl/>
        <w:autoSpaceDE w:val="0"/>
        <w:autoSpaceDN w:val="0"/>
        <w:adjustRightInd w:val="0"/>
        <w:rPr>
          <w:rFonts w:eastAsiaTheme="minorHAnsi"/>
          <w:sz w:val="24"/>
          <w:szCs w:val="24"/>
          <w:lang w:val="nl-NL"/>
        </w:rPr>
      </w:pPr>
      <w:r>
        <w:rPr>
          <w:rFonts w:eastAsiaTheme="minorHAnsi"/>
          <w:sz w:val="24"/>
          <w:szCs w:val="24"/>
          <w:lang w:val="nl-NL"/>
        </w:rPr>
        <w:t>Hierin is:</w:t>
      </w:r>
    </w:p>
    <w:p w:rsidR="000A175A" w:rsidRPr="0055160B" w:rsidRDefault="000A175A" w:rsidP="00206D87">
      <w:pPr>
        <w:pStyle w:val="Lijstalinea"/>
        <w:widowControl/>
        <w:numPr>
          <w:ilvl w:val="0"/>
          <w:numId w:val="9"/>
        </w:numPr>
        <w:autoSpaceDE w:val="0"/>
        <w:autoSpaceDN w:val="0"/>
        <w:adjustRightInd w:val="0"/>
        <w:rPr>
          <w:rFonts w:eastAsiaTheme="minorHAnsi"/>
        </w:rPr>
      </w:pPr>
      <w:r w:rsidRPr="0055160B">
        <w:rPr>
          <w:rFonts w:ascii="Symbol" w:eastAsiaTheme="minorHAnsi" w:hAnsi="Symbol" w:cs="Symbol"/>
          <w:sz w:val="26"/>
          <w:szCs w:val="26"/>
        </w:rPr>
        <w:t></w:t>
      </w:r>
      <w:r w:rsidRPr="0055160B">
        <w:rPr>
          <w:rFonts w:ascii="Symbol" w:eastAsiaTheme="minorHAnsi" w:hAnsi="Symbol" w:cs="Symbol"/>
          <w:sz w:val="26"/>
          <w:szCs w:val="26"/>
        </w:rPr>
        <w:t></w:t>
      </w:r>
      <w:r w:rsidRPr="0055160B">
        <w:rPr>
          <w:rFonts w:eastAsiaTheme="minorHAnsi"/>
        </w:rPr>
        <w:t xml:space="preserve">een constante die voor waterstof gelijk is aan: </w:t>
      </w:r>
      <w:r w:rsidRPr="0055160B">
        <w:rPr>
          <w:rFonts w:ascii="TimesNewRoman" w:eastAsiaTheme="minorHAnsi" w:hAnsi="TimesNewRoman" w:cs="TimesNewRoman"/>
          <w:sz w:val="26"/>
          <w:szCs w:val="26"/>
        </w:rPr>
        <w:t>42,57 MHz T</w:t>
      </w:r>
      <w:r w:rsidRPr="0055160B">
        <w:rPr>
          <w:rFonts w:ascii="Symbol" w:eastAsiaTheme="minorHAnsi" w:hAnsi="Symbol" w:cs="Symbol"/>
          <w:sz w:val="17"/>
          <w:szCs w:val="17"/>
        </w:rPr>
        <w:t></w:t>
      </w:r>
      <w:r w:rsidRPr="0055160B">
        <w:rPr>
          <w:rFonts w:ascii="TimesNewRoman" w:eastAsiaTheme="minorHAnsi" w:hAnsi="TimesNewRoman" w:cs="TimesNewRoman"/>
          <w:sz w:val="17"/>
          <w:szCs w:val="17"/>
        </w:rPr>
        <w:t>1</w:t>
      </w:r>
      <w:r w:rsidRPr="0055160B">
        <w:rPr>
          <w:rFonts w:eastAsiaTheme="minorHAnsi"/>
        </w:rPr>
        <w:t>;</w:t>
      </w:r>
    </w:p>
    <w:p w:rsidR="000A175A" w:rsidRPr="0055160B" w:rsidRDefault="000A175A" w:rsidP="00206D87">
      <w:pPr>
        <w:pStyle w:val="Lijstalinea"/>
        <w:widowControl/>
        <w:numPr>
          <w:ilvl w:val="0"/>
          <w:numId w:val="9"/>
        </w:numPr>
        <w:autoSpaceDE w:val="0"/>
        <w:autoSpaceDN w:val="0"/>
        <w:adjustRightInd w:val="0"/>
        <w:rPr>
          <w:rFonts w:eastAsiaTheme="minorHAnsi"/>
        </w:rPr>
      </w:pPr>
      <w:r w:rsidRPr="0055160B">
        <w:rPr>
          <w:rFonts w:ascii="TimesNewRoman,Italic" w:eastAsiaTheme="minorHAnsi" w:hAnsi="TimesNewRoman,Italic" w:cs="TimesNewRoman,Italic"/>
          <w:i/>
          <w:iCs/>
          <w:sz w:val="26"/>
          <w:szCs w:val="26"/>
        </w:rPr>
        <w:t xml:space="preserve">h </w:t>
      </w:r>
      <w:r w:rsidRPr="0055160B">
        <w:rPr>
          <w:rFonts w:eastAsiaTheme="minorHAnsi"/>
        </w:rPr>
        <w:t xml:space="preserve">de constante van Planck in </w:t>
      </w:r>
      <w:r w:rsidRPr="0055160B">
        <w:rPr>
          <w:rFonts w:ascii="TimesNewRoman" w:eastAsiaTheme="minorHAnsi" w:hAnsi="TimesNewRoman" w:cs="TimesNewRoman"/>
          <w:sz w:val="26"/>
          <w:szCs w:val="26"/>
        </w:rPr>
        <w:t>J s</w:t>
      </w:r>
      <w:r w:rsidRPr="0055160B">
        <w:rPr>
          <w:rFonts w:eastAsiaTheme="minorHAnsi"/>
        </w:rPr>
        <w:t>;</w:t>
      </w:r>
    </w:p>
    <w:p w:rsidR="000A175A" w:rsidRPr="0055160B" w:rsidRDefault="000A175A" w:rsidP="00206D87">
      <w:pPr>
        <w:pStyle w:val="Lijstalinea"/>
        <w:widowControl/>
        <w:numPr>
          <w:ilvl w:val="0"/>
          <w:numId w:val="9"/>
        </w:numPr>
        <w:autoSpaceDE w:val="0"/>
        <w:autoSpaceDN w:val="0"/>
        <w:adjustRightInd w:val="0"/>
        <w:rPr>
          <w:rFonts w:eastAsiaTheme="minorHAnsi"/>
        </w:rPr>
      </w:pPr>
      <m:oMath>
        <m:sSub>
          <m:sSubPr>
            <m:ctrlPr>
              <w:rPr>
                <w:rFonts w:ascii="Cambria Math" w:eastAsiaTheme="minorHAnsi" w:hAnsi="Cambria Math" w:cs="TimesNewRoman,Italic"/>
                <w:i/>
                <w:iCs/>
                <w:sz w:val="26"/>
                <w:szCs w:val="26"/>
              </w:rPr>
            </m:ctrlPr>
          </m:sSubPr>
          <m:e>
            <m:r>
              <w:rPr>
                <w:rFonts w:ascii="Cambria Math" w:eastAsiaTheme="minorHAnsi" w:hAnsi="Cambria Math" w:cs="TimesNewRoman,Italic"/>
                <w:sz w:val="26"/>
                <w:szCs w:val="26"/>
              </w:rPr>
              <m:t>B</m:t>
            </m:r>
          </m:e>
          <m:sub>
            <m:r>
              <m:rPr>
                <m:sty m:val="p"/>
              </m:rPr>
              <w:rPr>
                <w:rFonts w:ascii="Cambria Math" w:eastAsiaTheme="minorHAnsi" w:hAnsi="Cambria Math" w:cs="TimesNewRoman"/>
                <w:sz w:val="17"/>
                <w:szCs w:val="17"/>
              </w:rPr>
              <m:t>MRI</m:t>
            </m:r>
          </m:sub>
        </m:sSub>
      </m:oMath>
      <w:r w:rsidRPr="0055160B">
        <w:rPr>
          <w:rFonts w:ascii="TimesNewRoman" w:eastAsiaTheme="minorHAnsi" w:hAnsi="TimesNewRoman" w:cs="TimesNewRoman"/>
          <w:sz w:val="17"/>
          <w:szCs w:val="17"/>
        </w:rPr>
        <w:t xml:space="preserve"> </w:t>
      </w:r>
      <w:r w:rsidRPr="0055160B">
        <w:rPr>
          <w:rFonts w:eastAsiaTheme="minorHAnsi"/>
        </w:rPr>
        <w:t xml:space="preserve">de sterkte van het magnetisch veld in </w:t>
      </w:r>
      <w:r w:rsidRPr="0055160B">
        <w:rPr>
          <w:rFonts w:ascii="TimesNewRoman" w:eastAsiaTheme="minorHAnsi" w:hAnsi="TimesNewRoman" w:cs="TimesNewRoman"/>
          <w:sz w:val="26"/>
          <w:szCs w:val="26"/>
        </w:rPr>
        <w:t>T</w:t>
      </w:r>
      <w:r w:rsidRPr="0055160B">
        <w:rPr>
          <w:rFonts w:eastAsiaTheme="minorHAnsi"/>
        </w:rPr>
        <w:t>.</w:t>
      </w:r>
    </w:p>
    <w:p w:rsidR="0055160B" w:rsidRDefault="0055160B" w:rsidP="000A175A">
      <w:pPr>
        <w:widowControl/>
        <w:autoSpaceDE w:val="0"/>
        <w:autoSpaceDN w:val="0"/>
        <w:adjustRightInd w:val="0"/>
        <w:rPr>
          <w:rFonts w:eastAsiaTheme="minorHAnsi"/>
          <w:sz w:val="24"/>
          <w:szCs w:val="24"/>
          <w:lang w:val="nl-NL"/>
        </w:rPr>
      </w:pPr>
    </w:p>
    <w:p w:rsidR="000A175A" w:rsidRDefault="000A175A" w:rsidP="000A175A">
      <w:pPr>
        <w:widowControl/>
        <w:autoSpaceDE w:val="0"/>
        <w:autoSpaceDN w:val="0"/>
        <w:adjustRightInd w:val="0"/>
        <w:rPr>
          <w:rFonts w:eastAsiaTheme="minorHAnsi"/>
          <w:sz w:val="24"/>
          <w:szCs w:val="24"/>
          <w:lang w:val="nl-NL"/>
        </w:rPr>
      </w:pPr>
      <w:r>
        <w:rPr>
          <w:rFonts w:eastAsiaTheme="minorHAnsi"/>
          <w:sz w:val="24"/>
          <w:szCs w:val="24"/>
          <w:lang w:val="nl-NL"/>
        </w:rPr>
        <w:t>Er wordt nu een RF-puls (Radio Frequente puls, puls van radiostraling)</w:t>
      </w:r>
      <w:r w:rsidR="0055160B">
        <w:rPr>
          <w:rFonts w:eastAsiaTheme="minorHAnsi"/>
          <w:sz w:val="24"/>
          <w:szCs w:val="24"/>
          <w:lang w:val="nl-NL"/>
        </w:rPr>
        <w:t xml:space="preserve"> </w:t>
      </w:r>
      <w:r>
        <w:rPr>
          <w:rFonts w:eastAsiaTheme="minorHAnsi"/>
          <w:sz w:val="24"/>
          <w:szCs w:val="24"/>
          <w:lang w:val="nl-NL"/>
        </w:rPr>
        <w:t xml:space="preserve">naar de patiënt gezonden met fotonen die precies de energie </w:t>
      </w:r>
      <w:r>
        <w:rPr>
          <w:rFonts w:ascii="TimesNewRoman" w:eastAsiaTheme="minorHAnsi" w:hAnsi="TimesNewRoman" w:cs="TimesNewRoman"/>
          <w:sz w:val="26"/>
          <w:szCs w:val="26"/>
          <w:lang w:val="nl-NL"/>
        </w:rPr>
        <w:t>Δ</w:t>
      </w:r>
      <w:r>
        <w:rPr>
          <w:rFonts w:ascii="TimesNewRoman,Italic" w:eastAsiaTheme="minorHAnsi" w:hAnsi="TimesNewRoman,Italic" w:cs="TimesNewRoman,Italic"/>
          <w:i/>
          <w:iCs/>
          <w:sz w:val="26"/>
          <w:szCs w:val="26"/>
          <w:lang w:val="nl-NL"/>
        </w:rPr>
        <w:t xml:space="preserve">E </w:t>
      </w:r>
      <w:r>
        <w:rPr>
          <w:rFonts w:eastAsiaTheme="minorHAnsi"/>
          <w:sz w:val="24"/>
          <w:szCs w:val="24"/>
          <w:lang w:val="nl-NL"/>
        </w:rPr>
        <w:t>hebben</w:t>
      </w:r>
      <w:r w:rsidR="0055160B">
        <w:rPr>
          <w:rFonts w:eastAsiaTheme="minorHAnsi"/>
          <w:sz w:val="24"/>
          <w:szCs w:val="24"/>
          <w:lang w:val="nl-NL"/>
        </w:rPr>
        <w:t xml:space="preserve"> </w:t>
      </w:r>
      <w:r>
        <w:rPr>
          <w:rFonts w:eastAsiaTheme="minorHAnsi"/>
          <w:sz w:val="24"/>
          <w:szCs w:val="24"/>
          <w:lang w:val="nl-NL"/>
        </w:rPr>
        <w:t>die nodig is om de waterstofkernen in het hoge energieniveau te brengen.</w:t>
      </w:r>
    </w:p>
    <w:p w:rsidR="000A175A" w:rsidRDefault="000A175A" w:rsidP="0055160B">
      <w:pPr>
        <w:pStyle w:val="Lijstalinea"/>
      </w:pPr>
      <w:r>
        <w:rPr>
          <w:sz w:val="16"/>
          <w:szCs w:val="16"/>
        </w:rPr>
        <w:t>2p</w:t>
      </w:r>
      <w:r w:rsidR="0055160B">
        <w:rPr>
          <w:sz w:val="16"/>
          <w:szCs w:val="16"/>
        </w:rPr>
        <w:tab/>
      </w:r>
      <w:r>
        <w:rPr>
          <w:rFonts w:ascii="Arial,Bold" w:hAnsi="Arial,Bold" w:cs="Arial,Bold"/>
          <w:b/>
          <w:sz w:val="20"/>
          <w:szCs w:val="20"/>
        </w:rPr>
        <w:t xml:space="preserve">18 </w:t>
      </w:r>
      <w:r>
        <w:t>Bereken de frequentie die de RF-puls moet hebben bij een magnetisch</w:t>
      </w:r>
      <w:r w:rsidR="0055160B">
        <w:t xml:space="preserve"> </w:t>
      </w:r>
      <w:r>
        <w:t xml:space="preserve">veld van </w:t>
      </w:r>
      <w:r>
        <w:rPr>
          <w:rFonts w:ascii="TimesNewRoman" w:hAnsi="TimesNewRoman" w:cs="TimesNewRoman"/>
          <w:sz w:val="26"/>
          <w:szCs w:val="26"/>
        </w:rPr>
        <w:t>5,0 T</w:t>
      </w:r>
      <w:r>
        <w:t>.</w:t>
      </w:r>
    </w:p>
    <w:p w:rsidR="0055160B" w:rsidRDefault="0055160B" w:rsidP="000A175A">
      <w:pPr>
        <w:widowControl/>
        <w:autoSpaceDE w:val="0"/>
        <w:autoSpaceDN w:val="0"/>
        <w:adjustRightInd w:val="0"/>
        <w:rPr>
          <w:rFonts w:eastAsiaTheme="minorHAnsi"/>
          <w:sz w:val="24"/>
          <w:szCs w:val="24"/>
          <w:lang w:val="nl-NL"/>
        </w:rPr>
      </w:pPr>
    </w:p>
    <w:p w:rsidR="000A175A" w:rsidRDefault="000A175A" w:rsidP="000A175A">
      <w:pPr>
        <w:widowControl/>
        <w:autoSpaceDE w:val="0"/>
        <w:autoSpaceDN w:val="0"/>
        <w:adjustRightInd w:val="0"/>
        <w:rPr>
          <w:rFonts w:eastAsiaTheme="minorHAnsi"/>
          <w:sz w:val="24"/>
          <w:szCs w:val="24"/>
          <w:lang w:val="nl-NL"/>
        </w:rPr>
      </w:pPr>
      <w:r>
        <w:rPr>
          <w:rFonts w:eastAsiaTheme="minorHAnsi"/>
          <w:sz w:val="24"/>
          <w:szCs w:val="24"/>
          <w:lang w:val="nl-NL"/>
        </w:rPr>
        <w:t xml:space="preserve">Het magnetisch veld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
                <w:sz w:val="17"/>
                <w:szCs w:val="17"/>
                <w:lang w:val="nl-NL"/>
              </w:rPr>
              <m:t>MRI</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bestaat uit een constant magnetisch veld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Italic"/>
                <w:sz w:val="26"/>
                <w:szCs w:val="26"/>
                <w:lang w:val="nl-NL"/>
              </w:rPr>
              <m:t>0</m:t>
            </m:r>
          </m:sub>
        </m:sSub>
      </m:oMath>
      <w:r>
        <w:rPr>
          <w:rFonts w:ascii="TimesNewRoman" w:eastAsiaTheme="minorHAnsi" w:hAnsi="TimesNewRoman" w:cs="TimesNewRoman"/>
          <w:sz w:val="17"/>
          <w:szCs w:val="17"/>
          <w:lang w:val="nl-NL"/>
        </w:rPr>
        <w:t xml:space="preserve"> </w:t>
      </w:r>
      <w:r>
        <w:rPr>
          <w:rFonts w:eastAsiaTheme="minorHAnsi"/>
          <w:sz w:val="24"/>
          <w:szCs w:val="24"/>
          <w:lang w:val="nl-NL"/>
        </w:rPr>
        <w:t>en</w:t>
      </w:r>
      <w:r w:rsidR="0055160B">
        <w:rPr>
          <w:rFonts w:eastAsiaTheme="minorHAnsi"/>
          <w:sz w:val="24"/>
          <w:szCs w:val="24"/>
          <w:lang w:val="nl-NL"/>
        </w:rPr>
        <w:t xml:space="preserve"> </w:t>
      </w:r>
      <w:r>
        <w:rPr>
          <w:rFonts w:eastAsiaTheme="minorHAnsi"/>
          <w:sz w:val="24"/>
          <w:szCs w:val="24"/>
          <w:lang w:val="nl-NL"/>
        </w:rPr>
        <w:t xml:space="preserve">het zogenaamde gradiëntveld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Italic"/>
                <w:sz w:val="26"/>
                <w:szCs w:val="26"/>
                <w:lang w:val="nl-NL"/>
              </w:rPr>
              <m:t>g</m:t>
            </m:r>
          </m:sub>
        </m:sSub>
      </m:oMath>
      <w:r>
        <w:rPr>
          <w:rFonts w:eastAsiaTheme="minorHAnsi"/>
          <w:sz w:val="24"/>
          <w:szCs w:val="24"/>
          <w:lang w:val="nl-NL"/>
        </w:rPr>
        <w:t xml:space="preserve">.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Italic"/>
                <w:sz w:val="26"/>
                <w:szCs w:val="26"/>
                <w:lang w:val="nl-NL"/>
              </w:rPr>
              <m:t>g</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heeft dezelfde richting als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Italic"/>
                <w:sz w:val="26"/>
                <w:szCs w:val="26"/>
                <w:lang w:val="nl-NL"/>
              </w:rPr>
              <m:t>0</m:t>
            </m:r>
          </m:sub>
        </m:sSub>
      </m:oMath>
      <w:r>
        <w:rPr>
          <w:rFonts w:ascii="TimesNewRoman" w:eastAsiaTheme="minorHAnsi" w:hAnsi="TimesNewRoman" w:cs="TimesNewRoman"/>
          <w:sz w:val="17"/>
          <w:szCs w:val="17"/>
          <w:lang w:val="nl-NL"/>
        </w:rPr>
        <w:t xml:space="preserve"> </w:t>
      </w:r>
      <w:r>
        <w:rPr>
          <w:rFonts w:eastAsiaTheme="minorHAnsi"/>
          <w:sz w:val="24"/>
          <w:szCs w:val="24"/>
          <w:lang w:val="nl-NL"/>
        </w:rPr>
        <w:t>of is</w:t>
      </w:r>
      <w:r w:rsidR="0055160B">
        <w:rPr>
          <w:rFonts w:eastAsiaTheme="minorHAnsi"/>
          <w:sz w:val="24"/>
          <w:szCs w:val="24"/>
          <w:lang w:val="nl-NL"/>
        </w:rPr>
        <w:t xml:space="preserve"> </w:t>
      </w:r>
      <w:r>
        <w:rPr>
          <w:rFonts w:eastAsiaTheme="minorHAnsi"/>
          <w:sz w:val="24"/>
          <w:szCs w:val="24"/>
          <w:lang w:val="nl-NL"/>
        </w:rPr>
        <w:t xml:space="preserve">tegengesteld aan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Italic"/>
                <w:sz w:val="26"/>
                <w:szCs w:val="26"/>
                <w:lang w:val="nl-NL"/>
              </w:rPr>
              <m:t>0</m:t>
            </m:r>
          </m:sub>
        </m:sSub>
      </m:oMath>
      <w:r>
        <w:rPr>
          <w:rFonts w:ascii="TimesNewRoman" w:eastAsiaTheme="minorHAnsi" w:hAnsi="TimesNewRoman" w:cs="TimesNewRoman"/>
          <w:sz w:val="17"/>
          <w:szCs w:val="17"/>
          <w:lang w:val="nl-NL"/>
        </w:rPr>
        <w:t xml:space="preserve"> </w:t>
      </w:r>
      <w:r>
        <w:rPr>
          <w:rFonts w:eastAsiaTheme="minorHAnsi"/>
          <w:sz w:val="24"/>
          <w:szCs w:val="24"/>
          <w:lang w:val="nl-NL"/>
        </w:rPr>
        <w:t>en is niet op elke plaats even sterk.</w:t>
      </w:r>
    </w:p>
    <w:p w:rsidR="000A175A" w:rsidRDefault="000A175A" w:rsidP="000A175A">
      <w:pPr>
        <w:widowControl/>
        <w:autoSpaceDE w:val="0"/>
        <w:autoSpaceDN w:val="0"/>
        <w:adjustRightInd w:val="0"/>
        <w:rPr>
          <w:rFonts w:ascii="TimesNewRoman" w:eastAsiaTheme="minorHAnsi" w:hAnsi="TimesNewRoman" w:cs="TimesNewRoman"/>
          <w:sz w:val="26"/>
          <w:szCs w:val="26"/>
          <w:lang w:val="nl-NL"/>
        </w:rPr>
      </w:pPr>
      <w:r>
        <w:rPr>
          <w:rFonts w:eastAsiaTheme="minorHAnsi"/>
          <w:sz w:val="24"/>
          <w:szCs w:val="24"/>
          <w:lang w:val="nl-NL"/>
        </w:rPr>
        <w:t xml:space="preserve">Er geldt: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
                <w:sz w:val="17"/>
                <w:szCs w:val="17"/>
                <w:lang w:val="nl-NL"/>
              </w:rPr>
              <m:t>MRI</m:t>
            </m:r>
          </m:sub>
        </m:sSub>
        <m:r>
          <w:rPr>
            <w:rFonts w:ascii="Cambria Math" w:eastAsiaTheme="minorHAnsi" w:hAnsi="Cambria Math" w:cs="TimesNewRoman,Italic"/>
            <w:sz w:val="26"/>
            <w:szCs w:val="26"/>
            <w:lang w:val="nl-NL"/>
          </w:rPr>
          <m:t>=</m:t>
        </m:r>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w:rPr>
                <w:rFonts w:ascii="Cambria Math" w:eastAsiaTheme="minorHAnsi" w:hAnsi="Cambria Math" w:cs="TimesNewRoman,Italic"/>
                <w:sz w:val="26"/>
                <w:szCs w:val="26"/>
                <w:lang w:val="nl-NL"/>
              </w:rPr>
              <m:t>0</m:t>
            </m:r>
          </m:sub>
        </m:sSub>
        <m:r>
          <w:rPr>
            <w:rFonts w:ascii="Cambria Math" w:eastAsiaTheme="minorHAnsi" w:hAnsi="Cambria Math" w:cs="TimesNewRoman,Italic"/>
            <w:sz w:val="26"/>
            <w:szCs w:val="26"/>
            <w:lang w:val="nl-NL"/>
          </w:rPr>
          <m:t>+</m:t>
        </m:r>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Italic"/>
                <w:sz w:val="26"/>
                <w:szCs w:val="26"/>
                <w:lang w:val="nl-NL"/>
              </w:rPr>
              <m:t>g</m:t>
            </m:r>
          </m:sub>
        </m:sSub>
      </m:oMath>
      <w:r>
        <w:rPr>
          <w:rFonts w:eastAsiaTheme="minorEastAsia"/>
          <w:iCs/>
          <w:sz w:val="26"/>
          <w:szCs w:val="26"/>
          <w:lang w:val="nl-NL"/>
        </w:rPr>
        <w:t>.</w:t>
      </w:r>
    </w:p>
    <w:p w:rsidR="000A175A" w:rsidRDefault="000A175A" w:rsidP="0055160B">
      <w:pPr>
        <w:widowControl/>
        <w:autoSpaceDE w:val="0"/>
        <w:autoSpaceDN w:val="0"/>
        <w:adjustRightInd w:val="0"/>
        <w:rPr>
          <w:lang w:val="nl-NL"/>
        </w:rPr>
      </w:pPr>
      <w:r>
        <w:rPr>
          <w:rFonts w:eastAsiaTheme="minorHAnsi"/>
          <w:sz w:val="24"/>
          <w:szCs w:val="24"/>
          <w:lang w:val="nl-NL"/>
        </w:rPr>
        <w:t xml:space="preserve">Het gradiëntveld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Italic"/>
                <w:sz w:val="26"/>
                <w:szCs w:val="26"/>
                <w:lang w:val="nl-NL"/>
              </w:rPr>
              <m:t>g</m:t>
            </m:r>
          </m:sub>
        </m:sSub>
      </m:oMath>
      <w:r>
        <w:rPr>
          <w:rFonts w:ascii="TimesNewRoman" w:eastAsiaTheme="minorHAnsi" w:hAnsi="TimesNewRoman" w:cs="TimesNewRoman"/>
          <w:sz w:val="17"/>
          <w:szCs w:val="17"/>
          <w:lang w:val="nl-NL"/>
        </w:rPr>
        <w:t xml:space="preserve"> </w:t>
      </w:r>
      <w:r>
        <w:rPr>
          <w:rFonts w:eastAsiaTheme="minorHAnsi"/>
          <w:sz w:val="24"/>
          <w:szCs w:val="24"/>
          <w:lang w:val="nl-NL"/>
        </w:rPr>
        <w:t>wordt opgewekt door stroom te sturen door twee</w:t>
      </w:r>
      <w:r w:rsidR="0055160B">
        <w:rPr>
          <w:rFonts w:eastAsiaTheme="minorHAnsi"/>
          <w:sz w:val="24"/>
          <w:szCs w:val="24"/>
          <w:lang w:val="nl-NL"/>
        </w:rPr>
        <w:t xml:space="preserve"> </w:t>
      </w:r>
      <w:r>
        <w:rPr>
          <w:rFonts w:eastAsiaTheme="minorHAnsi"/>
          <w:sz w:val="24"/>
          <w:szCs w:val="24"/>
          <w:lang w:val="nl-NL"/>
        </w:rPr>
        <w:t>spoelen. Zie figuur 3 voor een schematische weergave. Figuur 3 staat ook</w:t>
      </w:r>
      <w:r w:rsidR="0055160B">
        <w:rPr>
          <w:rFonts w:eastAsiaTheme="minorHAnsi"/>
          <w:sz w:val="24"/>
          <w:szCs w:val="24"/>
          <w:lang w:val="nl-NL"/>
        </w:rPr>
        <w:t xml:space="preserve"> </w:t>
      </w:r>
      <w:r>
        <w:rPr>
          <w:rFonts w:eastAsiaTheme="minorHAnsi"/>
          <w:sz w:val="24"/>
          <w:szCs w:val="24"/>
          <w:lang w:val="nl-NL"/>
        </w:rPr>
        <w:t>op de uitwerkbijlage.</w:t>
      </w:r>
    </w:p>
    <w:p w:rsidR="000A175A" w:rsidRDefault="0055160B" w:rsidP="004F1AFF">
      <w:pPr>
        <w:pStyle w:val="Plattetekst"/>
        <w:rPr>
          <w:lang w:val="nl-NL"/>
        </w:rPr>
      </w:pPr>
      <w:r>
        <w:rPr>
          <w:rFonts w:ascii="Arial,Bold" w:eastAsiaTheme="minorHAnsi" w:hAnsi="Arial,Bold" w:cs="Arial,Bold"/>
          <w:b/>
          <w:bCs/>
          <w:lang w:val="nl-NL"/>
        </w:rPr>
        <w:t>figuur 3</w:t>
      </w:r>
    </w:p>
    <w:p w:rsidR="000A175A" w:rsidRDefault="006425DE" w:rsidP="004F1AFF">
      <w:pPr>
        <w:pStyle w:val="Plattetekst"/>
        <w:rPr>
          <w:lang w:val="nl-NL"/>
        </w:rPr>
      </w:pPr>
      <w:r>
        <w:rPr>
          <w:noProof/>
        </w:rPr>
        <w:drawing>
          <wp:inline distT="0" distB="0" distL="0" distR="0" wp14:anchorId="4BC4D1EF" wp14:editId="7FAC018D">
            <wp:extent cx="3513221" cy="1577492"/>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43464" cy="1591072"/>
                    </a:xfrm>
                    <a:prstGeom prst="rect">
                      <a:avLst/>
                    </a:prstGeom>
                  </pic:spPr>
                </pic:pic>
              </a:graphicData>
            </a:graphic>
          </wp:inline>
        </w:drawing>
      </w:r>
    </w:p>
    <w:p w:rsidR="006425DE" w:rsidRDefault="006425DE" w:rsidP="006425DE">
      <w:pPr>
        <w:widowControl/>
        <w:autoSpaceDE w:val="0"/>
        <w:autoSpaceDN w:val="0"/>
        <w:adjustRightInd w:val="0"/>
        <w:rPr>
          <w:rFonts w:eastAsiaTheme="minorHAnsi"/>
          <w:sz w:val="24"/>
          <w:szCs w:val="24"/>
          <w:lang w:val="nl-NL"/>
        </w:rPr>
      </w:pPr>
      <w:r>
        <w:rPr>
          <w:rFonts w:eastAsiaTheme="minorHAnsi"/>
          <w:sz w:val="24"/>
          <w:szCs w:val="24"/>
          <w:lang w:val="nl-NL"/>
        </w:rPr>
        <w:t>Op een bepaald moment stelt men het gradiëntveld in figuur 3 zodanig in</w:t>
      </w:r>
      <w:r>
        <w:rPr>
          <w:rFonts w:eastAsiaTheme="minorHAnsi"/>
          <w:sz w:val="24"/>
          <w:szCs w:val="24"/>
          <w:lang w:val="nl-NL"/>
        </w:rPr>
        <w:t xml:space="preserve"> </w:t>
      </w:r>
      <w:r>
        <w:rPr>
          <w:rFonts w:eastAsiaTheme="minorHAnsi"/>
          <w:sz w:val="24"/>
          <w:szCs w:val="24"/>
          <w:lang w:val="nl-NL"/>
        </w:rPr>
        <w:t xml:space="preserve">dat het totale magnetisch veld </w:t>
      </w:r>
      <w:r>
        <w:rPr>
          <w:rFonts w:ascii="TimesNewRoman,Italic" w:eastAsiaTheme="minorHAnsi" w:hAnsi="TimesNewRoman,Italic" w:cs="TimesNewRoman,Italic"/>
          <w:i/>
          <w:iCs/>
          <w:sz w:val="26"/>
          <w:szCs w:val="26"/>
          <w:lang w:val="nl-NL"/>
        </w:rPr>
        <w:t>B</w:t>
      </w:r>
      <w:r>
        <w:rPr>
          <w:rFonts w:ascii="TimesNewRoman" w:eastAsiaTheme="minorHAnsi" w:hAnsi="TimesNewRoman" w:cs="TimesNewRoman"/>
          <w:sz w:val="17"/>
          <w:szCs w:val="17"/>
          <w:lang w:val="nl-NL"/>
        </w:rPr>
        <w:t xml:space="preserve">MRI </w:t>
      </w:r>
      <w:r>
        <w:rPr>
          <w:rFonts w:eastAsiaTheme="minorHAnsi"/>
          <w:sz w:val="24"/>
          <w:szCs w:val="24"/>
          <w:lang w:val="nl-NL"/>
        </w:rPr>
        <w:t>bij het hoofd van de patiënt minder</w:t>
      </w:r>
      <w:r>
        <w:rPr>
          <w:rFonts w:eastAsiaTheme="minorHAnsi"/>
          <w:sz w:val="24"/>
          <w:szCs w:val="24"/>
          <w:lang w:val="nl-NL"/>
        </w:rPr>
        <w:t xml:space="preserve"> </w:t>
      </w:r>
      <w:r>
        <w:rPr>
          <w:rFonts w:eastAsiaTheme="minorHAnsi"/>
          <w:sz w:val="24"/>
          <w:szCs w:val="24"/>
          <w:lang w:val="nl-NL"/>
        </w:rPr>
        <w:t xml:space="preserve">sterk is dan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Italic"/>
                <w:sz w:val="26"/>
                <w:szCs w:val="26"/>
                <w:lang w:val="nl-NL"/>
              </w:rPr>
              <m:t>0</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en bij de voeten sterker is dan </w:t>
      </w:r>
      <w:r>
        <w:rPr>
          <w:rFonts w:ascii="TimesNewRoman,Italic" w:eastAsiaTheme="minorHAnsi" w:hAnsi="TimesNewRoman,Italic" w:cs="TimesNewRoman,Italic"/>
          <w:i/>
          <w:iCs/>
          <w:sz w:val="26"/>
          <w:szCs w:val="26"/>
          <w:lang w:val="nl-NL"/>
        </w:rPr>
        <w:t>B</w:t>
      </w:r>
      <w:r>
        <w:rPr>
          <w:rFonts w:ascii="TimesNewRoman" w:eastAsiaTheme="minorHAnsi" w:hAnsi="TimesNewRoman" w:cs="TimesNewRoman"/>
          <w:sz w:val="17"/>
          <w:szCs w:val="17"/>
          <w:lang w:val="nl-NL"/>
        </w:rPr>
        <w:t>0</w:t>
      </w:r>
      <w:r>
        <w:rPr>
          <w:rFonts w:eastAsiaTheme="minorHAnsi"/>
          <w:sz w:val="24"/>
          <w:szCs w:val="24"/>
          <w:lang w:val="nl-NL"/>
        </w:rPr>
        <w:t>.</w:t>
      </w:r>
    </w:p>
    <w:p w:rsidR="006425DE" w:rsidRDefault="006425DE" w:rsidP="006425DE">
      <w:pPr>
        <w:pStyle w:val="Lijstalinea"/>
      </w:pPr>
      <w:r>
        <w:rPr>
          <w:sz w:val="16"/>
          <w:szCs w:val="16"/>
        </w:rPr>
        <w:t xml:space="preserve">3p </w:t>
      </w:r>
      <w:r>
        <w:rPr>
          <w:rFonts w:ascii="Arial,Bold" w:hAnsi="Arial,Bold" w:cs="Arial,Bold"/>
          <w:b/>
          <w:sz w:val="20"/>
          <w:szCs w:val="20"/>
        </w:rPr>
        <w:t>19</w:t>
      </w:r>
      <w:r>
        <w:rPr>
          <w:rFonts w:ascii="Arial,Bold" w:hAnsi="Arial,Bold" w:cs="Arial,Bold"/>
          <w:b/>
          <w:sz w:val="20"/>
          <w:szCs w:val="20"/>
        </w:rPr>
        <w:tab/>
      </w:r>
      <w:r>
        <w:t>Geef in de figuur op de uitwerkbijlage voor elke gradiëntspoel aan:</w:t>
      </w:r>
    </w:p>
    <w:p w:rsidR="006425DE" w:rsidRPr="006425DE" w:rsidRDefault="006425DE" w:rsidP="00206D87">
      <w:pPr>
        <w:pStyle w:val="Lijstalinea"/>
        <w:widowControl/>
        <w:numPr>
          <w:ilvl w:val="0"/>
          <w:numId w:val="10"/>
        </w:numPr>
        <w:autoSpaceDE w:val="0"/>
        <w:autoSpaceDN w:val="0"/>
        <w:adjustRightInd w:val="0"/>
        <w:rPr>
          <w:rFonts w:eastAsiaTheme="minorHAnsi"/>
        </w:rPr>
      </w:pPr>
      <w:r w:rsidRPr="006425DE">
        <w:rPr>
          <w:rFonts w:eastAsiaTheme="minorHAnsi"/>
        </w:rPr>
        <w:t>de richting van het magnetisch veld dat het gradiëntveld levert;</w:t>
      </w:r>
    </w:p>
    <w:p w:rsidR="006425DE" w:rsidRPr="006425DE" w:rsidRDefault="006425DE" w:rsidP="00206D87">
      <w:pPr>
        <w:pStyle w:val="Lijstalinea"/>
        <w:widowControl/>
        <w:numPr>
          <w:ilvl w:val="0"/>
          <w:numId w:val="10"/>
        </w:numPr>
        <w:autoSpaceDE w:val="0"/>
        <w:autoSpaceDN w:val="0"/>
        <w:adjustRightInd w:val="0"/>
        <w:rPr>
          <w:rFonts w:eastAsiaTheme="minorHAnsi"/>
        </w:rPr>
      </w:pPr>
      <w:r w:rsidRPr="006425DE">
        <w:rPr>
          <w:rFonts w:eastAsiaTheme="minorHAnsi"/>
        </w:rPr>
        <w:t>de richting van de stroom;</w:t>
      </w:r>
    </w:p>
    <w:p w:rsidR="000A175A" w:rsidRDefault="006425DE" w:rsidP="00206D87">
      <w:pPr>
        <w:pStyle w:val="Plattetekst"/>
        <w:numPr>
          <w:ilvl w:val="0"/>
          <w:numId w:val="10"/>
        </w:numPr>
        <w:rPr>
          <w:lang w:val="nl-NL"/>
        </w:rPr>
      </w:pPr>
      <w:r>
        <w:rPr>
          <w:rFonts w:eastAsiaTheme="minorHAnsi"/>
          <w:lang w:val="nl-NL"/>
        </w:rPr>
        <w:t xml:space="preserve">de polariteit van de aansluitingen (plus of min bij </w:t>
      </w:r>
      <w:r>
        <w:rPr>
          <w:rFonts w:ascii="TimesNewRoman" w:eastAsiaTheme="minorHAnsi" w:hAnsi="TimesNewRoman" w:cs="TimesNewRoman"/>
          <w:sz w:val="26"/>
          <w:szCs w:val="26"/>
          <w:lang w:val="nl-NL"/>
        </w:rPr>
        <w:t xml:space="preserve">P, Q, R </w:t>
      </w:r>
      <w:r>
        <w:rPr>
          <w:rFonts w:eastAsiaTheme="minorHAnsi"/>
          <w:lang w:val="nl-NL"/>
        </w:rPr>
        <w:t xml:space="preserve">en </w:t>
      </w:r>
      <w:r>
        <w:rPr>
          <w:rFonts w:ascii="TimesNewRoman" w:eastAsiaTheme="minorHAnsi" w:hAnsi="TimesNewRoman" w:cs="TimesNewRoman"/>
          <w:sz w:val="26"/>
          <w:szCs w:val="26"/>
          <w:lang w:val="nl-NL"/>
        </w:rPr>
        <w:t>S</w:t>
      </w:r>
      <w:r>
        <w:rPr>
          <w:rFonts w:eastAsiaTheme="minorHAnsi"/>
          <w:lang w:val="nl-NL"/>
        </w:rPr>
        <w:t>).</w:t>
      </w:r>
    </w:p>
    <w:p w:rsidR="000A175A" w:rsidRDefault="000A175A" w:rsidP="004F1AFF">
      <w:pPr>
        <w:pStyle w:val="Plattetekst"/>
        <w:rPr>
          <w:lang w:val="nl-NL"/>
        </w:rPr>
      </w:pPr>
    </w:p>
    <w:p w:rsidR="006425DE" w:rsidRDefault="006425DE" w:rsidP="006425DE">
      <w:pPr>
        <w:widowControl/>
        <w:autoSpaceDE w:val="0"/>
        <w:autoSpaceDN w:val="0"/>
        <w:adjustRightInd w:val="0"/>
        <w:rPr>
          <w:rFonts w:eastAsiaTheme="minorHAnsi"/>
          <w:sz w:val="24"/>
          <w:szCs w:val="24"/>
          <w:lang w:val="nl-NL"/>
        </w:rPr>
      </w:pPr>
      <w:r>
        <w:rPr>
          <w:rFonts w:eastAsiaTheme="minorHAnsi"/>
          <w:sz w:val="24"/>
          <w:szCs w:val="24"/>
          <w:lang w:val="nl-NL"/>
        </w:rPr>
        <w:t>In figuur 4 staat het verloop op een bepaald moment van het totale</w:t>
      </w:r>
    </w:p>
    <w:p w:rsidR="006425DE" w:rsidRDefault="006425DE" w:rsidP="006425DE">
      <w:pPr>
        <w:widowControl/>
        <w:autoSpaceDE w:val="0"/>
        <w:autoSpaceDN w:val="0"/>
        <w:adjustRightInd w:val="0"/>
        <w:rPr>
          <w:rFonts w:eastAsiaTheme="minorHAnsi"/>
          <w:sz w:val="24"/>
          <w:szCs w:val="24"/>
          <w:lang w:val="nl-NL"/>
        </w:rPr>
      </w:pPr>
      <w:r>
        <w:rPr>
          <w:rFonts w:eastAsiaTheme="minorHAnsi"/>
          <w:sz w:val="24"/>
          <w:szCs w:val="24"/>
          <w:lang w:val="nl-NL"/>
        </w:rPr>
        <w:t xml:space="preserve">magnetisch veld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B</m:t>
            </m:r>
          </m:e>
          <m:sub>
            <m:r>
              <m:rPr>
                <m:sty m:val="p"/>
              </m:rPr>
              <w:rPr>
                <w:rFonts w:ascii="Cambria Math" w:eastAsiaTheme="minorHAnsi" w:hAnsi="Cambria Math" w:cs="TimesNewRoman"/>
                <w:sz w:val="17"/>
                <w:szCs w:val="17"/>
                <w:lang w:val="nl-NL"/>
              </w:rPr>
              <m:t>MRI</m:t>
            </m:r>
          </m:sub>
        </m:sSub>
      </m:oMath>
      <w:r>
        <w:rPr>
          <w:rFonts w:ascii="TimesNewRoman" w:eastAsiaTheme="minorHAnsi" w:hAnsi="TimesNewRoman" w:cs="TimesNewRoman"/>
          <w:sz w:val="17"/>
          <w:szCs w:val="17"/>
          <w:lang w:val="nl-NL"/>
        </w:rPr>
        <w:t xml:space="preserve"> </w:t>
      </w:r>
      <w:r>
        <w:rPr>
          <w:rFonts w:eastAsiaTheme="minorHAnsi"/>
          <w:sz w:val="24"/>
          <w:szCs w:val="24"/>
          <w:lang w:val="nl-NL"/>
        </w:rPr>
        <w:t>schematisch weergegeven. De patiënt blijft op</w:t>
      </w:r>
    </w:p>
    <w:p w:rsidR="006425DE" w:rsidRDefault="006425DE" w:rsidP="006425DE">
      <w:pPr>
        <w:widowControl/>
        <w:autoSpaceDE w:val="0"/>
        <w:autoSpaceDN w:val="0"/>
        <w:adjustRightInd w:val="0"/>
        <w:rPr>
          <w:rFonts w:eastAsiaTheme="minorHAnsi"/>
          <w:sz w:val="24"/>
          <w:szCs w:val="24"/>
          <w:lang w:val="nl-NL"/>
        </w:rPr>
      </w:pPr>
      <w:r>
        <w:rPr>
          <w:rFonts w:eastAsiaTheme="minorHAnsi"/>
          <w:sz w:val="24"/>
          <w:szCs w:val="24"/>
          <w:lang w:val="nl-NL"/>
        </w:rPr>
        <w:t>dezelfde plaats liggen. Figuur 4 staat ook op de uitwerkbijlage.</w:t>
      </w:r>
    </w:p>
    <w:p w:rsidR="000A175A" w:rsidRDefault="006425DE" w:rsidP="006425DE">
      <w:pPr>
        <w:pStyle w:val="Plattetekst"/>
        <w:rPr>
          <w:lang w:val="nl-NL"/>
        </w:rPr>
      </w:pPr>
      <w:r>
        <w:rPr>
          <w:rFonts w:ascii="Arial,Bold" w:eastAsiaTheme="minorHAnsi" w:hAnsi="Arial,Bold" w:cs="Arial,Bold"/>
          <w:b/>
          <w:bCs/>
          <w:lang w:val="nl-NL"/>
        </w:rPr>
        <w:t>figuur 4</w:t>
      </w:r>
    </w:p>
    <w:p w:rsidR="000A175A" w:rsidRDefault="006425DE" w:rsidP="004F1AFF">
      <w:pPr>
        <w:pStyle w:val="Plattetekst"/>
        <w:rPr>
          <w:lang w:val="nl-NL"/>
        </w:rPr>
      </w:pPr>
      <w:r>
        <w:rPr>
          <w:noProof/>
        </w:rPr>
        <w:drawing>
          <wp:inline distT="0" distB="0" distL="0" distR="0" wp14:anchorId="5AA0D1EC" wp14:editId="34B3DCB1">
            <wp:extent cx="4138863" cy="1979739"/>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70601" cy="1994920"/>
                    </a:xfrm>
                    <a:prstGeom prst="rect">
                      <a:avLst/>
                    </a:prstGeom>
                  </pic:spPr>
                </pic:pic>
              </a:graphicData>
            </a:graphic>
          </wp:inline>
        </w:drawing>
      </w:r>
    </w:p>
    <w:p w:rsidR="006425DE" w:rsidRDefault="006425DE" w:rsidP="006425DE">
      <w:pPr>
        <w:widowControl/>
        <w:autoSpaceDE w:val="0"/>
        <w:autoSpaceDN w:val="0"/>
        <w:adjustRightInd w:val="0"/>
        <w:rPr>
          <w:rFonts w:eastAsiaTheme="minorHAnsi"/>
          <w:sz w:val="24"/>
          <w:szCs w:val="24"/>
          <w:lang w:val="nl-NL"/>
        </w:rPr>
      </w:pPr>
      <w:r>
        <w:rPr>
          <w:rFonts w:eastAsiaTheme="minorHAnsi"/>
          <w:sz w:val="24"/>
          <w:szCs w:val="24"/>
          <w:lang w:val="nl-NL"/>
        </w:rPr>
        <w:t>De RF-puls heeft een vaste frequentie zoals in vraag 18 berekend en een</w:t>
      </w:r>
      <w:r>
        <w:rPr>
          <w:rFonts w:eastAsiaTheme="minorHAnsi"/>
          <w:sz w:val="24"/>
          <w:szCs w:val="24"/>
          <w:lang w:val="nl-NL"/>
        </w:rPr>
        <w:t xml:space="preserve"> </w:t>
      </w:r>
      <w:r>
        <w:rPr>
          <w:rFonts w:eastAsiaTheme="minorHAnsi"/>
          <w:sz w:val="24"/>
          <w:szCs w:val="24"/>
          <w:lang w:val="nl-NL"/>
        </w:rPr>
        <w:t>vaste bandbreedte. Door deze vaste bandbreedte worden waterstofkernen</w:t>
      </w:r>
      <w:r>
        <w:rPr>
          <w:rFonts w:eastAsiaTheme="minorHAnsi"/>
          <w:sz w:val="24"/>
          <w:szCs w:val="24"/>
          <w:lang w:val="nl-NL"/>
        </w:rPr>
        <w:t xml:space="preserve"> </w:t>
      </w:r>
      <w:r>
        <w:rPr>
          <w:rFonts w:eastAsiaTheme="minorHAnsi"/>
          <w:sz w:val="24"/>
          <w:szCs w:val="24"/>
          <w:lang w:val="nl-NL"/>
        </w:rPr>
        <w:t xml:space="preserve">in een gebiedje </w:t>
      </w:r>
      <w:r>
        <w:rPr>
          <w:rFonts w:ascii="TimesNewRoman" w:eastAsiaTheme="minorHAnsi" w:hAnsi="TimesNewRoman" w:cs="TimesNewRoman"/>
          <w:sz w:val="26"/>
          <w:szCs w:val="26"/>
          <w:lang w:val="nl-NL"/>
        </w:rPr>
        <w:t>Δ</w:t>
      </w:r>
      <w:r>
        <w:rPr>
          <w:rFonts w:ascii="TimesNewRoman,Italic" w:eastAsiaTheme="minorHAnsi" w:hAnsi="TimesNewRoman,Italic" w:cs="TimesNewRoman,Italic"/>
          <w:i/>
          <w:iCs/>
          <w:sz w:val="26"/>
          <w:szCs w:val="26"/>
          <w:lang w:val="nl-NL"/>
        </w:rPr>
        <w:t xml:space="preserve">B </w:t>
      </w:r>
      <w:r>
        <w:rPr>
          <w:rFonts w:eastAsiaTheme="minorHAnsi"/>
          <w:sz w:val="24"/>
          <w:szCs w:val="24"/>
          <w:lang w:val="nl-NL"/>
        </w:rPr>
        <w:t>naar het hoge energieniveau gebracht.</w:t>
      </w:r>
      <w:r>
        <w:rPr>
          <w:rFonts w:eastAsiaTheme="minorHAnsi"/>
          <w:sz w:val="24"/>
          <w:szCs w:val="24"/>
          <w:lang w:val="nl-NL"/>
        </w:rPr>
        <w:t xml:space="preserve"> </w:t>
      </w:r>
      <w:r>
        <w:rPr>
          <w:rFonts w:eastAsiaTheme="minorHAnsi"/>
          <w:sz w:val="24"/>
          <w:szCs w:val="24"/>
          <w:lang w:val="nl-NL"/>
        </w:rPr>
        <w:t>Hierdoor worden fotonen geabsorbeerd en even later geëmitteerd door</w:t>
      </w:r>
      <w:r>
        <w:rPr>
          <w:rFonts w:eastAsiaTheme="minorHAnsi"/>
          <w:sz w:val="24"/>
          <w:szCs w:val="24"/>
          <w:lang w:val="nl-NL"/>
        </w:rPr>
        <w:t xml:space="preserve"> </w:t>
      </w:r>
      <w:r>
        <w:rPr>
          <w:rFonts w:eastAsiaTheme="minorHAnsi"/>
          <w:sz w:val="24"/>
          <w:szCs w:val="24"/>
          <w:lang w:val="nl-NL"/>
        </w:rPr>
        <w:t xml:space="preserve">waterstofkernen uit een plakje </w:t>
      </w:r>
      <w:proofErr w:type="spellStart"/>
      <w:r>
        <w:rPr>
          <w:rFonts w:ascii="TimesNewRoman" w:eastAsiaTheme="minorHAnsi" w:hAnsi="TimesNewRoman" w:cs="TimesNewRoman"/>
          <w:sz w:val="26"/>
          <w:szCs w:val="26"/>
          <w:lang w:val="nl-NL"/>
        </w:rPr>
        <w:t>Δ</w:t>
      </w:r>
      <w:r>
        <w:rPr>
          <w:rFonts w:ascii="TimesNewRoman,Italic" w:eastAsiaTheme="minorHAnsi" w:hAnsi="TimesNewRoman,Italic" w:cs="TimesNewRoman,Italic"/>
          <w:i/>
          <w:iCs/>
          <w:sz w:val="26"/>
          <w:szCs w:val="26"/>
          <w:lang w:val="nl-NL"/>
        </w:rPr>
        <w:t>x</w:t>
      </w:r>
      <w:proofErr w:type="spellEnd"/>
      <w:r>
        <w:rPr>
          <w:rFonts w:eastAsiaTheme="minorHAnsi"/>
          <w:sz w:val="24"/>
          <w:szCs w:val="24"/>
          <w:lang w:val="nl-NL"/>
        </w:rPr>
        <w:t>.</w:t>
      </w:r>
    </w:p>
    <w:p w:rsidR="006425DE" w:rsidRDefault="006425DE" w:rsidP="006425DE">
      <w:pPr>
        <w:widowControl/>
        <w:autoSpaceDE w:val="0"/>
        <w:autoSpaceDN w:val="0"/>
        <w:adjustRightInd w:val="0"/>
        <w:rPr>
          <w:rFonts w:eastAsiaTheme="minorHAnsi"/>
          <w:sz w:val="24"/>
          <w:szCs w:val="24"/>
          <w:lang w:val="nl-NL"/>
        </w:rPr>
      </w:pPr>
      <w:r>
        <w:rPr>
          <w:rFonts w:eastAsiaTheme="minorHAnsi"/>
          <w:sz w:val="24"/>
          <w:szCs w:val="24"/>
          <w:lang w:val="nl-NL"/>
        </w:rPr>
        <w:t xml:space="preserve">De plaats in het lichaam en de dikte van het plakje </w:t>
      </w:r>
      <w:proofErr w:type="spellStart"/>
      <w:r>
        <w:rPr>
          <w:rFonts w:ascii="TimesNewRoman" w:eastAsiaTheme="minorHAnsi" w:hAnsi="TimesNewRoman" w:cs="TimesNewRoman"/>
          <w:sz w:val="26"/>
          <w:szCs w:val="26"/>
          <w:lang w:val="nl-NL"/>
        </w:rPr>
        <w:t>Δ</w:t>
      </w:r>
      <w:r>
        <w:rPr>
          <w:rFonts w:ascii="TimesNewRoman,Italic" w:eastAsiaTheme="minorHAnsi" w:hAnsi="TimesNewRoman,Italic" w:cs="TimesNewRoman,Italic"/>
          <w:i/>
          <w:iCs/>
          <w:sz w:val="26"/>
          <w:szCs w:val="26"/>
          <w:lang w:val="nl-NL"/>
        </w:rPr>
        <w:t>x</w:t>
      </w:r>
      <w:proofErr w:type="spellEnd"/>
      <w:r>
        <w:rPr>
          <w:rFonts w:ascii="TimesNewRoman,Italic" w:eastAsiaTheme="minorHAnsi" w:hAnsi="TimesNewRoman,Italic" w:cs="TimesNewRoman,Italic"/>
          <w:i/>
          <w:iCs/>
          <w:sz w:val="26"/>
          <w:szCs w:val="26"/>
          <w:lang w:val="nl-NL"/>
        </w:rPr>
        <w:t xml:space="preserve"> </w:t>
      </w:r>
      <w:r>
        <w:rPr>
          <w:rFonts w:eastAsiaTheme="minorHAnsi"/>
          <w:sz w:val="24"/>
          <w:szCs w:val="24"/>
          <w:lang w:val="nl-NL"/>
        </w:rPr>
        <w:t>zijn in te stellen</w:t>
      </w:r>
      <w:r>
        <w:rPr>
          <w:rFonts w:eastAsiaTheme="minorHAnsi"/>
          <w:sz w:val="24"/>
          <w:szCs w:val="24"/>
          <w:lang w:val="nl-NL"/>
        </w:rPr>
        <w:t xml:space="preserve"> </w:t>
      </w:r>
      <w:r>
        <w:rPr>
          <w:rFonts w:eastAsiaTheme="minorHAnsi"/>
          <w:sz w:val="24"/>
          <w:szCs w:val="24"/>
          <w:lang w:val="nl-NL"/>
        </w:rPr>
        <w:t xml:space="preserve">door het gradiëntveld </w:t>
      </w:r>
      <w:r>
        <w:rPr>
          <w:rFonts w:ascii="TimesNewRoman,Italic" w:eastAsiaTheme="minorHAnsi" w:hAnsi="TimesNewRoman,Italic" w:cs="TimesNewRoman,Italic"/>
          <w:i/>
          <w:iCs/>
          <w:sz w:val="26"/>
          <w:szCs w:val="26"/>
          <w:lang w:val="nl-NL"/>
        </w:rPr>
        <w:t>B</w:t>
      </w:r>
      <w:r>
        <w:rPr>
          <w:rFonts w:ascii="TimesNewRoman" w:eastAsiaTheme="minorHAnsi" w:hAnsi="TimesNewRoman" w:cs="TimesNewRoman"/>
          <w:sz w:val="17"/>
          <w:szCs w:val="17"/>
          <w:lang w:val="nl-NL"/>
        </w:rPr>
        <w:t xml:space="preserve">g </w:t>
      </w:r>
      <w:r>
        <w:rPr>
          <w:rFonts w:eastAsiaTheme="minorHAnsi"/>
          <w:sz w:val="24"/>
          <w:szCs w:val="24"/>
          <w:lang w:val="nl-NL"/>
        </w:rPr>
        <w:t xml:space="preserve">te variëren. Het veld </w:t>
      </w:r>
      <w:r>
        <w:rPr>
          <w:rFonts w:ascii="TimesNewRoman,Italic" w:eastAsiaTheme="minorHAnsi" w:hAnsi="TimesNewRoman,Italic" w:cs="TimesNewRoman,Italic"/>
          <w:i/>
          <w:iCs/>
          <w:sz w:val="26"/>
          <w:szCs w:val="26"/>
          <w:lang w:val="nl-NL"/>
        </w:rPr>
        <w:t>B</w:t>
      </w:r>
      <w:r>
        <w:rPr>
          <w:rFonts w:ascii="TimesNewRoman" w:eastAsiaTheme="minorHAnsi" w:hAnsi="TimesNewRoman" w:cs="TimesNewRoman"/>
          <w:sz w:val="17"/>
          <w:szCs w:val="17"/>
          <w:lang w:val="nl-NL"/>
        </w:rPr>
        <w:t xml:space="preserve">0 </w:t>
      </w:r>
      <w:r>
        <w:rPr>
          <w:rFonts w:eastAsiaTheme="minorHAnsi"/>
          <w:sz w:val="24"/>
          <w:szCs w:val="24"/>
          <w:lang w:val="nl-NL"/>
        </w:rPr>
        <w:t>blijft daarbij constant.</w:t>
      </w:r>
    </w:p>
    <w:p w:rsidR="006425DE" w:rsidRDefault="006425DE" w:rsidP="006425DE">
      <w:pPr>
        <w:widowControl/>
        <w:autoSpaceDE w:val="0"/>
        <w:autoSpaceDN w:val="0"/>
        <w:adjustRightInd w:val="0"/>
        <w:rPr>
          <w:rFonts w:eastAsiaTheme="minorHAnsi"/>
          <w:sz w:val="24"/>
          <w:szCs w:val="24"/>
          <w:lang w:val="nl-NL"/>
        </w:rPr>
      </w:pPr>
      <w:r>
        <w:rPr>
          <w:rFonts w:eastAsiaTheme="minorHAnsi"/>
          <w:sz w:val="24"/>
          <w:szCs w:val="24"/>
          <w:lang w:val="nl-NL"/>
        </w:rPr>
        <w:t xml:space="preserve">Men verandert het gradiëntveld </w:t>
      </w:r>
      <w:r>
        <w:rPr>
          <w:rFonts w:ascii="TimesNewRoman,Italic" w:eastAsiaTheme="minorHAnsi" w:hAnsi="TimesNewRoman,Italic" w:cs="TimesNewRoman,Italic"/>
          <w:i/>
          <w:iCs/>
          <w:sz w:val="26"/>
          <w:szCs w:val="26"/>
          <w:lang w:val="nl-NL"/>
        </w:rPr>
        <w:t>B</w:t>
      </w:r>
      <w:r>
        <w:rPr>
          <w:rFonts w:ascii="TimesNewRoman" w:eastAsiaTheme="minorHAnsi" w:hAnsi="TimesNewRoman" w:cs="TimesNewRoman"/>
          <w:sz w:val="17"/>
          <w:szCs w:val="17"/>
          <w:lang w:val="nl-NL"/>
        </w:rPr>
        <w:t xml:space="preserve">g </w:t>
      </w:r>
      <w:r>
        <w:rPr>
          <w:rFonts w:eastAsiaTheme="minorHAnsi"/>
          <w:sz w:val="24"/>
          <w:szCs w:val="24"/>
          <w:lang w:val="nl-NL"/>
        </w:rPr>
        <w:t xml:space="preserve">zodat het plakje </w:t>
      </w:r>
      <w:proofErr w:type="spellStart"/>
      <w:r>
        <w:rPr>
          <w:rFonts w:ascii="TimesNewRoman" w:eastAsiaTheme="minorHAnsi" w:hAnsi="TimesNewRoman" w:cs="TimesNewRoman"/>
          <w:sz w:val="26"/>
          <w:szCs w:val="26"/>
          <w:lang w:val="nl-NL"/>
        </w:rPr>
        <w:t>Δ</w:t>
      </w:r>
      <w:r>
        <w:rPr>
          <w:rFonts w:ascii="TimesNewRoman,Italic" w:eastAsiaTheme="minorHAnsi" w:hAnsi="TimesNewRoman,Italic" w:cs="TimesNewRoman,Italic"/>
          <w:i/>
          <w:iCs/>
          <w:sz w:val="26"/>
          <w:szCs w:val="26"/>
          <w:lang w:val="nl-NL"/>
        </w:rPr>
        <w:t>x</w:t>
      </w:r>
      <w:proofErr w:type="spellEnd"/>
      <w:r>
        <w:rPr>
          <w:rFonts w:ascii="TimesNewRoman,Italic" w:eastAsiaTheme="minorHAnsi" w:hAnsi="TimesNewRoman,Italic" w:cs="TimesNewRoman,Italic"/>
          <w:i/>
          <w:iCs/>
          <w:sz w:val="26"/>
          <w:szCs w:val="26"/>
          <w:lang w:val="nl-NL"/>
        </w:rPr>
        <w:t xml:space="preserve"> </w:t>
      </w:r>
      <w:r>
        <w:rPr>
          <w:rFonts w:eastAsiaTheme="minorHAnsi"/>
          <w:sz w:val="24"/>
          <w:szCs w:val="24"/>
          <w:lang w:val="nl-NL"/>
        </w:rPr>
        <w:t xml:space="preserve">dunner wordt </w:t>
      </w:r>
      <w:r>
        <w:rPr>
          <w:rFonts w:ascii="Arial,Bold" w:eastAsiaTheme="minorHAnsi" w:hAnsi="Arial,Bold" w:cs="Arial,Bold"/>
          <w:b/>
          <w:bCs/>
          <w:sz w:val="24"/>
          <w:szCs w:val="24"/>
          <w:lang w:val="nl-NL"/>
        </w:rPr>
        <w:t xml:space="preserve">en </w:t>
      </w:r>
      <w:r>
        <w:rPr>
          <w:rFonts w:eastAsiaTheme="minorHAnsi"/>
          <w:sz w:val="24"/>
          <w:szCs w:val="24"/>
          <w:lang w:val="nl-NL"/>
        </w:rPr>
        <w:t>bij</w:t>
      </w:r>
      <w:r>
        <w:rPr>
          <w:rFonts w:eastAsiaTheme="minorHAnsi"/>
          <w:sz w:val="24"/>
          <w:szCs w:val="24"/>
          <w:lang w:val="nl-NL"/>
        </w:rPr>
        <w:t xml:space="preserve"> </w:t>
      </w:r>
      <w:r>
        <w:rPr>
          <w:rFonts w:eastAsiaTheme="minorHAnsi"/>
          <w:sz w:val="24"/>
          <w:szCs w:val="24"/>
          <w:lang w:val="nl-NL"/>
        </w:rPr>
        <w:t>het hoofd van de patiënt komt te liggen.</w:t>
      </w:r>
    </w:p>
    <w:p w:rsidR="006425DE" w:rsidRDefault="006425DE" w:rsidP="006425DE">
      <w:pPr>
        <w:pStyle w:val="Lijstalinea"/>
      </w:pPr>
      <w:r>
        <w:rPr>
          <w:sz w:val="16"/>
          <w:szCs w:val="16"/>
        </w:rPr>
        <w:t xml:space="preserve">2p </w:t>
      </w:r>
      <w:r>
        <w:rPr>
          <w:rFonts w:ascii="Arial,Bold" w:hAnsi="Arial,Bold" w:cs="Arial,Bold"/>
          <w:b/>
          <w:sz w:val="20"/>
          <w:szCs w:val="20"/>
        </w:rPr>
        <w:t>20</w:t>
      </w:r>
      <w:r>
        <w:rPr>
          <w:rFonts w:ascii="Arial,Bold" w:hAnsi="Arial,Bold" w:cs="Arial,Bold"/>
          <w:b/>
          <w:sz w:val="20"/>
          <w:szCs w:val="20"/>
        </w:rPr>
        <w:tab/>
      </w:r>
      <w:r>
        <w:t xml:space="preserve">Teken in de figuur op de uitwerkbijlage hoe </w:t>
      </w:r>
      <m:oMath>
        <m:sSub>
          <m:sSubPr>
            <m:ctrlPr>
              <w:rPr>
                <w:rFonts w:ascii="Cambria Math" w:eastAsiaTheme="minorHAnsi" w:hAnsi="Cambria Math" w:cs="TimesNewRoman,Italic"/>
                <w:bCs w:val="0"/>
                <w:i/>
                <w:iCs/>
                <w:sz w:val="26"/>
                <w:szCs w:val="26"/>
              </w:rPr>
            </m:ctrlPr>
          </m:sSubPr>
          <m:e>
            <m:r>
              <w:rPr>
                <w:rFonts w:ascii="Cambria Math" w:eastAsiaTheme="minorHAnsi" w:hAnsi="Cambria Math" w:cs="TimesNewRoman,Italic"/>
                <w:sz w:val="26"/>
                <w:szCs w:val="26"/>
              </w:rPr>
              <m:t>B</m:t>
            </m:r>
          </m:e>
          <m:sub>
            <m:r>
              <m:rPr>
                <m:sty m:val="p"/>
              </m:rPr>
              <w:rPr>
                <w:rFonts w:ascii="Cambria Math" w:eastAsiaTheme="minorHAnsi" w:hAnsi="Cambria Math" w:cs="TimesNewRoman"/>
                <w:sz w:val="17"/>
                <w:szCs w:val="17"/>
              </w:rPr>
              <m:t>MRI</m:t>
            </m:r>
          </m:sub>
        </m:sSub>
      </m:oMath>
      <w:r>
        <w:t>daartoe nu verloopt.</w:t>
      </w:r>
    </w:p>
    <w:p w:rsidR="006425DE" w:rsidRDefault="006425DE" w:rsidP="006425DE">
      <w:pPr>
        <w:widowControl/>
        <w:autoSpaceDE w:val="0"/>
        <w:autoSpaceDN w:val="0"/>
        <w:adjustRightInd w:val="0"/>
        <w:ind w:left="4320" w:firstLine="720"/>
        <w:rPr>
          <w:rFonts w:eastAsiaTheme="minorHAnsi"/>
          <w:sz w:val="24"/>
          <w:szCs w:val="24"/>
          <w:lang w:val="nl-NL"/>
        </w:rPr>
      </w:pPr>
      <w:r>
        <w:rPr>
          <w:rFonts w:ascii="Arial,Bold" w:eastAsiaTheme="minorHAnsi" w:hAnsi="Arial,Bold" w:cs="Arial,Bold"/>
          <w:b/>
          <w:bCs/>
          <w:sz w:val="24"/>
          <w:szCs w:val="24"/>
          <w:lang w:val="nl-NL"/>
        </w:rPr>
        <w:t>figuur 5</w:t>
      </w:r>
    </w:p>
    <w:p w:rsidR="006425DE" w:rsidRDefault="006425DE" w:rsidP="006425DE">
      <w:pPr>
        <w:widowControl/>
        <w:autoSpaceDE w:val="0"/>
        <w:autoSpaceDN w:val="0"/>
        <w:adjustRightInd w:val="0"/>
        <w:rPr>
          <w:rFonts w:eastAsiaTheme="minorHAnsi"/>
          <w:sz w:val="24"/>
          <w:szCs w:val="24"/>
          <w:lang w:val="nl-NL"/>
        </w:rPr>
      </w:pPr>
      <w:r w:rsidRPr="006425DE">
        <w:rPr>
          <w:rFonts w:eastAsiaTheme="minorHAnsi"/>
          <w:noProof/>
          <w:sz w:val="24"/>
          <w:szCs w:val="24"/>
          <w:lang w:val="nl-NL"/>
        </w:rPr>
        <w:drawing>
          <wp:anchor distT="0" distB="0" distL="114300" distR="114300" simplePos="0" relativeHeight="251665408" behindDoc="1" locked="0" layoutInCell="1" allowOverlap="1">
            <wp:simplePos x="0" y="0"/>
            <wp:positionH relativeFrom="column">
              <wp:posOffset>3257550</wp:posOffset>
            </wp:positionH>
            <wp:positionV relativeFrom="paragraph">
              <wp:posOffset>74930</wp:posOffset>
            </wp:positionV>
            <wp:extent cx="2570480" cy="3149600"/>
            <wp:effectExtent l="0" t="0" r="0" b="0"/>
            <wp:wrapTight wrapText="bothSides">
              <wp:wrapPolygon edited="0">
                <wp:start x="0" y="0"/>
                <wp:lineTo x="0" y="21426"/>
                <wp:lineTo x="21451" y="21426"/>
                <wp:lineTo x="21451"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0480" cy="314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sz w:val="24"/>
          <w:szCs w:val="24"/>
          <w:lang w:val="nl-NL"/>
        </w:rPr>
        <w:t>Na het uitschakelen van de RF-puls zenden de waterstofkernen</w:t>
      </w:r>
      <w:r>
        <w:rPr>
          <w:rFonts w:eastAsiaTheme="minorHAnsi"/>
          <w:sz w:val="24"/>
          <w:szCs w:val="24"/>
          <w:lang w:val="nl-NL"/>
        </w:rPr>
        <w:t xml:space="preserve"> </w:t>
      </w:r>
      <w:r>
        <w:rPr>
          <w:rFonts w:eastAsiaTheme="minorHAnsi"/>
          <w:sz w:val="24"/>
          <w:szCs w:val="24"/>
          <w:lang w:val="nl-NL"/>
        </w:rPr>
        <w:t>gedurende een aantal milliseconden</w:t>
      </w:r>
      <w:r>
        <w:rPr>
          <w:rFonts w:eastAsiaTheme="minorHAnsi"/>
          <w:sz w:val="24"/>
          <w:szCs w:val="24"/>
          <w:lang w:val="nl-NL"/>
        </w:rPr>
        <w:t xml:space="preserve"> </w:t>
      </w:r>
      <w:r>
        <w:rPr>
          <w:rFonts w:eastAsiaTheme="minorHAnsi"/>
          <w:sz w:val="24"/>
          <w:szCs w:val="24"/>
          <w:lang w:val="nl-NL"/>
        </w:rPr>
        <w:t>een signaal uit. Weefsels met veel</w:t>
      </w:r>
      <w:r>
        <w:rPr>
          <w:rFonts w:eastAsiaTheme="minorHAnsi"/>
          <w:sz w:val="24"/>
          <w:szCs w:val="24"/>
          <w:lang w:val="nl-NL"/>
        </w:rPr>
        <w:t xml:space="preserve"> </w:t>
      </w:r>
      <w:r>
        <w:rPr>
          <w:rFonts w:eastAsiaTheme="minorHAnsi"/>
          <w:sz w:val="24"/>
          <w:szCs w:val="24"/>
          <w:lang w:val="nl-NL"/>
        </w:rPr>
        <w:t>waterstofkernen geven een signaal</w:t>
      </w:r>
      <w:r>
        <w:rPr>
          <w:rFonts w:eastAsiaTheme="minorHAnsi"/>
          <w:sz w:val="24"/>
          <w:szCs w:val="24"/>
          <w:lang w:val="nl-NL"/>
        </w:rPr>
        <w:t xml:space="preserve"> </w:t>
      </w:r>
      <w:r>
        <w:rPr>
          <w:rFonts w:eastAsiaTheme="minorHAnsi"/>
          <w:sz w:val="24"/>
          <w:szCs w:val="24"/>
          <w:lang w:val="nl-NL"/>
        </w:rPr>
        <w:t>met een hoge intensiteit en zijn het</w:t>
      </w:r>
      <w:r>
        <w:rPr>
          <w:rFonts w:eastAsiaTheme="minorHAnsi"/>
          <w:sz w:val="24"/>
          <w:szCs w:val="24"/>
          <w:lang w:val="nl-NL"/>
        </w:rPr>
        <w:t xml:space="preserve"> </w:t>
      </w:r>
      <w:r>
        <w:rPr>
          <w:rFonts w:eastAsiaTheme="minorHAnsi"/>
          <w:sz w:val="24"/>
          <w:szCs w:val="24"/>
          <w:lang w:val="nl-NL"/>
        </w:rPr>
        <w:t>witst op een MRI-beeld. Zie figuur 5.</w:t>
      </w:r>
    </w:p>
    <w:p w:rsidR="006425DE" w:rsidRDefault="006425DE" w:rsidP="006425DE">
      <w:pPr>
        <w:widowControl/>
        <w:autoSpaceDE w:val="0"/>
        <w:autoSpaceDN w:val="0"/>
        <w:adjustRightInd w:val="0"/>
        <w:rPr>
          <w:rFonts w:eastAsiaTheme="minorHAnsi"/>
          <w:sz w:val="24"/>
          <w:szCs w:val="24"/>
          <w:lang w:val="nl-NL"/>
        </w:rPr>
      </w:pPr>
      <w:r>
        <w:rPr>
          <w:rFonts w:eastAsiaTheme="minorHAnsi"/>
          <w:sz w:val="24"/>
          <w:szCs w:val="24"/>
          <w:lang w:val="nl-NL"/>
        </w:rPr>
        <w:t xml:space="preserve">Hersenweefsel heeft ongeveer </w:t>
      </w:r>
      <w:r>
        <w:rPr>
          <w:rFonts w:ascii="TimesNewRoman" w:eastAsiaTheme="minorHAnsi" w:hAnsi="TimesNewRoman" w:cs="TimesNewRoman"/>
          <w:sz w:val="26"/>
          <w:szCs w:val="26"/>
          <w:lang w:val="nl-NL"/>
        </w:rPr>
        <w:t>80%</w:t>
      </w:r>
      <w:r>
        <w:rPr>
          <w:rFonts w:ascii="TimesNewRoman" w:eastAsiaTheme="minorHAnsi" w:hAnsi="TimesNewRoman" w:cs="TimesNewRoman"/>
          <w:sz w:val="26"/>
          <w:szCs w:val="26"/>
          <w:lang w:val="nl-NL"/>
        </w:rPr>
        <w:t xml:space="preserve"> </w:t>
      </w:r>
      <w:r>
        <w:rPr>
          <w:rFonts w:eastAsiaTheme="minorHAnsi"/>
          <w:sz w:val="24"/>
          <w:szCs w:val="24"/>
          <w:lang w:val="nl-NL"/>
        </w:rPr>
        <w:t>van de waterstofkernendichtheid van</w:t>
      </w:r>
      <w:r>
        <w:rPr>
          <w:rFonts w:eastAsiaTheme="minorHAnsi"/>
          <w:sz w:val="24"/>
          <w:szCs w:val="24"/>
          <w:lang w:val="nl-NL"/>
        </w:rPr>
        <w:t xml:space="preserve"> </w:t>
      </w:r>
      <w:r>
        <w:rPr>
          <w:rFonts w:eastAsiaTheme="minorHAnsi"/>
          <w:sz w:val="24"/>
          <w:szCs w:val="24"/>
          <w:lang w:val="nl-NL"/>
        </w:rPr>
        <w:t>water. Andere weefsels hebben een</w:t>
      </w:r>
      <w:r>
        <w:rPr>
          <w:rFonts w:eastAsiaTheme="minorHAnsi"/>
          <w:sz w:val="24"/>
          <w:szCs w:val="24"/>
          <w:lang w:val="nl-NL"/>
        </w:rPr>
        <w:t xml:space="preserve"> </w:t>
      </w:r>
      <w:r>
        <w:rPr>
          <w:rFonts w:eastAsiaTheme="minorHAnsi"/>
          <w:sz w:val="24"/>
          <w:szCs w:val="24"/>
          <w:lang w:val="nl-NL"/>
        </w:rPr>
        <w:t>kleinere waterstofkernendichtheid.</w:t>
      </w:r>
    </w:p>
    <w:p w:rsidR="002E7EA9" w:rsidRDefault="006425DE" w:rsidP="006425DE">
      <w:pPr>
        <w:pStyle w:val="Lijstalinea"/>
      </w:pPr>
      <w:r>
        <w:rPr>
          <w:sz w:val="16"/>
          <w:szCs w:val="16"/>
        </w:rPr>
        <w:t xml:space="preserve">2p </w:t>
      </w:r>
      <w:r>
        <w:rPr>
          <w:rFonts w:ascii="Arial,Bold" w:hAnsi="Arial,Bold" w:cs="Arial,Bold"/>
          <w:b/>
          <w:sz w:val="20"/>
          <w:szCs w:val="20"/>
        </w:rPr>
        <w:t>21</w:t>
      </w:r>
      <w:r>
        <w:rPr>
          <w:rFonts w:ascii="Arial,Bold" w:hAnsi="Arial,Bold" w:cs="Arial,Bold"/>
          <w:b/>
          <w:sz w:val="20"/>
          <w:szCs w:val="20"/>
        </w:rPr>
        <w:tab/>
      </w:r>
      <w:r>
        <w:t>Leg uit of er bij de pijl in figuur 5</w:t>
      </w:r>
      <w:r>
        <w:t xml:space="preserve"> </w:t>
      </w:r>
      <w:r>
        <w:rPr>
          <w:rFonts w:eastAsiaTheme="minorHAnsi"/>
        </w:rPr>
        <w:t>hersenweefsel zit of ander weefsel.</w:t>
      </w:r>
    </w:p>
    <w:p w:rsidR="002E7EA9" w:rsidRDefault="002E7EA9" w:rsidP="004F1AFF">
      <w:pPr>
        <w:pStyle w:val="Plattetekst"/>
        <w:rPr>
          <w:lang w:val="nl-NL"/>
        </w:rPr>
      </w:pPr>
    </w:p>
    <w:p w:rsidR="002E7EA9" w:rsidRDefault="002E7EA9" w:rsidP="004F1AFF">
      <w:pPr>
        <w:pStyle w:val="Plattetekst"/>
        <w:rPr>
          <w:lang w:val="nl-NL"/>
        </w:rPr>
      </w:pPr>
    </w:p>
    <w:p w:rsidR="006425DE" w:rsidRDefault="006425DE" w:rsidP="004F1AFF">
      <w:pPr>
        <w:pStyle w:val="Plattetekst"/>
        <w:rPr>
          <w:lang w:val="nl-NL"/>
        </w:rPr>
      </w:pPr>
    </w:p>
    <w:p w:rsidR="006425DE" w:rsidRDefault="006425DE" w:rsidP="004F1AFF">
      <w:pPr>
        <w:pStyle w:val="Plattetekst"/>
        <w:rPr>
          <w:lang w:val="nl-NL"/>
        </w:rPr>
      </w:pPr>
    </w:p>
    <w:p w:rsidR="006425DE" w:rsidRDefault="006425DE" w:rsidP="004F1AFF">
      <w:pPr>
        <w:pStyle w:val="Plattetekst"/>
        <w:rPr>
          <w:lang w:val="nl-NL"/>
        </w:rPr>
      </w:pPr>
    </w:p>
    <w:p w:rsidR="006425DE" w:rsidRDefault="006425DE" w:rsidP="004F1AFF">
      <w:pPr>
        <w:pStyle w:val="Plattetekst"/>
        <w:rPr>
          <w:lang w:val="nl-NL"/>
        </w:rPr>
      </w:pPr>
    </w:p>
    <w:p w:rsidR="006425DE" w:rsidRDefault="006425DE" w:rsidP="004F1AFF">
      <w:pPr>
        <w:pStyle w:val="Plattetekst"/>
        <w:rPr>
          <w:lang w:val="nl-NL"/>
        </w:rPr>
      </w:pPr>
    </w:p>
    <w:p w:rsidR="006425DE" w:rsidRDefault="006425DE" w:rsidP="004F1AFF">
      <w:pPr>
        <w:pStyle w:val="Plattetekst"/>
        <w:rPr>
          <w:lang w:val="nl-NL"/>
        </w:rPr>
      </w:pPr>
    </w:p>
    <w:p w:rsidR="006425DE" w:rsidRDefault="009707BC" w:rsidP="006425DE">
      <w:pPr>
        <w:widowControl/>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noProof/>
          <w:sz w:val="28"/>
          <w:szCs w:val="28"/>
          <w:lang w:val="nl-NL"/>
        </w:rPr>
        <w:pict>
          <v:line id="_x0000_s2576" style="position:absolute;z-index:251678208;mso-wrap-distance-left:0;mso-wrap-distance-right:0;mso-position-horizontal-relative:page" from="61pt,24.2pt" to="545.85pt,24.2pt" strokecolor="silver" strokeweight="4.5pt">
            <w10:wrap type="topAndBottom" anchorx="page"/>
          </v:line>
        </w:pict>
      </w:r>
      <w:r w:rsidR="006425DE">
        <w:rPr>
          <w:rFonts w:ascii="Arial,Bold" w:eastAsiaTheme="minorHAnsi" w:hAnsi="Arial,Bold" w:cs="Arial,Bold"/>
          <w:b/>
          <w:bCs/>
          <w:sz w:val="28"/>
          <w:szCs w:val="28"/>
          <w:lang w:val="nl-NL"/>
        </w:rPr>
        <w:t>Energievoorziening voor een weerstation</w:t>
      </w:r>
    </w:p>
    <w:p w:rsidR="006425DE" w:rsidRDefault="006425DE" w:rsidP="006425DE">
      <w:pPr>
        <w:widowControl/>
        <w:autoSpaceDE w:val="0"/>
        <w:autoSpaceDN w:val="0"/>
        <w:adjustRightInd w:val="0"/>
        <w:rPr>
          <w:rFonts w:eastAsiaTheme="minorHAnsi"/>
          <w:sz w:val="24"/>
          <w:szCs w:val="24"/>
          <w:lang w:val="nl-NL"/>
        </w:rPr>
      </w:pPr>
      <w:r>
        <w:rPr>
          <w:rFonts w:eastAsiaTheme="minorHAnsi"/>
          <w:sz w:val="24"/>
          <w:szCs w:val="24"/>
          <w:lang w:val="nl-NL"/>
        </w:rPr>
        <w:t>Een afgelegen weerstation is gedurende het hele jaar vierentwintig uur</w:t>
      </w:r>
      <w:r w:rsidR="009707BC">
        <w:rPr>
          <w:rFonts w:eastAsiaTheme="minorHAnsi"/>
          <w:sz w:val="24"/>
          <w:szCs w:val="24"/>
          <w:lang w:val="nl-NL"/>
        </w:rPr>
        <w:t xml:space="preserve"> </w:t>
      </w:r>
      <w:r>
        <w:rPr>
          <w:rFonts w:eastAsiaTheme="minorHAnsi"/>
          <w:sz w:val="24"/>
          <w:szCs w:val="24"/>
          <w:lang w:val="nl-NL"/>
        </w:rPr>
        <w:t>per dag in bedrijf. De installatie wordt van energie voorzien door een</w:t>
      </w:r>
      <w:r w:rsidR="009707BC">
        <w:rPr>
          <w:rFonts w:eastAsiaTheme="minorHAnsi"/>
          <w:sz w:val="24"/>
          <w:szCs w:val="24"/>
          <w:lang w:val="nl-NL"/>
        </w:rPr>
        <w:t xml:space="preserve"> </w:t>
      </w:r>
      <w:r>
        <w:rPr>
          <w:rFonts w:ascii="TimesNewRoman" w:eastAsiaTheme="minorHAnsi" w:hAnsi="TimesNewRoman" w:cs="TimesNewRoman"/>
          <w:sz w:val="26"/>
          <w:szCs w:val="26"/>
          <w:lang w:val="nl-NL"/>
        </w:rPr>
        <w:t>12</w:t>
      </w:r>
      <w:r>
        <w:rPr>
          <w:rFonts w:eastAsiaTheme="minorHAnsi"/>
          <w:sz w:val="24"/>
          <w:szCs w:val="24"/>
          <w:lang w:val="nl-NL"/>
        </w:rPr>
        <w:t>-volts-accu.</w:t>
      </w:r>
    </w:p>
    <w:p w:rsidR="006425DE" w:rsidRDefault="006425DE" w:rsidP="006425DE">
      <w:pPr>
        <w:widowControl/>
        <w:autoSpaceDE w:val="0"/>
        <w:autoSpaceDN w:val="0"/>
        <w:adjustRightInd w:val="0"/>
        <w:rPr>
          <w:rFonts w:eastAsiaTheme="minorHAnsi"/>
          <w:sz w:val="24"/>
          <w:szCs w:val="24"/>
          <w:lang w:val="nl-NL"/>
        </w:rPr>
      </w:pPr>
      <w:r>
        <w:rPr>
          <w:rFonts w:eastAsiaTheme="minorHAnsi"/>
          <w:sz w:val="24"/>
          <w:szCs w:val="24"/>
          <w:lang w:val="nl-NL"/>
        </w:rPr>
        <w:t>Het elektrisch vermogen van de installatie varieert sterk en bedraagt</w:t>
      </w:r>
      <w:r w:rsidR="009707BC">
        <w:rPr>
          <w:rFonts w:eastAsiaTheme="minorHAnsi"/>
          <w:sz w:val="24"/>
          <w:szCs w:val="24"/>
          <w:lang w:val="nl-NL"/>
        </w:rPr>
        <w:t xml:space="preserve"> </w:t>
      </w:r>
      <w:r>
        <w:rPr>
          <w:rFonts w:eastAsiaTheme="minorHAnsi"/>
          <w:sz w:val="24"/>
          <w:szCs w:val="24"/>
          <w:lang w:val="nl-NL"/>
        </w:rPr>
        <w:t xml:space="preserve">gemiddeld </w:t>
      </w:r>
      <w:r>
        <w:rPr>
          <w:rFonts w:ascii="TimesNewRoman" w:eastAsiaTheme="minorHAnsi" w:hAnsi="TimesNewRoman" w:cs="TimesNewRoman"/>
          <w:sz w:val="26"/>
          <w:szCs w:val="26"/>
          <w:lang w:val="nl-NL"/>
        </w:rPr>
        <w:t>2,3 W</w:t>
      </w:r>
      <w:r>
        <w:rPr>
          <w:rFonts w:eastAsiaTheme="minorHAnsi"/>
          <w:sz w:val="24"/>
          <w:szCs w:val="24"/>
          <w:lang w:val="nl-NL"/>
        </w:rPr>
        <w:t>.</w:t>
      </w:r>
    </w:p>
    <w:p w:rsidR="006425DE" w:rsidRDefault="006425DE" w:rsidP="006425DE">
      <w:pPr>
        <w:widowControl/>
        <w:autoSpaceDE w:val="0"/>
        <w:autoSpaceDN w:val="0"/>
        <w:adjustRightInd w:val="0"/>
        <w:rPr>
          <w:rFonts w:eastAsiaTheme="minorHAnsi"/>
          <w:sz w:val="24"/>
          <w:szCs w:val="24"/>
          <w:lang w:val="nl-NL"/>
        </w:rPr>
      </w:pPr>
      <w:r>
        <w:rPr>
          <w:rFonts w:eastAsiaTheme="minorHAnsi"/>
          <w:sz w:val="24"/>
          <w:szCs w:val="24"/>
          <w:lang w:val="nl-NL"/>
        </w:rPr>
        <w:t xml:space="preserve">Een volledig opgeladen accu heeft een capaciteit van </w:t>
      </w:r>
      <w:r>
        <w:rPr>
          <w:rFonts w:ascii="TimesNewRoman" w:eastAsiaTheme="minorHAnsi" w:hAnsi="TimesNewRoman" w:cs="TimesNewRoman"/>
          <w:sz w:val="26"/>
          <w:szCs w:val="26"/>
          <w:lang w:val="nl-NL"/>
        </w:rPr>
        <w:t>75 Ah</w:t>
      </w:r>
      <w:r>
        <w:rPr>
          <w:rFonts w:eastAsiaTheme="minorHAnsi"/>
          <w:sz w:val="24"/>
          <w:szCs w:val="24"/>
          <w:lang w:val="nl-NL"/>
        </w:rPr>
        <w:t>. (Dit houdt in</w:t>
      </w:r>
      <w:r w:rsidR="009707BC">
        <w:rPr>
          <w:rFonts w:eastAsiaTheme="minorHAnsi"/>
          <w:sz w:val="24"/>
          <w:szCs w:val="24"/>
          <w:lang w:val="nl-NL"/>
        </w:rPr>
        <w:t xml:space="preserve"> </w:t>
      </w:r>
      <w:r>
        <w:rPr>
          <w:rFonts w:eastAsiaTheme="minorHAnsi"/>
          <w:sz w:val="24"/>
          <w:szCs w:val="24"/>
          <w:lang w:val="nl-NL"/>
        </w:rPr>
        <w:t xml:space="preserve">dat de volledig opgeladen accu gedurende </w:t>
      </w:r>
      <w:r>
        <w:rPr>
          <w:rFonts w:ascii="TimesNewRoman" w:eastAsiaTheme="minorHAnsi" w:hAnsi="TimesNewRoman" w:cs="TimesNewRoman"/>
          <w:sz w:val="26"/>
          <w:szCs w:val="26"/>
          <w:lang w:val="nl-NL"/>
        </w:rPr>
        <w:t xml:space="preserve">1,0 </w:t>
      </w:r>
      <w:r>
        <w:rPr>
          <w:rFonts w:eastAsiaTheme="minorHAnsi"/>
          <w:sz w:val="24"/>
          <w:szCs w:val="24"/>
          <w:lang w:val="nl-NL"/>
        </w:rPr>
        <w:t xml:space="preserve">uur een stroom van </w:t>
      </w:r>
      <w:r>
        <w:rPr>
          <w:rFonts w:ascii="TimesNewRoman" w:eastAsiaTheme="minorHAnsi" w:hAnsi="TimesNewRoman" w:cs="TimesNewRoman"/>
          <w:sz w:val="26"/>
          <w:szCs w:val="26"/>
          <w:lang w:val="nl-NL"/>
        </w:rPr>
        <w:t>75 A</w:t>
      </w:r>
      <w:r w:rsidR="009707BC">
        <w:rPr>
          <w:rFonts w:ascii="TimesNewRoman" w:eastAsiaTheme="minorHAnsi" w:hAnsi="TimesNewRoman" w:cs="TimesNewRoman"/>
          <w:sz w:val="26"/>
          <w:szCs w:val="26"/>
          <w:lang w:val="nl-NL"/>
        </w:rPr>
        <w:t xml:space="preserve"> </w:t>
      </w:r>
      <w:r>
        <w:rPr>
          <w:rFonts w:eastAsiaTheme="minorHAnsi"/>
          <w:sz w:val="24"/>
          <w:szCs w:val="24"/>
          <w:lang w:val="nl-NL"/>
        </w:rPr>
        <w:t xml:space="preserve">kan leveren, of gedurende </w:t>
      </w:r>
      <w:r>
        <w:rPr>
          <w:rFonts w:ascii="TimesNewRoman" w:eastAsiaTheme="minorHAnsi" w:hAnsi="TimesNewRoman" w:cs="TimesNewRoman"/>
          <w:sz w:val="26"/>
          <w:szCs w:val="26"/>
          <w:lang w:val="nl-NL"/>
        </w:rPr>
        <w:t xml:space="preserve">3,0 </w:t>
      </w:r>
      <w:r>
        <w:rPr>
          <w:rFonts w:eastAsiaTheme="minorHAnsi"/>
          <w:sz w:val="24"/>
          <w:szCs w:val="24"/>
          <w:lang w:val="nl-NL"/>
        </w:rPr>
        <w:t xml:space="preserve">uur een stroom van </w:t>
      </w:r>
      <w:r>
        <w:rPr>
          <w:rFonts w:ascii="TimesNewRoman" w:eastAsiaTheme="minorHAnsi" w:hAnsi="TimesNewRoman" w:cs="TimesNewRoman"/>
          <w:sz w:val="26"/>
          <w:szCs w:val="26"/>
          <w:lang w:val="nl-NL"/>
        </w:rPr>
        <w:t>25 A</w:t>
      </w:r>
      <w:r>
        <w:rPr>
          <w:rFonts w:eastAsiaTheme="minorHAnsi"/>
          <w:sz w:val="24"/>
          <w:szCs w:val="24"/>
          <w:lang w:val="nl-NL"/>
        </w:rPr>
        <w:t>, enzovoorts.)</w:t>
      </w:r>
    </w:p>
    <w:p w:rsidR="006425DE" w:rsidRDefault="006425DE" w:rsidP="006425DE">
      <w:pPr>
        <w:widowControl/>
        <w:autoSpaceDE w:val="0"/>
        <w:autoSpaceDN w:val="0"/>
        <w:adjustRightInd w:val="0"/>
        <w:rPr>
          <w:rFonts w:eastAsiaTheme="minorHAnsi"/>
          <w:sz w:val="24"/>
          <w:szCs w:val="24"/>
          <w:lang w:val="nl-NL"/>
        </w:rPr>
      </w:pPr>
      <w:r>
        <w:rPr>
          <w:rFonts w:eastAsiaTheme="minorHAnsi"/>
          <w:sz w:val="24"/>
          <w:szCs w:val="24"/>
          <w:lang w:val="nl-NL"/>
        </w:rPr>
        <w:t>Deze accu voldoet niet om de installatie één jaar te laten werken.</w:t>
      </w:r>
    </w:p>
    <w:p w:rsidR="006425DE" w:rsidRDefault="006425DE" w:rsidP="009707BC">
      <w:pPr>
        <w:pStyle w:val="Lijstalinea"/>
        <w:rPr>
          <w:rFonts w:eastAsiaTheme="minorHAnsi"/>
        </w:rPr>
      </w:pPr>
      <w:r>
        <w:rPr>
          <w:sz w:val="16"/>
          <w:szCs w:val="16"/>
        </w:rPr>
        <w:t xml:space="preserve">3p </w:t>
      </w:r>
      <w:r>
        <w:rPr>
          <w:rFonts w:ascii="Arial,Bold" w:hAnsi="Arial,Bold" w:cs="Arial,Bold"/>
          <w:b/>
          <w:sz w:val="20"/>
          <w:szCs w:val="20"/>
        </w:rPr>
        <w:t>22</w:t>
      </w:r>
      <w:r w:rsidR="009707BC">
        <w:rPr>
          <w:rFonts w:ascii="Arial,Bold" w:hAnsi="Arial,Bold" w:cs="Arial,Bold"/>
          <w:b/>
          <w:sz w:val="20"/>
          <w:szCs w:val="20"/>
        </w:rPr>
        <w:tab/>
      </w:r>
      <w:r>
        <w:t>Bereken het aantal volledig opgeladen accu’s dat in één jaar nodig zou</w:t>
      </w:r>
      <w:r w:rsidR="009707BC">
        <w:t xml:space="preserve"> </w:t>
      </w:r>
      <w:r>
        <w:rPr>
          <w:rFonts w:eastAsiaTheme="minorHAnsi"/>
        </w:rPr>
        <w:t>zijn als ze niet tussentijds worden opgeladen.</w:t>
      </w:r>
    </w:p>
    <w:p w:rsidR="009707BC" w:rsidRDefault="009707BC" w:rsidP="006425DE">
      <w:pPr>
        <w:widowControl/>
        <w:autoSpaceDE w:val="0"/>
        <w:autoSpaceDN w:val="0"/>
        <w:adjustRightInd w:val="0"/>
        <w:rPr>
          <w:rFonts w:eastAsiaTheme="minorHAnsi"/>
          <w:sz w:val="24"/>
          <w:szCs w:val="24"/>
          <w:lang w:val="nl-NL"/>
        </w:rPr>
      </w:pPr>
    </w:p>
    <w:p w:rsidR="006425DE" w:rsidRDefault="006425DE" w:rsidP="006425DE">
      <w:pPr>
        <w:widowControl/>
        <w:autoSpaceDE w:val="0"/>
        <w:autoSpaceDN w:val="0"/>
        <w:adjustRightInd w:val="0"/>
        <w:rPr>
          <w:rFonts w:eastAsiaTheme="minorHAnsi"/>
          <w:sz w:val="24"/>
          <w:szCs w:val="24"/>
          <w:lang w:val="nl-NL"/>
        </w:rPr>
      </w:pPr>
      <w:r>
        <w:rPr>
          <w:rFonts w:eastAsiaTheme="minorHAnsi"/>
          <w:sz w:val="24"/>
          <w:szCs w:val="24"/>
          <w:lang w:val="nl-NL"/>
        </w:rPr>
        <w:t>Overwogen wordt om naast de accu een zonnepaneel in de schakeling op</w:t>
      </w:r>
      <w:r w:rsidR="009707BC">
        <w:rPr>
          <w:rFonts w:eastAsiaTheme="minorHAnsi"/>
          <w:sz w:val="24"/>
          <w:szCs w:val="24"/>
          <w:lang w:val="nl-NL"/>
        </w:rPr>
        <w:t xml:space="preserve"> </w:t>
      </w:r>
      <w:r>
        <w:rPr>
          <w:rFonts w:eastAsiaTheme="minorHAnsi"/>
          <w:sz w:val="24"/>
          <w:szCs w:val="24"/>
          <w:lang w:val="nl-NL"/>
        </w:rPr>
        <w:t>te nemen. Hiertoe wordt een proefopstelling gebouwd. Zie figuur 1.</w:t>
      </w:r>
    </w:p>
    <w:p w:rsidR="006425DE" w:rsidRDefault="006425DE" w:rsidP="006425DE">
      <w:pPr>
        <w:pStyle w:val="Plattetekst"/>
        <w:rPr>
          <w:lang w:val="nl-NL"/>
        </w:rPr>
      </w:pPr>
      <w:r>
        <w:rPr>
          <w:rFonts w:ascii="Arial,Bold" w:eastAsiaTheme="minorHAnsi" w:hAnsi="Arial,Bold" w:cs="Arial,Bold"/>
          <w:b/>
          <w:bCs/>
          <w:lang w:val="nl-NL"/>
        </w:rPr>
        <w:t>figuur 1</w:t>
      </w:r>
    </w:p>
    <w:p w:rsidR="006425DE" w:rsidRDefault="009707BC" w:rsidP="004F1AFF">
      <w:pPr>
        <w:pStyle w:val="Plattetekst"/>
        <w:rPr>
          <w:lang w:val="nl-NL"/>
        </w:rPr>
      </w:pPr>
      <w:r>
        <w:rPr>
          <w:noProof/>
        </w:rPr>
        <w:drawing>
          <wp:inline distT="0" distB="0" distL="0" distR="0" wp14:anchorId="43663506" wp14:editId="23EFA4AA">
            <wp:extent cx="2646947" cy="1335389"/>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73645" cy="1348858"/>
                    </a:xfrm>
                    <a:prstGeom prst="rect">
                      <a:avLst/>
                    </a:prstGeom>
                  </pic:spPr>
                </pic:pic>
              </a:graphicData>
            </a:graphic>
          </wp:inline>
        </w:drawing>
      </w:r>
    </w:p>
    <w:p w:rsidR="009707BC" w:rsidRDefault="009707BC" w:rsidP="004F1AFF">
      <w:pPr>
        <w:pStyle w:val="Plattetekst"/>
        <w:rPr>
          <w:lang w:val="nl-NL"/>
        </w:rPr>
      </w:pPr>
    </w:p>
    <w:p w:rsidR="009707BC" w:rsidRDefault="009707BC" w:rsidP="009707BC">
      <w:pPr>
        <w:widowControl/>
        <w:autoSpaceDE w:val="0"/>
        <w:autoSpaceDN w:val="0"/>
        <w:adjustRightInd w:val="0"/>
        <w:rPr>
          <w:rFonts w:eastAsiaTheme="minorHAnsi"/>
          <w:sz w:val="24"/>
          <w:szCs w:val="24"/>
          <w:lang w:val="nl-NL"/>
        </w:rPr>
      </w:pPr>
      <w:r>
        <w:rPr>
          <w:rFonts w:eastAsiaTheme="minorHAnsi"/>
          <w:sz w:val="24"/>
          <w:szCs w:val="24"/>
          <w:lang w:val="nl-NL"/>
        </w:rPr>
        <w:t>De installatie van het weerstation is weergegeven door een gewone</w:t>
      </w:r>
      <w:r>
        <w:rPr>
          <w:rFonts w:eastAsiaTheme="minorHAnsi"/>
          <w:sz w:val="24"/>
          <w:szCs w:val="24"/>
          <w:lang w:val="nl-NL"/>
        </w:rPr>
        <w:t xml:space="preserve"> </w:t>
      </w:r>
      <w:r>
        <w:rPr>
          <w:rFonts w:eastAsiaTheme="minorHAnsi"/>
          <w:sz w:val="24"/>
          <w:szCs w:val="24"/>
          <w:lang w:val="nl-NL"/>
        </w:rPr>
        <w:t xml:space="preserve">weerstand, aangegeven met </w:t>
      </w:r>
      <w:r>
        <w:rPr>
          <w:rFonts w:ascii="TimesNewRoman" w:eastAsiaTheme="minorHAnsi" w:hAnsi="TimesNewRoman" w:cs="TimesNewRoman"/>
          <w:sz w:val="26"/>
          <w:szCs w:val="26"/>
          <w:lang w:val="nl-NL"/>
        </w:rPr>
        <w:t>R</w:t>
      </w:r>
      <w:r>
        <w:rPr>
          <w:rFonts w:ascii="TimesNewRoman" w:eastAsiaTheme="minorHAnsi" w:hAnsi="TimesNewRoman" w:cs="TimesNewRoman"/>
          <w:sz w:val="17"/>
          <w:szCs w:val="17"/>
          <w:lang w:val="nl-NL"/>
        </w:rPr>
        <w:t>3</w:t>
      </w:r>
      <w:r>
        <w:rPr>
          <w:rFonts w:eastAsiaTheme="minorHAnsi"/>
          <w:sz w:val="24"/>
          <w:szCs w:val="24"/>
          <w:lang w:val="nl-NL"/>
        </w:rPr>
        <w:t>. Het zonnepaneel staat in de schakeling</w:t>
      </w:r>
      <w:r>
        <w:rPr>
          <w:rFonts w:eastAsiaTheme="minorHAnsi"/>
          <w:sz w:val="24"/>
          <w:szCs w:val="24"/>
          <w:lang w:val="nl-NL"/>
        </w:rPr>
        <w:t xml:space="preserve"> </w:t>
      </w:r>
      <w:r>
        <w:rPr>
          <w:rFonts w:eastAsiaTheme="minorHAnsi"/>
          <w:sz w:val="24"/>
          <w:szCs w:val="24"/>
          <w:lang w:val="nl-NL"/>
        </w:rPr>
        <w:t>parallel aan de accu.</w:t>
      </w:r>
    </w:p>
    <w:p w:rsidR="009707BC" w:rsidRDefault="009707BC" w:rsidP="009707BC">
      <w:pPr>
        <w:widowControl/>
        <w:autoSpaceDE w:val="0"/>
        <w:autoSpaceDN w:val="0"/>
        <w:adjustRightInd w:val="0"/>
        <w:rPr>
          <w:rFonts w:eastAsiaTheme="minorHAnsi"/>
          <w:sz w:val="24"/>
          <w:szCs w:val="24"/>
          <w:lang w:val="nl-NL"/>
        </w:rPr>
      </w:pPr>
      <w:r>
        <w:rPr>
          <w:rFonts w:eastAsiaTheme="minorHAnsi"/>
          <w:sz w:val="24"/>
          <w:szCs w:val="24"/>
          <w:lang w:val="nl-NL"/>
        </w:rPr>
        <w:t>Bij een bepaalde lichtsterkte op het zonnepaneel leveren beide</w:t>
      </w:r>
      <w:r>
        <w:rPr>
          <w:rFonts w:eastAsiaTheme="minorHAnsi"/>
          <w:sz w:val="24"/>
          <w:szCs w:val="24"/>
          <w:lang w:val="nl-NL"/>
        </w:rPr>
        <w:t xml:space="preserve"> </w:t>
      </w:r>
      <w:r>
        <w:rPr>
          <w:rFonts w:eastAsiaTheme="minorHAnsi"/>
          <w:sz w:val="24"/>
          <w:szCs w:val="24"/>
          <w:lang w:val="nl-NL"/>
        </w:rPr>
        <w:t xml:space="preserve">spanningsbronnen stroom aan de weerstand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R</m:t>
            </m:r>
          </m:e>
          <m:sub>
            <m:r>
              <w:rPr>
                <w:rFonts w:ascii="Cambria Math" w:eastAsiaTheme="minorHAnsi" w:hAnsi="Cambria Math"/>
                <w:sz w:val="24"/>
                <w:szCs w:val="24"/>
                <w:lang w:val="nl-NL"/>
              </w:rPr>
              <m:t>3</m:t>
            </m:r>
          </m:sub>
        </m:sSub>
      </m:oMath>
      <w:r>
        <w:rPr>
          <w:rFonts w:ascii="TimesNewRoman" w:eastAsiaTheme="minorHAnsi" w:hAnsi="TimesNewRoman" w:cs="TimesNewRoman"/>
          <w:sz w:val="17"/>
          <w:szCs w:val="17"/>
          <w:lang w:val="nl-NL"/>
        </w:rPr>
        <w:t xml:space="preserve"> </w:t>
      </w:r>
      <w:r>
        <w:rPr>
          <w:rFonts w:eastAsiaTheme="minorHAnsi"/>
          <w:sz w:val="24"/>
          <w:szCs w:val="24"/>
          <w:lang w:val="nl-NL"/>
        </w:rPr>
        <w:t>en worden de in figuur 1</w:t>
      </w:r>
      <w:r>
        <w:rPr>
          <w:rFonts w:eastAsiaTheme="minorHAnsi"/>
          <w:sz w:val="24"/>
          <w:szCs w:val="24"/>
          <w:lang w:val="nl-NL"/>
        </w:rPr>
        <w:t xml:space="preserve"> </w:t>
      </w:r>
      <w:r>
        <w:rPr>
          <w:rFonts w:eastAsiaTheme="minorHAnsi"/>
          <w:sz w:val="24"/>
          <w:szCs w:val="24"/>
          <w:lang w:val="nl-NL"/>
        </w:rPr>
        <w:t>weergegeven stroomsterktes gemeten.</w:t>
      </w:r>
    </w:p>
    <w:p w:rsidR="009707BC" w:rsidRDefault="009707BC" w:rsidP="009707BC">
      <w:pPr>
        <w:pStyle w:val="Lijstalinea"/>
      </w:pPr>
      <w:r>
        <w:rPr>
          <w:sz w:val="16"/>
          <w:szCs w:val="16"/>
        </w:rPr>
        <w:t xml:space="preserve">4p </w:t>
      </w:r>
      <w:r>
        <w:rPr>
          <w:rFonts w:ascii="Arial,Bold" w:hAnsi="Arial,Bold" w:cs="Arial,Bold"/>
          <w:b/>
          <w:sz w:val="20"/>
          <w:szCs w:val="20"/>
        </w:rPr>
        <w:t>23</w:t>
      </w:r>
      <w:r>
        <w:rPr>
          <w:rFonts w:ascii="Arial,Bold" w:hAnsi="Arial,Bold" w:cs="Arial,Bold"/>
          <w:b/>
          <w:sz w:val="20"/>
          <w:szCs w:val="20"/>
        </w:rPr>
        <w:tab/>
      </w:r>
      <w:r>
        <w:t xml:space="preserve">Bereken het vermogen dat in dat geval aan weerstand </w:t>
      </w:r>
      <m:oMath>
        <m:sSub>
          <m:sSubPr>
            <m:ctrlPr>
              <w:rPr>
                <w:rFonts w:ascii="Cambria Math" w:eastAsiaTheme="minorHAnsi" w:hAnsi="Cambria Math"/>
                <w:bCs w:val="0"/>
                <w:i/>
              </w:rPr>
            </m:ctrlPr>
          </m:sSubPr>
          <m:e>
            <m:r>
              <w:rPr>
                <w:rFonts w:ascii="Cambria Math" w:eastAsiaTheme="minorHAnsi" w:hAnsi="Cambria Math"/>
              </w:rPr>
              <m:t>R</m:t>
            </m:r>
          </m:e>
          <m:sub>
            <m:r>
              <w:rPr>
                <w:rFonts w:ascii="Cambria Math" w:eastAsiaTheme="minorHAnsi" w:hAnsi="Cambria Math"/>
              </w:rPr>
              <m:t>3</m:t>
            </m:r>
          </m:sub>
        </m:sSub>
      </m:oMath>
      <w:r>
        <w:rPr>
          <w:rFonts w:ascii="TimesNewRoman" w:hAnsi="TimesNewRoman" w:cs="TimesNewRoman"/>
          <w:sz w:val="17"/>
          <w:szCs w:val="17"/>
        </w:rPr>
        <w:t xml:space="preserve"> </w:t>
      </w:r>
      <w:r>
        <w:t>geleverd wordt.</w:t>
      </w:r>
    </w:p>
    <w:p w:rsidR="009707BC" w:rsidRDefault="009707BC" w:rsidP="009707BC">
      <w:pPr>
        <w:pStyle w:val="Lijstalinea"/>
        <w:rPr>
          <w:rFonts w:eastAsiaTheme="minorHAnsi"/>
        </w:rPr>
      </w:pPr>
      <w:r>
        <w:rPr>
          <w:sz w:val="16"/>
          <w:szCs w:val="16"/>
        </w:rPr>
        <w:t xml:space="preserve">3p </w:t>
      </w:r>
      <w:r>
        <w:rPr>
          <w:rFonts w:ascii="Arial,Bold" w:hAnsi="Arial,Bold" w:cs="Arial,Bold"/>
          <w:b/>
          <w:sz w:val="20"/>
          <w:szCs w:val="20"/>
        </w:rPr>
        <w:t>24</w:t>
      </w:r>
      <w:r>
        <w:rPr>
          <w:rFonts w:ascii="Arial,Bold" w:hAnsi="Arial,Bold" w:cs="Arial,Bold"/>
          <w:b/>
          <w:sz w:val="20"/>
          <w:szCs w:val="20"/>
        </w:rPr>
        <w:tab/>
      </w:r>
      <w:r>
        <w:t xml:space="preserve">Bereken de spanning </w:t>
      </w:r>
      <m:oMath>
        <m:sSub>
          <m:sSubPr>
            <m:ctrlPr>
              <w:rPr>
                <w:rFonts w:ascii="Cambria Math" w:eastAsiaTheme="minorHAnsi" w:hAnsi="Cambria Math"/>
                <w:bCs w:val="0"/>
                <w:i/>
              </w:rPr>
            </m:ctrlPr>
          </m:sSubPr>
          <m:e>
            <m:r>
              <w:rPr>
                <w:rFonts w:ascii="Cambria Math" w:eastAsiaTheme="minorHAnsi" w:hAnsi="Cambria Math"/>
              </w:rPr>
              <m:t>U</m:t>
            </m:r>
          </m:e>
          <m:sub>
            <m:r>
              <m:rPr>
                <m:sty m:val="p"/>
              </m:rPr>
              <w:rPr>
                <w:rFonts w:ascii="Cambria Math" w:eastAsiaTheme="minorHAnsi" w:hAnsi="Cambria Math"/>
              </w:rPr>
              <m:t>zp</m:t>
            </m:r>
          </m:sub>
        </m:sSub>
      </m:oMath>
      <w:r>
        <w:rPr>
          <w:rFonts w:ascii="TimesNewRoman" w:hAnsi="TimesNewRoman" w:cs="TimesNewRoman"/>
          <w:sz w:val="17"/>
          <w:szCs w:val="17"/>
        </w:rPr>
        <w:t xml:space="preserve"> </w:t>
      </w:r>
      <w:r>
        <w:t>van het zonnepaneel bij deze lichtsterkte.</w:t>
      </w:r>
      <w:r>
        <w:t xml:space="preserve"> </w:t>
      </w:r>
      <w:r>
        <w:br/>
      </w:r>
      <w:r>
        <w:rPr>
          <w:rFonts w:eastAsiaTheme="minorHAnsi"/>
        </w:rPr>
        <w:t xml:space="preserve">Gebruik hierbij de spanningswet van </w:t>
      </w:r>
      <w:proofErr w:type="spellStart"/>
      <w:r>
        <w:rPr>
          <w:rFonts w:eastAsiaTheme="minorHAnsi"/>
        </w:rPr>
        <w:t>Kirchhoff</w:t>
      </w:r>
      <w:proofErr w:type="spellEnd"/>
      <w:r>
        <w:rPr>
          <w:rFonts w:eastAsiaTheme="minorHAnsi"/>
        </w:rPr>
        <w:t>.</w:t>
      </w:r>
    </w:p>
    <w:p w:rsidR="009707BC" w:rsidRDefault="009707BC" w:rsidP="009707BC">
      <w:pPr>
        <w:rPr>
          <w:sz w:val="24"/>
          <w:szCs w:val="24"/>
        </w:rPr>
      </w:pPr>
    </w:p>
    <w:p w:rsidR="009707BC" w:rsidRDefault="009707BC" w:rsidP="009707BC">
      <w:pPr>
        <w:widowControl/>
        <w:autoSpaceDE w:val="0"/>
        <w:autoSpaceDN w:val="0"/>
        <w:adjustRightInd w:val="0"/>
        <w:rPr>
          <w:rFonts w:eastAsiaTheme="minorHAnsi"/>
          <w:sz w:val="24"/>
          <w:szCs w:val="24"/>
          <w:lang w:val="nl-NL"/>
        </w:rPr>
      </w:pPr>
      <w:r>
        <w:rPr>
          <w:rFonts w:eastAsiaTheme="minorHAnsi"/>
          <w:sz w:val="24"/>
          <w:szCs w:val="24"/>
          <w:lang w:val="nl-NL"/>
        </w:rPr>
        <w:t>De spanning van het zonnepaneel hangt af van de hoeveelheid (zon)licht.</w:t>
      </w:r>
    </w:p>
    <w:p w:rsidR="009707BC" w:rsidRPr="009707BC" w:rsidRDefault="009707BC" w:rsidP="009707BC">
      <w:pPr>
        <w:widowControl/>
        <w:autoSpaceDE w:val="0"/>
        <w:autoSpaceDN w:val="0"/>
        <w:adjustRightInd w:val="0"/>
        <w:rPr>
          <w:sz w:val="24"/>
          <w:szCs w:val="24"/>
          <w:lang w:val="nl-NL"/>
        </w:rPr>
      </w:pPr>
      <w:r>
        <w:rPr>
          <w:rFonts w:eastAsiaTheme="minorHAnsi"/>
          <w:sz w:val="24"/>
          <w:szCs w:val="24"/>
          <w:lang w:val="nl-NL"/>
        </w:rPr>
        <w:t xml:space="preserve">Als de hoeveelheid licht toeneemt, neemt </w:t>
      </w:r>
      <m:oMath>
        <m:sSub>
          <m:sSubPr>
            <m:ctrlPr>
              <w:rPr>
                <w:rFonts w:ascii="Cambria Math" w:eastAsiaTheme="minorHAnsi" w:hAnsi="Cambria Math"/>
                <w:i/>
                <w:sz w:val="24"/>
                <w:szCs w:val="24"/>
                <w:lang w:val="nl-NL"/>
              </w:rPr>
            </m:ctrlPr>
          </m:sSubPr>
          <m:e>
            <m:r>
              <w:rPr>
                <w:rFonts w:ascii="Cambria Math" w:eastAsiaTheme="minorHAnsi" w:hAnsi="Cambria Math"/>
              </w:rPr>
              <m:t>U</m:t>
            </m:r>
          </m:e>
          <m:sub>
            <m:r>
              <m:rPr>
                <m:sty m:val="p"/>
              </m:rPr>
              <w:rPr>
                <w:rFonts w:ascii="Cambria Math" w:eastAsiaTheme="minorHAnsi" w:hAnsi="Cambria Math"/>
              </w:rPr>
              <m:t>zp</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toe. Als </w:t>
      </w:r>
      <m:oMath>
        <m:sSub>
          <m:sSubPr>
            <m:ctrlPr>
              <w:rPr>
                <w:rFonts w:ascii="Cambria Math" w:eastAsiaTheme="minorHAnsi" w:hAnsi="Cambria Math"/>
                <w:i/>
                <w:sz w:val="24"/>
                <w:szCs w:val="24"/>
                <w:lang w:val="nl-NL"/>
              </w:rPr>
            </m:ctrlPr>
          </m:sSubPr>
          <m:e>
            <m:r>
              <w:rPr>
                <w:rFonts w:ascii="Cambria Math" w:eastAsiaTheme="minorHAnsi" w:hAnsi="Cambria Math"/>
              </w:rPr>
              <m:t>U</m:t>
            </m:r>
          </m:e>
          <m:sub>
            <m:r>
              <m:rPr>
                <m:sty m:val="p"/>
              </m:rPr>
              <w:rPr>
                <w:rFonts w:ascii="Cambria Math" w:eastAsiaTheme="minorHAnsi" w:hAnsi="Cambria Math"/>
              </w:rPr>
              <m:t>zp</m:t>
            </m:r>
          </m:sub>
        </m:sSub>
      </m:oMath>
      <w:r>
        <w:rPr>
          <w:rFonts w:ascii="TimesNewRoman" w:eastAsiaTheme="minorHAnsi" w:hAnsi="TimesNewRoman" w:cs="TimesNewRoman"/>
          <w:sz w:val="17"/>
          <w:szCs w:val="17"/>
          <w:lang w:val="nl-NL"/>
        </w:rPr>
        <w:t xml:space="preserve"> </w:t>
      </w:r>
      <w:r>
        <w:rPr>
          <w:rFonts w:eastAsiaTheme="minorHAnsi"/>
          <w:sz w:val="24"/>
          <w:szCs w:val="24"/>
          <w:lang w:val="nl-NL"/>
        </w:rPr>
        <w:t>verandert,</w:t>
      </w:r>
      <w:r>
        <w:rPr>
          <w:rFonts w:eastAsiaTheme="minorHAnsi"/>
          <w:sz w:val="24"/>
          <w:szCs w:val="24"/>
          <w:lang w:val="nl-NL"/>
        </w:rPr>
        <w:t xml:space="preserve"> </w:t>
      </w:r>
      <w:r>
        <w:rPr>
          <w:rFonts w:eastAsiaTheme="minorHAnsi"/>
          <w:sz w:val="24"/>
          <w:szCs w:val="24"/>
          <w:lang w:val="nl-NL"/>
        </w:rPr>
        <w:t>blijken zowel de stroom die het zonnepaneel levert als de stroom die de</w:t>
      </w:r>
      <w:r>
        <w:rPr>
          <w:rFonts w:eastAsiaTheme="minorHAnsi"/>
          <w:sz w:val="24"/>
          <w:szCs w:val="24"/>
          <w:lang w:val="nl-NL"/>
        </w:rPr>
        <w:t xml:space="preserve"> </w:t>
      </w:r>
      <w:r>
        <w:rPr>
          <w:rFonts w:eastAsiaTheme="minorHAnsi"/>
          <w:sz w:val="24"/>
          <w:szCs w:val="24"/>
          <w:lang w:val="nl-NL"/>
        </w:rPr>
        <w:t>accu levert te veranderen. Dit is weergegeven in figuur 2.</w:t>
      </w:r>
    </w:p>
    <w:p w:rsidR="009707BC" w:rsidRPr="009707BC" w:rsidRDefault="009707BC" w:rsidP="009707BC">
      <w:pPr>
        <w:rPr>
          <w:sz w:val="24"/>
          <w:szCs w:val="24"/>
          <w:lang w:val="nl-NL"/>
        </w:rPr>
      </w:pPr>
    </w:p>
    <w:p w:rsidR="009707BC" w:rsidRPr="009707BC" w:rsidRDefault="009707BC" w:rsidP="009707BC">
      <w:pPr>
        <w:rPr>
          <w:sz w:val="24"/>
          <w:szCs w:val="24"/>
          <w:lang w:val="nl-NL"/>
        </w:rPr>
      </w:pPr>
      <w:r>
        <w:rPr>
          <w:rFonts w:ascii="Arial,Bold" w:eastAsiaTheme="minorHAnsi" w:hAnsi="Arial,Bold" w:cs="Arial,Bold"/>
          <w:b/>
          <w:bCs/>
          <w:sz w:val="24"/>
          <w:szCs w:val="24"/>
          <w:lang w:val="nl-NL"/>
        </w:rPr>
        <w:t>figuur 2</w:t>
      </w:r>
    </w:p>
    <w:p w:rsidR="009707BC" w:rsidRPr="009707BC" w:rsidRDefault="009707BC" w:rsidP="009707BC">
      <w:pPr>
        <w:rPr>
          <w:sz w:val="24"/>
          <w:szCs w:val="24"/>
          <w:lang w:val="nl-NL"/>
        </w:rPr>
      </w:pPr>
      <w:r>
        <w:rPr>
          <w:noProof/>
        </w:rPr>
        <w:drawing>
          <wp:inline distT="0" distB="0" distL="0" distR="0" wp14:anchorId="4E1CCE43" wp14:editId="76F693E2">
            <wp:extent cx="3224463" cy="3152223"/>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37145" cy="3164621"/>
                    </a:xfrm>
                    <a:prstGeom prst="rect">
                      <a:avLst/>
                    </a:prstGeom>
                  </pic:spPr>
                </pic:pic>
              </a:graphicData>
            </a:graphic>
          </wp:inline>
        </w:drawing>
      </w:r>
    </w:p>
    <w:p w:rsidR="009707BC" w:rsidRDefault="009707BC" w:rsidP="009707BC">
      <w:pPr>
        <w:rPr>
          <w:sz w:val="24"/>
          <w:szCs w:val="24"/>
          <w:lang w:val="nl-NL"/>
        </w:rPr>
      </w:pPr>
    </w:p>
    <w:p w:rsidR="009707BC" w:rsidRDefault="009707BC" w:rsidP="009707BC">
      <w:pPr>
        <w:pStyle w:val="Lijstalinea"/>
      </w:pPr>
      <w:r>
        <w:rPr>
          <w:sz w:val="16"/>
          <w:szCs w:val="16"/>
        </w:rPr>
        <w:t xml:space="preserve">3p </w:t>
      </w:r>
      <w:r>
        <w:rPr>
          <w:rFonts w:ascii="Arial,Bold" w:hAnsi="Arial,Bold" w:cs="Arial,Bold"/>
          <w:b/>
          <w:sz w:val="20"/>
          <w:szCs w:val="20"/>
        </w:rPr>
        <w:t>25</w:t>
      </w:r>
      <w:r>
        <w:rPr>
          <w:rFonts w:ascii="Arial,Bold" w:hAnsi="Arial,Bold" w:cs="Arial,Bold"/>
          <w:b/>
          <w:sz w:val="20"/>
          <w:szCs w:val="20"/>
        </w:rPr>
        <w:tab/>
      </w:r>
      <w:r>
        <w:t>Beantwoord de volgende vragen:</w:t>
      </w:r>
    </w:p>
    <w:p w:rsidR="009707BC" w:rsidRPr="009707BC" w:rsidRDefault="009707BC" w:rsidP="00206D87">
      <w:pPr>
        <w:pStyle w:val="Lijstalinea"/>
        <w:widowControl/>
        <w:numPr>
          <w:ilvl w:val="0"/>
          <w:numId w:val="11"/>
        </w:numPr>
        <w:autoSpaceDE w:val="0"/>
        <w:autoSpaceDN w:val="0"/>
        <w:adjustRightInd w:val="0"/>
        <w:rPr>
          <w:rFonts w:eastAsiaTheme="minorHAnsi"/>
        </w:rPr>
      </w:pPr>
      <w:r w:rsidRPr="009707BC">
        <w:rPr>
          <w:rFonts w:eastAsiaTheme="minorHAnsi"/>
        </w:rPr>
        <w:t xml:space="preserve">Voor welke waarden van </w:t>
      </w:r>
      <m:oMath>
        <m:sSub>
          <m:sSubPr>
            <m:ctrlPr>
              <w:rPr>
                <w:rFonts w:ascii="Cambria Math" w:eastAsiaTheme="minorHAnsi" w:hAnsi="Cambria Math"/>
                <w:i/>
              </w:rPr>
            </m:ctrlPr>
          </m:sSubPr>
          <m:e>
            <m:r>
              <w:rPr>
                <w:rFonts w:ascii="Cambria Math" w:eastAsiaTheme="minorHAnsi" w:hAnsi="Cambria Math"/>
              </w:rPr>
              <m:t>U</m:t>
            </m:r>
          </m:e>
          <m:sub>
            <m:r>
              <m:rPr>
                <m:sty m:val="p"/>
              </m:rPr>
              <w:rPr>
                <w:rFonts w:ascii="Cambria Math" w:eastAsiaTheme="minorHAnsi" w:hAnsi="Cambria Math"/>
              </w:rPr>
              <m:t>zp</m:t>
            </m:r>
          </m:sub>
        </m:sSub>
      </m:oMath>
      <w:r w:rsidRPr="009707BC">
        <w:rPr>
          <w:rFonts w:ascii="TimesNewRoman" w:eastAsiaTheme="minorHAnsi" w:hAnsi="TimesNewRoman" w:cs="TimesNewRoman"/>
          <w:sz w:val="17"/>
          <w:szCs w:val="17"/>
        </w:rPr>
        <w:t xml:space="preserve"> </w:t>
      </w:r>
      <w:r w:rsidRPr="009707BC">
        <w:rPr>
          <w:rFonts w:eastAsiaTheme="minorHAnsi"/>
        </w:rPr>
        <w:t>wordt de accu opgeladen?</w:t>
      </w:r>
    </w:p>
    <w:p w:rsidR="009707BC" w:rsidRPr="009707BC" w:rsidRDefault="009707BC" w:rsidP="00206D87">
      <w:pPr>
        <w:pStyle w:val="Lijstalinea"/>
        <w:widowControl/>
        <w:numPr>
          <w:ilvl w:val="0"/>
          <w:numId w:val="11"/>
        </w:numPr>
        <w:autoSpaceDE w:val="0"/>
        <w:autoSpaceDN w:val="0"/>
        <w:adjustRightInd w:val="0"/>
        <w:rPr>
          <w:rFonts w:eastAsiaTheme="minorHAnsi"/>
        </w:rPr>
      </w:pPr>
      <w:r w:rsidRPr="009707BC">
        <w:rPr>
          <w:rFonts w:eastAsiaTheme="minorHAnsi"/>
        </w:rPr>
        <w:t xml:space="preserve">Voor welke waarden van </w:t>
      </w:r>
      <m:oMath>
        <m:sSub>
          <m:sSubPr>
            <m:ctrlPr>
              <w:rPr>
                <w:rFonts w:ascii="Cambria Math" w:eastAsiaTheme="minorHAnsi" w:hAnsi="Cambria Math"/>
                <w:i/>
              </w:rPr>
            </m:ctrlPr>
          </m:sSubPr>
          <m:e>
            <m:r>
              <w:rPr>
                <w:rFonts w:ascii="Cambria Math" w:eastAsiaTheme="minorHAnsi" w:hAnsi="Cambria Math"/>
              </w:rPr>
              <m:t>U</m:t>
            </m:r>
          </m:e>
          <m:sub>
            <m:r>
              <m:rPr>
                <m:sty m:val="p"/>
              </m:rPr>
              <w:rPr>
                <w:rFonts w:ascii="Cambria Math" w:eastAsiaTheme="minorHAnsi" w:hAnsi="Cambria Math"/>
              </w:rPr>
              <m:t>zp</m:t>
            </m:r>
          </m:sub>
        </m:sSub>
      </m:oMath>
      <w:r w:rsidRPr="009707BC">
        <w:rPr>
          <w:rFonts w:ascii="TimesNewRoman" w:eastAsiaTheme="minorHAnsi" w:hAnsi="TimesNewRoman" w:cs="TimesNewRoman"/>
          <w:sz w:val="17"/>
          <w:szCs w:val="17"/>
        </w:rPr>
        <w:t xml:space="preserve"> </w:t>
      </w:r>
      <w:r w:rsidRPr="009707BC">
        <w:rPr>
          <w:rFonts w:eastAsiaTheme="minorHAnsi"/>
        </w:rPr>
        <w:t>levert de accu stroom aan het</w:t>
      </w:r>
      <w:r w:rsidRPr="009707BC">
        <w:rPr>
          <w:rFonts w:eastAsiaTheme="minorHAnsi"/>
        </w:rPr>
        <w:t xml:space="preserve"> </w:t>
      </w:r>
      <w:r w:rsidRPr="009707BC">
        <w:rPr>
          <w:rFonts w:eastAsiaTheme="minorHAnsi"/>
        </w:rPr>
        <w:t>zonnepaneel?</w:t>
      </w:r>
    </w:p>
    <w:p w:rsidR="009707BC" w:rsidRDefault="009707BC" w:rsidP="009707BC">
      <w:pPr>
        <w:widowControl/>
        <w:autoSpaceDE w:val="0"/>
        <w:autoSpaceDN w:val="0"/>
        <w:adjustRightInd w:val="0"/>
        <w:rPr>
          <w:rFonts w:eastAsiaTheme="minorHAnsi"/>
          <w:sz w:val="24"/>
          <w:szCs w:val="24"/>
          <w:lang w:val="nl-NL"/>
        </w:rPr>
      </w:pPr>
    </w:p>
    <w:p w:rsidR="009707BC" w:rsidRDefault="009707BC" w:rsidP="009707BC">
      <w:pPr>
        <w:widowControl/>
        <w:autoSpaceDE w:val="0"/>
        <w:autoSpaceDN w:val="0"/>
        <w:adjustRightInd w:val="0"/>
        <w:rPr>
          <w:rFonts w:eastAsiaTheme="minorHAnsi"/>
          <w:sz w:val="24"/>
          <w:szCs w:val="24"/>
          <w:lang w:val="nl-NL"/>
        </w:rPr>
      </w:pPr>
      <w:r>
        <w:rPr>
          <w:rFonts w:eastAsiaTheme="minorHAnsi"/>
          <w:sz w:val="24"/>
          <w:szCs w:val="24"/>
          <w:lang w:val="nl-NL"/>
        </w:rPr>
        <w:t>Het is ongewenst dat de accu stroom levert aan het zonnepaneel. Dit kan</w:t>
      </w:r>
      <w:r>
        <w:rPr>
          <w:rFonts w:eastAsiaTheme="minorHAnsi"/>
          <w:sz w:val="24"/>
          <w:szCs w:val="24"/>
          <w:lang w:val="nl-NL"/>
        </w:rPr>
        <w:t xml:space="preserve"> </w:t>
      </w:r>
      <w:r>
        <w:rPr>
          <w:rFonts w:eastAsiaTheme="minorHAnsi"/>
          <w:sz w:val="24"/>
          <w:szCs w:val="24"/>
          <w:lang w:val="nl-NL"/>
        </w:rPr>
        <w:t>men verhinderen door een diode in de schakeling op te nemen.</w:t>
      </w:r>
    </w:p>
    <w:p w:rsidR="009707BC" w:rsidRDefault="009707BC" w:rsidP="009707BC">
      <w:pPr>
        <w:widowControl/>
        <w:autoSpaceDE w:val="0"/>
        <w:autoSpaceDN w:val="0"/>
        <w:adjustRightInd w:val="0"/>
        <w:rPr>
          <w:rFonts w:eastAsiaTheme="minorHAnsi"/>
          <w:sz w:val="24"/>
          <w:szCs w:val="24"/>
          <w:lang w:val="nl-NL"/>
        </w:rPr>
      </w:pPr>
      <w:r>
        <w:rPr>
          <w:rFonts w:eastAsiaTheme="minorHAnsi"/>
          <w:sz w:val="24"/>
          <w:szCs w:val="24"/>
          <w:lang w:val="nl-NL"/>
        </w:rPr>
        <w:t>Op de uitwerkbijlage staat de schakeling van figuur 1 weergegeven.</w:t>
      </w:r>
    </w:p>
    <w:p w:rsidR="009707BC" w:rsidRDefault="009707BC" w:rsidP="009707BC">
      <w:pPr>
        <w:pStyle w:val="Lijstalinea"/>
      </w:pPr>
      <w:r>
        <w:rPr>
          <w:sz w:val="16"/>
          <w:szCs w:val="16"/>
        </w:rPr>
        <w:t xml:space="preserve">2p </w:t>
      </w:r>
      <w:r>
        <w:rPr>
          <w:rFonts w:ascii="Arial,Bold" w:hAnsi="Arial,Bold" w:cs="Arial,Bold"/>
          <w:b/>
          <w:sz w:val="20"/>
          <w:szCs w:val="20"/>
        </w:rPr>
        <w:t>26</w:t>
      </w:r>
      <w:r>
        <w:rPr>
          <w:rFonts w:ascii="Arial,Bold" w:hAnsi="Arial,Bold" w:cs="Arial,Bold"/>
          <w:b/>
          <w:sz w:val="20"/>
          <w:szCs w:val="20"/>
        </w:rPr>
        <w:tab/>
      </w:r>
      <w:r>
        <w:t>Teken in de figuur op de uitwerkbijlage de diode op een juiste plaats en in</w:t>
      </w:r>
      <w:r>
        <w:t xml:space="preserve"> </w:t>
      </w:r>
      <w:r>
        <w:rPr>
          <w:rFonts w:eastAsiaTheme="minorHAnsi"/>
        </w:rPr>
        <w:t>de juiste richting.</w:t>
      </w:r>
    </w:p>
    <w:p w:rsidR="009707BC" w:rsidRDefault="009707BC">
      <w:pPr>
        <w:rPr>
          <w:sz w:val="24"/>
          <w:szCs w:val="24"/>
          <w:lang w:val="nl-NL"/>
        </w:rPr>
      </w:pPr>
      <w:r>
        <w:rPr>
          <w:sz w:val="24"/>
          <w:szCs w:val="24"/>
          <w:lang w:val="nl-NL"/>
        </w:rPr>
        <w:br w:type="page"/>
      </w:r>
      <w:bookmarkStart w:id="0" w:name="_GoBack"/>
      <w:bookmarkEnd w:id="0"/>
    </w:p>
    <w:p w:rsidR="009707BC" w:rsidRDefault="009707BC" w:rsidP="009707BC">
      <w:pPr>
        <w:rPr>
          <w:sz w:val="24"/>
          <w:szCs w:val="24"/>
          <w:lang w:val="nl-NL"/>
        </w:rPr>
      </w:pPr>
      <w:r>
        <w:rPr>
          <w:noProof/>
        </w:rPr>
        <w:drawing>
          <wp:inline distT="0" distB="0" distL="0" distR="0" wp14:anchorId="4089E96C" wp14:editId="6454C483">
            <wp:extent cx="6065520" cy="130556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65520" cy="1305560"/>
                    </a:xfrm>
                    <a:prstGeom prst="rect">
                      <a:avLst/>
                    </a:prstGeom>
                  </pic:spPr>
                </pic:pic>
              </a:graphicData>
            </a:graphic>
          </wp:inline>
        </w:drawing>
      </w:r>
    </w:p>
    <w:p w:rsidR="009707BC" w:rsidRDefault="009707BC" w:rsidP="009707BC">
      <w:pPr>
        <w:rPr>
          <w:sz w:val="24"/>
          <w:szCs w:val="24"/>
          <w:lang w:val="nl-NL"/>
        </w:rPr>
      </w:pPr>
      <w:r>
        <w:rPr>
          <w:sz w:val="24"/>
          <w:szCs w:val="24"/>
          <w:lang w:val="nl-NL"/>
        </w:rPr>
        <w:t>1</w:t>
      </w:r>
    </w:p>
    <w:p w:rsidR="009707BC" w:rsidRDefault="009707BC" w:rsidP="009707BC">
      <w:pPr>
        <w:rPr>
          <w:sz w:val="24"/>
          <w:szCs w:val="24"/>
          <w:lang w:val="nl-NL"/>
        </w:rPr>
      </w:pPr>
      <w:r w:rsidRPr="009707BC">
        <w:rPr>
          <w:noProof/>
          <w:sz w:val="24"/>
          <w:szCs w:val="24"/>
          <w:lang w:val="nl-NL"/>
        </w:rPr>
        <w:drawing>
          <wp:inline distT="0" distB="0" distL="0" distR="0">
            <wp:extent cx="4475747" cy="3170107"/>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88129" cy="3178877"/>
                    </a:xfrm>
                    <a:prstGeom prst="rect">
                      <a:avLst/>
                    </a:prstGeom>
                    <a:noFill/>
                    <a:ln>
                      <a:noFill/>
                    </a:ln>
                  </pic:spPr>
                </pic:pic>
              </a:graphicData>
            </a:graphic>
          </wp:inline>
        </w:drawing>
      </w:r>
    </w:p>
    <w:p w:rsidR="009707BC" w:rsidRDefault="009707BC" w:rsidP="009707BC">
      <w:pPr>
        <w:rPr>
          <w:sz w:val="24"/>
          <w:szCs w:val="24"/>
          <w:lang w:val="nl-NL"/>
        </w:rPr>
      </w:pPr>
    </w:p>
    <w:p w:rsidR="009707BC" w:rsidRDefault="009707BC" w:rsidP="009707BC">
      <w:pPr>
        <w:rPr>
          <w:sz w:val="24"/>
          <w:szCs w:val="24"/>
          <w:lang w:val="nl-NL"/>
        </w:rPr>
      </w:pPr>
    </w:p>
    <w:p w:rsidR="009707BC" w:rsidRDefault="00206D87" w:rsidP="009707BC">
      <w:pPr>
        <w:rPr>
          <w:sz w:val="24"/>
          <w:szCs w:val="24"/>
          <w:lang w:val="nl-NL"/>
        </w:rPr>
      </w:pPr>
      <w:r>
        <w:rPr>
          <w:sz w:val="24"/>
          <w:szCs w:val="24"/>
          <w:lang w:val="nl-NL"/>
        </w:rPr>
        <w:t>5</w:t>
      </w:r>
    </w:p>
    <w:p w:rsidR="00206D87" w:rsidRDefault="00206D87" w:rsidP="009707BC">
      <w:pPr>
        <w:rPr>
          <w:sz w:val="24"/>
          <w:szCs w:val="24"/>
          <w:lang w:val="nl-NL"/>
        </w:rPr>
      </w:pPr>
      <w:r w:rsidRPr="00206D87">
        <w:rPr>
          <w:noProof/>
          <w:sz w:val="24"/>
          <w:szCs w:val="24"/>
          <w:lang w:val="nl-NL"/>
        </w:rPr>
        <w:drawing>
          <wp:inline distT="0" distB="0" distL="0" distR="0">
            <wp:extent cx="3378467" cy="3087958"/>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90590" cy="3099038"/>
                    </a:xfrm>
                    <a:prstGeom prst="rect">
                      <a:avLst/>
                    </a:prstGeom>
                    <a:noFill/>
                    <a:ln>
                      <a:noFill/>
                    </a:ln>
                  </pic:spPr>
                </pic:pic>
              </a:graphicData>
            </a:graphic>
          </wp:inline>
        </w:drawing>
      </w:r>
    </w:p>
    <w:p w:rsidR="00206D87" w:rsidRDefault="00206D87">
      <w:pPr>
        <w:rPr>
          <w:sz w:val="24"/>
          <w:szCs w:val="24"/>
          <w:lang w:val="nl-NL"/>
        </w:rPr>
      </w:pPr>
      <w:r>
        <w:rPr>
          <w:sz w:val="24"/>
          <w:szCs w:val="24"/>
          <w:lang w:val="nl-NL"/>
        </w:rPr>
        <w:br w:type="page"/>
      </w:r>
    </w:p>
    <w:p w:rsidR="009707BC" w:rsidRDefault="00206D87" w:rsidP="009707BC">
      <w:pPr>
        <w:rPr>
          <w:sz w:val="24"/>
          <w:szCs w:val="24"/>
          <w:lang w:val="nl-NL"/>
        </w:rPr>
      </w:pPr>
      <w:r>
        <w:rPr>
          <w:sz w:val="24"/>
          <w:szCs w:val="24"/>
          <w:lang w:val="nl-NL"/>
        </w:rPr>
        <w:t>7</w:t>
      </w:r>
    </w:p>
    <w:p w:rsidR="00206D87" w:rsidRDefault="00206D87" w:rsidP="00206D87">
      <w:pPr>
        <w:widowControl/>
        <w:autoSpaceDE w:val="0"/>
        <w:autoSpaceDN w:val="0"/>
        <w:adjustRightInd w:val="0"/>
        <w:rPr>
          <w:sz w:val="24"/>
          <w:szCs w:val="24"/>
          <w:lang w:val="nl-NL"/>
        </w:rPr>
      </w:pPr>
      <w:r>
        <w:rPr>
          <w:rFonts w:eastAsiaTheme="minorHAnsi"/>
          <w:sz w:val="24"/>
          <w:szCs w:val="24"/>
          <w:lang w:val="nl-NL"/>
        </w:rPr>
        <w:t>Geef van elk deel van het spectrum aan, of daarmee de chemische</w:t>
      </w:r>
      <w:r>
        <w:rPr>
          <w:rFonts w:eastAsiaTheme="minorHAnsi"/>
          <w:sz w:val="24"/>
          <w:szCs w:val="24"/>
          <w:lang w:val="nl-NL"/>
        </w:rPr>
        <w:t xml:space="preserve"> </w:t>
      </w:r>
      <w:r>
        <w:rPr>
          <w:rFonts w:eastAsiaTheme="minorHAnsi"/>
          <w:sz w:val="24"/>
          <w:szCs w:val="24"/>
          <w:lang w:val="nl-NL"/>
        </w:rPr>
        <w:t>samenstelling of de temperatuur te bepalen is of geen van beide. Zet</w:t>
      </w:r>
      <w:r>
        <w:rPr>
          <w:rFonts w:eastAsiaTheme="minorHAnsi"/>
          <w:sz w:val="24"/>
          <w:szCs w:val="24"/>
          <w:lang w:val="nl-NL"/>
        </w:rPr>
        <w:t xml:space="preserve"> </w:t>
      </w:r>
      <w:r>
        <w:rPr>
          <w:rFonts w:eastAsiaTheme="minorHAnsi"/>
          <w:sz w:val="24"/>
          <w:szCs w:val="24"/>
          <w:lang w:val="nl-NL"/>
        </w:rPr>
        <w:t>hiervoor in elk van de twee regels één kruisje.</w:t>
      </w:r>
    </w:p>
    <w:p w:rsidR="00206D87" w:rsidRDefault="00206D87" w:rsidP="009707BC">
      <w:pPr>
        <w:rPr>
          <w:sz w:val="24"/>
          <w:szCs w:val="24"/>
          <w:lang w:val="nl-NL"/>
        </w:rPr>
      </w:pPr>
      <w:r w:rsidRPr="00206D87">
        <w:rPr>
          <w:noProof/>
          <w:sz w:val="24"/>
          <w:szCs w:val="24"/>
          <w:lang w:val="nl-NL"/>
        </w:rPr>
        <w:drawing>
          <wp:inline distT="0" distB="0" distL="0" distR="0">
            <wp:extent cx="6065520" cy="1339607"/>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5520" cy="1339607"/>
                    </a:xfrm>
                    <a:prstGeom prst="rect">
                      <a:avLst/>
                    </a:prstGeom>
                    <a:noFill/>
                    <a:ln>
                      <a:noFill/>
                    </a:ln>
                  </pic:spPr>
                </pic:pic>
              </a:graphicData>
            </a:graphic>
          </wp:inline>
        </w:drawing>
      </w:r>
    </w:p>
    <w:p w:rsidR="00206D87" w:rsidRDefault="00206D87" w:rsidP="009707BC">
      <w:pPr>
        <w:rPr>
          <w:sz w:val="24"/>
          <w:szCs w:val="24"/>
          <w:lang w:val="nl-NL"/>
        </w:rPr>
      </w:pPr>
    </w:p>
    <w:p w:rsidR="00206D87" w:rsidRDefault="00206D87" w:rsidP="009707BC">
      <w:pPr>
        <w:rPr>
          <w:sz w:val="24"/>
          <w:szCs w:val="24"/>
          <w:lang w:val="nl-NL"/>
        </w:rPr>
      </w:pPr>
      <w:r>
        <w:rPr>
          <w:sz w:val="24"/>
          <w:szCs w:val="24"/>
          <w:lang w:val="nl-NL"/>
        </w:rPr>
        <w:t>19</w:t>
      </w:r>
    </w:p>
    <w:p w:rsidR="00206D87" w:rsidRDefault="00206D87" w:rsidP="009707BC">
      <w:pPr>
        <w:rPr>
          <w:sz w:val="24"/>
          <w:szCs w:val="24"/>
          <w:lang w:val="nl-NL"/>
        </w:rPr>
      </w:pPr>
      <w:r w:rsidRPr="00206D87">
        <w:rPr>
          <w:noProof/>
          <w:sz w:val="24"/>
          <w:szCs w:val="24"/>
          <w:lang w:val="nl-NL"/>
        </w:rPr>
        <w:drawing>
          <wp:inline distT="0" distB="0" distL="0" distR="0">
            <wp:extent cx="6065520" cy="307612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5520" cy="3076120"/>
                    </a:xfrm>
                    <a:prstGeom prst="rect">
                      <a:avLst/>
                    </a:prstGeom>
                    <a:noFill/>
                    <a:ln>
                      <a:noFill/>
                    </a:ln>
                  </pic:spPr>
                </pic:pic>
              </a:graphicData>
            </a:graphic>
          </wp:inline>
        </w:drawing>
      </w:r>
    </w:p>
    <w:p w:rsidR="00206D87" w:rsidRDefault="00206D87" w:rsidP="009707BC">
      <w:pPr>
        <w:rPr>
          <w:sz w:val="24"/>
          <w:szCs w:val="24"/>
          <w:lang w:val="nl-NL"/>
        </w:rPr>
      </w:pPr>
    </w:p>
    <w:p w:rsidR="00206D87" w:rsidRDefault="00206D87" w:rsidP="009707BC">
      <w:pPr>
        <w:rPr>
          <w:sz w:val="24"/>
          <w:szCs w:val="24"/>
          <w:lang w:val="nl-NL"/>
        </w:rPr>
      </w:pPr>
      <w:r>
        <w:rPr>
          <w:sz w:val="24"/>
          <w:szCs w:val="24"/>
          <w:lang w:val="nl-NL"/>
        </w:rPr>
        <w:t>20</w:t>
      </w:r>
    </w:p>
    <w:p w:rsidR="00206D87" w:rsidRDefault="00206D87" w:rsidP="009707BC">
      <w:pPr>
        <w:rPr>
          <w:sz w:val="24"/>
          <w:szCs w:val="24"/>
          <w:lang w:val="nl-NL"/>
        </w:rPr>
      </w:pPr>
      <w:r w:rsidRPr="00206D87">
        <w:rPr>
          <w:noProof/>
          <w:sz w:val="24"/>
          <w:szCs w:val="24"/>
          <w:lang w:val="nl-NL"/>
        </w:rPr>
        <w:drawing>
          <wp:inline distT="0" distB="0" distL="0" distR="0">
            <wp:extent cx="6065520" cy="3074293"/>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5520" cy="3074293"/>
                    </a:xfrm>
                    <a:prstGeom prst="rect">
                      <a:avLst/>
                    </a:prstGeom>
                    <a:noFill/>
                    <a:ln>
                      <a:noFill/>
                    </a:ln>
                  </pic:spPr>
                </pic:pic>
              </a:graphicData>
            </a:graphic>
          </wp:inline>
        </w:drawing>
      </w:r>
    </w:p>
    <w:p w:rsidR="00206D87" w:rsidRDefault="00206D87">
      <w:pPr>
        <w:rPr>
          <w:sz w:val="24"/>
          <w:szCs w:val="24"/>
          <w:lang w:val="nl-NL"/>
        </w:rPr>
      </w:pPr>
      <w:r>
        <w:rPr>
          <w:sz w:val="24"/>
          <w:szCs w:val="24"/>
          <w:lang w:val="nl-NL"/>
        </w:rPr>
        <w:br w:type="page"/>
      </w:r>
    </w:p>
    <w:p w:rsidR="00206D87" w:rsidRDefault="00206D87" w:rsidP="009707BC">
      <w:pPr>
        <w:rPr>
          <w:sz w:val="24"/>
          <w:szCs w:val="24"/>
          <w:lang w:val="nl-NL"/>
        </w:rPr>
      </w:pPr>
      <w:r>
        <w:rPr>
          <w:sz w:val="24"/>
          <w:szCs w:val="24"/>
          <w:lang w:val="nl-NL"/>
        </w:rPr>
        <w:t>26</w:t>
      </w:r>
    </w:p>
    <w:p w:rsidR="00206D87" w:rsidRDefault="00206D87" w:rsidP="009707BC">
      <w:pPr>
        <w:rPr>
          <w:sz w:val="24"/>
          <w:szCs w:val="24"/>
          <w:lang w:val="nl-NL"/>
        </w:rPr>
      </w:pPr>
      <w:r w:rsidRPr="00206D87">
        <w:rPr>
          <w:noProof/>
          <w:sz w:val="24"/>
          <w:szCs w:val="24"/>
          <w:lang w:val="nl-NL"/>
        </w:rPr>
        <w:drawing>
          <wp:inline distT="0" distB="0" distL="0" distR="0">
            <wp:extent cx="2974206" cy="1670924"/>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4966" cy="1682587"/>
                    </a:xfrm>
                    <a:prstGeom prst="rect">
                      <a:avLst/>
                    </a:prstGeom>
                    <a:noFill/>
                    <a:ln>
                      <a:noFill/>
                    </a:ln>
                  </pic:spPr>
                </pic:pic>
              </a:graphicData>
            </a:graphic>
          </wp:inline>
        </w:drawing>
      </w:r>
    </w:p>
    <w:p w:rsidR="00206D87" w:rsidRDefault="00206D87" w:rsidP="009707BC">
      <w:pPr>
        <w:rPr>
          <w:sz w:val="24"/>
          <w:szCs w:val="24"/>
          <w:lang w:val="nl-NL"/>
        </w:rPr>
      </w:pPr>
    </w:p>
    <w:p w:rsidR="00206D87" w:rsidRPr="009707BC" w:rsidRDefault="00206D87" w:rsidP="009707BC">
      <w:pPr>
        <w:rPr>
          <w:sz w:val="24"/>
          <w:szCs w:val="24"/>
          <w:lang w:val="nl-NL"/>
        </w:rPr>
      </w:pPr>
    </w:p>
    <w:sectPr w:rsidR="00206D87" w:rsidRPr="009707BC" w:rsidSect="00811EE0">
      <w:footerReference w:type="default" r:id="rId33"/>
      <w:type w:val="continuous"/>
      <w:pgSz w:w="11910" w:h="16840"/>
      <w:pgMar w:top="800" w:right="940" w:bottom="1160" w:left="1418"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975" w:rsidRDefault="00056B44">
      <w:r>
        <w:separator/>
      </w:r>
    </w:p>
  </w:endnote>
  <w:endnote w:type="continuationSeparator" w:id="0">
    <w:p w:rsidR="00700975" w:rsidRDefault="0005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TimesNewRoman,Italic">
    <w:altName w:val="Times New Roman"/>
    <w:panose1 w:val="00000000000000000000"/>
    <w:charset w:val="00"/>
    <w:family w:val="roman"/>
    <w:notTrueType/>
    <w:pitch w:val="default"/>
    <w:sig w:usb0="00000083" w:usb1="00000000" w:usb2="00000000" w:usb3="00000000" w:csb0="00000009" w:csb1="00000000"/>
  </w:font>
  <w:font w:name="MTExtra">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03F3" w:rsidRDefault="009103F3">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975" w:rsidRDefault="00056B44">
      <w:r>
        <w:separator/>
      </w:r>
    </w:p>
  </w:footnote>
  <w:footnote w:type="continuationSeparator" w:id="0">
    <w:p w:rsidR="00700975" w:rsidRDefault="00056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F377C"/>
    <w:multiLevelType w:val="hybridMultilevel"/>
    <w:tmpl w:val="C1EAC5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0657859"/>
    <w:multiLevelType w:val="hybridMultilevel"/>
    <w:tmpl w:val="702CCB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0F2687F"/>
    <w:multiLevelType w:val="hybridMultilevel"/>
    <w:tmpl w:val="56E88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C9033A5"/>
    <w:multiLevelType w:val="hybridMultilevel"/>
    <w:tmpl w:val="D8E454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44B52680"/>
    <w:multiLevelType w:val="hybridMultilevel"/>
    <w:tmpl w:val="53847F6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50EB137F"/>
    <w:multiLevelType w:val="hybridMultilevel"/>
    <w:tmpl w:val="20F250C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515D2E16"/>
    <w:multiLevelType w:val="hybridMultilevel"/>
    <w:tmpl w:val="707E15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5B28559D"/>
    <w:multiLevelType w:val="hybridMultilevel"/>
    <w:tmpl w:val="5A4A213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60057DAC"/>
    <w:multiLevelType w:val="hybridMultilevel"/>
    <w:tmpl w:val="2AF41744"/>
    <w:lvl w:ilvl="0" w:tplc="03985368">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74EA159A"/>
    <w:multiLevelType w:val="hybridMultilevel"/>
    <w:tmpl w:val="D12E5D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793B2070"/>
    <w:multiLevelType w:val="hybridMultilevel"/>
    <w:tmpl w:val="5C70B2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8"/>
  </w:num>
  <w:num w:numId="4">
    <w:abstractNumId w:val="0"/>
  </w:num>
  <w:num w:numId="5">
    <w:abstractNumId w:val="10"/>
  </w:num>
  <w:num w:numId="6">
    <w:abstractNumId w:val="4"/>
  </w:num>
  <w:num w:numId="7">
    <w:abstractNumId w:val="2"/>
  </w:num>
  <w:num w:numId="8">
    <w:abstractNumId w:val="1"/>
  </w:num>
  <w:num w:numId="9">
    <w:abstractNumId w:val="5"/>
  </w:num>
  <w:num w:numId="10">
    <w:abstractNumId w:val="9"/>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99"/>
  <w:proofState w:spelling="clean"/>
  <w:defaultTabStop w:val="720"/>
  <w:hyphenationZone w:val="425"/>
  <w:drawingGridHorizontalSpacing w:val="110"/>
  <w:displayHorizontalDrawingGridEvery w:val="2"/>
  <w:characterSpacingControl w:val="doNotCompress"/>
  <w:hdrShapeDefaults>
    <o:shapedefaults v:ext="edit" spidmax="2577"/>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9103F3"/>
    <w:rsid w:val="00050ED3"/>
    <w:rsid w:val="00056B44"/>
    <w:rsid w:val="000A175A"/>
    <w:rsid w:val="00114AEA"/>
    <w:rsid w:val="00131A75"/>
    <w:rsid w:val="00193F59"/>
    <w:rsid w:val="001A0B2A"/>
    <w:rsid w:val="001B2D77"/>
    <w:rsid w:val="001D542F"/>
    <w:rsid w:val="001F0EB9"/>
    <w:rsid w:val="00206D87"/>
    <w:rsid w:val="00216925"/>
    <w:rsid w:val="002963BC"/>
    <w:rsid w:val="002B79EB"/>
    <w:rsid w:val="002D2ADC"/>
    <w:rsid w:val="002E7EA9"/>
    <w:rsid w:val="003723CC"/>
    <w:rsid w:val="003B4F13"/>
    <w:rsid w:val="00464AC6"/>
    <w:rsid w:val="004961E2"/>
    <w:rsid w:val="004C2DCB"/>
    <w:rsid w:val="004F1AFF"/>
    <w:rsid w:val="0055160B"/>
    <w:rsid w:val="005842EB"/>
    <w:rsid w:val="006425DE"/>
    <w:rsid w:val="00685846"/>
    <w:rsid w:val="006E1475"/>
    <w:rsid w:val="00700975"/>
    <w:rsid w:val="0071140D"/>
    <w:rsid w:val="00712DFE"/>
    <w:rsid w:val="007535E9"/>
    <w:rsid w:val="007B20C3"/>
    <w:rsid w:val="007B59EF"/>
    <w:rsid w:val="008038A8"/>
    <w:rsid w:val="00811EE0"/>
    <w:rsid w:val="009103F3"/>
    <w:rsid w:val="00931525"/>
    <w:rsid w:val="009707BC"/>
    <w:rsid w:val="009978BB"/>
    <w:rsid w:val="00B11B13"/>
    <w:rsid w:val="00BA3F9C"/>
    <w:rsid w:val="00BC1138"/>
    <w:rsid w:val="00BC2D37"/>
    <w:rsid w:val="00C42754"/>
    <w:rsid w:val="00CF2D3A"/>
    <w:rsid w:val="00D119EF"/>
    <w:rsid w:val="00D55D22"/>
    <w:rsid w:val="00DB54F8"/>
    <w:rsid w:val="00DD4EAF"/>
    <w:rsid w:val="00E36047"/>
    <w:rsid w:val="00E36595"/>
    <w:rsid w:val="00E66F3B"/>
    <w:rsid w:val="00E7217C"/>
    <w:rsid w:val="00E95C6D"/>
    <w:rsid w:val="00ED2367"/>
    <w:rsid w:val="00F058DE"/>
    <w:rsid w:val="00F11A72"/>
    <w:rsid w:val="00F1354D"/>
    <w:rsid w:val="00F35B2E"/>
    <w:rsid w:val="00F63E5E"/>
    <w:rsid w:val="00F72FE7"/>
    <w:rsid w:val="00F833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577"/>
    <o:shapelayout v:ext="edit">
      <o:idmap v:ext="edit" data="2"/>
    </o:shapelayout>
  </w:shapeDefaults>
  <w:decimalSymbol w:val=","/>
  <w:listSeparator w:val=";"/>
  <w14:docId w14:val="4D3F1487"/>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uiPriority w:val="1"/>
    <w:qFormat/>
    <w:rsid w:val="004F1AFF"/>
    <w:pPr>
      <w:tabs>
        <w:tab w:val="left" w:pos="567"/>
      </w:tabs>
      <w:ind w:hanging="709"/>
    </w:pPr>
    <w:rPr>
      <w:bCs/>
      <w:sz w:val="24"/>
      <w:szCs w:val="24"/>
      <w:lang w:val="nl-NL"/>
    </w:r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widowControl/>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 w:type="paragraph" w:styleId="Koptekst">
    <w:name w:val="header"/>
    <w:basedOn w:val="Standaard"/>
    <w:link w:val="KoptekstChar"/>
    <w:uiPriority w:val="99"/>
    <w:unhideWhenUsed/>
    <w:rsid w:val="001A0B2A"/>
    <w:pPr>
      <w:tabs>
        <w:tab w:val="center" w:pos="4536"/>
        <w:tab w:val="right" w:pos="9072"/>
      </w:tabs>
    </w:pPr>
  </w:style>
  <w:style w:type="character" w:customStyle="1" w:styleId="KoptekstChar">
    <w:name w:val="Koptekst Char"/>
    <w:basedOn w:val="Standaardalinea-lettertype"/>
    <w:link w:val="Koptekst"/>
    <w:uiPriority w:val="99"/>
    <w:rsid w:val="001A0B2A"/>
    <w:rPr>
      <w:rFonts w:ascii="Arial" w:eastAsia="Arial" w:hAnsi="Arial" w:cs="Arial"/>
    </w:rPr>
  </w:style>
  <w:style w:type="paragraph" w:styleId="Voettekst">
    <w:name w:val="footer"/>
    <w:basedOn w:val="Standaard"/>
    <w:link w:val="VoettekstChar"/>
    <w:uiPriority w:val="99"/>
    <w:unhideWhenUsed/>
    <w:rsid w:val="001A0B2A"/>
    <w:pPr>
      <w:tabs>
        <w:tab w:val="center" w:pos="4536"/>
        <w:tab w:val="right" w:pos="9072"/>
      </w:tabs>
    </w:pPr>
  </w:style>
  <w:style w:type="character" w:customStyle="1" w:styleId="VoettekstChar">
    <w:name w:val="Voettekst Char"/>
    <w:basedOn w:val="Standaardalinea-lettertype"/>
    <w:link w:val="Voettekst"/>
    <w:uiPriority w:val="99"/>
    <w:rsid w:val="001A0B2A"/>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15</Pages>
  <Words>2509</Words>
  <Characters>13803</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16280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 mooldijk</cp:lastModifiedBy>
  <cp:revision>4</cp:revision>
  <dcterms:created xsi:type="dcterms:W3CDTF">2018-09-14T20:31:00Z</dcterms:created>
  <dcterms:modified xsi:type="dcterms:W3CDTF">2018-09-15T20:38:00Z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