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1C82E" w14:textId="77777777" w:rsidR="009103F3" w:rsidRPr="00712DFE" w:rsidRDefault="00056B44" w:rsidP="00811EE0">
      <w:pPr>
        <w:tabs>
          <w:tab w:val="left" w:pos="0"/>
        </w:tabs>
        <w:spacing w:before="48"/>
        <w:ind w:right="129"/>
        <w:jc w:val="right"/>
        <w:rPr>
          <w:b/>
          <w:sz w:val="32"/>
          <w:lang w:val="nl-NL"/>
        </w:rPr>
      </w:pPr>
      <w:r w:rsidRPr="00712DFE">
        <w:rPr>
          <w:b/>
          <w:color w:val="231F20"/>
          <w:sz w:val="32"/>
          <w:lang w:val="nl-NL"/>
        </w:rPr>
        <w:t xml:space="preserve">Examen </w:t>
      </w:r>
      <w:r w:rsidR="00F35B2E">
        <w:rPr>
          <w:b/>
          <w:color w:val="231F20"/>
          <w:sz w:val="32"/>
          <w:lang w:val="nl-NL"/>
        </w:rPr>
        <w:t>VWO</w:t>
      </w:r>
    </w:p>
    <w:p w14:paraId="3A594DD3" w14:textId="02B9D185" w:rsidR="009103F3" w:rsidRPr="00712DFE" w:rsidRDefault="00056B44" w:rsidP="00811EE0">
      <w:pPr>
        <w:tabs>
          <w:tab w:val="left" w:pos="0"/>
        </w:tabs>
        <w:spacing w:before="61"/>
        <w:ind w:right="130"/>
        <w:jc w:val="right"/>
        <w:rPr>
          <w:b/>
          <w:sz w:val="72"/>
          <w:lang w:val="nl-NL"/>
        </w:rPr>
      </w:pPr>
      <w:r w:rsidRPr="00712DFE">
        <w:rPr>
          <w:b/>
          <w:color w:val="231F20"/>
          <w:sz w:val="72"/>
          <w:lang w:val="nl-NL"/>
        </w:rPr>
        <w:t>20</w:t>
      </w:r>
      <w:r w:rsidR="00BD1EB2">
        <w:rPr>
          <w:b/>
          <w:color w:val="231F20"/>
          <w:sz w:val="72"/>
          <w:lang w:val="nl-NL"/>
        </w:rPr>
        <w:t>2</w:t>
      </w:r>
      <w:r w:rsidRPr="00712DFE">
        <w:rPr>
          <w:b/>
          <w:color w:val="231F20"/>
          <w:sz w:val="72"/>
          <w:lang w:val="nl-NL"/>
        </w:rPr>
        <w:t>1</w:t>
      </w:r>
    </w:p>
    <w:p w14:paraId="0F0B6B93" w14:textId="77777777" w:rsidR="009103F3" w:rsidRPr="00712DFE" w:rsidRDefault="009103F3" w:rsidP="00811EE0">
      <w:pPr>
        <w:pStyle w:val="Plattetekst"/>
        <w:tabs>
          <w:tab w:val="left" w:pos="0"/>
        </w:tabs>
        <w:rPr>
          <w:b/>
          <w:sz w:val="20"/>
          <w:lang w:val="nl-NL"/>
        </w:rPr>
      </w:pPr>
    </w:p>
    <w:p w14:paraId="442AAAA9" w14:textId="77777777" w:rsidR="009103F3" w:rsidRPr="00712DFE" w:rsidRDefault="009103F3" w:rsidP="00811EE0">
      <w:pPr>
        <w:pStyle w:val="Plattetekst"/>
        <w:tabs>
          <w:tab w:val="left" w:pos="0"/>
        </w:tabs>
        <w:spacing w:before="6"/>
        <w:rPr>
          <w:b/>
          <w:sz w:val="18"/>
          <w:lang w:val="nl-NL"/>
        </w:rPr>
      </w:pPr>
    </w:p>
    <w:p w14:paraId="33E20171" w14:textId="0D4FBEB4" w:rsidR="009103F3" w:rsidRPr="00712DFE" w:rsidRDefault="003723CC" w:rsidP="00811EE0">
      <w:pPr>
        <w:pStyle w:val="Plattetekst"/>
        <w:tabs>
          <w:tab w:val="left" w:pos="0"/>
        </w:tabs>
        <w:spacing w:before="69"/>
        <w:ind w:right="135"/>
        <w:jc w:val="right"/>
        <w:rPr>
          <w:lang w:val="nl-NL"/>
        </w:rPr>
      </w:pPr>
      <w:r>
        <w:rPr>
          <w:color w:val="231F20"/>
          <w:lang w:val="nl-NL"/>
        </w:rPr>
        <w:t xml:space="preserve">tijdvak </w:t>
      </w:r>
      <w:r w:rsidR="00785AAA">
        <w:rPr>
          <w:color w:val="231F20"/>
          <w:lang w:val="nl-NL"/>
        </w:rPr>
        <w:t>2</w:t>
      </w:r>
    </w:p>
    <w:p w14:paraId="005E230C" w14:textId="39279EAA" w:rsidR="009103F3" w:rsidRPr="00712DFE" w:rsidRDefault="00785AAA" w:rsidP="00811EE0">
      <w:pPr>
        <w:pStyle w:val="Plattetekst"/>
        <w:tabs>
          <w:tab w:val="left" w:pos="0"/>
        </w:tabs>
        <w:spacing w:before="24"/>
        <w:ind w:right="129"/>
        <w:jc w:val="right"/>
        <w:rPr>
          <w:lang w:val="nl-NL"/>
        </w:rPr>
      </w:pPr>
      <w:r>
        <w:rPr>
          <w:color w:val="231F20"/>
          <w:lang w:val="nl-NL"/>
        </w:rPr>
        <w:t>dinsdag 22 juni</w:t>
      </w:r>
    </w:p>
    <w:p w14:paraId="3673326A" w14:textId="77777777" w:rsidR="009103F3" w:rsidRPr="00712DFE" w:rsidRDefault="00056B44" w:rsidP="00811EE0">
      <w:pPr>
        <w:pStyle w:val="Plattetekst"/>
        <w:tabs>
          <w:tab w:val="left" w:pos="0"/>
        </w:tabs>
        <w:spacing w:before="24"/>
        <w:ind w:right="130"/>
        <w:jc w:val="right"/>
        <w:rPr>
          <w:lang w:val="nl-NL"/>
        </w:rPr>
      </w:pPr>
      <w:r w:rsidRPr="00712DFE">
        <w:rPr>
          <w:color w:val="231F20"/>
          <w:lang w:val="nl-NL"/>
        </w:rPr>
        <w:t>13.30 - 16.30 uur</w:t>
      </w:r>
    </w:p>
    <w:p w14:paraId="7C61E90B" w14:textId="77777777" w:rsidR="009103F3" w:rsidRPr="00712DFE" w:rsidRDefault="009103F3" w:rsidP="00811EE0">
      <w:pPr>
        <w:pStyle w:val="Plattetekst"/>
        <w:tabs>
          <w:tab w:val="left" w:pos="0"/>
        </w:tabs>
        <w:rPr>
          <w:sz w:val="20"/>
          <w:lang w:val="nl-NL"/>
        </w:rPr>
      </w:pPr>
    </w:p>
    <w:p w14:paraId="53363FBC" w14:textId="77777777" w:rsidR="009103F3" w:rsidRPr="00712DFE" w:rsidRDefault="009103F3" w:rsidP="00811EE0">
      <w:pPr>
        <w:pStyle w:val="Plattetekst"/>
        <w:tabs>
          <w:tab w:val="left" w:pos="0"/>
        </w:tabs>
        <w:spacing w:before="7"/>
        <w:rPr>
          <w:sz w:val="22"/>
          <w:lang w:val="nl-NL"/>
        </w:rPr>
      </w:pPr>
    </w:p>
    <w:p w14:paraId="6337E922" w14:textId="77777777" w:rsidR="009103F3" w:rsidRPr="00712DFE" w:rsidRDefault="00056B44" w:rsidP="00CF2D3A">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14:paraId="72F7B562" w14:textId="77777777" w:rsidR="009103F3" w:rsidRPr="00712DFE" w:rsidRDefault="009103F3" w:rsidP="00811EE0">
      <w:pPr>
        <w:pStyle w:val="Plattetekst"/>
        <w:tabs>
          <w:tab w:val="left" w:pos="0"/>
        </w:tabs>
        <w:rPr>
          <w:b/>
          <w:sz w:val="28"/>
          <w:lang w:val="nl-NL"/>
        </w:rPr>
      </w:pPr>
    </w:p>
    <w:p w14:paraId="23F6705B" w14:textId="77777777" w:rsidR="009103F3" w:rsidRPr="00712DFE" w:rsidRDefault="009103F3" w:rsidP="00811EE0">
      <w:pPr>
        <w:pStyle w:val="Plattetekst"/>
        <w:tabs>
          <w:tab w:val="left" w:pos="0"/>
        </w:tabs>
        <w:rPr>
          <w:b/>
          <w:sz w:val="28"/>
          <w:lang w:val="nl-NL"/>
        </w:rPr>
      </w:pPr>
    </w:p>
    <w:p w14:paraId="4041215C" w14:textId="77777777" w:rsidR="009103F3" w:rsidRPr="00712DFE" w:rsidRDefault="009103F3" w:rsidP="00811EE0">
      <w:pPr>
        <w:pStyle w:val="Plattetekst"/>
        <w:tabs>
          <w:tab w:val="left" w:pos="0"/>
        </w:tabs>
        <w:rPr>
          <w:b/>
          <w:sz w:val="28"/>
          <w:lang w:val="nl-NL"/>
        </w:rPr>
      </w:pPr>
    </w:p>
    <w:p w14:paraId="1DA99925" w14:textId="77777777" w:rsidR="009103F3" w:rsidRPr="00712DFE" w:rsidRDefault="009103F3" w:rsidP="00811EE0">
      <w:pPr>
        <w:pStyle w:val="Plattetekst"/>
        <w:tabs>
          <w:tab w:val="left" w:pos="0"/>
        </w:tabs>
        <w:rPr>
          <w:b/>
          <w:sz w:val="28"/>
          <w:lang w:val="nl-NL"/>
        </w:rPr>
      </w:pPr>
    </w:p>
    <w:p w14:paraId="0E64E84D" w14:textId="77777777" w:rsidR="009103F3" w:rsidRPr="00712DFE" w:rsidRDefault="009103F3" w:rsidP="00811EE0">
      <w:pPr>
        <w:pStyle w:val="Plattetekst"/>
        <w:tabs>
          <w:tab w:val="left" w:pos="0"/>
        </w:tabs>
        <w:rPr>
          <w:b/>
          <w:sz w:val="28"/>
          <w:lang w:val="nl-NL"/>
        </w:rPr>
      </w:pPr>
    </w:p>
    <w:p w14:paraId="50308CDE" w14:textId="77777777" w:rsidR="009103F3" w:rsidRPr="00712DFE" w:rsidRDefault="009103F3" w:rsidP="00811EE0">
      <w:pPr>
        <w:pStyle w:val="Plattetekst"/>
        <w:tabs>
          <w:tab w:val="left" w:pos="0"/>
        </w:tabs>
        <w:rPr>
          <w:b/>
          <w:sz w:val="28"/>
          <w:lang w:val="nl-NL"/>
        </w:rPr>
      </w:pPr>
    </w:p>
    <w:p w14:paraId="7198F1A5" w14:textId="77777777" w:rsidR="009103F3" w:rsidRPr="00712DFE" w:rsidRDefault="009103F3" w:rsidP="00811EE0">
      <w:pPr>
        <w:pStyle w:val="Plattetekst"/>
        <w:tabs>
          <w:tab w:val="left" w:pos="0"/>
        </w:tabs>
        <w:rPr>
          <w:b/>
          <w:sz w:val="28"/>
          <w:lang w:val="nl-NL"/>
        </w:rPr>
      </w:pPr>
    </w:p>
    <w:p w14:paraId="137B2E58" w14:textId="77777777" w:rsidR="009103F3" w:rsidRPr="00712DFE" w:rsidRDefault="009103F3" w:rsidP="00811EE0">
      <w:pPr>
        <w:pStyle w:val="Plattetekst"/>
        <w:tabs>
          <w:tab w:val="left" w:pos="0"/>
        </w:tabs>
        <w:rPr>
          <w:b/>
          <w:sz w:val="28"/>
          <w:lang w:val="nl-NL"/>
        </w:rPr>
      </w:pPr>
    </w:p>
    <w:p w14:paraId="77ADB2EB" w14:textId="77777777" w:rsidR="009103F3" w:rsidRPr="00712DFE" w:rsidRDefault="00056B44" w:rsidP="00811EE0">
      <w:pPr>
        <w:pStyle w:val="Plattetekst"/>
        <w:tabs>
          <w:tab w:val="left" w:pos="0"/>
        </w:tabs>
        <w:spacing w:before="208"/>
        <w:rPr>
          <w:lang w:val="nl-NL"/>
        </w:rPr>
      </w:pPr>
      <w:r w:rsidRPr="00712DFE">
        <w:rPr>
          <w:color w:val="231F20"/>
          <w:lang w:val="nl-NL"/>
        </w:rPr>
        <w:t>Bij dit examen hoort een uitwerkbijlage.</w:t>
      </w:r>
    </w:p>
    <w:p w14:paraId="5DB5D01D" w14:textId="77777777" w:rsidR="009103F3" w:rsidRPr="00712DFE" w:rsidRDefault="009103F3" w:rsidP="00811EE0">
      <w:pPr>
        <w:pStyle w:val="Plattetekst"/>
        <w:tabs>
          <w:tab w:val="left" w:pos="0"/>
        </w:tabs>
        <w:rPr>
          <w:lang w:val="nl-NL"/>
        </w:rPr>
      </w:pPr>
    </w:p>
    <w:p w14:paraId="22FDD45C" w14:textId="77777777" w:rsidR="009103F3" w:rsidRPr="00712DFE" w:rsidRDefault="009103F3" w:rsidP="00811EE0">
      <w:pPr>
        <w:pStyle w:val="Plattetekst"/>
        <w:tabs>
          <w:tab w:val="left" w:pos="0"/>
        </w:tabs>
        <w:rPr>
          <w:lang w:val="nl-NL"/>
        </w:rPr>
      </w:pPr>
    </w:p>
    <w:p w14:paraId="7EC88F81" w14:textId="77777777" w:rsidR="009103F3" w:rsidRPr="00712DFE" w:rsidRDefault="009103F3" w:rsidP="00811EE0">
      <w:pPr>
        <w:pStyle w:val="Plattetekst"/>
        <w:tabs>
          <w:tab w:val="left" w:pos="0"/>
        </w:tabs>
        <w:rPr>
          <w:lang w:val="nl-NL"/>
        </w:rPr>
      </w:pPr>
    </w:p>
    <w:p w14:paraId="6F365001" w14:textId="77777777" w:rsidR="009103F3" w:rsidRPr="00712DFE" w:rsidRDefault="009103F3" w:rsidP="00811EE0">
      <w:pPr>
        <w:pStyle w:val="Plattetekst"/>
        <w:tabs>
          <w:tab w:val="left" w:pos="0"/>
        </w:tabs>
        <w:rPr>
          <w:lang w:val="nl-NL"/>
        </w:rPr>
      </w:pPr>
    </w:p>
    <w:p w14:paraId="11A83838" w14:textId="77777777" w:rsidR="009103F3" w:rsidRPr="00712DFE" w:rsidRDefault="009103F3" w:rsidP="00811EE0">
      <w:pPr>
        <w:pStyle w:val="Plattetekst"/>
        <w:tabs>
          <w:tab w:val="left" w:pos="0"/>
        </w:tabs>
        <w:rPr>
          <w:lang w:val="nl-NL"/>
        </w:rPr>
      </w:pPr>
    </w:p>
    <w:p w14:paraId="7D816793" w14:textId="77777777" w:rsidR="009103F3" w:rsidRPr="00712DFE" w:rsidRDefault="009103F3" w:rsidP="00811EE0">
      <w:pPr>
        <w:pStyle w:val="Plattetekst"/>
        <w:tabs>
          <w:tab w:val="left" w:pos="0"/>
        </w:tabs>
        <w:rPr>
          <w:lang w:val="nl-NL"/>
        </w:rPr>
      </w:pPr>
    </w:p>
    <w:p w14:paraId="686F6B2F" w14:textId="77777777" w:rsidR="009103F3" w:rsidRPr="00712DFE" w:rsidRDefault="009103F3" w:rsidP="00811EE0">
      <w:pPr>
        <w:pStyle w:val="Plattetekst"/>
        <w:tabs>
          <w:tab w:val="left" w:pos="0"/>
        </w:tabs>
        <w:rPr>
          <w:lang w:val="nl-NL"/>
        </w:rPr>
      </w:pPr>
    </w:p>
    <w:p w14:paraId="156FE2C9" w14:textId="77777777" w:rsidR="009103F3" w:rsidRPr="00712DFE" w:rsidRDefault="009103F3" w:rsidP="00811EE0">
      <w:pPr>
        <w:pStyle w:val="Plattetekst"/>
        <w:tabs>
          <w:tab w:val="left" w:pos="0"/>
        </w:tabs>
        <w:rPr>
          <w:lang w:val="nl-NL"/>
        </w:rPr>
      </w:pPr>
    </w:p>
    <w:p w14:paraId="005C0467" w14:textId="77777777" w:rsidR="009103F3" w:rsidRPr="00712DFE" w:rsidRDefault="009103F3" w:rsidP="00811EE0">
      <w:pPr>
        <w:pStyle w:val="Plattetekst"/>
        <w:tabs>
          <w:tab w:val="left" w:pos="0"/>
        </w:tabs>
        <w:rPr>
          <w:lang w:val="nl-NL"/>
        </w:rPr>
      </w:pPr>
    </w:p>
    <w:p w14:paraId="65218C8D" w14:textId="77777777" w:rsidR="009103F3" w:rsidRPr="00712DFE" w:rsidRDefault="009103F3" w:rsidP="00811EE0">
      <w:pPr>
        <w:pStyle w:val="Plattetekst"/>
        <w:tabs>
          <w:tab w:val="left" w:pos="0"/>
        </w:tabs>
        <w:rPr>
          <w:lang w:val="nl-NL"/>
        </w:rPr>
      </w:pPr>
    </w:p>
    <w:p w14:paraId="5319F2B6" w14:textId="77777777" w:rsidR="009103F3" w:rsidRPr="00712DFE" w:rsidRDefault="009103F3" w:rsidP="00811EE0">
      <w:pPr>
        <w:pStyle w:val="Plattetekst"/>
        <w:tabs>
          <w:tab w:val="left" w:pos="0"/>
        </w:tabs>
        <w:spacing w:before="4"/>
        <w:rPr>
          <w:sz w:val="21"/>
          <w:lang w:val="nl-NL"/>
        </w:rPr>
      </w:pPr>
    </w:p>
    <w:p w14:paraId="25811127" w14:textId="284E6956" w:rsidR="009103F3" w:rsidRPr="00712DFE" w:rsidRDefault="00056B44" w:rsidP="00811EE0">
      <w:pPr>
        <w:pStyle w:val="Plattetekst"/>
        <w:tabs>
          <w:tab w:val="left" w:pos="0"/>
        </w:tabs>
        <w:spacing w:before="1"/>
        <w:rPr>
          <w:lang w:val="nl-NL"/>
        </w:rPr>
      </w:pPr>
      <w:r w:rsidRPr="00712DFE">
        <w:rPr>
          <w:color w:val="231F20"/>
          <w:lang w:val="nl-NL"/>
        </w:rPr>
        <w:t>Dit examen bestaat uit 2</w:t>
      </w:r>
      <w:r w:rsidR="00785AAA">
        <w:rPr>
          <w:color w:val="231F20"/>
          <w:lang w:val="nl-NL"/>
        </w:rPr>
        <w:t>3</w:t>
      </w:r>
      <w:r w:rsidRPr="00712DFE">
        <w:rPr>
          <w:color w:val="231F20"/>
          <w:lang w:val="nl-NL"/>
        </w:rPr>
        <w:t xml:space="preserve"> vragen.</w:t>
      </w:r>
    </w:p>
    <w:p w14:paraId="637BC142" w14:textId="22AA528A" w:rsidR="009103F3" w:rsidRPr="00712DFE" w:rsidRDefault="00056B44" w:rsidP="00811EE0">
      <w:pPr>
        <w:pStyle w:val="Plattetekst"/>
        <w:tabs>
          <w:tab w:val="left" w:pos="0"/>
        </w:tabs>
        <w:spacing w:before="24"/>
        <w:rPr>
          <w:lang w:val="nl-NL"/>
        </w:rPr>
      </w:pPr>
      <w:r w:rsidRPr="00712DFE">
        <w:rPr>
          <w:color w:val="231F20"/>
          <w:lang w:val="nl-NL"/>
        </w:rPr>
        <w:t>Voor dit examen zijn maximaal 7</w:t>
      </w:r>
      <w:r w:rsidR="00785AAA">
        <w:rPr>
          <w:color w:val="231F20"/>
          <w:lang w:val="nl-NL"/>
        </w:rPr>
        <w:t>3</w:t>
      </w:r>
      <w:r w:rsidRPr="00712DFE">
        <w:rPr>
          <w:color w:val="231F20"/>
          <w:lang w:val="nl-NL"/>
        </w:rPr>
        <w:t xml:space="preserve"> punten te  behalen.</w:t>
      </w:r>
    </w:p>
    <w:p w14:paraId="1DB1F4BE" w14:textId="77777777" w:rsidR="009103F3" w:rsidRPr="00712DFE" w:rsidRDefault="00056B44" w:rsidP="00811EE0">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14:paraId="4F06E8DA" w14:textId="77777777" w:rsidR="009103F3" w:rsidRPr="00712DFE" w:rsidRDefault="009103F3" w:rsidP="00811EE0">
      <w:pPr>
        <w:pStyle w:val="Plattetekst"/>
        <w:tabs>
          <w:tab w:val="left" w:pos="0"/>
        </w:tabs>
        <w:rPr>
          <w:sz w:val="26"/>
          <w:lang w:val="nl-NL"/>
        </w:rPr>
      </w:pPr>
    </w:p>
    <w:p w14:paraId="571FC624" w14:textId="77777777" w:rsidR="009103F3" w:rsidRPr="00712DFE" w:rsidRDefault="00056B44" w:rsidP="00811EE0">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14:paraId="79012FD6" w14:textId="77777777" w:rsidR="009103F3" w:rsidRPr="00712DFE" w:rsidRDefault="009103F3" w:rsidP="00811EE0">
      <w:pPr>
        <w:pStyle w:val="Plattetekst"/>
        <w:tabs>
          <w:tab w:val="left" w:pos="0"/>
        </w:tabs>
        <w:rPr>
          <w:sz w:val="26"/>
          <w:lang w:val="nl-NL"/>
        </w:rPr>
      </w:pPr>
    </w:p>
    <w:p w14:paraId="3D952000" w14:textId="77777777" w:rsidR="009103F3" w:rsidRPr="00712DFE" w:rsidRDefault="00056B44" w:rsidP="00811EE0">
      <w:pPr>
        <w:pStyle w:val="Plattetekst"/>
        <w:tabs>
          <w:tab w:val="left" w:pos="0"/>
        </w:tabs>
        <w:spacing w:before="1"/>
        <w:rPr>
          <w:lang w:val="nl-NL"/>
        </w:rPr>
      </w:pPr>
      <w:r w:rsidRPr="00712DFE">
        <w:rPr>
          <w:color w:val="231F20"/>
          <w:lang w:val="nl-NL"/>
        </w:rPr>
        <w:t>Geef niet meer antwoorden (redenen, voorbeelden e.d.) dan er worden  gevraagd.</w:t>
      </w:r>
    </w:p>
    <w:p w14:paraId="1CF97233" w14:textId="77777777" w:rsidR="001D542F" w:rsidRDefault="00056B44" w:rsidP="00811EE0">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14:paraId="289ECBF8" w14:textId="77777777" w:rsidR="0087383E" w:rsidRDefault="0087383E" w:rsidP="00811EE0">
      <w:pPr>
        <w:pStyle w:val="Kop1"/>
        <w:tabs>
          <w:tab w:val="left" w:pos="567"/>
        </w:tabs>
        <w:ind w:left="567"/>
        <w:rPr>
          <w:color w:val="231F20"/>
          <w:lang w:val="nl-NL"/>
        </w:rPr>
      </w:pPr>
    </w:p>
    <w:p w14:paraId="6F03C0D5" w14:textId="77777777" w:rsidR="0087383E" w:rsidRDefault="0087383E" w:rsidP="00811EE0">
      <w:pPr>
        <w:pStyle w:val="Kop1"/>
        <w:tabs>
          <w:tab w:val="left" w:pos="567"/>
        </w:tabs>
        <w:ind w:left="567"/>
        <w:rPr>
          <w:color w:val="231F20"/>
          <w:lang w:val="nl-NL"/>
        </w:rPr>
      </w:pPr>
    </w:p>
    <w:p w14:paraId="7E09A01D" w14:textId="125B89E7" w:rsidR="0087383E" w:rsidRPr="006D6401" w:rsidRDefault="0087383E" w:rsidP="0087383E">
      <w:pPr>
        <w:pStyle w:val="Kop1"/>
        <w:tabs>
          <w:tab w:val="left" w:pos="567"/>
        </w:tabs>
        <w:ind w:left="0"/>
        <w:rPr>
          <w:color w:val="231F20"/>
          <w:lang w:val="en-GB"/>
        </w:rPr>
      </w:pPr>
      <w:r w:rsidRPr="006D6401">
        <w:rPr>
          <w:rFonts w:eastAsiaTheme="minorHAnsi"/>
          <w:sz w:val="14"/>
          <w:szCs w:val="14"/>
          <w:lang w:val="en-GB"/>
        </w:rPr>
        <w:t>VW-1023-a-</w:t>
      </w:r>
      <w:r w:rsidR="00BD1EB2" w:rsidRPr="006D6401">
        <w:rPr>
          <w:rFonts w:eastAsiaTheme="minorHAnsi"/>
          <w:sz w:val="14"/>
          <w:szCs w:val="14"/>
          <w:lang w:val="en-GB"/>
        </w:rPr>
        <w:t>2</w:t>
      </w:r>
      <w:r w:rsidRPr="006D6401">
        <w:rPr>
          <w:rFonts w:eastAsiaTheme="minorHAnsi"/>
          <w:sz w:val="14"/>
          <w:szCs w:val="14"/>
          <w:lang w:val="en-GB"/>
        </w:rPr>
        <w:t>1-</w:t>
      </w:r>
      <w:r w:rsidR="00785AAA" w:rsidRPr="006D6401">
        <w:rPr>
          <w:rFonts w:eastAsiaTheme="minorHAnsi"/>
          <w:sz w:val="14"/>
          <w:szCs w:val="14"/>
          <w:lang w:val="en-GB"/>
        </w:rPr>
        <w:t>2</w:t>
      </w:r>
      <w:r w:rsidRPr="006D6401">
        <w:rPr>
          <w:rFonts w:eastAsiaTheme="minorHAnsi"/>
          <w:sz w:val="14"/>
          <w:szCs w:val="14"/>
          <w:lang w:val="en-GB"/>
        </w:rPr>
        <w:t>-o</w:t>
      </w:r>
    </w:p>
    <w:p w14:paraId="525078BD" w14:textId="77777777" w:rsidR="007B59EF" w:rsidRPr="006D6401" w:rsidRDefault="001D542F" w:rsidP="00811EE0">
      <w:pPr>
        <w:pStyle w:val="Kop1"/>
        <w:tabs>
          <w:tab w:val="left" w:pos="567"/>
        </w:tabs>
        <w:ind w:left="567"/>
        <w:rPr>
          <w:lang w:val="en-GB"/>
        </w:rPr>
      </w:pPr>
      <w:r w:rsidRPr="006D6401">
        <w:rPr>
          <w:color w:val="231F20"/>
          <w:lang w:val="en-GB"/>
        </w:rPr>
        <w:br w:type="page"/>
      </w:r>
      <w:r w:rsidR="00904F2B">
        <w:rPr>
          <w:noProof/>
        </w:rPr>
        <mc:AlternateContent>
          <mc:Choice Requires="wps">
            <w:drawing>
              <wp:anchor distT="0" distB="0" distL="0" distR="0" simplePos="0" relativeHeight="251661312" behindDoc="0" locked="0" layoutInCell="1" allowOverlap="1" wp14:anchorId="63AB9536" wp14:editId="48883719">
                <wp:simplePos x="0" y="0"/>
                <wp:positionH relativeFrom="page">
                  <wp:posOffset>701040</wp:posOffset>
                </wp:positionH>
                <wp:positionV relativeFrom="paragraph">
                  <wp:posOffset>313055</wp:posOffset>
                </wp:positionV>
                <wp:extent cx="6157595" cy="0"/>
                <wp:effectExtent l="34290" t="34290" r="37465" b="32385"/>
                <wp:wrapTopAndBottom/>
                <wp:docPr id="20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E3DF7" id="Line 467"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65pt" to="540.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wvGAIAAC0EAAAOAAAAZHJzL2Uyb0RvYy54bWysU9uO2yAQfa/Uf0C8J7azzs2Ks6rspC9p&#10;N9JuP4AAjlExICBxoqr/3oFclG1fqqqyhAdm5nBm5rB4PnUSHbl1QqsSZ8MUI66oZkLtS/ztbT2Y&#10;YeQ8UYxIrXiJz9zh5+XHD4veFHykWy0ZtwhAlCt6U+LWe1MkiaMt74gbasMVOBttO+Jha/cJs6QH&#10;9E4mozSdJL22zFhNuXNwWl+ceBnxm4ZT/9I0jnskSwzcfFxtXHdhTZYLUuwtMa2gVxrkH1h0RCi4&#10;9A5VE0/QwYo/oDpBrXa68UOqu0Q3jaA81gDVZOlv1by2xPBYCzTHmXub3P+DpV+PW4sEK/EofcJI&#10;kQ6GtBGKo3wyDd3pjSsgqFJbG+qjJ/VqNpp+d0jpqiVqzyPLt7OBxCxkJO9SwsYZuGPXf9EMYsjB&#10;69iqU2O7AAlNQKc4kfN9IvzkEYXDSTaejudjjOjNl5Dilmis85+57lAwSiyBdQQmx43zgQgpbiHh&#10;HqXXQso4cKlQX+LxNBunMcNpKVjwhjhn97tKWnQkoJkqDV8sCzyPYVYfFItoLSdsdbU9EfJiw+1S&#10;BTyoBfhcrYsofszT+Wq2muWDfDRZDfK0rgef1lU+mKyz6bh+qquqzn4GalletIIxrgK7m0Cz/O8E&#10;cH0qF2ndJXrvQ/IePTYMyN7+kXQcZpjfRQk7zc5bexsyaDIGX99PEP3jHuzHV778BQAA//8DAFBL&#10;AwQUAAYACAAAACEAdWn75OAAAAAKAQAADwAAAGRycy9kb3ducmV2LnhtbEyPwWrCQBCG7wXfYRmh&#10;l1J300qJaTaiglBoL8bieZOdJsHsbMyumvTpu9JDe/xnPv75Jl0OpmUX7F1jSUI0E8CQSqsbqiR8&#10;7rePMTDnFWnVWkIJIzpYZpO7VCXaXmmHl9xXLJSQS5SE2vsu4dyVNRrlZrZDCrsv2xvlQ+wrrnt1&#10;DeWm5U9CvHCjGgoXatXhpsbymJ+NhJOr1uX6+zhui7eH+LDZj+/NRy7l/XRYvQLzOPg/GG76QR2y&#10;4FTYM2nH2pAjMQ+ohPniGdgNELGIgBW/E56l/P8L2Q8AAAD//wMAUEsBAi0AFAAGAAgAAAAhALaD&#10;OJL+AAAA4QEAABMAAAAAAAAAAAAAAAAAAAAAAFtDb250ZW50X1R5cGVzXS54bWxQSwECLQAUAAYA&#10;CAAAACEAOP0h/9YAAACUAQAACwAAAAAAAAAAAAAAAAAvAQAAX3JlbHMvLnJlbHNQSwECLQAUAAYA&#10;CAAAACEA1HIMLxgCAAAtBAAADgAAAAAAAAAAAAAAAAAuAgAAZHJzL2Uyb0RvYy54bWxQSwECLQAU&#10;AAYACAAAACEAdWn75OAAAAAKAQAADwAAAAAAAAAAAAAAAAByBAAAZHJzL2Rvd25yZXYueG1sUEsF&#10;BgAAAAAEAAQA8wAAAH8FAAAAAA==&#10;" strokecolor="silver" strokeweight="4.5pt">
                <w10:wrap type="topAndBottom" anchorx="page"/>
              </v:line>
            </w:pict>
          </mc:Fallback>
        </mc:AlternateContent>
      </w:r>
    </w:p>
    <w:p w14:paraId="7434BC67" w14:textId="0256604E" w:rsidR="003B722A" w:rsidRPr="006D6401" w:rsidRDefault="00904F2B" w:rsidP="003B722A">
      <w:pPr>
        <w:widowControl/>
        <w:autoSpaceDE w:val="0"/>
        <w:autoSpaceDN w:val="0"/>
        <w:adjustRightInd w:val="0"/>
        <w:rPr>
          <w:rFonts w:ascii="Arial,Bold" w:eastAsiaTheme="minorHAnsi" w:hAnsi="Arial,Bold" w:cs="Arial,Bold"/>
          <w:b/>
          <w:bCs/>
          <w:sz w:val="28"/>
          <w:szCs w:val="28"/>
          <w:lang w:val="en-GB"/>
        </w:rPr>
      </w:pPr>
      <w:r>
        <w:rPr>
          <w:rFonts w:ascii="Arial,Bold" w:eastAsiaTheme="minorHAnsi" w:hAnsi="Arial,Bold" w:cs="Arial,Bold"/>
          <w:b/>
          <w:bCs/>
          <w:noProof/>
          <w:sz w:val="28"/>
          <w:szCs w:val="28"/>
          <w:lang w:val="nl-NL"/>
        </w:rPr>
        <w:lastRenderedPageBreak/>
        <mc:AlternateContent>
          <mc:Choice Requires="wps">
            <w:drawing>
              <wp:anchor distT="0" distB="0" distL="0" distR="0" simplePos="0" relativeHeight="251662336" behindDoc="0" locked="0" layoutInCell="1" allowOverlap="1" wp14:anchorId="2CB684F0" wp14:editId="7116B045">
                <wp:simplePos x="0" y="0"/>
                <wp:positionH relativeFrom="page">
                  <wp:posOffset>663575</wp:posOffset>
                </wp:positionH>
                <wp:positionV relativeFrom="paragraph">
                  <wp:posOffset>309880</wp:posOffset>
                </wp:positionV>
                <wp:extent cx="6157595" cy="0"/>
                <wp:effectExtent l="34925" t="36830" r="36830" b="29845"/>
                <wp:wrapTopAndBottom/>
                <wp:docPr id="20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B964D" id="Line 52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25pt,24.4pt" to="53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OwGAIAAC0EAAAOAAAAZHJzL2Uyb0RvYy54bWysU9uO2yAQfa/Uf0C8J7ZTO5tYcVaVnfQl&#10;bSPt9gMI4BgVAwISJ6r67x3IRdn2paoqS3hgZg5nZg6L51Mv0ZFbJ7SqcDZOMeKKaibUvsLfXtej&#10;GUbOE8WI1IpX+Mwdfl6+f7cYTMknutOScYsARLlyMBXuvDdlkjja8Z64sTZcgbPVticetnafMEsG&#10;QO9lMknTaTJoy4zVlDsHp83FiZcRv2059V/b1nGPZIWBm4+rjesurMlyQcq9JaYT9EqD/AOLnggF&#10;l96hGuIJOljxB1QvqNVOt35MdZ/othWUxxqgmiz9rZqXjhgea4HmOHNvk/t/sPTLcWuRYBWepBOM&#10;FOlhSBuhOComeejOYFwJQbXa2lAfPakXs9H0u0NK1x1Rex5Zvp4NJGYhI3mTEjbOwB274bNmEEMO&#10;XsdWnVrbB0hoAjrFiZzvE+EnjygcTrPiqZgXGNGbLyHlLdFY5z9x3aNgVFgC6whMjhvnAxFS3kLC&#10;PUqvhZRx4FKhocLFU1akMcNpKVjwhjhn97taWnQkoJk6DV8sCzyPYVYfFItoHSdsdbU9EfJiw+1S&#10;BTyoBfhcrYsofszT+Wq2muWjfDJdjfK0aUYf13U+mq6zp6L50NR1k/0M1LK87ARjXAV2N4Fm+d8J&#10;4PpULtK6S/Teh+QtemwYkL39I+k4zDC/ixJ2mp239jZk0GQMvr6fIPrHPdiPr3z5CwAA//8DAFBL&#10;AwQUAAYACAAAACEAb/hlJ98AAAAKAQAADwAAAGRycy9kb3ducmV2LnhtbEyPQUvDQBCF74L/YRnB&#10;i7S7lqghZlNsoSDopan0vEnGJDQ7G7PbNvHXO8WDHt+bjzfvpcvRduKEg28dabifKxBIpataqjV8&#10;7DazGIQPhirTOUINE3pYZtdXqUkqd6YtnvJQCw4hnxgNTQh9IqUvG7TGz12PxLdPN1gTWA61rAZz&#10;5nDbyYVSj9KalvhDY3pcN1ge8qPV8OXrVbn6Pkyb4vUu3q9301v7nmt9ezO+PIMIOIY/GC71uTpk&#10;3KlwR6q86Fir6IFRDVHMEy6AeooWIIpfR2ap/D8h+wEAAP//AwBQSwECLQAUAAYACAAAACEAtoM4&#10;kv4AAADhAQAAEwAAAAAAAAAAAAAAAAAAAAAAW0NvbnRlbnRfVHlwZXNdLnhtbFBLAQItABQABgAI&#10;AAAAIQA4/SH/1gAAAJQBAAALAAAAAAAAAAAAAAAAAC8BAABfcmVscy8ucmVsc1BLAQItABQABgAI&#10;AAAAIQAdV1OwGAIAAC0EAAAOAAAAAAAAAAAAAAAAAC4CAABkcnMvZTJvRG9jLnhtbFBLAQItABQA&#10;BgAIAAAAIQBv+GUn3wAAAAoBAAAPAAAAAAAAAAAAAAAAAHIEAABkcnMvZG93bnJldi54bWxQSwUG&#10;AAAAAAQABADzAAAAfgUAAAAA&#10;" strokecolor="silver" strokeweight="4.5pt">
                <w10:wrap type="topAndBottom" anchorx="page"/>
              </v:line>
            </w:pict>
          </mc:Fallback>
        </mc:AlternateContent>
      </w:r>
      <w:r w:rsidR="003546C7" w:rsidRPr="006D6401">
        <w:rPr>
          <w:rFonts w:ascii="Arial,Bold" w:eastAsiaTheme="minorHAnsi" w:hAnsi="Arial,Bold" w:cs="Arial,Bold"/>
          <w:b/>
          <w:bCs/>
          <w:sz w:val="28"/>
          <w:szCs w:val="28"/>
          <w:lang w:val="en-GB"/>
        </w:rPr>
        <w:t>Looping</w:t>
      </w:r>
    </w:p>
    <w:p w14:paraId="1E88CB71" w14:textId="2432A4C6" w:rsidR="00BD1EB2" w:rsidRPr="006D6401" w:rsidRDefault="003546C7" w:rsidP="003546C7">
      <w:pPr>
        <w:widowControl/>
        <w:autoSpaceDE w:val="0"/>
        <w:autoSpaceDN w:val="0"/>
        <w:adjustRightInd w:val="0"/>
        <w:ind w:left="5040" w:firstLine="720"/>
        <w:rPr>
          <w:rFonts w:ascii="Arial,Bold" w:eastAsiaTheme="minorHAnsi" w:hAnsi="Arial,Bold" w:cs="Arial,Bold"/>
          <w:b/>
          <w:bCs/>
          <w:sz w:val="20"/>
          <w:szCs w:val="20"/>
          <w:lang w:val="en-GB"/>
        </w:rPr>
      </w:pPr>
      <w:proofErr w:type="spellStart"/>
      <w:r w:rsidRPr="006D6401">
        <w:rPr>
          <w:rFonts w:ascii="Arial,Bold" w:eastAsiaTheme="minorHAnsi" w:hAnsi="Arial,Bold" w:cs="Arial,Bold"/>
          <w:b/>
          <w:bCs/>
          <w:sz w:val="24"/>
          <w:szCs w:val="24"/>
          <w:lang w:val="en-GB"/>
        </w:rPr>
        <w:t>figuur</w:t>
      </w:r>
      <w:proofErr w:type="spellEnd"/>
      <w:r w:rsidRPr="006D6401">
        <w:rPr>
          <w:rFonts w:ascii="Arial,Bold" w:eastAsiaTheme="minorHAnsi" w:hAnsi="Arial,Bold" w:cs="Arial,Bold"/>
          <w:b/>
          <w:bCs/>
          <w:sz w:val="24"/>
          <w:szCs w:val="24"/>
          <w:lang w:val="en-GB"/>
        </w:rPr>
        <w:t xml:space="preserve"> 1</w:t>
      </w:r>
    </w:p>
    <w:p w14:paraId="611A8954" w14:textId="57225A2C" w:rsidR="003546C7" w:rsidRDefault="003546C7" w:rsidP="003546C7">
      <w:pPr>
        <w:widowControl/>
        <w:autoSpaceDE w:val="0"/>
        <w:autoSpaceDN w:val="0"/>
        <w:adjustRightInd w:val="0"/>
        <w:rPr>
          <w:rFonts w:eastAsiaTheme="minorHAnsi"/>
          <w:sz w:val="24"/>
          <w:szCs w:val="24"/>
          <w:lang w:val="nl-NL"/>
        </w:rPr>
      </w:pPr>
      <w:r w:rsidRPr="003546C7">
        <w:rPr>
          <w:rFonts w:eastAsiaTheme="minorHAnsi"/>
          <w:noProof/>
          <w:sz w:val="24"/>
          <w:szCs w:val="24"/>
          <w:lang w:val="nl-NL"/>
        </w:rPr>
        <w:drawing>
          <wp:anchor distT="0" distB="0" distL="114300" distR="114300" simplePos="0" relativeHeight="251681792" behindDoc="0" locked="0" layoutInCell="1" allowOverlap="1" wp14:anchorId="5FC68353" wp14:editId="76B8E417">
            <wp:simplePos x="0" y="0"/>
            <wp:positionH relativeFrom="column">
              <wp:posOffset>3437890</wp:posOffset>
            </wp:positionH>
            <wp:positionV relativeFrom="paragraph">
              <wp:posOffset>76835</wp:posOffset>
            </wp:positionV>
            <wp:extent cx="2457450" cy="2947035"/>
            <wp:effectExtent l="0" t="0" r="0" b="571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7450" cy="2947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 xml:space="preserve">Een spectaculair onderdeel van veel achtbanen is de looping. Als het treintje van de achtbaan vanaf punt </w:t>
      </w:r>
      <w:r>
        <w:rPr>
          <w:rFonts w:ascii="TimesNewRoman" w:eastAsiaTheme="minorHAnsi" w:hAnsi="TimesNewRoman" w:cs="TimesNewRoman"/>
          <w:sz w:val="26"/>
          <w:szCs w:val="26"/>
          <w:lang w:val="nl-NL"/>
        </w:rPr>
        <w:t xml:space="preserve">A </w:t>
      </w:r>
      <w:r>
        <w:rPr>
          <w:rFonts w:eastAsiaTheme="minorHAnsi"/>
          <w:sz w:val="24"/>
          <w:szCs w:val="24"/>
          <w:lang w:val="nl-NL"/>
        </w:rPr>
        <w:t>door de looping beweegt, gaat de passagier ‘over de kop’. Zie figuur 1.</w:t>
      </w:r>
    </w:p>
    <w:p w14:paraId="03C2ECAA" w14:textId="16D5B113" w:rsidR="003546C7" w:rsidRDefault="003546C7" w:rsidP="003546C7">
      <w:pPr>
        <w:widowControl/>
        <w:autoSpaceDE w:val="0"/>
        <w:autoSpaceDN w:val="0"/>
        <w:adjustRightInd w:val="0"/>
        <w:rPr>
          <w:rFonts w:eastAsiaTheme="minorHAnsi"/>
          <w:sz w:val="24"/>
          <w:szCs w:val="24"/>
          <w:lang w:val="nl-NL"/>
        </w:rPr>
      </w:pPr>
      <w:r>
        <w:rPr>
          <w:rFonts w:eastAsiaTheme="minorHAnsi"/>
          <w:sz w:val="24"/>
          <w:szCs w:val="24"/>
          <w:lang w:val="nl-NL"/>
        </w:rPr>
        <w:t xml:space="preserve">Voordat het treintje bij punt </w:t>
      </w:r>
      <w:r>
        <w:rPr>
          <w:rFonts w:ascii="TimesNewRoman" w:eastAsiaTheme="minorHAnsi" w:hAnsi="TimesNewRoman" w:cs="TimesNewRoman"/>
          <w:sz w:val="26"/>
          <w:szCs w:val="26"/>
          <w:lang w:val="nl-NL"/>
        </w:rPr>
        <w:t xml:space="preserve">A </w:t>
      </w:r>
      <w:r>
        <w:rPr>
          <w:rFonts w:eastAsiaTheme="minorHAnsi"/>
          <w:sz w:val="24"/>
          <w:szCs w:val="24"/>
          <w:lang w:val="nl-NL"/>
        </w:rPr>
        <w:t xml:space="preserve">komt, rijdt het vanuit stilstand vanaf een bepaalde hoogte </w:t>
      </w:r>
      <w:r>
        <w:rPr>
          <w:rFonts w:ascii="TimesNewRoman,Italic" w:eastAsiaTheme="minorHAnsi" w:hAnsi="TimesNewRoman,Italic" w:cs="TimesNewRoman,Italic"/>
          <w:i/>
          <w:iCs/>
          <w:sz w:val="26"/>
          <w:szCs w:val="26"/>
          <w:lang w:val="nl-NL"/>
        </w:rPr>
        <w:t xml:space="preserve">h </w:t>
      </w:r>
      <w:r>
        <w:rPr>
          <w:rFonts w:eastAsiaTheme="minorHAnsi"/>
          <w:sz w:val="24"/>
          <w:szCs w:val="24"/>
          <w:lang w:val="nl-NL"/>
        </w:rPr>
        <w:t xml:space="preserve">boven punt </w:t>
      </w:r>
      <w:r>
        <w:rPr>
          <w:rFonts w:ascii="TimesNewRoman" w:eastAsiaTheme="minorHAnsi" w:hAnsi="TimesNewRoman" w:cs="TimesNewRoman"/>
          <w:sz w:val="26"/>
          <w:szCs w:val="26"/>
          <w:lang w:val="nl-NL"/>
        </w:rPr>
        <w:t xml:space="preserve">A </w:t>
      </w:r>
      <w:r>
        <w:rPr>
          <w:rFonts w:eastAsiaTheme="minorHAnsi"/>
          <w:sz w:val="24"/>
          <w:szCs w:val="24"/>
          <w:lang w:val="nl-NL"/>
        </w:rPr>
        <w:t>langs een helling naar beneden. (Dit is niet te zien in figuur 1.)</w:t>
      </w:r>
    </w:p>
    <w:p w14:paraId="110F29D0" w14:textId="7FA7C847" w:rsidR="003546C7" w:rsidRDefault="003546C7" w:rsidP="003546C7">
      <w:pPr>
        <w:widowControl/>
        <w:autoSpaceDE w:val="0"/>
        <w:autoSpaceDN w:val="0"/>
        <w:adjustRightInd w:val="0"/>
        <w:rPr>
          <w:rFonts w:eastAsiaTheme="minorHAnsi"/>
          <w:sz w:val="24"/>
          <w:szCs w:val="24"/>
          <w:lang w:val="nl-NL"/>
        </w:rPr>
      </w:pPr>
      <w:r>
        <w:rPr>
          <w:rFonts w:eastAsiaTheme="minorHAnsi"/>
          <w:sz w:val="24"/>
          <w:szCs w:val="24"/>
          <w:lang w:val="nl-NL"/>
        </w:rPr>
        <w:t xml:space="preserve">Het treintje heeft in punt </w:t>
      </w:r>
      <w:r>
        <w:rPr>
          <w:rFonts w:ascii="TimesNewRoman" w:eastAsiaTheme="minorHAnsi" w:hAnsi="TimesNewRoman" w:cs="TimesNewRoman"/>
          <w:sz w:val="26"/>
          <w:szCs w:val="26"/>
          <w:lang w:val="nl-NL"/>
        </w:rPr>
        <w:t xml:space="preserve">A </w:t>
      </w:r>
      <w:r>
        <w:rPr>
          <w:rFonts w:eastAsiaTheme="minorHAnsi"/>
          <w:sz w:val="24"/>
          <w:szCs w:val="24"/>
          <w:lang w:val="nl-NL"/>
        </w:rPr>
        <w:t xml:space="preserve">een snelheid van </w:t>
      </w:r>
      <w:r>
        <w:rPr>
          <w:rFonts w:ascii="TimesNewRoman" w:eastAsiaTheme="minorHAnsi" w:hAnsi="TimesNewRoman" w:cs="TimesNewRoman"/>
          <w:sz w:val="26"/>
          <w:szCs w:val="26"/>
          <w:lang w:val="nl-NL"/>
        </w:rPr>
        <w:t>27,8 m s</w:t>
      </w:r>
      <w:r w:rsidRPr="003546C7">
        <w:rPr>
          <w:rFonts w:ascii="Symbol" w:eastAsiaTheme="minorHAnsi" w:hAnsi="Symbol" w:cs="Symbol"/>
          <w:sz w:val="24"/>
          <w:szCs w:val="24"/>
          <w:vertAlign w:val="superscript"/>
          <w:lang w:val="nl-NL"/>
        </w:rPr>
        <w:t></w:t>
      </w:r>
      <w:r w:rsidRPr="003546C7">
        <w:rPr>
          <w:rFonts w:ascii="TimesNewRoman" w:eastAsiaTheme="minorHAnsi" w:hAnsi="TimesNewRoman" w:cs="TimesNewRoman"/>
          <w:sz w:val="24"/>
          <w:szCs w:val="24"/>
          <w:vertAlign w:val="superscript"/>
          <w:lang w:val="nl-NL"/>
        </w:rPr>
        <w:t>1</w:t>
      </w:r>
      <w:r>
        <w:rPr>
          <w:rFonts w:eastAsiaTheme="minorHAnsi"/>
          <w:sz w:val="24"/>
          <w:szCs w:val="24"/>
          <w:lang w:val="nl-NL"/>
        </w:rPr>
        <w:t>.</w:t>
      </w:r>
    </w:p>
    <w:p w14:paraId="289DF851" w14:textId="18B6934D" w:rsidR="003546C7" w:rsidRDefault="003546C7" w:rsidP="003546C7">
      <w:pPr>
        <w:pStyle w:val="inspringenvraagnummer"/>
      </w:pPr>
      <w:r w:rsidRPr="003546C7">
        <w:t xml:space="preserve">3p </w:t>
      </w:r>
      <w:r w:rsidRPr="003546C7">
        <w:rPr>
          <w:rFonts w:ascii="Arial,Bold" w:hAnsi="Arial,Bold" w:cs="Arial,Bold"/>
        </w:rPr>
        <w:t>1</w:t>
      </w:r>
      <w:r>
        <w:rPr>
          <w:rFonts w:ascii="Arial,Bold" w:hAnsi="Arial,Bold" w:cs="Arial,Bold"/>
          <w:b/>
          <w:bCs/>
          <w:sz w:val="20"/>
          <w:szCs w:val="20"/>
        </w:rPr>
        <w:tab/>
      </w:r>
      <w:r>
        <w:t xml:space="preserve">Bereken hoe groot deze hoogte </w:t>
      </w:r>
      <w:r>
        <w:rPr>
          <w:rFonts w:ascii="TimesNewRoman,Italic" w:hAnsi="TimesNewRoman,Italic" w:cs="TimesNewRoman,Italic"/>
          <w:i/>
          <w:iCs/>
          <w:sz w:val="26"/>
          <w:szCs w:val="26"/>
        </w:rPr>
        <w:t xml:space="preserve">h </w:t>
      </w:r>
      <w:r>
        <w:t xml:space="preserve">boven punt </w:t>
      </w:r>
      <w:r>
        <w:rPr>
          <w:rFonts w:ascii="TimesNewRoman" w:hAnsi="TimesNewRoman" w:cs="TimesNewRoman"/>
          <w:sz w:val="26"/>
          <w:szCs w:val="26"/>
        </w:rPr>
        <w:t xml:space="preserve">A </w:t>
      </w:r>
      <w:r>
        <w:t>minimaal moet zijn.</w:t>
      </w:r>
    </w:p>
    <w:p w14:paraId="6AEEC08B" w14:textId="77777777" w:rsidR="003546C7" w:rsidRDefault="003546C7" w:rsidP="003546C7">
      <w:pPr>
        <w:widowControl/>
        <w:autoSpaceDE w:val="0"/>
        <w:autoSpaceDN w:val="0"/>
        <w:adjustRightInd w:val="0"/>
        <w:rPr>
          <w:rFonts w:eastAsiaTheme="minorHAnsi"/>
          <w:sz w:val="24"/>
          <w:szCs w:val="24"/>
          <w:lang w:val="nl-NL"/>
        </w:rPr>
      </w:pPr>
    </w:p>
    <w:p w14:paraId="3393D1FD" w14:textId="4B82F65D" w:rsidR="003546C7" w:rsidRDefault="003546C7" w:rsidP="003546C7">
      <w:pPr>
        <w:widowControl/>
        <w:autoSpaceDE w:val="0"/>
        <w:autoSpaceDN w:val="0"/>
        <w:adjustRightInd w:val="0"/>
        <w:rPr>
          <w:rFonts w:eastAsiaTheme="minorHAnsi"/>
          <w:sz w:val="24"/>
          <w:szCs w:val="24"/>
          <w:lang w:val="nl-NL"/>
        </w:rPr>
      </w:pPr>
      <w:r>
        <w:rPr>
          <w:rFonts w:eastAsiaTheme="minorHAnsi"/>
          <w:sz w:val="24"/>
          <w:szCs w:val="24"/>
          <w:lang w:val="nl-NL"/>
        </w:rPr>
        <w:t xml:space="preserve">De passagier beweegt in baandeel </w:t>
      </w:r>
      <w:r>
        <w:rPr>
          <w:rFonts w:ascii="TimesNewRoman" w:eastAsiaTheme="minorHAnsi" w:hAnsi="TimesNewRoman" w:cs="TimesNewRoman"/>
          <w:sz w:val="26"/>
          <w:szCs w:val="26"/>
          <w:lang w:val="nl-NL"/>
        </w:rPr>
        <w:t xml:space="preserve">CDE </w:t>
      </w:r>
      <w:r>
        <w:rPr>
          <w:rFonts w:eastAsiaTheme="minorHAnsi"/>
          <w:sz w:val="24"/>
          <w:szCs w:val="24"/>
          <w:lang w:val="nl-NL"/>
        </w:rPr>
        <w:t xml:space="preserve">in een halve cirkel met een diameter van </w:t>
      </w:r>
      <w:r>
        <w:rPr>
          <w:rFonts w:ascii="TimesNewRoman" w:eastAsiaTheme="minorHAnsi" w:hAnsi="TimesNewRoman" w:cs="TimesNewRoman"/>
          <w:sz w:val="26"/>
          <w:szCs w:val="26"/>
          <w:lang w:val="nl-NL"/>
        </w:rPr>
        <w:t>11,0 m</w:t>
      </w:r>
      <w:r>
        <w:rPr>
          <w:rFonts w:eastAsiaTheme="minorHAnsi"/>
          <w:sz w:val="24"/>
          <w:szCs w:val="24"/>
          <w:lang w:val="nl-NL"/>
        </w:rPr>
        <w:t>.</w:t>
      </w:r>
    </w:p>
    <w:p w14:paraId="15A35F05" w14:textId="712416EC" w:rsidR="003546C7" w:rsidRDefault="003546C7" w:rsidP="003546C7">
      <w:pPr>
        <w:widowControl/>
        <w:autoSpaceDE w:val="0"/>
        <w:autoSpaceDN w:val="0"/>
        <w:adjustRightInd w:val="0"/>
        <w:rPr>
          <w:rFonts w:eastAsiaTheme="minorHAnsi"/>
          <w:sz w:val="24"/>
          <w:szCs w:val="24"/>
          <w:lang w:val="nl-NL"/>
        </w:rPr>
      </w:pPr>
      <w:r>
        <w:rPr>
          <w:rFonts w:eastAsiaTheme="minorHAnsi"/>
          <w:sz w:val="24"/>
          <w:szCs w:val="24"/>
          <w:lang w:val="nl-NL"/>
        </w:rPr>
        <w:t>Als de passagier zich in het hoogste punt van de looping bevindt (en dus ondersteboven hangt), mag hij niet uit het treintje vallen.</w:t>
      </w:r>
    </w:p>
    <w:p w14:paraId="697E0C87" w14:textId="0DB39179" w:rsidR="003546C7" w:rsidRDefault="003546C7" w:rsidP="003546C7">
      <w:pPr>
        <w:widowControl/>
        <w:autoSpaceDE w:val="0"/>
        <w:autoSpaceDN w:val="0"/>
        <w:adjustRightInd w:val="0"/>
        <w:rPr>
          <w:rFonts w:eastAsiaTheme="minorHAnsi"/>
          <w:sz w:val="24"/>
          <w:szCs w:val="24"/>
          <w:lang w:val="nl-NL"/>
        </w:rPr>
      </w:pPr>
      <w:r>
        <w:rPr>
          <w:rFonts w:eastAsiaTheme="minorHAnsi"/>
          <w:sz w:val="24"/>
          <w:szCs w:val="24"/>
          <w:lang w:val="nl-NL"/>
        </w:rPr>
        <w:t>Hiervoor moet het treintje in het hoogste punt van de looping minimaal een bepaalde snelheid hebben.</w:t>
      </w:r>
    </w:p>
    <w:p w14:paraId="23B38A6F" w14:textId="4E3F3AE2" w:rsidR="003546C7" w:rsidRDefault="003546C7" w:rsidP="003546C7">
      <w:pPr>
        <w:pStyle w:val="inspringenvraagnummer"/>
      </w:pPr>
      <w:r w:rsidRPr="003546C7">
        <w:t xml:space="preserve">3p </w:t>
      </w:r>
      <w:r w:rsidRPr="003546C7">
        <w:rPr>
          <w:rFonts w:ascii="Arial,Bold" w:hAnsi="Arial,Bold" w:cs="Arial,Bold"/>
        </w:rPr>
        <w:t>2</w:t>
      </w:r>
      <w:r>
        <w:rPr>
          <w:rFonts w:ascii="Arial,Bold" w:hAnsi="Arial,Bold" w:cs="Arial,Bold"/>
          <w:b/>
          <w:bCs/>
          <w:sz w:val="20"/>
          <w:szCs w:val="20"/>
        </w:rPr>
        <w:tab/>
      </w:r>
      <w:r>
        <w:t>Bereken deze snelheid.</w:t>
      </w:r>
    </w:p>
    <w:p w14:paraId="0AD09B52" w14:textId="77777777" w:rsidR="003546C7" w:rsidRDefault="003546C7" w:rsidP="003546C7">
      <w:pPr>
        <w:widowControl/>
        <w:autoSpaceDE w:val="0"/>
        <w:autoSpaceDN w:val="0"/>
        <w:adjustRightInd w:val="0"/>
        <w:rPr>
          <w:rFonts w:eastAsiaTheme="minorHAnsi"/>
          <w:sz w:val="24"/>
          <w:szCs w:val="24"/>
          <w:lang w:val="nl-NL"/>
        </w:rPr>
      </w:pPr>
    </w:p>
    <w:p w14:paraId="241EA2FD" w14:textId="48E2CC12" w:rsidR="003546C7" w:rsidRDefault="003546C7" w:rsidP="003546C7">
      <w:pPr>
        <w:widowControl/>
        <w:autoSpaceDE w:val="0"/>
        <w:autoSpaceDN w:val="0"/>
        <w:adjustRightInd w:val="0"/>
        <w:rPr>
          <w:rFonts w:eastAsiaTheme="minorHAnsi"/>
          <w:sz w:val="24"/>
          <w:szCs w:val="24"/>
          <w:lang w:val="nl-NL"/>
        </w:rPr>
      </w:pPr>
      <w:r>
        <w:rPr>
          <w:rFonts w:eastAsiaTheme="minorHAnsi"/>
          <w:sz w:val="24"/>
          <w:szCs w:val="24"/>
          <w:lang w:val="nl-NL"/>
        </w:rPr>
        <w:t xml:space="preserve">Ineke en Rob onderzoeken met videometen de beweging van het treintje door de looping. Ze hebben de beweging van het midden van de middelste wagon van het treintje gemeten. Punt </w:t>
      </w:r>
      <w:r>
        <w:rPr>
          <w:rFonts w:ascii="TimesNewRoman" w:eastAsiaTheme="minorHAnsi" w:hAnsi="TimesNewRoman" w:cs="TimesNewRoman"/>
          <w:sz w:val="26"/>
          <w:szCs w:val="26"/>
          <w:lang w:val="nl-NL"/>
        </w:rPr>
        <w:t xml:space="preserve">B </w:t>
      </w:r>
      <w:r>
        <w:rPr>
          <w:rFonts w:eastAsiaTheme="minorHAnsi"/>
          <w:sz w:val="24"/>
          <w:szCs w:val="24"/>
          <w:lang w:val="nl-NL"/>
        </w:rPr>
        <w:t>in figuur 1 wordt twee keer gepasseerd: één keer als het treintje de looping in beweegt en één keer als het treintje de looping weer verlaat. De richtingen omhoog en naar rechts worden als positief genomen.</w:t>
      </w:r>
    </w:p>
    <w:p w14:paraId="465F84B9" w14:textId="77777777" w:rsidR="003546C7" w:rsidRDefault="003546C7" w:rsidP="003546C7">
      <w:pPr>
        <w:widowControl/>
        <w:autoSpaceDE w:val="0"/>
        <w:autoSpaceDN w:val="0"/>
        <w:adjustRightInd w:val="0"/>
        <w:rPr>
          <w:rFonts w:eastAsiaTheme="minorHAnsi"/>
          <w:sz w:val="24"/>
          <w:szCs w:val="24"/>
          <w:lang w:val="nl-NL"/>
        </w:rPr>
      </w:pPr>
      <w:r>
        <w:rPr>
          <w:rFonts w:eastAsiaTheme="minorHAnsi"/>
          <w:sz w:val="24"/>
          <w:szCs w:val="24"/>
          <w:lang w:val="nl-NL"/>
        </w:rPr>
        <w:t>Uit de videometing krijgen ze de grafieken van figuur 2 en 3.</w:t>
      </w:r>
    </w:p>
    <w:p w14:paraId="59738B9E" w14:textId="77777777" w:rsidR="003546C7" w:rsidRDefault="003546C7" w:rsidP="003546C7">
      <w:pPr>
        <w:widowControl/>
        <w:autoSpaceDE w:val="0"/>
        <w:autoSpaceDN w:val="0"/>
        <w:adjustRightInd w:val="0"/>
        <w:rPr>
          <w:rFonts w:eastAsiaTheme="minorHAnsi"/>
          <w:sz w:val="24"/>
          <w:szCs w:val="24"/>
          <w:lang w:val="nl-NL"/>
        </w:rPr>
      </w:pPr>
      <w:r>
        <w:rPr>
          <w:rFonts w:eastAsiaTheme="minorHAnsi"/>
          <w:sz w:val="24"/>
          <w:szCs w:val="24"/>
          <w:lang w:val="nl-NL"/>
        </w:rPr>
        <w:t>In figuur 2 ((</w:t>
      </w:r>
      <w:proofErr w:type="spellStart"/>
      <w:r>
        <w:rPr>
          <w:rFonts w:ascii="TimesNewRoman,Italic" w:eastAsiaTheme="minorHAnsi" w:hAnsi="TimesNewRoman,Italic" w:cs="TimesNewRoman,Italic"/>
          <w:i/>
          <w:iCs/>
          <w:sz w:val="26"/>
          <w:szCs w:val="26"/>
          <w:lang w:val="nl-NL"/>
        </w:rPr>
        <w:t>x,t</w:t>
      </w:r>
      <w:proofErr w:type="spellEnd"/>
      <w:r>
        <w:rPr>
          <w:rFonts w:eastAsiaTheme="minorHAnsi"/>
          <w:sz w:val="24"/>
          <w:szCs w:val="24"/>
          <w:lang w:val="nl-NL"/>
        </w:rPr>
        <w:t>)-diagram) is de beweging in de horizontale richting te zien.</w:t>
      </w:r>
    </w:p>
    <w:p w14:paraId="4AD72A91" w14:textId="40C00125" w:rsidR="00BD1EB2" w:rsidRDefault="003546C7" w:rsidP="003546C7">
      <w:pPr>
        <w:widowControl/>
        <w:autoSpaceDE w:val="0"/>
        <w:autoSpaceDN w:val="0"/>
        <w:adjustRightInd w:val="0"/>
        <w:rPr>
          <w:rFonts w:eastAsiaTheme="minorHAnsi"/>
          <w:sz w:val="24"/>
          <w:szCs w:val="24"/>
          <w:lang w:val="nl-NL"/>
        </w:rPr>
      </w:pPr>
      <w:r>
        <w:rPr>
          <w:rFonts w:eastAsiaTheme="minorHAnsi"/>
          <w:sz w:val="24"/>
          <w:szCs w:val="24"/>
          <w:lang w:val="nl-NL"/>
        </w:rPr>
        <w:t>In figuur 3 ((</w:t>
      </w:r>
      <w:proofErr w:type="spellStart"/>
      <w:r>
        <w:rPr>
          <w:rFonts w:ascii="TimesNewRoman,Italic" w:eastAsiaTheme="minorHAnsi" w:hAnsi="TimesNewRoman,Italic" w:cs="TimesNewRoman,Italic"/>
          <w:i/>
          <w:iCs/>
          <w:sz w:val="26"/>
          <w:szCs w:val="26"/>
          <w:lang w:val="nl-NL"/>
        </w:rPr>
        <w:t>y,t</w:t>
      </w:r>
      <w:proofErr w:type="spellEnd"/>
      <w:r>
        <w:rPr>
          <w:rFonts w:eastAsiaTheme="minorHAnsi"/>
          <w:sz w:val="24"/>
          <w:szCs w:val="24"/>
          <w:lang w:val="nl-NL"/>
        </w:rPr>
        <w:t>)-diagram) is de beweging in de verticale richting te zien.</w:t>
      </w:r>
    </w:p>
    <w:p w14:paraId="58CEAE0F" w14:textId="0BF866F8" w:rsidR="003546C7" w:rsidRDefault="003546C7" w:rsidP="00BD1EB2">
      <w:pPr>
        <w:widowControl/>
        <w:autoSpaceDE w:val="0"/>
        <w:autoSpaceDN w:val="0"/>
        <w:adjustRightInd w:val="0"/>
        <w:rPr>
          <w:rFonts w:eastAsiaTheme="minorHAnsi"/>
          <w:sz w:val="24"/>
          <w:szCs w:val="24"/>
          <w:lang w:val="nl-NL"/>
        </w:rPr>
      </w:pPr>
    </w:p>
    <w:p w14:paraId="5392F2B0" w14:textId="56FD9B29" w:rsidR="003546C7" w:rsidRDefault="003546C7" w:rsidP="00BD1EB2">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 xml:space="preserve">figuur 2 </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t>figuur 3</w:t>
      </w:r>
    </w:p>
    <w:p w14:paraId="7429981E" w14:textId="7ABDA8B6" w:rsidR="003546C7" w:rsidRDefault="003546C7" w:rsidP="00BD1EB2">
      <w:pPr>
        <w:widowControl/>
        <w:autoSpaceDE w:val="0"/>
        <w:autoSpaceDN w:val="0"/>
        <w:adjustRightInd w:val="0"/>
        <w:rPr>
          <w:rFonts w:eastAsiaTheme="minorHAnsi"/>
          <w:sz w:val="24"/>
          <w:szCs w:val="24"/>
          <w:lang w:val="nl-NL"/>
        </w:rPr>
      </w:pPr>
    </w:p>
    <w:p w14:paraId="58FE4B05" w14:textId="46800704" w:rsidR="003546C7" w:rsidRDefault="003546C7" w:rsidP="00BD1EB2">
      <w:pPr>
        <w:widowControl/>
        <w:autoSpaceDE w:val="0"/>
        <w:autoSpaceDN w:val="0"/>
        <w:adjustRightInd w:val="0"/>
        <w:rPr>
          <w:rFonts w:eastAsiaTheme="minorHAnsi"/>
          <w:sz w:val="24"/>
          <w:szCs w:val="24"/>
          <w:lang w:val="nl-NL"/>
        </w:rPr>
      </w:pPr>
      <w:r w:rsidRPr="003546C7">
        <w:rPr>
          <w:rFonts w:eastAsiaTheme="minorHAnsi"/>
          <w:noProof/>
          <w:sz w:val="24"/>
          <w:szCs w:val="24"/>
          <w:lang w:val="nl-NL"/>
        </w:rPr>
        <w:drawing>
          <wp:inline distT="0" distB="0" distL="0" distR="0" wp14:anchorId="2DD86148" wp14:editId="2A9B8B9A">
            <wp:extent cx="1881187" cy="2226785"/>
            <wp:effectExtent l="0" t="0" r="5080" b="254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0616" cy="2237946"/>
                    </a:xfrm>
                    <a:prstGeom prst="rect">
                      <a:avLst/>
                    </a:prstGeom>
                  </pic:spPr>
                </pic:pic>
              </a:graphicData>
            </a:graphic>
          </wp:inline>
        </w:drawing>
      </w:r>
      <w:r w:rsidRPr="003546C7">
        <w:rPr>
          <w:rFonts w:eastAsiaTheme="minorHAnsi"/>
          <w:noProof/>
          <w:sz w:val="24"/>
          <w:szCs w:val="24"/>
          <w:lang w:val="nl-NL"/>
        </w:rPr>
        <w:drawing>
          <wp:inline distT="0" distB="0" distL="0" distR="0" wp14:anchorId="389A0E1A" wp14:editId="7E6508AE">
            <wp:extent cx="1933575" cy="2222706"/>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1546" cy="2243364"/>
                    </a:xfrm>
                    <a:prstGeom prst="rect">
                      <a:avLst/>
                    </a:prstGeom>
                  </pic:spPr>
                </pic:pic>
              </a:graphicData>
            </a:graphic>
          </wp:inline>
        </w:drawing>
      </w:r>
    </w:p>
    <w:p w14:paraId="1BDD040F" w14:textId="0753B013" w:rsidR="004E5CE2" w:rsidRDefault="004E5CE2" w:rsidP="004E5CE2">
      <w:pPr>
        <w:widowControl/>
        <w:autoSpaceDE w:val="0"/>
        <w:autoSpaceDN w:val="0"/>
        <w:adjustRightInd w:val="0"/>
        <w:rPr>
          <w:rFonts w:eastAsiaTheme="minorHAnsi"/>
          <w:sz w:val="24"/>
          <w:szCs w:val="24"/>
          <w:lang w:val="nl-NL"/>
        </w:rPr>
      </w:pPr>
      <w:r>
        <w:rPr>
          <w:rFonts w:eastAsiaTheme="minorHAnsi"/>
          <w:sz w:val="24"/>
          <w:szCs w:val="24"/>
          <w:lang w:val="nl-NL"/>
        </w:rPr>
        <w:t xml:space="preserve">Figuur 2 is vergroot weergegeven op de uitwerkbijlage. Op </w:t>
      </w:r>
      <w:r>
        <w:rPr>
          <w:rFonts w:ascii="TimesNewRoman,Italic" w:eastAsiaTheme="minorHAnsi" w:hAnsi="TimesNewRoman,Italic" w:cs="TimesNewRoman,Italic"/>
          <w:i/>
          <w:iCs/>
          <w:sz w:val="26"/>
          <w:szCs w:val="26"/>
          <w:lang w:val="nl-NL"/>
        </w:rPr>
        <w:t xml:space="preserve">t </w:t>
      </w:r>
      <w:r>
        <w:rPr>
          <w:rFonts w:ascii="TimesNewRoman" w:eastAsiaTheme="minorHAnsi" w:hAnsi="TimesNewRoman" w:cs="TimesNewRoman"/>
          <w:sz w:val="26"/>
          <w:szCs w:val="26"/>
          <w:lang w:val="nl-NL"/>
        </w:rPr>
        <w:t xml:space="preserve">= 0 s </w:t>
      </w:r>
      <w:r>
        <w:rPr>
          <w:rFonts w:eastAsiaTheme="minorHAnsi"/>
          <w:sz w:val="24"/>
          <w:szCs w:val="24"/>
          <w:lang w:val="nl-NL"/>
        </w:rPr>
        <w:t xml:space="preserve">passeert het treintje punt </w:t>
      </w:r>
      <w:r>
        <w:rPr>
          <w:rFonts w:ascii="TimesNewRoman" w:eastAsiaTheme="minorHAnsi" w:hAnsi="TimesNewRoman" w:cs="TimesNewRoman"/>
          <w:sz w:val="26"/>
          <w:szCs w:val="26"/>
          <w:lang w:val="nl-NL"/>
        </w:rPr>
        <w:t>B</w:t>
      </w:r>
      <w:r>
        <w:rPr>
          <w:rFonts w:eastAsiaTheme="minorHAnsi"/>
          <w:sz w:val="24"/>
          <w:szCs w:val="24"/>
          <w:lang w:val="nl-NL"/>
        </w:rPr>
        <w:t>.</w:t>
      </w:r>
    </w:p>
    <w:p w14:paraId="33731C54" w14:textId="62F9457B" w:rsidR="004E5CE2" w:rsidRDefault="004E5CE2" w:rsidP="004E5CE2">
      <w:pPr>
        <w:pStyle w:val="inspringenvraagnummer"/>
      </w:pPr>
      <w:r w:rsidRPr="004E5CE2">
        <w:t xml:space="preserve">1p </w:t>
      </w:r>
      <w:r w:rsidRPr="004E5CE2">
        <w:rPr>
          <w:rFonts w:ascii="Arial,Bold" w:hAnsi="Arial,Bold" w:cs="Arial,Bold"/>
        </w:rPr>
        <w:t>3</w:t>
      </w:r>
      <w:r w:rsidRPr="004E5CE2">
        <w:rPr>
          <w:rFonts w:ascii="Arial,Bold" w:hAnsi="Arial,Bold" w:cs="Arial,Bold"/>
        </w:rPr>
        <w:tab/>
      </w:r>
      <w:r>
        <w:t xml:space="preserve">Geef in de figuur op de uitwerkbijlage aan op welk tijdstip het treintje punt </w:t>
      </w:r>
      <w:r>
        <w:rPr>
          <w:rFonts w:ascii="TimesNewRoman" w:hAnsi="TimesNewRoman" w:cs="TimesNewRoman"/>
          <w:sz w:val="26"/>
          <w:szCs w:val="26"/>
        </w:rPr>
        <w:t xml:space="preserve">E </w:t>
      </w:r>
      <w:r>
        <w:t>passeert.</w:t>
      </w:r>
    </w:p>
    <w:p w14:paraId="4554C75B" w14:textId="77777777" w:rsidR="004E5CE2" w:rsidRDefault="004E5CE2" w:rsidP="004E5CE2">
      <w:pPr>
        <w:widowControl/>
        <w:autoSpaceDE w:val="0"/>
        <w:autoSpaceDN w:val="0"/>
        <w:adjustRightInd w:val="0"/>
        <w:rPr>
          <w:rFonts w:eastAsiaTheme="minorHAnsi"/>
          <w:sz w:val="24"/>
          <w:szCs w:val="24"/>
          <w:lang w:val="nl-NL"/>
        </w:rPr>
      </w:pPr>
    </w:p>
    <w:p w14:paraId="6DB0A743" w14:textId="3D39C018" w:rsidR="004E5CE2" w:rsidRDefault="004E5CE2" w:rsidP="004E5CE2">
      <w:pPr>
        <w:widowControl/>
        <w:autoSpaceDE w:val="0"/>
        <w:autoSpaceDN w:val="0"/>
        <w:adjustRightInd w:val="0"/>
        <w:rPr>
          <w:rFonts w:eastAsiaTheme="minorHAnsi"/>
          <w:sz w:val="24"/>
          <w:szCs w:val="24"/>
          <w:lang w:val="nl-NL"/>
        </w:rPr>
      </w:pPr>
      <w:r>
        <w:rPr>
          <w:rFonts w:eastAsiaTheme="minorHAnsi"/>
          <w:sz w:val="24"/>
          <w:szCs w:val="24"/>
          <w:lang w:val="nl-NL"/>
        </w:rPr>
        <w:lastRenderedPageBreak/>
        <w:t xml:space="preserve">Ineke en Rob willen de snelheid bepalen op het moment dat het treintje in punt </w:t>
      </w:r>
      <w:r>
        <w:rPr>
          <w:rFonts w:ascii="TimesNewRoman" w:eastAsiaTheme="minorHAnsi" w:hAnsi="TimesNewRoman" w:cs="TimesNewRoman"/>
          <w:sz w:val="26"/>
          <w:szCs w:val="26"/>
          <w:lang w:val="nl-NL"/>
        </w:rPr>
        <w:t xml:space="preserve">B </w:t>
      </w:r>
      <w:r>
        <w:rPr>
          <w:rFonts w:eastAsiaTheme="minorHAnsi"/>
          <w:sz w:val="24"/>
          <w:szCs w:val="24"/>
          <w:lang w:val="nl-NL"/>
        </w:rPr>
        <w:t>de looping ingaat. De grootheid snelheid is een vectorgrootheid, net als de grootheid kracht. Je kunt daarom de grootte van de snelheid op dezelfde manier uit zijn componenten berekenen als bij kracht. Op de uitwerkbijlage staan figuur 2 (nogmaals) en figuur 3 vergroot weergegeven.</w:t>
      </w:r>
    </w:p>
    <w:p w14:paraId="00343BAE" w14:textId="4F2D26C5" w:rsidR="004E5CE2" w:rsidRDefault="004E5CE2" w:rsidP="004E5CE2">
      <w:pPr>
        <w:pStyle w:val="inspringenvraagnummer"/>
      </w:pPr>
      <w:r w:rsidRPr="004E5CE2">
        <w:t xml:space="preserve">5p </w:t>
      </w:r>
      <w:r w:rsidRPr="004E5CE2">
        <w:rPr>
          <w:rFonts w:ascii="Arial,Bold" w:hAnsi="Arial,Bold" w:cs="Arial,Bold"/>
        </w:rPr>
        <w:t>4</w:t>
      </w:r>
      <w:r w:rsidRPr="004E5CE2">
        <w:rPr>
          <w:rFonts w:ascii="Arial,Bold" w:hAnsi="Arial,Bold" w:cs="Arial,Bold"/>
        </w:rPr>
        <w:tab/>
      </w:r>
      <w:r>
        <w:t xml:space="preserve">Bepaal met behulp van de figuren op de uitwerkbijlage de grootte van de snelheid op het moment dat het treintje in punt </w:t>
      </w:r>
      <w:r>
        <w:rPr>
          <w:rFonts w:ascii="TimesNewRoman" w:hAnsi="TimesNewRoman" w:cs="TimesNewRoman"/>
          <w:sz w:val="26"/>
          <w:szCs w:val="26"/>
        </w:rPr>
        <w:t xml:space="preserve">B </w:t>
      </w:r>
      <w:r>
        <w:t>de looping ingaat.</w:t>
      </w:r>
    </w:p>
    <w:p w14:paraId="53762845" w14:textId="77777777" w:rsidR="004E5CE2" w:rsidRDefault="004E5CE2" w:rsidP="004E5CE2">
      <w:pPr>
        <w:widowControl/>
        <w:autoSpaceDE w:val="0"/>
        <w:autoSpaceDN w:val="0"/>
        <w:adjustRightInd w:val="0"/>
        <w:rPr>
          <w:rFonts w:eastAsiaTheme="minorHAnsi"/>
          <w:sz w:val="24"/>
          <w:szCs w:val="24"/>
          <w:lang w:val="nl-NL"/>
        </w:rPr>
      </w:pPr>
    </w:p>
    <w:p w14:paraId="7804492B" w14:textId="7B271C30" w:rsidR="004E5CE2" w:rsidRDefault="004E5CE2" w:rsidP="004E5CE2">
      <w:pPr>
        <w:widowControl/>
        <w:autoSpaceDE w:val="0"/>
        <w:autoSpaceDN w:val="0"/>
        <w:adjustRightInd w:val="0"/>
        <w:rPr>
          <w:rFonts w:eastAsiaTheme="minorHAnsi"/>
          <w:sz w:val="24"/>
          <w:szCs w:val="24"/>
          <w:lang w:val="nl-NL"/>
        </w:rPr>
      </w:pPr>
      <w:r>
        <w:rPr>
          <w:rFonts w:eastAsiaTheme="minorHAnsi"/>
          <w:sz w:val="24"/>
          <w:szCs w:val="24"/>
          <w:lang w:val="nl-NL"/>
        </w:rPr>
        <w:t xml:space="preserve">Ineke beweert dat de </w:t>
      </w:r>
      <w:r>
        <w:rPr>
          <w:rFonts w:ascii="Arial,Bold" w:eastAsiaTheme="minorHAnsi" w:hAnsi="Arial,Bold" w:cs="Arial,Bold"/>
          <w:b/>
          <w:bCs/>
          <w:sz w:val="24"/>
          <w:szCs w:val="24"/>
          <w:lang w:val="nl-NL"/>
        </w:rPr>
        <w:t xml:space="preserve">voorste </w:t>
      </w:r>
      <w:r>
        <w:rPr>
          <w:rFonts w:eastAsiaTheme="minorHAnsi"/>
          <w:sz w:val="24"/>
          <w:szCs w:val="24"/>
          <w:lang w:val="nl-NL"/>
        </w:rPr>
        <w:t xml:space="preserve">wagon van het treintje het hoogste punt </w:t>
      </w:r>
      <w:r>
        <w:rPr>
          <w:rFonts w:ascii="TimesNewRoman" w:eastAsiaTheme="minorHAnsi" w:hAnsi="TimesNewRoman" w:cs="TimesNewRoman"/>
          <w:sz w:val="26"/>
          <w:szCs w:val="26"/>
          <w:lang w:val="nl-NL"/>
        </w:rPr>
        <w:t xml:space="preserve">D </w:t>
      </w:r>
      <w:r>
        <w:rPr>
          <w:rFonts w:eastAsiaTheme="minorHAnsi"/>
          <w:sz w:val="24"/>
          <w:szCs w:val="24"/>
          <w:lang w:val="nl-NL"/>
        </w:rPr>
        <w:t>met een grotere snelheid passeert dan de middelste wagon (zie figuur 1).</w:t>
      </w:r>
    </w:p>
    <w:p w14:paraId="2D876DF5" w14:textId="64AF5F15" w:rsidR="004E5CE2" w:rsidRDefault="004E5CE2" w:rsidP="004E5CE2">
      <w:pPr>
        <w:widowControl/>
        <w:autoSpaceDE w:val="0"/>
        <w:autoSpaceDN w:val="0"/>
        <w:adjustRightInd w:val="0"/>
        <w:rPr>
          <w:rFonts w:eastAsiaTheme="minorHAnsi"/>
          <w:sz w:val="24"/>
          <w:szCs w:val="24"/>
          <w:lang w:val="nl-NL"/>
        </w:rPr>
      </w:pPr>
      <w:r>
        <w:rPr>
          <w:rFonts w:eastAsiaTheme="minorHAnsi"/>
          <w:sz w:val="24"/>
          <w:szCs w:val="24"/>
          <w:lang w:val="nl-NL"/>
        </w:rPr>
        <w:t xml:space="preserve">Rob beweert dat de </w:t>
      </w:r>
      <w:r>
        <w:rPr>
          <w:rFonts w:ascii="Arial,Bold" w:eastAsiaTheme="minorHAnsi" w:hAnsi="Arial,Bold" w:cs="Arial,Bold"/>
          <w:b/>
          <w:bCs/>
          <w:sz w:val="24"/>
          <w:szCs w:val="24"/>
          <w:lang w:val="nl-NL"/>
        </w:rPr>
        <w:t xml:space="preserve">achterste </w:t>
      </w:r>
      <w:r>
        <w:rPr>
          <w:rFonts w:eastAsiaTheme="minorHAnsi"/>
          <w:sz w:val="24"/>
          <w:szCs w:val="24"/>
          <w:lang w:val="nl-NL"/>
        </w:rPr>
        <w:t xml:space="preserve">wagon van het treintje het hoogste punt </w:t>
      </w:r>
      <w:r>
        <w:rPr>
          <w:rFonts w:ascii="TimesNewRoman" w:eastAsiaTheme="minorHAnsi" w:hAnsi="TimesNewRoman" w:cs="TimesNewRoman"/>
          <w:sz w:val="26"/>
          <w:szCs w:val="26"/>
          <w:lang w:val="nl-NL"/>
        </w:rPr>
        <w:t xml:space="preserve">D </w:t>
      </w:r>
      <w:r>
        <w:rPr>
          <w:rFonts w:eastAsiaTheme="minorHAnsi"/>
          <w:sz w:val="24"/>
          <w:szCs w:val="24"/>
          <w:lang w:val="nl-NL"/>
        </w:rPr>
        <w:t>met een grotere snelheid passeert dan de middelste wagon.</w:t>
      </w:r>
    </w:p>
    <w:p w14:paraId="0A6941F1" w14:textId="47A9F83E" w:rsidR="003546C7" w:rsidRDefault="004E5CE2" w:rsidP="004E5CE2">
      <w:pPr>
        <w:pStyle w:val="inspringenvraagnummer"/>
      </w:pPr>
      <w:r w:rsidRPr="004E5CE2">
        <w:t xml:space="preserve">3p </w:t>
      </w:r>
      <w:r w:rsidRPr="004E5CE2">
        <w:rPr>
          <w:rFonts w:ascii="Arial,Bold" w:hAnsi="Arial,Bold" w:cs="Arial,Bold"/>
        </w:rPr>
        <w:t>5</w:t>
      </w:r>
      <w:r w:rsidRPr="004E5CE2">
        <w:rPr>
          <w:rFonts w:ascii="Arial,Bold" w:hAnsi="Arial,Bold" w:cs="Arial,Bold"/>
        </w:rPr>
        <w:tab/>
      </w:r>
      <w:r>
        <w:t>Leg voor Ineke uit of ze gelijk heeft en leg voor Rob uit of hij gelijk heeft.</w:t>
      </w:r>
    </w:p>
    <w:p w14:paraId="1C5C899D" w14:textId="25180669" w:rsidR="003546C7" w:rsidRDefault="003546C7" w:rsidP="00BD1EB2">
      <w:pPr>
        <w:widowControl/>
        <w:autoSpaceDE w:val="0"/>
        <w:autoSpaceDN w:val="0"/>
        <w:adjustRightInd w:val="0"/>
        <w:rPr>
          <w:rFonts w:eastAsiaTheme="minorHAnsi"/>
          <w:sz w:val="24"/>
          <w:szCs w:val="24"/>
          <w:lang w:val="nl-NL"/>
        </w:rPr>
      </w:pPr>
    </w:p>
    <w:p w14:paraId="58C1A002" w14:textId="1061463E" w:rsidR="004E5CE2" w:rsidRDefault="004E5CE2" w:rsidP="004E5CE2">
      <w:pPr>
        <w:widowControl/>
        <w:autoSpaceDE w:val="0"/>
        <w:autoSpaceDN w:val="0"/>
        <w:adjustRightInd w:val="0"/>
        <w:rPr>
          <w:rFonts w:eastAsiaTheme="minorHAnsi"/>
          <w:sz w:val="24"/>
          <w:szCs w:val="24"/>
          <w:lang w:val="nl-NL"/>
        </w:rPr>
      </w:pPr>
      <w:r>
        <w:rPr>
          <w:rFonts w:eastAsiaTheme="minorHAnsi"/>
          <w:sz w:val="24"/>
          <w:szCs w:val="24"/>
          <w:lang w:val="nl-NL"/>
        </w:rPr>
        <w:t xml:space="preserve">Punt </w:t>
      </w:r>
      <w:r>
        <w:rPr>
          <w:rFonts w:ascii="TimesNewRoman" w:eastAsiaTheme="minorHAnsi" w:hAnsi="TimesNewRoman" w:cs="TimesNewRoman"/>
          <w:sz w:val="26"/>
          <w:szCs w:val="26"/>
          <w:lang w:val="nl-NL"/>
        </w:rPr>
        <w:t xml:space="preserve">B </w:t>
      </w:r>
      <w:r>
        <w:rPr>
          <w:rFonts w:eastAsiaTheme="minorHAnsi"/>
          <w:sz w:val="24"/>
          <w:szCs w:val="24"/>
          <w:lang w:val="nl-NL"/>
        </w:rPr>
        <w:t>in figuur 1 wordt gepasseerd als het treintje de looping in beweegt en als het treintje de looping weer verlaat. Door wrijvingskrachten in de looping komt er warmte vrij.</w:t>
      </w:r>
    </w:p>
    <w:p w14:paraId="3873FAB3" w14:textId="0EDFEDC3" w:rsidR="004E5CE2" w:rsidRDefault="004E5CE2" w:rsidP="004E5CE2">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4 staan de kinetische energie en de zwaarte-energie tijdens de beweging van de middelste wagon door de looping (het traject </w:t>
      </w:r>
      <w:r>
        <w:rPr>
          <w:rFonts w:ascii="TimesNewRoman" w:eastAsiaTheme="minorHAnsi" w:hAnsi="TimesNewRoman" w:cs="TimesNewRoman"/>
          <w:sz w:val="26"/>
          <w:szCs w:val="26"/>
          <w:lang w:val="nl-NL"/>
        </w:rPr>
        <w:t xml:space="preserve">BCDEB) </w:t>
      </w:r>
      <w:r>
        <w:rPr>
          <w:rFonts w:eastAsiaTheme="minorHAnsi"/>
          <w:sz w:val="24"/>
          <w:szCs w:val="24"/>
          <w:lang w:val="nl-NL"/>
        </w:rPr>
        <w:t>uitgezet als functie van de tijd.</w:t>
      </w:r>
    </w:p>
    <w:p w14:paraId="25BAA15E" w14:textId="546567B6" w:rsidR="003546C7" w:rsidRDefault="004E5CE2" w:rsidP="004E5CE2">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4</w:t>
      </w:r>
    </w:p>
    <w:p w14:paraId="7A1A603E" w14:textId="25A5BD02" w:rsidR="003546C7" w:rsidRDefault="004E5CE2" w:rsidP="00BD1EB2">
      <w:pPr>
        <w:widowControl/>
        <w:autoSpaceDE w:val="0"/>
        <w:autoSpaceDN w:val="0"/>
        <w:adjustRightInd w:val="0"/>
        <w:rPr>
          <w:rFonts w:eastAsiaTheme="minorHAnsi"/>
          <w:sz w:val="24"/>
          <w:szCs w:val="24"/>
          <w:lang w:val="nl-NL"/>
        </w:rPr>
      </w:pPr>
      <w:r w:rsidRPr="004E5CE2">
        <w:rPr>
          <w:rFonts w:eastAsiaTheme="minorHAnsi"/>
          <w:noProof/>
          <w:sz w:val="24"/>
          <w:szCs w:val="24"/>
          <w:lang w:val="nl-NL"/>
        </w:rPr>
        <w:drawing>
          <wp:inline distT="0" distB="0" distL="0" distR="0" wp14:anchorId="6250AB60" wp14:editId="133609F2">
            <wp:extent cx="4214970" cy="344805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9214" cy="3451522"/>
                    </a:xfrm>
                    <a:prstGeom prst="rect">
                      <a:avLst/>
                    </a:prstGeom>
                  </pic:spPr>
                </pic:pic>
              </a:graphicData>
            </a:graphic>
          </wp:inline>
        </w:drawing>
      </w:r>
    </w:p>
    <w:p w14:paraId="39E4071B" w14:textId="7BF17644" w:rsidR="003546C7" w:rsidRDefault="003546C7" w:rsidP="00BD1EB2">
      <w:pPr>
        <w:widowControl/>
        <w:autoSpaceDE w:val="0"/>
        <w:autoSpaceDN w:val="0"/>
        <w:adjustRightInd w:val="0"/>
        <w:rPr>
          <w:rFonts w:eastAsiaTheme="minorHAnsi"/>
          <w:sz w:val="24"/>
          <w:szCs w:val="24"/>
          <w:lang w:val="nl-NL"/>
        </w:rPr>
      </w:pPr>
    </w:p>
    <w:p w14:paraId="7952F846" w14:textId="7621F6FF" w:rsidR="003546C7" w:rsidRDefault="004E5CE2" w:rsidP="004E5CE2">
      <w:pPr>
        <w:pStyle w:val="inspringenvraagnummer"/>
      </w:pPr>
      <w:r w:rsidRPr="004E5CE2">
        <w:t xml:space="preserve">4p </w:t>
      </w:r>
      <w:r w:rsidRPr="004E5CE2">
        <w:rPr>
          <w:rFonts w:ascii="Arial,Bold" w:hAnsi="Arial,Bold" w:cs="Arial,Bold"/>
        </w:rPr>
        <w:t>6</w:t>
      </w:r>
      <w:r w:rsidRPr="004E5CE2">
        <w:tab/>
      </w:r>
      <w:r>
        <w:t xml:space="preserve">Bepaal met behulp van de figuren 1 en 4 de gemiddelde wrijvingskracht die het treintje in het traject </w:t>
      </w:r>
      <w:r>
        <w:rPr>
          <w:rFonts w:ascii="TimesNewRoman" w:hAnsi="TimesNewRoman" w:cs="TimesNewRoman"/>
          <w:sz w:val="26"/>
          <w:szCs w:val="26"/>
        </w:rPr>
        <w:t xml:space="preserve">BCDEB </w:t>
      </w:r>
      <w:r>
        <w:t>ondervindt.</w:t>
      </w:r>
    </w:p>
    <w:p w14:paraId="7A167DFE" w14:textId="4C6E38A4" w:rsidR="003546C7" w:rsidRDefault="003546C7" w:rsidP="00BD1EB2">
      <w:pPr>
        <w:widowControl/>
        <w:autoSpaceDE w:val="0"/>
        <w:autoSpaceDN w:val="0"/>
        <w:adjustRightInd w:val="0"/>
        <w:rPr>
          <w:rFonts w:eastAsiaTheme="minorHAnsi"/>
          <w:sz w:val="24"/>
          <w:szCs w:val="24"/>
          <w:lang w:val="nl-NL"/>
        </w:rPr>
      </w:pPr>
    </w:p>
    <w:p w14:paraId="3B7FC69E" w14:textId="0D64991B" w:rsidR="004E5CE2" w:rsidRDefault="004E5CE2" w:rsidP="00BD1EB2">
      <w:pPr>
        <w:widowControl/>
        <w:autoSpaceDE w:val="0"/>
        <w:autoSpaceDN w:val="0"/>
        <w:adjustRightInd w:val="0"/>
        <w:rPr>
          <w:rFonts w:eastAsiaTheme="minorHAnsi"/>
          <w:sz w:val="24"/>
          <w:szCs w:val="24"/>
          <w:lang w:val="nl-NL"/>
        </w:rPr>
      </w:pPr>
    </w:p>
    <w:p w14:paraId="6752600C" w14:textId="5E3B91E3" w:rsidR="005F27B9" w:rsidRDefault="005F27B9" w:rsidP="00BD1EB2">
      <w:pPr>
        <w:widowControl/>
        <w:autoSpaceDE w:val="0"/>
        <w:autoSpaceDN w:val="0"/>
        <w:adjustRightInd w:val="0"/>
        <w:rPr>
          <w:rFonts w:eastAsiaTheme="minorHAnsi"/>
          <w:sz w:val="24"/>
          <w:szCs w:val="24"/>
          <w:lang w:val="nl-NL"/>
        </w:rPr>
      </w:pPr>
    </w:p>
    <w:p w14:paraId="2E589007" w14:textId="169A18DD" w:rsidR="005F27B9" w:rsidRDefault="005F27B9">
      <w:pPr>
        <w:rPr>
          <w:rFonts w:eastAsiaTheme="minorHAnsi"/>
          <w:sz w:val="24"/>
          <w:szCs w:val="24"/>
          <w:lang w:val="nl-NL"/>
        </w:rPr>
      </w:pPr>
      <w:r>
        <w:rPr>
          <w:rFonts w:eastAsiaTheme="minorHAnsi"/>
          <w:sz w:val="24"/>
          <w:szCs w:val="24"/>
          <w:lang w:val="nl-NL"/>
        </w:rPr>
        <w:br w:type="page"/>
      </w:r>
    </w:p>
    <w:p w14:paraId="238B3F84" w14:textId="2CE7BD6A" w:rsidR="004F1AFF" w:rsidRPr="004F1AFF" w:rsidRDefault="005F27B9" w:rsidP="004F1AFF">
      <w:pPr>
        <w:pStyle w:val="Plattetekst"/>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lastRenderedPageBreak/>
        <w:t xml:space="preserve">Beker van </w:t>
      </w:r>
      <w:proofErr w:type="spellStart"/>
      <w:r>
        <w:rPr>
          <w:rFonts w:ascii="Arial,Bold" w:eastAsiaTheme="minorHAnsi" w:hAnsi="Arial,Bold" w:cs="Arial,Bold"/>
          <w:b/>
          <w:bCs/>
          <w:sz w:val="28"/>
          <w:szCs w:val="28"/>
          <w:lang w:val="nl-NL"/>
        </w:rPr>
        <w:t>Lycurgus</w:t>
      </w:r>
      <w:proofErr w:type="spellEnd"/>
    </w:p>
    <w:p w14:paraId="3A5FD845" w14:textId="7EC6AC5D" w:rsidR="00EF410A" w:rsidRDefault="00904F2B" w:rsidP="005F27B9">
      <w:pPr>
        <w:pStyle w:val="Plattetekst"/>
        <w:rPr>
          <w:rFonts w:eastAsiaTheme="minorHAnsi"/>
          <w:lang w:val="nl-NL"/>
        </w:rPr>
      </w:pPr>
      <w:r>
        <w:rPr>
          <w:noProof/>
        </w:rPr>
        <mc:AlternateContent>
          <mc:Choice Requires="wps">
            <w:drawing>
              <wp:anchor distT="0" distB="0" distL="0" distR="0" simplePos="0" relativeHeight="251663360" behindDoc="0" locked="0" layoutInCell="1" allowOverlap="1" wp14:anchorId="3BA20129" wp14:editId="511365EC">
                <wp:simplePos x="0" y="0"/>
                <wp:positionH relativeFrom="page">
                  <wp:posOffset>815975</wp:posOffset>
                </wp:positionH>
                <wp:positionV relativeFrom="paragraph">
                  <wp:posOffset>82550</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9F0A"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25pt,6.5pt" to="54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gkFwIAAC0EAAAOAAAAZHJzL2Uyb0RvYy54bWysU8GO2jAQvVfqP1i+QxJKWIgIqyqBXmiL&#10;tNsPMLZDrDq2ZRsCqvrvHRuC2PZSVRWSGWdm3ryZeV4+nzuJTtw6oVWJs3GKEVdUM6EOJf72uhnN&#10;MXKeKEakVrzEF+7w8+r9u2VvCj7RrZaMWwQgyhW9KXHrvSmSxNGWd8SNteEKnI22HfFwtYeEWdID&#10;eieTSZrOkl5bZqym3Dn4Wl+deBXxm4ZT/7VpHPdIlhi4+XjaeO7DmayWpDhYYlpBbzTIP7DoiFBQ&#10;9A5VE0/Q0Yo/oDpBrXa68WOqu0Q3jaA89gDdZOlv3by0xPDYCwzHmfuY3P+DpV9OO4sEKzHUx0iR&#10;Dpa0FYqjfJKH6fTGFRBUqZ0N/dGzejFbTb87pHTVEnXgkeXrxUBiFjKSNynh4gzU2PefNYMYcvQ6&#10;jurc2C5AwhDQOW7kct8IP3tE4eMsy5/yRY4RHXwJKYZEY53/xHWHglFiCawjMDltnQ9ESDGEhDpK&#10;b4SUceFSob7E+VOWpzHDaSlY8IY4Zw/7Slp0IqCZKg2/2BZ4HsOsPioW0VpO2PpmeyLk1YbqUgU8&#10;6AX43KyrKH4s0sV6vp5PR9PJbD2apnU9+rippqPZJnvK6w91VdXZz0AtmxatYIyrwG4QaDb9OwHc&#10;nspVWneJ3ueQvEWPAwOyw38kHZcZ9ndVwl6zy84OSwZNxuDb+wmif7yD/fjKV78AAAD//wMAUEsD&#10;BBQABgAIAAAAIQAOKqiS3wAAAAoBAAAPAAAAZHJzL2Rvd25yZXYueG1sTI9BS8NAEIXvQv/DMoIX&#10;sRsjlhizKW2hIOjFtHjeZMckNDsbs9s28dc7xYPe5s083nwvW462EyccfOtIwf08AoFUOdNSrWC/&#10;294lIHzQZHTnCBVM6GGZz64ynRp3pnc8FaEWHEI+1QqaEPpUSl81aLWfux6Jb59usDqwHGppBn3m&#10;cNvJOIoW0uqW+EOje9w0WB2Ko1Xw5et1tf4+TNvy5Tb52Oym1/atUOrmelw9gwg4hj8zXPAZHXJm&#10;Kt2RjBcd6zh5ZCsPD9zpYoiekhhE+buReSb/V8h/AAAA//8DAFBLAQItABQABgAIAAAAIQC2gziS&#10;/gAAAOEBAAATAAAAAAAAAAAAAAAAAAAAAABbQ29udGVudF9UeXBlc10ueG1sUEsBAi0AFAAGAAgA&#10;AAAhADj9If/WAAAAlAEAAAsAAAAAAAAAAAAAAAAALwEAAF9yZWxzLy5yZWxzUEsBAi0AFAAGAAgA&#10;AAAhAOrM2CQXAgAALQQAAA4AAAAAAAAAAAAAAAAALgIAAGRycy9lMm9Eb2MueG1sUEsBAi0AFAAG&#10;AAgAAAAhAA4qqJLfAAAACgEAAA8AAAAAAAAAAAAAAAAAcQQAAGRycy9kb3ducmV2LnhtbFBLBQYA&#10;AAAABAAEAPMAAAB9BQAAAAA=&#10;" strokecolor="silver" strokeweight="4.5pt">
                <w10:wrap type="topAndBottom" anchorx="page"/>
              </v:line>
            </w:pict>
          </mc:Fallback>
        </mc:AlternateContent>
      </w:r>
    </w:p>
    <w:p w14:paraId="24581492" w14:textId="77777777" w:rsidR="005F27B9" w:rsidRDefault="005F27B9" w:rsidP="005F27B9">
      <w:pPr>
        <w:widowControl/>
        <w:autoSpaceDE w:val="0"/>
        <w:autoSpaceDN w:val="0"/>
        <w:adjustRightInd w:val="0"/>
        <w:rPr>
          <w:rFonts w:eastAsiaTheme="minorHAnsi"/>
          <w:sz w:val="24"/>
          <w:szCs w:val="24"/>
          <w:lang w:val="nl-NL"/>
        </w:rPr>
      </w:pPr>
      <w:r>
        <w:rPr>
          <w:rFonts w:eastAsiaTheme="minorHAnsi"/>
          <w:sz w:val="24"/>
          <w:szCs w:val="24"/>
          <w:lang w:val="nl-NL"/>
        </w:rPr>
        <w:t xml:space="preserve">In het British Museum staat de beker van </w:t>
      </w:r>
      <w:proofErr w:type="spellStart"/>
      <w:r>
        <w:rPr>
          <w:rFonts w:eastAsiaTheme="minorHAnsi"/>
          <w:sz w:val="24"/>
          <w:szCs w:val="24"/>
          <w:lang w:val="nl-NL"/>
        </w:rPr>
        <w:t>Lycurgus</w:t>
      </w:r>
      <w:proofErr w:type="spellEnd"/>
      <w:r>
        <w:rPr>
          <w:rFonts w:eastAsiaTheme="minorHAnsi"/>
          <w:sz w:val="24"/>
          <w:szCs w:val="24"/>
          <w:lang w:val="nl-NL"/>
        </w:rPr>
        <w:t xml:space="preserve"> (zie figuur 1a en 1b).</w:t>
      </w:r>
    </w:p>
    <w:p w14:paraId="70230AE5" w14:textId="4F5D7576" w:rsidR="005F27B9" w:rsidRDefault="005F27B9" w:rsidP="005F27B9">
      <w:pPr>
        <w:widowControl/>
        <w:autoSpaceDE w:val="0"/>
        <w:autoSpaceDN w:val="0"/>
        <w:adjustRightInd w:val="0"/>
        <w:rPr>
          <w:rFonts w:eastAsiaTheme="minorHAnsi"/>
          <w:sz w:val="24"/>
          <w:szCs w:val="24"/>
          <w:lang w:val="nl-NL"/>
        </w:rPr>
      </w:pPr>
      <w:r>
        <w:rPr>
          <w:rFonts w:eastAsiaTheme="minorHAnsi"/>
          <w:sz w:val="24"/>
          <w:szCs w:val="24"/>
          <w:lang w:val="nl-NL"/>
        </w:rPr>
        <w:t xml:space="preserve">De kleur van het glas van deze beker hangt af van de belichting. Als de beker van </w:t>
      </w:r>
      <w:r>
        <w:rPr>
          <w:rFonts w:ascii="Arial,Bold" w:eastAsiaTheme="minorHAnsi" w:hAnsi="Arial,Bold" w:cs="Arial,Bold"/>
          <w:b/>
          <w:bCs/>
          <w:sz w:val="24"/>
          <w:szCs w:val="24"/>
          <w:lang w:val="nl-NL"/>
        </w:rPr>
        <w:t xml:space="preserve">binnenuit </w:t>
      </w:r>
      <w:r>
        <w:rPr>
          <w:rFonts w:eastAsiaTheme="minorHAnsi"/>
          <w:sz w:val="24"/>
          <w:szCs w:val="24"/>
          <w:lang w:val="nl-NL"/>
        </w:rPr>
        <w:t xml:space="preserve">wordt beschenen met wit licht, dan heeft de beker een rode kleur. Als de beker van </w:t>
      </w:r>
      <w:r>
        <w:rPr>
          <w:rFonts w:ascii="Arial,Bold" w:eastAsiaTheme="minorHAnsi" w:hAnsi="Arial,Bold" w:cs="Arial,Bold"/>
          <w:b/>
          <w:bCs/>
          <w:sz w:val="24"/>
          <w:szCs w:val="24"/>
          <w:lang w:val="nl-NL"/>
        </w:rPr>
        <w:t xml:space="preserve">buitenaf </w:t>
      </w:r>
      <w:r>
        <w:rPr>
          <w:rFonts w:eastAsiaTheme="minorHAnsi"/>
          <w:sz w:val="24"/>
          <w:szCs w:val="24"/>
          <w:lang w:val="nl-NL"/>
        </w:rPr>
        <w:t>wordt beschenen met wit licht, dan heeft de beker een groene kleur.</w:t>
      </w:r>
    </w:p>
    <w:p w14:paraId="72671401" w14:textId="2A0F5210" w:rsidR="00EF410A" w:rsidRDefault="005F27B9" w:rsidP="005F27B9">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 xml:space="preserve">figuur 1a </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t>figuur 1b</w:t>
      </w:r>
    </w:p>
    <w:p w14:paraId="25AE16B3" w14:textId="3A2EF660" w:rsidR="005F27B9" w:rsidRDefault="00BB4BE2" w:rsidP="00EF410A">
      <w:pPr>
        <w:widowControl/>
        <w:autoSpaceDE w:val="0"/>
        <w:autoSpaceDN w:val="0"/>
        <w:adjustRightInd w:val="0"/>
        <w:rPr>
          <w:rFonts w:eastAsiaTheme="minorHAnsi"/>
          <w:sz w:val="24"/>
          <w:szCs w:val="24"/>
          <w:lang w:val="nl-NL"/>
        </w:rPr>
      </w:pPr>
      <w:r w:rsidRPr="00BB4BE2">
        <w:rPr>
          <w:rFonts w:eastAsiaTheme="minorHAnsi"/>
          <w:noProof/>
          <w:sz w:val="24"/>
          <w:szCs w:val="24"/>
          <w:lang w:val="nl-NL"/>
        </w:rPr>
        <w:drawing>
          <wp:inline distT="0" distB="0" distL="0" distR="0" wp14:anchorId="0343BAB6" wp14:editId="72E8E321">
            <wp:extent cx="2624455" cy="3748405"/>
            <wp:effectExtent l="0" t="0" r="4445" b="444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455" cy="3748405"/>
                    </a:xfrm>
                    <a:prstGeom prst="rect">
                      <a:avLst/>
                    </a:prstGeom>
                    <a:noFill/>
                    <a:ln>
                      <a:noFill/>
                    </a:ln>
                  </pic:spPr>
                </pic:pic>
              </a:graphicData>
            </a:graphic>
          </wp:inline>
        </w:drawing>
      </w:r>
      <w:r>
        <w:rPr>
          <w:rFonts w:eastAsiaTheme="minorHAnsi"/>
          <w:sz w:val="24"/>
          <w:szCs w:val="24"/>
          <w:lang w:val="nl-NL"/>
        </w:rPr>
        <w:t xml:space="preserve">   </w:t>
      </w:r>
      <w:r w:rsidRPr="00BB4BE2">
        <w:rPr>
          <w:rFonts w:eastAsiaTheme="minorHAnsi"/>
          <w:noProof/>
          <w:sz w:val="24"/>
          <w:szCs w:val="24"/>
          <w:lang w:val="nl-NL"/>
        </w:rPr>
        <w:drawing>
          <wp:inline distT="0" distB="0" distL="0" distR="0" wp14:anchorId="663FD7CF" wp14:editId="71C1FDB5">
            <wp:extent cx="2643505" cy="3752850"/>
            <wp:effectExtent l="0" t="0" r="444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3505" cy="3752850"/>
                    </a:xfrm>
                    <a:prstGeom prst="rect">
                      <a:avLst/>
                    </a:prstGeom>
                    <a:noFill/>
                    <a:ln>
                      <a:noFill/>
                    </a:ln>
                  </pic:spPr>
                </pic:pic>
              </a:graphicData>
            </a:graphic>
          </wp:inline>
        </w:drawing>
      </w:r>
    </w:p>
    <w:p w14:paraId="33E8F1A4" w14:textId="2E71ED50" w:rsidR="005F27B9" w:rsidRDefault="00BB4BE2" w:rsidP="00BB4BE2">
      <w:pPr>
        <w:widowControl/>
        <w:autoSpaceDE w:val="0"/>
        <w:autoSpaceDN w:val="0"/>
        <w:adjustRightInd w:val="0"/>
        <w:ind w:left="720" w:firstLine="720"/>
        <w:rPr>
          <w:rFonts w:eastAsiaTheme="minorHAnsi"/>
          <w:sz w:val="24"/>
          <w:szCs w:val="24"/>
          <w:lang w:val="nl-NL"/>
        </w:rPr>
      </w:pPr>
      <w:r>
        <w:rPr>
          <w:rFonts w:eastAsiaTheme="minorHAnsi"/>
          <w:sz w:val="24"/>
          <w:szCs w:val="24"/>
          <w:lang w:val="nl-NL"/>
        </w:rPr>
        <w:t>rode kleur</w:t>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t xml:space="preserve"> groene kleur</w:t>
      </w:r>
    </w:p>
    <w:p w14:paraId="109EAD95" w14:textId="3275DAC3" w:rsidR="005F27B9" w:rsidRDefault="005F27B9" w:rsidP="00EF410A">
      <w:pPr>
        <w:widowControl/>
        <w:autoSpaceDE w:val="0"/>
        <w:autoSpaceDN w:val="0"/>
        <w:adjustRightInd w:val="0"/>
        <w:rPr>
          <w:rFonts w:eastAsiaTheme="minorHAnsi"/>
          <w:sz w:val="24"/>
          <w:szCs w:val="24"/>
          <w:lang w:val="nl-NL"/>
        </w:rPr>
      </w:pPr>
    </w:p>
    <w:p w14:paraId="63EB50E8" w14:textId="6A996F2C" w:rsidR="00BB4BE2" w:rsidRPr="00BB4BE2" w:rsidRDefault="00BB4BE2" w:rsidP="00BB4BE2">
      <w:pPr>
        <w:widowControl/>
        <w:autoSpaceDE w:val="0"/>
        <w:autoSpaceDN w:val="0"/>
        <w:adjustRightInd w:val="0"/>
        <w:rPr>
          <w:rFonts w:eastAsiaTheme="minorHAnsi"/>
          <w:sz w:val="24"/>
          <w:szCs w:val="24"/>
          <w:lang w:val="nl-NL"/>
        </w:rPr>
      </w:pPr>
      <w:r w:rsidRPr="00BB4BE2">
        <w:rPr>
          <w:rFonts w:eastAsiaTheme="minorHAnsi"/>
          <w:sz w:val="24"/>
          <w:szCs w:val="24"/>
          <w:lang w:val="nl-NL"/>
        </w:rPr>
        <w:t xml:space="preserve">Dit verschijnsel wordt veroorzaakt door de aanwezigheid van </w:t>
      </w:r>
      <w:proofErr w:type="spellStart"/>
      <w:r w:rsidRPr="00BB4BE2">
        <w:rPr>
          <w:rFonts w:eastAsiaTheme="minorHAnsi"/>
          <w:sz w:val="24"/>
          <w:szCs w:val="24"/>
          <w:lang w:val="nl-NL"/>
        </w:rPr>
        <w:t>nanodeeltjes</w:t>
      </w:r>
      <w:proofErr w:type="spellEnd"/>
      <w:r>
        <w:rPr>
          <w:rFonts w:eastAsiaTheme="minorHAnsi"/>
          <w:sz w:val="24"/>
          <w:szCs w:val="24"/>
          <w:lang w:val="nl-NL"/>
        </w:rPr>
        <w:t xml:space="preserve"> </w:t>
      </w:r>
      <w:r w:rsidRPr="00BB4BE2">
        <w:rPr>
          <w:rFonts w:eastAsiaTheme="minorHAnsi"/>
          <w:sz w:val="24"/>
          <w:szCs w:val="24"/>
          <w:lang w:val="nl-NL"/>
        </w:rPr>
        <w:t>goud in het glas. Nanodeeltjes zijn deeltjes die kleiner zijn dan 100 nm.</w:t>
      </w:r>
    </w:p>
    <w:p w14:paraId="7D13BB2D" w14:textId="426FACA6" w:rsidR="00BB4BE2" w:rsidRPr="00BB4BE2" w:rsidRDefault="00BB4BE2" w:rsidP="00BB4BE2">
      <w:pPr>
        <w:widowControl/>
        <w:autoSpaceDE w:val="0"/>
        <w:autoSpaceDN w:val="0"/>
        <w:adjustRightInd w:val="0"/>
        <w:rPr>
          <w:rFonts w:eastAsiaTheme="minorHAnsi"/>
          <w:sz w:val="24"/>
          <w:szCs w:val="24"/>
          <w:lang w:val="nl-NL"/>
        </w:rPr>
      </w:pPr>
      <w:r w:rsidRPr="00BB4BE2">
        <w:rPr>
          <w:rFonts w:eastAsiaTheme="minorHAnsi"/>
          <w:sz w:val="24"/>
          <w:szCs w:val="24"/>
          <w:lang w:val="nl-NL"/>
        </w:rPr>
        <w:t>Als het glas wordt beschenen, wordt een deel van het licht door het glas</w:t>
      </w:r>
      <w:r>
        <w:rPr>
          <w:rFonts w:eastAsiaTheme="minorHAnsi"/>
          <w:sz w:val="24"/>
          <w:szCs w:val="24"/>
          <w:lang w:val="nl-NL"/>
        </w:rPr>
        <w:t xml:space="preserve"> </w:t>
      </w:r>
      <w:r w:rsidRPr="00BB4BE2">
        <w:rPr>
          <w:rFonts w:eastAsiaTheme="minorHAnsi"/>
          <w:sz w:val="24"/>
          <w:szCs w:val="24"/>
          <w:lang w:val="nl-NL"/>
        </w:rPr>
        <w:t>geabsorbeerd en wordt de rest van het licht doorgelaten. De mate van</w:t>
      </w:r>
      <w:r>
        <w:rPr>
          <w:rFonts w:eastAsiaTheme="minorHAnsi"/>
          <w:sz w:val="24"/>
          <w:szCs w:val="24"/>
          <w:lang w:val="nl-NL"/>
        </w:rPr>
        <w:t xml:space="preserve"> </w:t>
      </w:r>
      <w:r w:rsidRPr="00BB4BE2">
        <w:rPr>
          <w:rFonts w:eastAsiaTheme="minorHAnsi"/>
          <w:sz w:val="24"/>
          <w:szCs w:val="24"/>
          <w:lang w:val="nl-NL"/>
        </w:rPr>
        <w:t>absorptie is afhankelijk van de golflengte van het licht dat erop valt. Een</w:t>
      </w:r>
      <w:r>
        <w:rPr>
          <w:rFonts w:eastAsiaTheme="minorHAnsi"/>
          <w:sz w:val="24"/>
          <w:szCs w:val="24"/>
          <w:lang w:val="nl-NL"/>
        </w:rPr>
        <w:t xml:space="preserve"> </w:t>
      </w:r>
      <w:r w:rsidRPr="00BB4BE2">
        <w:rPr>
          <w:rFonts w:eastAsiaTheme="minorHAnsi"/>
          <w:sz w:val="24"/>
          <w:szCs w:val="24"/>
          <w:lang w:val="nl-NL"/>
        </w:rPr>
        <w:t>deel van het geabsorbeerde licht wordt weer uitgezonden met dezelfde</w:t>
      </w:r>
      <w:r>
        <w:rPr>
          <w:rFonts w:eastAsiaTheme="minorHAnsi"/>
          <w:sz w:val="24"/>
          <w:szCs w:val="24"/>
          <w:lang w:val="nl-NL"/>
        </w:rPr>
        <w:t xml:space="preserve"> </w:t>
      </w:r>
      <w:r w:rsidRPr="00BB4BE2">
        <w:rPr>
          <w:rFonts w:eastAsiaTheme="minorHAnsi"/>
          <w:sz w:val="24"/>
          <w:szCs w:val="24"/>
          <w:lang w:val="nl-NL"/>
        </w:rPr>
        <w:t>golflengte. Dit is zichtbaar als gereflecteerd licht.</w:t>
      </w:r>
    </w:p>
    <w:p w14:paraId="6E563611" w14:textId="75048699" w:rsidR="005F27B9" w:rsidRDefault="00BB4BE2" w:rsidP="00BB4BE2">
      <w:pPr>
        <w:widowControl/>
        <w:autoSpaceDE w:val="0"/>
        <w:autoSpaceDN w:val="0"/>
        <w:adjustRightInd w:val="0"/>
        <w:rPr>
          <w:rFonts w:eastAsiaTheme="minorHAnsi"/>
          <w:sz w:val="24"/>
          <w:szCs w:val="24"/>
          <w:lang w:val="nl-NL"/>
        </w:rPr>
      </w:pPr>
      <w:r w:rsidRPr="00BB4BE2">
        <w:rPr>
          <w:rFonts w:eastAsiaTheme="minorHAnsi"/>
          <w:sz w:val="24"/>
          <w:szCs w:val="24"/>
          <w:lang w:val="nl-NL"/>
        </w:rPr>
        <w:t>In figuur 2 is weergegeven hoe de mate van absorptie door de</w:t>
      </w:r>
      <w:r>
        <w:rPr>
          <w:rFonts w:eastAsiaTheme="minorHAnsi"/>
          <w:sz w:val="24"/>
          <w:szCs w:val="24"/>
          <w:lang w:val="nl-NL"/>
        </w:rPr>
        <w:t xml:space="preserve"> </w:t>
      </w:r>
      <w:proofErr w:type="spellStart"/>
      <w:r w:rsidRPr="00BB4BE2">
        <w:rPr>
          <w:rFonts w:eastAsiaTheme="minorHAnsi"/>
          <w:sz w:val="24"/>
          <w:szCs w:val="24"/>
          <w:lang w:val="nl-NL"/>
        </w:rPr>
        <w:t>nanodeeltjes</w:t>
      </w:r>
      <w:proofErr w:type="spellEnd"/>
      <w:r w:rsidRPr="00BB4BE2">
        <w:rPr>
          <w:rFonts w:eastAsiaTheme="minorHAnsi"/>
          <w:sz w:val="24"/>
          <w:szCs w:val="24"/>
          <w:lang w:val="nl-NL"/>
        </w:rPr>
        <w:t xml:space="preserve"> in de beker van </w:t>
      </w:r>
      <w:proofErr w:type="spellStart"/>
      <w:r w:rsidRPr="00BB4BE2">
        <w:rPr>
          <w:rFonts w:eastAsiaTheme="minorHAnsi"/>
          <w:sz w:val="24"/>
          <w:szCs w:val="24"/>
          <w:lang w:val="nl-NL"/>
        </w:rPr>
        <w:t>Lycurgus</w:t>
      </w:r>
      <w:proofErr w:type="spellEnd"/>
      <w:r w:rsidRPr="00BB4BE2">
        <w:rPr>
          <w:rFonts w:eastAsiaTheme="minorHAnsi"/>
          <w:sz w:val="24"/>
          <w:szCs w:val="24"/>
          <w:lang w:val="nl-NL"/>
        </w:rPr>
        <w:t xml:space="preserve"> afhangt van de golflengte van het</w:t>
      </w:r>
      <w:r>
        <w:rPr>
          <w:rFonts w:eastAsiaTheme="minorHAnsi"/>
          <w:sz w:val="24"/>
          <w:szCs w:val="24"/>
          <w:lang w:val="nl-NL"/>
        </w:rPr>
        <w:t xml:space="preserve"> </w:t>
      </w:r>
      <w:r w:rsidRPr="00BB4BE2">
        <w:rPr>
          <w:rFonts w:eastAsiaTheme="minorHAnsi"/>
          <w:sz w:val="24"/>
          <w:szCs w:val="24"/>
          <w:lang w:val="nl-NL"/>
        </w:rPr>
        <w:t>licht.</w:t>
      </w:r>
    </w:p>
    <w:p w14:paraId="4C7446E3" w14:textId="26CC5636" w:rsidR="005F27B9" w:rsidRDefault="005F27B9" w:rsidP="00EF410A">
      <w:pPr>
        <w:widowControl/>
        <w:autoSpaceDE w:val="0"/>
        <w:autoSpaceDN w:val="0"/>
        <w:adjustRightInd w:val="0"/>
        <w:rPr>
          <w:rFonts w:eastAsiaTheme="minorHAnsi"/>
          <w:sz w:val="24"/>
          <w:szCs w:val="24"/>
          <w:lang w:val="nl-NL"/>
        </w:rPr>
      </w:pPr>
    </w:p>
    <w:p w14:paraId="08141CE1" w14:textId="2C86EACB" w:rsidR="00BB4BE2" w:rsidRPr="00BB4BE2" w:rsidRDefault="00BB4BE2" w:rsidP="00EF410A">
      <w:pPr>
        <w:widowControl/>
        <w:autoSpaceDE w:val="0"/>
        <w:autoSpaceDN w:val="0"/>
        <w:adjustRightInd w:val="0"/>
        <w:rPr>
          <w:rFonts w:eastAsiaTheme="minorHAnsi"/>
          <w:b/>
          <w:bCs/>
          <w:sz w:val="24"/>
          <w:szCs w:val="24"/>
          <w:lang w:val="nl-NL"/>
        </w:rPr>
      </w:pPr>
      <w:r>
        <w:rPr>
          <w:rFonts w:eastAsiaTheme="minorHAnsi"/>
          <w:b/>
          <w:bCs/>
          <w:sz w:val="24"/>
          <w:szCs w:val="24"/>
          <w:lang w:val="nl-NL"/>
        </w:rPr>
        <w:t>figuur 2</w:t>
      </w:r>
    </w:p>
    <w:p w14:paraId="08E99F90" w14:textId="2DE7A724" w:rsidR="005F27B9" w:rsidRDefault="00BB4BE2" w:rsidP="00EF410A">
      <w:pPr>
        <w:widowControl/>
        <w:autoSpaceDE w:val="0"/>
        <w:autoSpaceDN w:val="0"/>
        <w:adjustRightInd w:val="0"/>
        <w:rPr>
          <w:rFonts w:eastAsiaTheme="minorHAnsi"/>
          <w:sz w:val="24"/>
          <w:szCs w:val="24"/>
          <w:lang w:val="nl-NL"/>
        </w:rPr>
      </w:pPr>
      <w:r w:rsidRPr="00BB4BE2">
        <w:rPr>
          <w:rFonts w:eastAsiaTheme="minorHAnsi"/>
          <w:noProof/>
          <w:sz w:val="24"/>
          <w:szCs w:val="24"/>
          <w:lang w:val="nl-NL"/>
        </w:rPr>
        <w:lastRenderedPageBreak/>
        <w:drawing>
          <wp:inline distT="0" distB="0" distL="0" distR="0" wp14:anchorId="67DC612F" wp14:editId="1159382A">
            <wp:extent cx="4756418" cy="3300412"/>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3068" cy="3305026"/>
                    </a:xfrm>
                    <a:prstGeom prst="rect">
                      <a:avLst/>
                    </a:prstGeom>
                  </pic:spPr>
                </pic:pic>
              </a:graphicData>
            </a:graphic>
          </wp:inline>
        </w:drawing>
      </w:r>
    </w:p>
    <w:p w14:paraId="2B03DF34" w14:textId="77777777" w:rsidR="00BB4BE2" w:rsidRDefault="00BB4BE2" w:rsidP="00EF410A">
      <w:pPr>
        <w:widowControl/>
        <w:autoSpaceDE w:val="0"/>
        <w:autoSpaceDN w:val="0"/>
        <w:adjustRightInd w:val="0"/>
        <w:rPr>
          <w:rFonts w:eastAsiaTheme="minorHAnsi"/>
          <w:sz w:val="24"/>
          <w:szCs w:val="24"/>
          <w:lang w:val="nl-NL"/>
        </w:rPr>
      </w:pPr>
    </w:p>
    <w:p w14:paraId="2890F2D8" w14:textId="03998F06" w:rsidR="00BB4BE2" w:rsidRDefault="00BB4BE2" w:rsidP="00BB4BE2">
      <w:pPr>
        <w:widowControl/>
        <w:autoSpaceDE w:val="0"/>
        <w:autoSpaceDN w:val="0"/>
        <w:adjustRightInd w:val="0"/>
        <w:rPr>
          <w:rFonts w:eastAsiaTheme="minorHAnsi"/>
          <w:sz w:val="24"/>
          <w:szCs w:val="24"/>
          <w:lang w:val="nl-NL"/>
        </w:rPr>
      </w:pPr>
      <w:r>
        <w:rPr>
          <w:rFonts w:eastAsiaTheme="minorHAnsi"/>
          <w:sz w:val="24"/>
          <w:szCs w:val="24"/>
          <w:lang w:val="nl-NL"/>
        </w:rPr>
        <w:t>De buitenkant van de beker kleurt bij belichting van binnenuit rood (figuur 1a) en bij belichting van buitenaf groen (figuur 1b).</w:t>
      </w:r>
    </w:p>
    <w:p w14:paraId="5BC10C94" w14:textId="17C37A1C" w:rsidR="00BB4BE2" w:rsidRDefault="00BB4BE2" w:rsidP="00BB4BE2">
      <w:pPr>
        <w:pStyle w:val="inspringenvraagnummer"/>
      </w:pPr>
      <w:r w:rsidRPr="00BB4BE2">
        <w:t xml:space="preserve">3p </w:t>
      </w:r>
      <w:r w:rsidRPr="00BB4BE2">
        <w:rPr>
          <w:rFonts w:ascii="Arial,Bold" w:hAnsi="Arial,Bold" w:cs="Arial,Bold"/>
        </w:rPr>
        <w:t>7</w:t>
      </w:r>
      <w:r w:rsidRPr="00BB4BE2">
        <w:rPr>
          <w:rFonts w:ascii="Arial,Bold" w:hAnsi="Arial,Bold" w:cs="Arial,Bold"/>
        </w:rPr>
        <w:tab/>
      </w:r>
      <w:r>
        <w:t>Leg dit uit met behulp van figuur 2.</w:t>
      </w:r>
    </w:p>
    <w:p w14:paraId="58AB86C9" w14:textId="77777777" w:rsidR="00BB4BE2" w:rsidRDefault="00BB4BE2" w:rsidP="00BB4BE2">
      <w:pPr>
        <w:widowControl/>
        <w:autoSpaceDE w:val="0"/>
        <w:autoSpaceDN w:val="0"/>
        <w:adjustRightInd w:val="0"/>
        <w:rPr>
          <w:rFonts w:eastAsiaTheme="minorHAnsi"/>
          <w:sz w:val="24"/>
          <w:szCs w:val="24"/>
          <w:lang w:val="nl-NL"/>
        </w:rPr>
      </w:pPr>
    </w:p>
    <w:p w14:paraId="14FB2130" w14:textId="2E4AEC7C" w:rsidR="00BB4BE2" w:rsidRDefault="00BB4BE2" w:rsidP="00BB4BE2">
      <w:pPr>
        <w:widowControl/>
        <w:autoSpaceDE w:val="0"/>
        <w:autoSpaceDN w:val="0"/>
        <w:adjustRightInd w:val="0"/>
        <w:rPr>
          <w:rFonts w:eastAsiaTheme="minorHAnsi"/>
          <w:sz w:val="24"/>
          <w:szCs w:val="24"/>
          <w:lang w:val="nl-NL"/>
        </w:rPr>
      </w:pPr>
      <w:r>
        <w:rPr>
          <w:rFonts w:eastAsiaTheme="minorHAnsi"/>
          <w:sz w:val="24"/>
          <w:szCs w:val="24"/>
          <w:lang w:val="nl-NL"/>
        </w:rPr>
        <w:t>Het ontstaan van de absorptiepiek in figuur 2 kan worden begrepen met</w:t>
      </w:r>
      <w:r w:rsidR="006D6401">
        <w:rPr>
          <w:rFonts w:eastAsiaTheme="minorHAnsi"/>
          <w:sz w:val="24"/>
          <w:szCs w:val="24"/>
          <w:lang w:val="nl-NL"/>
        </w:rPr>
        <w:t xml:space="preserve"> </w:t>
      </w:r>
      <w:r>
        <w:rPr>
          <w:rFonts w:eastAsiaTheme="minorHAnsi"/>
          <w:sz w:val="24"/>
          <w:szCs w:val="24"/>
          <w:lang w:val="nl-NL"/>
        </w:rPr>
        <w:t xml:space="preserve">behulp van het zogenaamde </w:t>
      </w:r>
      <w:proofErr w:type="spellStart"/>
      <w:r>
        <w:rPr>
          <w:rFonts w:eastAsiaTheme="minorHAnsi"/>
          <w:sz w:val="24"/>
          <w:szCs w:val="24"/>
          <w:lang w:val="nl-NL"/>
        </w:rPr>
        <w:t>plasmonmodel</w:t>
      </w:r>
      <w:proofErr w:type="spellEnd"/>
      <w:r>
        <w:rPr>
          <w:rFonts w:eastAsiaTheme="minorHAnsi"/>
          <w:sz w:val="24"/>
          <w:szCs w:val="24"/>
          <w:lang w:val="nl-NL"/>
        </w:rPr>
        <w:t>. Uitgangspunt van dit model</w:t>
      </w:r>
      <w:r w:rsidR="006D6401">
        <w:rPr>
          <w:rFonts w:eastAsiaTheme="minorHAnsi"/>
          <w:sz w:val="24"/>
          <w:szCs w:val="24"/>
          <w:lang w:val="nl-NL"/>
        </w:rPr>
        <w:t xml:space="preserve"> </w:t>
      </w:r>
      <w:r>
        <w:rPr>
          <w:rFonts w:eastAsiaTheme="minorHAnsi"/>
          <w:sz w:val="24"/>
          <w:szCs w:val="24"/>
          <w:lang w:val="nl-NL"/>
        </w:rPr>
        <w:t xml:space="preserve">is dat elk metalen </w:t>
      </w:r>
      <w:proofErr w:type="spellStart"/>
      <w:r>
        <w:rPr>
          <w:rFonts w:eastAsiaTheme="minorHAnsi"/>
          <w:sz w:val="24"/>
          <w:szCs w:val="24"/>
          <w:lang w:val="nl-NL"/>
        </w:rPr>
        <w:t>nanodeeltje</w:t>
      </w:r>
      <w:proofErr w:type="spellEnd"/>
      <w:r>
        <w:rPr>
          <w:rFonts w:eastAsiaTheme="minorHAnsi"/>
          <w:sz w:val="24"/>
          <w:szCs w:val="24"/>
          <w:lang w:val="nl-NL"/>
        </w:rPr>
        <w:t xml:space="preserve"> bestaat uit veel positieve ionen, omringd</w:t>
      </w:r>
      <w:r w:rsidR="006D6401">
        <w:rPr>
          <w:rFonts w:eastAsiaTheme="minorHAnsi"/>
          <w:sz w:val="24"/>
          <w:szCs w:val="24"/>
          <w:lang w:val="nl-NL"/>
        </w:rPr>
        <w:t xml:space="preserve"> </w:t>
      </w:r>
      <w:r>
        <w:rPr>
          <w:rFonts w:eastAsiaTheme="minorHAnsi"/>
          <w:sz w:val="24"/>
          <w:szCs w:val="24"/>
          <w:lang w:val="nl-NL"/>
        </w:rPr>
        <w:t>door geleidingselektronen. Deze geleidingselektronen reageren op licht.</w:t>
      </w:r>
    </w:p>
    <w:p w14:paraId="411C7B30" w14:textId="67364C0D" w:rsidR="00BB4BE2" w:rsidRDefault="00BB4BE2" w:rsidP="00BB4BE2">
      <w:pPr>
        <w:widowControl/>
        <w:autoSpaceDE w:val="0"/>
        <w:autoSpaceDN w:val="0"/>
        <w:adjustRightInd w:val="0"/>
        <w:rPr>
          <w:rFonts w:eastAsiaTheme="minorHAnsi"/>
          <w:sz w:val="24"/>
          <w:szCs w:val="24"/>
          <w:lang w:val="nl-NL"/>
        </w:rPr>
      </w:pPr>
      <w:r>
        <w:rPr>
          <w:rFonts w:eastAsiaTheme="minorHAnsi"/>
          <w:sz w:val="24"/>
          <w:szCs w:val="24"/>
          <w:lang w:val="nl-NL"/>
        </w:rPr>
        <w:t>Een lichtgolf heeft een sinusvormig variërend elektrisch veld, dat de</w:t>
      </w:r>
      <w:r w:rsidR="006D6401">
        <w:rPr>
          <w:rFonts w:eastAsiaTheme="minorHAnsi"/>
          <w:sz w:val="24"/>
          <w:szCs w:val="24"/>
          <w:lang w:val="nl-NL"/>
        </w:rPr>
        <w:t xml:space="preserve"> </w:t>
      </w:r>
      <w:r>
        <w:rPr>
          <w:rFonts w:eastAsiaTheme="minorHAnsi"/>
          <w:sz w:val="24"/>
          <w:szCs w:val="24"/>
          <w:lang w:val="nl-NL"/>
        </w:rPr>
        <w:t>geleidingselektronen als één geheel in trilling brengt. Deze trillende wolk</w:t>
      </w:r>
      <w:r w:rsidR="006D6401">
        <w:rPr>
          <w:rFonts w:eastAsiaTheme="minorHAnsi"/>
          <w:sz w:val="24"/>
          <w:szCs w:val="24"/>
          <w:lang w:val="nl-NL"/>
        </w:rPr>
        <w:t xml:space="preserve"> </w:t>
      </w:r>
      <w:r>
        <w:rPr>
          <w:rFonts w:eastAsiaTheme="minorHAnsi"/>
          <w:sz w:val="24"/>
          <w:szCs w:val="24"/>
          <w:lang w:val="nl-NL"/>
        </w:rPr>
        <w:t>van geleidingselektronen wordt ook wel een ‘</w:t>
      </w:r>
      <w:proofErr w:type="spellStart"/>
      <w:r>
        <w:rPr>
          <w:rFonts w:eastAsiaTheme="minorHAnsi"/>
          <w:sz w:val="24"/>
          <w:szCs w:val="24"/>
          <w:lang w:val="nl-NL"/>
        </w:rPr>
        <w:t>plasmon</w:t>
      </w:r>
      <w:proofErr w:type="spellEnd"/>
      <w:r>
        <w:rPr>
          <w:rFonts w:eastAsiaTheme="minorHAnsi"/>
          <w:sz w:val="24"/>
          <w:szCs w:val="24"/>
          <w:lang w:val="nl-NL"/>
        </w:rPr>
        <w:t>’ genoemd.</w:t>
      </w:r>
    </w:p>
    <w:p w14:paraId="29108FAD" w14:textId="77777777" w:rsidR="006D6401" w:rsidRDefault="006D6401" w:rsidP="00BB4BE2">
      <w:pPr>
        <w:widowControl/>
        <w:autoSpaceDE w:val="0"/>
        <w:autoSpaceDN w:val="0"/>
        <w:adjustRightInd w:val="0"/>
        <w:rPr>
          <w:rFonts w:eastAsiaTheme="minorHAnsi"/>
          <w:sz w:val="24"/>
          <w:szCs w:val="24"/>
          <w:lang w:val="nl-NL"/>
        </w:rPr>
      </w:pPr>
    </w:p>
    <w:p w14:paraId="35AF67F2" w14:textId="3A13FA6E" w:rsidR="005F27B9" w:rsidRDefault="00BB4BE2" w:rsidP="00BB4BE2">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3 is de situatie voor een </w:t>
      </w:r>
      <w:proofErr w:type="spellStart"/>
      <w:r>
        <w:rPr>
          <w:rFonts w:eastAsiaTheme="minorHAnsi"/>
          <w:sz w:val="24"/>
          <w:szCs w:val="24"/>
          <w:lang w:val="nl-NL"/>
        </w:rPr>
        <w:t>plasmon</w:t>
      </w:r>
      <w:proofErr w:type="spellEnd"/>
      <w:r>
        <w:rPr>
          <w:rFonts w:eastAsiaTheme="minorHAnsi"/>
          <w:sz w:val="24"/>
          <w:szCs w:val="24"/>
          <w:lang w:val="nl-NL"/>
        </w:rPr>
        <w:t xml:space="preserve"> op twee verschillende</w:t>
      </w:r>
      <w:r w:rsidR="006D6401">
        <w:rPr>
          <w:rFonts w:eastAsiaTheme="minorHAnsi"/>
          <w:sz w:val="24"/>
          <w:szCs w:val="24"/>
          <w:lang w:val="nl-NL"/>
        </w:rPr>
        <w:t xml:space="preserve"> </w:t>
      </w:r>
      <w:r>
        <w:rPr>
          <w:rFonts w:eastAsiaTheme="minorHAnsi"/>
          <w:sz w:val="24"/>
          <w:szCs w:val="24"/>
          <w:lang w:val="nl-NL"/>
        </w:rPr>
        <w:t>tijdstippen weergegeven. De lichtgolf in figuur 3 beweegt naar rechts. Op</w:t>
      </w:r>
      <w:r w:rsidR="006D6401">
        <w:rPr>
          <w:rFonts w:eastAsiaTheme="minorHAnsi"/>
          <w:sz w:val="24"/>
          <w:szCs w:val="24"/>
          <w:lang w:val="nl-NL"/>
        </w:rPr>
        <w:t xml:space="preserve"> </w:t>
      </w:r>
      <w:r>
        <w:rPr>
          <w:rFonts w:eastAsiaTheme="minorHAnsi"/>
          <w:sz w:val="24"/>
          <w:szCs w:val="24"/>
          <w:lang w:val="nl-NL"/>
        </w:rPr>
        <w:t xml:space="preserve">tijdstip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t</m:t>
            </m:r>
          </m:e>
          <m:sub>
            <m:r>
              <w:rPr>
                <w:rFonts w:ascii="Cambria Math" w:eastAsiaTheme="minorHAnsi" w:hAnsi="Cambria Math"/>
                <w:sz w:val="24"/>
                <w:szCs w:val="24"/>
                <w:lang w:val="nl-NL"/>
              </w:rPr>
              <m:t>1</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heeft het elektrisch veld het negatieve </w:t>
      </w:r>
      <w:proofErr w:type="spellStart"/>
      <w:r>
        <w:rPr>
          <w:rFonts w:eastAsiaTheme="minorHAnsi"/>
          <w:sz w:val="24"/>
          <w:szCs w:val="24"/>
          <w:lang w:val="nl-NL"/>
        </w:rPr>
        <w:t>plasmon</w:t>
      </w:r>
      <w:proofErr w:type="spellEnd"/>
      <w:r>
        <w:rPr>
          <w:rFonts w:eastAsiaTheme="minorHAnsi"/>
          <w:sz w:val="24"/>
          <w:szCs w:val="24"/>
          <w:lang w:val="nl-NL"/>
        </w:rPr>
        <w:t xml:space="preserve"> naar zijn hoogste</w:t>
      </w:r>
      <w:r w:rsidR="006D6401">
        <w:rPr>
          <w:rFonts w:eastAsiaTheme="minorHAnsi"/>
          <w:sz w:val="24"/>
          <w:szCs w:val="24"/>
          <w:lang w:val="nl-NL"/>
        </w:rPr>
        <w:t xml:space="preserve"> </w:t>
      </w:r>
      <w:r>
        <w:rPr>
          <w:rFonts w:eastAsiaTheme="minorHAnsi"/>
          <w:sz w:val="24"/>
          <w:szCs w:val="24"/>
          <w:lang w:val="nl-NL"/>
        </w:rPr>
        <w:t>stand getrokken en op een later tijdstip</w:t>
      </w:r>
      <w:r w:rsidR="00D5703C">
        <w:rPr>
          <w:rFonts w:eastAsiaTheme="minorHAnsi"/>
          <w:sz w:val="24"/>
          <w:szCs w:val="24"/>
          <w:lang w:val="nl-NL"/>
        </w:rPr>
        <w:t xml:space="preserve">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t</m:t>
            </m:r>
          </m:e>
          <m:sub>
            <m:r>
              <w:rPr>
                <w:rFonts w:ascii="Cambria Math" w:eastAsiaTheme="minorHAnsi" w:hAnsi="Cambria Math"/>
                <w:sz w:val="24"/>
                <w:szCs w:val="24"/>
                <w:lang w:val="nl-NL"/>
              </w:rPr>
              <m:t>2</m:t>
            </m:r>
          </m:sub>
        </m:sSub>
      </m:oMath>
      <w:r>
        <w:rPr>
          <w:rFonts w:eastAsiaTheme="minorHAnsi"/>
          <w:sz w:val="24"/>
          <w:szCs w:val="24"/>
          <w:lang w:val="nl-NL"/>
        </w:rPr>
        <w:t xml:space="preserve"> naar zijn laagste stand. De</w:t>
      </w:r>
      <w:r w:rsidR="006D6401">
        <w:rPr>
          <w:rFonts w:eastAsiaTheme="minorHAnsi"/>
          <w:sz w:val="24"/>
          <w:szCs w:val="24"/>
          <w:lang w:val="nl-NL"/>
        </w:rPr>
        <w:t xml:space="preserve"> </w:t>
      </w:r>
      <w:r>
        <w:rPr>
          <w:rFonts w:eastAsiaTheme="minorHAnsi"/>
          <w:sz w:val="24"/>
          <w:szCs w:val="24"/>
          <w:lang w:val="nl-NL"/>
        </w:rPr>
        <w:t>positieve ionen blijven op hun plaats, waardoor een ladingsscheiding in</w:t>
      </w:r>
      <w:r w:rsidR="006D6401">
        <w:rPr>
          <w:rFonts w:eastAsiaTheme="minorHAnsi"/>
          <w:sz w:val="24"/>
          <w:szCs w:val="24"/>
          <w:lang w:val="nl-NL"/>
        </w:rPr>
        <w:t xml:space="preserve"> </w:t>
      </w:r>
      <w:r>
        <w:rPr>
          <w:rFonts w:eastAsiaTheme="minorHAnsi"/>
          <w:sz w:val="24"/>
          <w:szCs w:val="24"/>
          <w:lang w:val="nl-NL"/>
        </w:rPr>
        <w:t xml:space="preserve">het </w:t>
      </w:r>
      <w:proofErr w:type="spellStart"/>
      <w:r>
        <w:rPr>
          <w:rFonts w:eastAsiaTheme="minorHAnsi"/>
          <w:sz w:val="24"/>
          <w:szCs w:val="24"/>
          <w:lang w:val="nl-NL"/>
        </w:rPr>
        <w:t>nanodeeltje</w:t>
      </w:r>
      <w:proofErr w:type="spellEnd"/>
      <w:r>
        <w:rPr>
          <w:rFonts w:eastAsiaTheme="minorHAnsi"/>
          <w:sz w:val="24"/>
          <w:szCs w:val="24"/>
          <w:lang w:val="nl-NL"/>
        </w:rPr>
        <w:t xml:space="preserve"> optreedt. De richting van het elektrisch veld </w:t>
      </w:r>
      <m:oMath>
        <m:acc>
          <m:accPr>
            <m:chr m:val="⃗"/>
            <m:ctrlPr>
              <w:rPr>
                <w:rFonts w:ascii="Cambria Math" w:eastAsiaTheme="minorHAnsi" w:hAnsi="Cambria Math"/>
                <w:i/>
                <w:sz w:val="24"/>
                <w:szCs w:val="24"/>
                <w:lang w:val="nl-NL"/>
              </w:rPr>
            </m:ctrlPr>
          </m:accPr>
          <m:e>
            <m:r>
              <w:rPr>
                <w:rFonts w:ascii="Cambria Math" w:eastAsiaTheme="minorHAnsi" w:hAnsi="Cambria Math"/>
                <w:sz w:val="24"/>
                <w:szCs w:val="24"/>
                <w:lang w:val="nl-NL"/>
              </w:rPr>
              <m:t>E</m:t>
            </m:r>
          </m:e>
        </m:acc>
      </m:oMath>
      <w:r w:rsidR="006D6401">
        <w:rPr>
          <w:rFonts w:eastAsiaTheme="minorHAnsi"/>
          <w:sz w:val="24"/>
          <w:szCs w:val="24"/>
          <w:lang w:val="nl-NL"/>
        </w:rPr>
        <w:t xml:space="preserve"> </w:t>
      </w:r>
      <w:r>
        <w:rPr>
          <w:rFonts w:eastAsiaTheme="minorHAnsi"/>
          <w:sz w:val="24"/>
          <w:szCs w:val="24"/>
          <w:lang w:val="nl-NL"/>
        </w:rPr>
        <w:t>is in de</w:t>
      </w:r>
      <w:r w:rsidR="006D6401">
        <w:rPr>
          <w:rFonts w:eastAsiaTheme="minorHAnsi"/>
          <w:sz w:val="24"/>
          <w:szCs w:val="24"/>
          <w:lang w:val="nl-NL"/>
        </w:rPr>
        <w:t xml:space="preserve"> </w:t>
      </w:r>
      <w:r>
        <w:rPr>
          <w:rFonts w:eastAsiaTheme="minorHAnsi"/>
          <w:sz w:val="24"/>
          <w:szCs w:val="24"/>
          <w:lang w:val="nl-NL"/>
        </w:rPr>
        <w:t xml:space="preserve">figuur aangegeven. Op de positie van het </w:t>
      </w:r>
      <w:proofErr w:type="spellStart"/>
      <w:r>
        <w:rPr>
          <w:rFonts w:eastAsiaTheme="minorHAnsi"/>
          <w:sz w:val="24"/>
          <w:szCs w:val="24"/>
          <w:lang w:val="nl-NL"/>
        </w:rPr>
        <w:t>nanodeeltje</w:t>
      </w:r>
      <w:proofErr w:type="spellEnd"/>
      <w:r>
        <w:rPr>
          <w:rFonts w:eastAsiaTheme="minorHAnsi"/>
          <w:sz w:val="24"/>
          <w:szCs w:val="24"/>
          <w:lang w:val="nl-NL"/>
        </w:rPr>
        <w:t xml:space="preserve"> wisselt </w:t>
      </w:r>
      <m:oMath>
        <m:acc>
          <m:accPr>
            <m:chr m:val="⃗"/>
            <m:ctrlPr>
              <w:rPr>
                <w:rFonts w:ascii="Cambria Math" w:eastAsiaTheme="minorHAnsi" w:hAnsi="Cambria Math"/>
                <w:i/>
                <w:sz w:val="24"/>
                <w:szCs w:val="24"/>
                <w:lang w:val="nl-NL"/>
              </w:rPr>
            </m:ctrlPr>
          </m:accPr>
          <m:e>
            <m:r>
              <w:rPr>
                <w:rFonts w:ascii="Cambria Math" w:eastAsiaTheme="minorHAnsi" w:hAnsi="Cambria Math"/>
                <w:sz w:val="24"/>
                <w:szCs w:val="24"/>
                <w:lang w:val="nl-NL"/>
              </w:rPr>
              <m:t>E</m:t>
            </m:r>
          </m:e>
        </m:acc>
      </m:oMath>
      <w:r>
        <w:rPr>
          <w:rFonts w:ascii="CambriaMath" w:eastAsiaTheme="minorHAnsi" w:hAnsi="CambriaMath" w:cs="CambriaMath"/>
          <w:sz w:val="24"/>
          <w:szCs w:val="24"/>
          <w:lang w:val="nl-NL"/>
        </w:rPr>
        <w:t xml:space="preserve"> </w:t>
      </w:r>
      <w:r>
        <w:rPr>
          <w:rFonts w:eastAsiaTheme="minorHAnsi"/>
          <w:sz w:val="24"/>
          <w:szCs w:val="24"/>
          <w:lang w:val="nl-NL"/>
        </w:rPr>
        <w:t>dus</w:t>
      </w:r>
      <w:r w:rsidR="006D6401">
        <w:rPr>
          <w:rFonts w:eastAsiaTheme="minorHAnsi"/>
          <w:sz w:val="24"/>
          <w:szCs w:val="24"/>
          <w:lang w:val="nl-NL"/>
        </w:rPr>
        <w:t xml:space="preserve"> </w:t>
      </w:r>
      <w:r>
        <w:rPr>
          <w:rFonts w:eastAsiaTheme="minorHAnsi"/>
          <w:sz w:val="24"/>
          <w:szCs w:val="24"/>
          <w:lang w:val="nl-NL"/>
        </w:rPr>
        <w:t xml:space="preserve">voortdurend van richting. Dit is een reden waarom het </w:t>
      </w:r>
      <w:proofErr w:type="spellStart"/>
      <w:r>
        <w:rPr>
          <w:rFonts w:eastAsiaTheme="minorHAnsi"/>
          <w:sz w:val="24"/>
          <w:szCs w:val="24"/>
          <w:lang w:val="nl-NL"/>
        </w:rPr>
        <w:t>plasmon</w:t>
      </w:r>
      <w:proofErr w:type="spellEnd"/>
      <w:r>
        <w:rPr>
          <w:rFonts w:eastAsiaTheme="minorHAnsi"/>
          <w:sz w:val="24"/>
          <w:szCs w:val="24"/>
          <w:lang w:val="nl-NL"/>
        </w:rPr>
        <w:t xml:space="preserve"> telkens</w:t>
      </w:r>
      <w:r w:rsidR="006D6401">
        <w:rPr>
          <w:rFonts w:eastAsiaTheme="minorHAnsi"/>
          <w:sz w:val="24"/>
          <w:szCs w:val="24"/>
          <w:lang w:val="nl-NL"/>
        </w:rPr>
        <w:t xml:space="preserve"> </w:t>
      </w:r>
      <w:r>
        <w:rPr>
          <w:rFonts w:eastAsiaTheme="minorHAnsi"/>
          <w:sz w:val="24"/>
          <w:szCs w:val="24"/>
          <w:lang w:val="nl-NL"/>
        </w:rPr>
        <w:t>weer in de richting van de evenwichtspositie beweegt.</w:t>
      </w:r>
    </w:p>
    <w:p w14:paraId="43E7333C" w14:textId="7347C430" w:rsidR="005F27B9" w:rsidRDefault="005F27B9" w:rsidP="00EF410A">
      <w:pPr>
        <w:widowControl/>
        <w:autoSpaceDE w:val="0"/>
        <w:autoSpaceDN w:val="0"/>
        <w:adjustRightInd w:val="0"/>
        <w:rPr>
          <w:rFonts w:eastAsiaTheme="minorHAnsi"/>
          <w:sz w:val="24"/>
          <w:szCs w:val="24"/>
          <w:lang w:val="nl-NL"/>
        </w:rPr>
      </w:pPr>
    </w:p>
    <w:p w14:paraId="233E4FEA" w14:textId="30775A38" w:rsidR="006D6401" w:rsidRDefault="006D6401" w:rsidP="00EF410A">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3</w:t>
      </w:r>
    </w:p>
    <w:p w14:paraId="3F181A48" w14:textId="58CCEFCC" w:rsidR="005F27B9" w:rsidRDefault="006D6401" w:rsidP="00EF410A">
      <w:pPr>
        <w:widowControl/>
        <w:autoSpaceDE w:val="0"/>
        <w:autoSpaceDN w:val="0"/>
        <w:adjustRightInd w:val="0"/>
        <w:rPr>
          <w:rFonts w:eastAsiaTheme="minorHAnsi"/>
          <w:sz w:val="24"/>
          <w:szCs w:val="24"/>
          <w:lang w:val="nl-NL"/>
        </w:rPr>
      </w:pPr>
      <w:r w:rsidRPr="006D6401">
        <w:rPr>
          <w:rFonts w:eastAsiaTheme="minorHAnsi"/>
          <w:sz w:val="24"/>
          <w:szCs w:val="24"/>
          <w:lang w:val="nl-NL"/>
        </w:rPr>
        <w:lastRenderedPageBreak/>
        <w:drawing>
          <wp:inline distT="0" distB="0" distL="0" distR="0" wp14:anchorId="49184EFC" wp14:editId="1724A12C">
            <wp:extent cx="4533900" cy="2453489"/>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45321" cy="2459669"/>
                    </a:xfrm>
                    <a:prstGeom prst="rect">
                      <a:avLst/>
                    </a:prstGeom>
                  </pic:spPr>
                </pic:pic>
              </a:graphicData>
            </a:graphic>
          </wp:inline>
        </w:drawing>
      </w:r>
    </w:p>
    <w:p w14:paraId="0E84F68D" w14:textId="1F587577" w:rsidR="006D6401" w:rsidRDefault="006D6401" w:rsidP="006D6401">
      <w:pPr>
        <w:pStyle w:val="inspringenvraagnummer"/>
      </w:pPr>
      <w:r w:rsidRPr="006D6401">
        <w:rPr>
          <w:rStyle w:val="inspringenvraagnummerChar"/>
        </w:rPr>
        <w:t>5p 8</w:t>
      </w:r>
      <w:r w:rsidRPr="006D6401">
        <w:rPr>
          <w:rStyle w:val="inspringenvraagnummerChar"/>
        </w:rPr>
        <w:tab/>
      </w:r>
      <w:r>
        <w:t>Voer de volgende opdrachten uit:</w:t>
      </w:r>
    </w:p>
    <w:p w14:paraId="1DF34848" w14:textId="1CBA90CA" w:rsidR="006D6401" w:rsidRPr="006D6401" w:rsidRDefault="006D6401" w:rsidP="006D6401">
      <w:pPr>
        <w:pStyle w:val="Lijstalinea"/>
        <w:widowControl/>
        <w:numPr>
          <w:ilvl w:val="0"/>
          <w:numId w:val="32"/>
        </w:numPr>
        <w:autoSpaceDE w:val="0"/>
        <w:autoSpaceDN w:val="0"/>
        <w:adjustRightInd w:val="0"/>
        <w:rPr>
          <w:rFonts w:eastAsiaTheme="minorHAnsi"/>
        </w:rPr>
      </w:pPr>
      <w:r w:rsidRPr="006D6401">
        <w:rPr>
          <w:rFonts w:eastAsiaTheme="minorHAnsi"/>
        </w:rPr>
        <w:t>Geef aan waardoor de metaalionen op hun plaats blijven.</w:t>
      </w:r>
    </w:p>
    <w:p w14:paraId="4EEC4B7E" w14:textId="19B04AC5" w:rsidR="006D6401" w:rsidRPr="006D6401" w:rsidRDefault="006D6401" w:rsidP="006D6401">
      <w:pPr>
        <w:pStyle w:val="Lijstalinea"/>
        <w:widowControl/>
        <w:numPr>
          <w:ilvl w:val="0"/>
          <w:numId w:val="32"/>
        </w:numPr>
        <w:autoSpaceDE w:val="0"/>
        <w:autoSpaceDN w:val="0"/>
        <w:adjustRightInd w:val="0"/>
        <w:rPr>
          <w:rFonts w:eastAsiaTheme="minorHAnsi"/>
        </w:rPr>
      </w:pPr>
      <w:r w:rsidRPr="006D6401">
        <w:rPr>
          <w:rFonts w:eastAsiaTheme="minorHAnsi"/>
        </w:rPr>
        <w:t>Geef een andere reden dan het elektrisch veld van de lichtgolf</w:t>
      </w:r>
      <w:r w:rsidRPr="006D6401">
        <w:rPr>
          <w:rFonts w:eastAsiaTheme="minorHAnsi"/>
        </w:rPr>
        <w:t xml:space="preserve"> </w:t>
      </w:r>
      <w:r w:rsidRPr="006D6401">
        <w:rPr>
          <w:rFonts w:eastAsiaTheme="minorHAnsi"/>
        </w:rPr>
        <w:t xml:space="preserve">waarom het </w:t>
      </w:r>
      <w:proofErr w:type="spellStart"/>
      <w:r w:rsidRPr="006D6401">
        <w:rPr>
          <w:rFonts w:eastAsiaTheme="minorHAnsi"/>
        </w:rPr>
        <w:t>plasmon</w:t>
      </w:r>
      <w:proofErr w:type="spellEnd"/>
      <w:r w:rsidRPr="006D6401">
        <w:rPr>
          <w:rFonts w:eastAsiaTheme="minorHAnsi"/>
        </w:rPr>
        <w:t xml:space="preserve"> telkens weer in de richting van de</w:t>
      </w:r>
      <w:r w:rsidRPr="006D6401">
        <w:rPr>
          <w:rFonts w:eastAsiaTheme="minorHAnsi"/>
        </w:rPr>
        <w:t xml:space="preserve"> </w:t>
      </w:r>
      <w:r w:rsidRPr="006D6401">
        <w:rPr>
          <w:rFonts w:eastAsiaTheme="minorHAnsi"/>
        </w:rPr>
        <w:t>evenwichtspositie beweegt.</w:t>
      </w:r>
    </w:p>
    <w:p w14:paraId="0C729DC7" w14:textId="77A56319" w:rsidR="006D6401" w:rsidRPr="006D6401" w:rsidRDefault="006D6401" w:rsidP="006D6401">
      <w:pPr>
        <w:pStyle w:val="Lijstalinea"/>
        <w:widowControl/>
        <w:numPr>
          <w:ilvl w:val="0"/>
          <w:numId w:val="32"/>
        </w:numPr>
        <w:autoSpaceDE w:val="0"/>
        <w:autoSpaceDN w:val="0"/>
        <w:adjustRightInd w:val="0"/>
        <w:rPr>
          <w:rFonts w:eastAsiaTheme="minorHAnsi"/>
        </w:rPr>
      </w:pPr>
      <w:r w:rsidRPr="006D6401">
        <w:rPr>
          <w:rFonts w:eastAsiaTheme="minorHAnsi"/>
        </w:rPr>
        <w:t>In figuur 3 is aangegeven dat de lichtgolf naar rechts beweegt. Leg</w:t>
      </w:r>
      <w:r w:rsidRPr="006D6401">
        <w:rPr>
          <w:rFonts w:eastAsiaTheme="minorHAnsi"/>
        </w:rPr>
        <w:t xml:space="preserve"> </w:t>
      </w:r>
      <w:r w:rsidRPr="006D6401">
        <w:rPr>
          <w:rFonts w:eastAsiaTheme="minorHAnsi"/>
        </w:rPr>
        <w:t>aan de hand van de figuur uit dat dit inderdaad het geval is.</w:t>
      </w:r>
    </w:p>
    <w:p w14:paraId="2A24442E" w14:textId="77777777" w:rsidR="006D6401" w:rsidRDefault="006D6401" w:rsidP="006D6401">
      <w:pPr>
        <w:widowControl/>
        <w:autoSpaceDE w:val="0"/>
        <w:autoSpaceDN w:val="0"/>
        <w:adjustRightInd w:val="0"/>
        <w:rPr>
          <w:rFonts w:eastAsiaTheme="minorHAnsi"/>
          <w:sz w:val="24"/>
          <w:szCs w:val="24"/>
          <w:lang w:val="nl-NL"/>
        </w:rPr>
      </w:pPr>
    </w:p>
    <w:p w14:paraId="38F2BB99" w14:textId="0F8FEB64" w:rsidR="006D6401" w:rsidRDefault="006D6401" w:rsidP="006D6401">
      <w:pPr>
        <w:widowControl/>
        <w:autoSpaceDE w:val="0"/>
        <w:autoSpaceDN w:val="0"/>
        <w:adjustRightInd w:val="0"/>
        <w:rPr>
          <w:rFonts w:eastAsiaTheme="minorHAnsi"/>
          <w:sz w:val="24"/>
          <w:szCs w:val="24"/>
          <w:lang w:val="nl-NL"/>
        </w:rPr>
      </w:pPr>
      <w:r>
        <w:rPr>
          <w:rFonts w:eastAsiaTheme="minorHAnsi"/>
          <w:sz w:val="24"/>
          <w:szCs w:val="24"/>
          <w:lang w:val="nl-NL"/>
        </w:rPr>
        <w:t>De absorptiepiek in figuur 2 is het gevolg van resonantie. De sterkste</w:t>
      </w:r>
      <w:r>
        <w:rPr>
          <w:rFonts w:eastAsiaTheme="minorHAnsi"/>
          <w:sz w:val="24"/>
          <w:szCs w:val="24"/>
          <w:lang w:val="nl-NL"/>
        </w:rPr>
        <w:t xml:space="preserve"> </w:t>
      </w:r>
      <w:r>
        <w:rPr>
          <w:rFonts w:eastAsiaTheme="minorHAnsi"/>
          <w:sz w:val="24"/>
          <w:szCs w:val="24"/>
          <w:lang w:val="nl-NL"/>
        </w:rPr>
        <w:t xml:space="preserve">absorptie van licht vindt plaats als de eigenfrequentie van het </w:t>
      </w:r>
      <w:proofErr w:type="spellStart"/>
      <w:r>
        <w:rPr>
          <w:rFonts w:eastAsiaTheme="minorHAnsi"/>
          <w:sz w:val="24"/>
          <w:szCs w:val="24"/>
          <w:lang w:val="nl-NL"/>
        </w:rPr>
        <w:t>plasmon</w:t>
      </w:r>
      <w:proofErr w:type="spellEnd"/>
      <w:r>
        <w:rPr>
          <w:rFonts w:eastAsiaTheme="minorHAnsi"/>
          <w:sz w:val="24"/>
          <w:szCs w:val="24"/>
          <w:lang w:val="nl-NL"/>
        </w:rPr>
        <w:t xml:space="preserve"> </w:t>
      </w:r>
      <w:r>
        <w:rPr>
          <w:rFonts w:eastAsiaTheme="minorHAnsi"/>
          <w:sz w:val="24"/>
          <w:szCs w:val="24"/>
          <w:lang w:val="nl-NL"/>
        </w:rPr>
        <w:t>overeenkomt met de frequentie van het licht dat erop valt. Het</w:t>
      </w:r>
      <w:r>
        <w:rPr>
          <w:rFonts w:eastAsiaTheme="minorHAnsi"/>
          <w:sz w:val="24"/>
          <w:szCs w:val="24"/>
          <w:lang w:val="nl-NL"/>
        </w:rPr>
        <w:t xml:space="preserve"> </w:t>
      </w:r>
      <w:proofErr w:type="spellStart"/>
      <w:r>
        <w:rPr>
          <w:rFonts w:eastAsiaTheme="minorHAnsi"/>
          <w:sz w:val="24"/>
          <w:szCs w:val="24"/>
          <w:lang w:val="nl-NL"/>
        </w:rPr>
        <w:t>plasmonmodel</w:t>
      </w:r>
      <w:proofErr w:type="spellEnd"/>
      <w:r>
        <w:rPr>
          <w:rFonts w:eastAsiaTheme="minorHAnsi"/>
          <w:sz w:val="24"/>
          <w:szCs w:val="24"/>
          <w:lang w:val="nl-NL"/>
        </w:rPr>
        <w:t xml:space="preserve"> is vergelijkbaar met een massa-veersysteem waarbij de</w:t>
      </w:r>
      <w:r>
        <w:rPr>
          <w:rFonts w:eastAsiaTheme="minorHAnsi"/>
          <w:sz w:val="24"/>
          <w:szCs w:val="24"/>
          <w:lang w:val="nl-NL"/>
        </w:rPr>
        <w:t xml:space="preserve"> </w:t>
      </w:r>
      <w:r>
        <w:rPr>
          <w:rFonts w:eastAsiaTheme="minorHAnsi"/>
          <w:sz w:val="24"/>
          <w:szCs w:val="24"/>
          <w:lang w:val="nl-NL"/>
        </w:rPr>
        <w:t>elektrische kracht de rol van veerkracht heeft. Voor de</w:t>
      </w:r>
      <w:r>
        <w:rPr>
          <w:rFonts w:eastAsiaTheme="minorHAnsi"/>
          <w:sz w:val="24"/>
          <w:szCs w:val="24"/>
          <w:lang w:val="nl-NL"/>
        </w:rPr>
        <w:t xml:space="preserve"> </w:t>
      </w:r>
      <w:r>
        <w:rPr>
          <w:rFonts w:eastAsiaTheme="minorHAnsi"/>
          <w:sz w:val="24"/>
          <w:szCs w:val="24"/>
          <w:lang w:val="nl-NL"/>
        </w:rPr>
        <w:t xml:space="preserve">resonantiefrequentie van het </w:t>
      </w:r>
      <w:proofErr w:type="spellStart"/>
      <w:r>
        <w:rPr>
          <w:rFonts w:eastAsiaTheme="minorHAnsi"/>
          <w:sz w:val="24"/>
          <w:szCs w:val="24"/>
          <w:lang w:val="nl-NL"/>
        </w:rPr>
        <w:t>plasmonmodel</w:t>
      </w:r>
      <w:proofErr w:type="spellEnd"/>
      <w:r>
        <w:rPr>
          <w:rFonts w:eastAsiaTheme="minorHAnsi"/>
          <w:sz w:val="24"/>
          <w:szCs w:val="24"/>
          <w:lang w:val="nl-NL"/>
        </w:rPr>
        <w:t xml:space="preserve"> geldt:</w:t>
      </w:r>
    </w:p>
    <w:p w14:paraId="1F46140D" w14:textId="5E7BFD74" w:rsidR="006D6401" w:rsidRDefault="006D6401" w:rsidP="006D6401">
      <w:pPr>
        <w:widowControl/>
        <w:autoSpaceDE w:val="0"/>
        <w:autoSpaceDN w:val="0"/>
        <w:adjustRightInd w:val="0"/>
        <w:rPr>
          <w:rFonts w:eastAsiaTheme="minorHAnsi"/>
          <w:sz w:val="24"/>
          <w:szCs w:val="24"/>
          <w:lang w:val="nl-NL"/>
        </w:rPr>
      </w:pPr>
    </w:p>
    <w:p w14:paraId="55B736F6" w14:textId="3C71F4CF" w:rsidR="006D6401" w:rsidRDefault="006D6401" w:rsidP="006D6401">
      <w:pPr>
        <w:widowControl/>
        <w:autoSpaceDE w:val="0"/>
        <w:autoSpaceDN w:val="0"/>
        <w:adjustRightInd w:val="0"/>
        <w:rPr>
          <w:rFonts w:eastAsiaTheme="minorHAnsi"/>
          <w:sz w:val="24"/>
          <w:szCs w:val="24"/>
          <w:lang w:val="nl-NL"/>
        </w:rPr>
      </w:pP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w:rPr>
                <w:rFonts w:ascii="Cambria Math" w:eastAsiaTheme="minorHAnsi" w:hAnsi="Cambria Math"/>
                <w:sz w:val="24"/>
                <w:szCs w:val="24"/>
                <w:lang w:val="nl-NL"/>
              </w:rPr>
              <m:t>res</m:t>
            </m:r>
          </m:sub>
        </m:sSub>
        <m:r>
          <w:rPr>
            <w:rFonts w:ascii="Cambria Math" w:eastAsiaTheme="minorHAnsi" w:hAnsi="Cambria Math"/>
            <w:sz w:val="24"/>
            <w:szCs w:val="24"/>
            <w:lang w:val="nl-NL"/>
          </w:rPr>
          <m:t>=k</m:t>
        </m:r>
        <m:rad>
          <m:radPr>
            <m:degHide m:val="1"/>
            <m:ctrlPr>
              <w:rPr>
                <w:rFonts w:ascii="Cambria Math" w:eastAsiaTheme="minorHAnsi" w:hAnsi="Cambria Math"/>
                <w:sz w:val="24"/>
                <w:szCs w:val="24"/>
                <w:lang w:val="nl-NL"/>
              </w:rPr>
            </m:ctrlPr>
          </m:radPr>
          <m:deg>
            <m:ctrlPr>
              <w:rPr>
                <w:rFonts w:ascii="Cambria Math" w:eastAsiaTheme="minorHAnsi" w:hAnsi="Cambria Math"/>
                <w:i/>
                <w:sz w:val="24"/>
                <w:szCs w:val="24"/>
                <w:lang w:val="nl-NL"/>
              </w:rPr>
            </m:ctrlPr>
          </m:deg>
          <m:e>
            <m:f>
              <m:fPr>
                <m:ctrlPr>
                  <w:rPr>
                    <w:rFonts w:ascii="Cambria Math" w:eastAsiaTheme="minorHAnsi" w:hAnsi="Cambria Math"/>
                    <w:sz w:val="24"/>
                    <w:szCs w:val="24"/>
                    <w:lang w:val="nl-NL"/>
                  </w:rPr>
                </m:ctrlPr>
              </m:fPr>
              <m:num>
                <m:r>
                  <w:rPr>
                    <w:rFonts w:ascii="Cambria Math" w:eastAsiaTheme="minorHAnsi" w:hAnsi="Cambria Math"/>
                    <w:sz w:val="24"/>
                    <w:szCs w:val="24"/>
                    <w:lang w:val="nl-NL"/>
                  </w:rPr>
                  <m:t>n</m:t>
                </m:r>
                <m:sSup>
                  <m:sSupPr>
                    <m:ctrlPr>
                      <w:rPr>
                        <w:rFonts w:ascii="Cambria Math" w:eastAsiaTheme="minorHAnsi" w:hAnsi="Cambria Math"/>
                        <w:i/>
                        <w:sz w:val="24"/>
                        <w:szCs w:val="24"/>
                        <w:lang w:val="nl-NL"/>
                      </w:rPr>
                    </m:ctrlPr>
                  </m:sSupPr>
                  <m:e>
                    <m:r>
                      <w:rPr>
                        <w:rFonts w:ascii="Cambria Math" w:eastAsiaTheme="minorHAnsi" w:hAnsi="Cambria Math"/>
                        <w:sz w:val="24"/>
                        <w:szCs w:val="24"/>
                        <w:lang w:val="nl-NL"/>
                      </w:rPr>
                      <m:t>e</m:t>
                    </m:r>
                  </m:e>
                  <m:sup>
                    <m:r>
                      <w:rPr>
                        <w:rFonts w:ascii="Cambria Math" w:eastAsiaTheme="minorHAnsi" w:hAnsi="Cambria Math"/>
                        <w:sz w:val="24"/>
                        <w:szCs w:val="24"/>
                        <w:lang w:val="nl-NL"/>
                      </w:rPr>
                      <m:t>2</m:t>
                    </m:r>
                  </m:sup>
                </m:sSup>
                <m:r>
                  <w:rPr>
                    <w:rFonts w:ascii="Cambria Math" w:eastAsiaTheme="minorHAnsi" w:hAnsi="Cambria Math"/>
                    <w:sz w:val="24"/>
                    <w:szCs w:val="24"/>
                    <w:lang w:val="nl-NL"/>
                  </w:rPr>
                  <m:t>f</m:t>
                </m:r>
                <m:ctrlPr>
                  <w:rPr>
                    <w:rFonts w:ascii="Cambria Math" w:eastAsiaTheme="minorHAnsi" w:hAnsi="Cambria Math"/>
                    <w:i/>
                    <w:sz w:val="24"/>
                    <w:szCs w:val="24"/>
                    <w:lang w:val="nl-NL"/>
                  </w:rPr>
                </m:ctrlPr>
              </m:num>
              <m:den>
                <m:r>
                  <m:rPr>
                    <m:sty m:val="p"/>
                  </m:rPr>
                  <w:rPr>
                    <w:rFonts w:ascii="Cambria Math" w:eastAsiaTheme="minorHAnsi" w:hAnsi="Cambria Math"/>
                    <w:sz w:val="24"/>
                    <w:szCs w:val="24"/>
                    <w:lang w:val="nl-NL"/>
                  </w:rPr>
                  <m:t>π</m:t>
                </m:r>
                <m:r>
                  <w:rPr>
                    <w:rFonts w:ascii="Cambria Math" w:eastAsiaTheme="minorHAnsi" w:hAnsi="Cambria Math"/>
                    <w:sz w:val="24"/>
                    <w:szCs w:val="24"/>
                    <w:lang w:val="nl-NL"/>
                  </w:rPr>
                  <m:t>m</m:t>
                </m:r>
                <m:ctrlPr>
                  <w:rPr>
                    <w:rFonts w:ascii="Cambria Math" w:eastAsiaTheme="minorHAnsi" w:hAnsi="Cambria Math"/>
                    <w:i/>
                    <w:sz w:val="24"/>
                    <w:szCs w:val="24"/>
                    <w:lang w:val="nl-NL"/>
                  </w:rPr>
                </m:ctrlPr>
              </m:den>
            </m:f>
          </m:e>
        </m:rad>
      </m:oMath>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t>(1)</w:t>
      </w:r>
    </w:p>
    <w:p w14:paraId="20BA7C8A" w14:textId="77777777" w:rsidR="006D6401" w:rsidRDefault="006D6401" w:rsidP="006D6401">
      <w:pPr>
        <w:widowControl/>
        <w:autoSpaceDE w:val="0"/>
        <w:autoSpaceDN w:val="0"/>
        <w:adjustRightInd w:val="0"/>
        <w:rPr>
          <w:rFonts w:eastAsiaTheme="minorHAnsi"/>
          <w:sz w:val="24"/>
          <w:szCs w:val="24"/>
          <w:lang w:val="nl-NL"/>
        </w:rPr>
      </w:pPr>
    </w:p>
    <w:p w14:paraId="2B846447" w14:textId="7AC989DA" w:rsidR="006D6401" w:rsidRDefault="006D6401" w:rsidP="006D6401">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1107CE6A" w14:textId="7490B521" w:rsidR="006D6401" w:rsidRPr="008C30DF" w:rsidRDefault="006D6401" w:rsidP="008C30DF">
      <w:pPr>
        <w:pStyle w:val="Lijstalinea"/>
        <w:widowControl/>
        <w:numPr>
          <w:ilvl w:val="0"/>
          <w:numId w:val="33"/>
        </w:numPr>
        <w:autoSpaceDE w:val="0"/>
        <w:autoSpaceDN w:val="0"/>
        <w:adjustRightInd w:val="0"/>
        <w:rPr>
          <w:rFonts w:ascii="TimesNewRoman" w:eastAsiaTheme="minorHAnsi" w:hAnsi="TimesNewRoman" w:cs="TimesNewRoman"/>
          <w:sz w:val="26"/>
          <w:szCs w:val="26"/>
        </w:rPr>
      </w:pPr>
      <w:proofErr w:type="spellStart"/>
      <w:r w:rsidRPr="008C30DF">
        <w:rPr>
          <w:rFonts w:ascii="TimesNewRoman,Italic" w:eastAsiaTheme="minorHAnsi" w:hAnsi="TimesNewRoman,Italic" w:cs="TimesNewRoman,Italic"/>
          <w:i/>
          <w:iCs/>
          <w:sz w:val="26"/>
          <w:szCs w:val="26"/>
        </w:rPr>
        <w:t>f</w:t>
      </w:r>
      <w:r w:rsidRPr="008C30DF">
        <w:rPr>
          <w:rFonts w:ascii="TimesNewRoman" w:eastAsiaTheme="minorHAnsi" w:hAnsi="TimesNewRoman" w:cs="TimesNewRoman"/>
          <w:vertAlign w:val="subscript"/>
        </w:rPr>
        <w:t>res</w:t>
      </w:r>
      <w:proofErr w:type="spellEnd"/>
      <w:r w:rsidRPr="008C30DF">
        <w:rPr>
          <w:rFonts w:ascii="TimesNewRoman" w:eastAsiaTheme="minorHAnsi" w:hAnsi="TimesNewRoman" w:cs="TimesNewRoman"/>
          <w:sz w:val="17"/>
          <w:szCs w:val="17"/>
        </w:rPr>
        <w:t xml:space="preserve"> </w:t>
      </w:r>
      <w:r w:rsidRPr="008C30DF">
        <w:rPr>
          <w:rFonts w:eastAsiaTheme="minorHAnsi"/>
        </w:rPr>
        <w:t xml:space="preserve">de frequentie waarbij resonantie optreedt in </w:t>
      </w:r>
      <w:r w:rsidRPr="008C30DF">
        <w:rPr>
          <w:rFonts w:ascii="TimesNewRoman" w:eastAsiaTheme="minorHAnsi" w:hAnsi="TimesNewRoman" w:cs="TimesNewRoman"/>
          <w:sz w:val="26"/>
          <w:szCs w:val="26"/>
        </w:rPr>
        <w:t>Hz</w:t>
      </w:r>
    </w:p>
    <w:p w14:paraId="73868216" w14:textId="014E2A58" w:rsidR="006D6401" w:rsidRPr="008C30DF" w:rsidRDefault="006D6401" w:rsidP="008C30DF">
      <w:pPr>
        <w:pStyle w:val="Lijstalinea"/>
        <w:widowControl/>
        <w:numPr>
          <w:ilvl w:val="0"/>
          <w:numId w:val="33"/>
        </w:numPr>
        <w:autoSpaceDE w:val="0"/>
        <w:autoSpaceDN w:val="0"/>
        <w:adjustRightInd w:val="0"/>
        <w:rPr>
          <w:rFonts w:ascii="TimesNewRoman" w:eastAsiaTheme="minorHAnsi" w:hAnsi="TimesNewRoman" w:cs="TimesNewRoman"/>
          <w:sz w:val="17"/>
          <w:szCs w:val="17"/>
        </w:rPr>
      </w:pPr>
      <w:r w:rsidRPr="008C30DF">
        <w:rPr>
          <w:rFonts w:ascii="TimesNewRoman,Italic" w:eastAsiaTheme="minorHAnsi" w:hAnsi="TimesNewRoman,Italic" w:cs="TimesNewRoman,Italic"/>
          <w:i/>
          <w:iCs/>
          <w:sz w:val="26"/>
          <w:szCs w:val="26"/>
        </w:rPr>
        <w:t xml:space="preserve">n </w:t>
      </w:r>
      <w:r w:rsidRPr="008C30DF">
        <w:rPr>
          <w:rFonts w:eastAsiaTheme="minorHAnsi"/>
        </w:rPr>
        <w:t xml:space="preserve">het aantal geleidingselektronen per </w:t>
      </w:r>
      <w:r w:rsidRPr="008C30DF">
        <w:rPr>
          <w:rFonts w:ascii="TimesNewRoman" w:eastAsiaTheme="minorHAnsi" w:hAnsi="TimesNewRoman" w:cs="TimesNewRoman"/>
          <w:sz w:val="26"/>
          <w:szCs w:val="26"/>
        </w:rPr>
        <w:t>m</w:t>
      </w:r>
      <w:r w:rsidRPr="008C30DF">
        <w:rPr>
          <w:rFonts w:ascii="TimesNewRoman" w:eastAsiaTheme="minorHAnsi" w:hAnsi="TimesNewRoman" w:cs="TimesNewRoman"/>
          <w:vertAlign w:val="superscript"/>
        </w:rPr>
        <w:t>3</w:t>
      </w:r>
    </w:p>
    <w:p w14:paraId="0A396E12" w14:textId="5CAF570D" w:rsidR="006D6401" w:rsidRPr="008C30DF" w:rsidRDefault="006D6401" w:rsidP="008C30DF">
      <w:pPr>
        <w:pStyle w:val="Lijstalinea"/>
        <w:widowControl/>
        <w:numPr>
          <w:ilvl w:val="0"/>
          <w:numId w:val="33"/>
        </w:numPr>
        <w:autoSpaceDE w:val="0"/>
        <w:autoSpaceDN w:val="0"/>
        <w:adjustRightInd w:val="0"/>
        <w:rPr>
          <w:rFonts w:ascii="TimesNewRoman" w:eastAsiaTheme="minorHAnsi" w:hAnsi="TimesNewRoman" w:cs="TimesNewRoman"/>
          <w:sz w:val="26"/>
          <w:szCs w:val="26"/>
        </w:rPr>
      </w:pPr>
      <w:r w:rsidRPr="008C30DF">
        <w:rPr>
          <w:rFonts w:ascii="TimesNewRoman,Italic" w:eastAsiaTheme="minorHAnsi" w:hAnsi="TimesNewRoman,Italic" w:cs="TimesNewRoman,Italic"/>
          <w:i/>
          <w:iCs/>
          <w:sz w:val="26"/>
          <w:szCs w:val="26"/>
        </w:rPr>
        <w:t xml:space="preserve">e </w:t>
      </w:r>
      <w:r w:rsidRPr="008C30DF">
        <w:rPr>
          <w:rFonts w:eastAsiaTheme="minorHAnsi"/>
        </w:rPr>
        <w:t xml:space="preserve">de lading van het elektron in </w:t>
      </w:r>
      <w:r w:rsidRPr="008C30DF">
        <w:rPr>
          <w:rFonts w:ascii="TimesNewRoman" w:eastAsiaTheme="minorHAnsi" w:hAnsi="TimesNewRoman" w:cs="TimesNewRoman"/>
          <w:sz w:val="26"/>
          <w:szCs w:val="26"/>
        </w:rPr>
        <w:t>C</w:t>
      </w:r>
    </w:p>
    <w:p w14:paraId="5840678D" w14:textId="4627C4A2" w:rsidR="006D6401" w:rsidRPr="008C30DF" w:rsidRDefault="006D6401" w:rsidP="008C30DF">
      <w:pPr>
        <w:pStyle w:val="Lijstalinea"/>
        <w:widowControl/>
        <w:numPr>
          <w:ilvl w:val="0"/>
          <w:numId w:val="33"/>
        </w:numPr>
        <w:autoSpaceDE w:val="0"/>
        <w:autoSpaceDN w:val="0"/>
        <w:adjustRightInd w:val="0"/>
        <w:rPr>
          <w:rFonts w:ascii="TimesNewRoman" w:eastAsiaTheme="minorHAnsi" w:hAnsi="TimesNewRoman" w:cs="TimesNewRoman"/>
          <w:sz w:val="17"/>
          <w:szCs w:val="17"/>
        </w:rPr>
      </w:pPr>
      <w:r w:rsidRPr="008C30DF">
        <w:rPr>
          <w:rFonts w:ascii="TimesNewRoman,Italic" w:eastAsiaTheme="minorHAnsi" w:hAnsi="TimesNewRoman,Italic" w:cs="TimesNewRoman,Italic"/>
          <w:i/>
          <w:iCs/>
          <w:sz w:val="26"/>
          <w:szCs w:val="26"/>
        </w:rPr>
        <w:t xml:space="preserve">f </w:t>
      </w:r>
      <w:r w:rsidRPr="008C30DF">
        <w:rPr>
          <w:rFonts w:eastAsiaTheme="minorHAnsi"/>
        </w:rPr>
        <w:t xml:space="preserve">de constante (in de wet) van Coulomb in </w:t>
      </w:r>
      <w:r w:rsidRPr="008C30DF">
        <w:rPr>
          <w:rFonts w:ascii="TimesNewRoman" w:eastAsiaTheme="minorHAnsi" w:hAnsi="TimesNewRoman" w:cs="TimesNewRoman"/>
        </w:rPr>
        <w:t>Nm</w:t>
      </w:r>
      <w:r w:rsidRPr="008C30DF">
        <w:rPr>
          <w:rFonts w:ascii="TimesNewRoman" w:eastAsiaTheme="minorHAnsi" w:hAnsi="TimesNewRoman" w:cs="TimesNewRoman"/>
          <w:vertAlign w:val="superscript"/>
        </w:rPr>
        <w:t>2</w:t>
      </w:r>
      <w:r w:rsidRPr="008C30DF">
        <w:rPr>
          <w:rFonts w:ascii="TimesNewRoman" w:eastAsiaTheme="minorHAnsi" w:hAnsi="TimesNewRoman" w:cs="TimesNewRoman"/>
        </w:rPr>
        <w:t>C</w:t>
      </w:r>
      <w:r w:rsidRPr="008C30DF">
        <w:rPr>
          <w:rFonts w:ascii="TimesNewRoman" w:eastAsiaTheme="minorHAnsi" w:hAnsi="TimesNewRoman" w:cs="TimesNewRoman"/>
          <w:vertAlign w:val="superscript"/>
        </w:rPr>
        <w:t>-2</w:t>
      </w:r>
    </w:p>
    <w:p w14:paraId="39D18336" w14:textId="2A30BADE" w:rsidR="006D6401" w:rsidRPr="008C30DF" w:rsidRDefault="006D6401" w:rsidP="008C30DF">
      <w:pPr>
        <w:pStyle w:val="Lijstalinea"/>
        <w:widowControl/>
        <w:numPr>
          <w:ilvl w:val="0"/>
          <w:numId w:val="33"/>
        </w:numPr>
        <w:autoSpaceDE w:val="0"/>
        <w:autoSpaceDN w:val="0"/>
        <w:adjustRightInd w:val="0"/>
        <w:rPr>
          <w:rFonts w:ascii="TimesNewRoman" w:eastAsiaTheme="minorHAnsi" w:hAnsi="TimesNewRoman" w:cs="TimesNewRoman"/>
          <w:sz w:val="26"/>
          <w:szCs w:val="26"/>
        </w:rPr>
      </w:pPr>
      <w:r w:rsidRPr="008C30DF">
        <w:rPr>
          <w:rFonts w:ascii="TimesNewRoman,Italic" w:eastAsiaTheme="minorHAnsi" w:hAnsi="TimesNewRoman,Italic" w:cs="TimesNewRoman,Italic"/>
          <w:i/>
          <w:iCs/>
          <w:sz w:val="26"/>
          <w:szCs w:val="26"/>
        </w:rPr>
        <w:t xml:space="preserve">m </w:t>
      </w:r>
      <w:r w:rsidRPr="008C30DF">
        <w:rPr>
          <w:rFonts w:eastAsiaTheme="minorHAnsi"/>
        </w:rPr>
        <w:t xml:space="preserve">de massa van een elektron in </w:t>
      </w:r>
      <w:r w:rsidRPr="008C30DF">
        <w:rPr>
          <w:rFonts w:ascii="TimesNewRoman" w:eastAsiaTheme="minorHAnsi" w:hAnsi="TimesNewRoman" w:cs="TimesNewRoman"/>
          <w:sz w:val="26"/>
          <w:szCs w:val="26"/>
        </w:rPr>
        <w:t>kg</w:t>
      </w:r>
    </w:p>
    <w:p w14:paraId="35A3732D" w14:textId="2FFD1EB5" w:rsidR="006D6401" w:rsidRPr="008C30DF" w:rsidRDefault="006D6401" w:rsidP="008C30DF">
      <w:pPr>
        <w:pStyle w:val="Lijstalinea"/>
        <w:widowControl/>
        <w:numPr>
          <w:ilvl w:val="0"/>
          <w:numId w:val="33"/>
        </w:numPr>
        <w:autoSpaceDE w:val="0"/>
        <w:autoSpaceDN w:val="0"/>
        <w:adjustRightInd w:val="0"/>
        <w:rPr>
          <w:rFonts w:eastAsiaTheme="minorHAnsi"/>
        </w:rPr>
      </w:pPr>
      <w:r w:rsidRPr="008C30DF">
        <w:rPr>
          <w:rFonts w:ascii="TimesNewRoman,Italic" w:eastAsiaTheme="minorHAnsi" w:hAnsi="TimesNewRoman,Italic" w:cs="TimesNewRoman,Italic"/>
          <w:i/>
          <w:iCs/>
          <w:sz w:val="26"/>
          <w:szCs w:val="26"/>
        </w:rPr>
        <w:t xml:space="preserve">k </w:t>
      </w:r>
      <w:r w:rsidRPr="008C30DF">
        <w:rPr>
          <w:rFonts w:eastAsiaTheme="minorHAnsi"/>
        </w:rPr>
        <w:t>een constante</w:t>
      </w:r>
    </w:p>
    <w:p w14:paraId="4FDDFD1E" w14:textId="77777777" w:rsidR="006D6401" w:rsidRDefault="006D6401" w:rsidP="006D6401">
      <w:pPr>
        <w:widowControl/>
        <w:autoSpaceDE w:val="0"/>
        <w:autoSpaceDN w:val="0"/>
        <w:adjustRightInd w:val="0"/>
        <w:rPr>
          <w:rFonts w:eastAsiaTheme="minorHAnsi"/>
          <w:sz w:val="24"/>
          <w:szCs w:val="24"/>
          <w:lang w:val="nl-NL"/>
        </w:rPr>
      </w:pPr>
    </w:p>
    <w:p w14:paraId="2991E6B1" w14:textId="6097B5F3" w:rsidR="005F27B9" w:rsidRDefault="006D6401" w:rsidP="006D6401">
      <w:pPr>
        <w:pStyle w:val="inspringenvraagnummer"/>
      </w:pPr>
      <w:r w:rsidRPr="006D6401">
        <w:t xml:space="preserve">3p </w:t>
      </w:r>
      <w:r w:rsidRPr="006D6401">
        <w:rPr>
          <w:rFonts w:ascii="Arial,Bold" w:hAnsi="Arial,Bold" w:cs="Arial,Bold"/>
        </w:rPr>
        <w:t>9</w:t>
      </w:r>
      <w:r w:rsidRPr="006D6401">
        <w:rPr>
          <w:rFonts w:ascii="Arial,Bold" w:hAnsi="Arial,Bold" w:cs="Arial,Bold"/>
        </w:rPr>
        <w:tab/>
      </w:r>
      <w:r>
        <w:t xml:space="preserve">Leid af of </w:t>
      </w:r>
      <w:r>
        <w:rPr>
          <w:rFonts w:ascii="TimesNewRoman,Italic" w:hAnsi="TimesNewRoman,Italic" w:cs="TimesNewRoman,Italic"/>
          <w:i/>
          <w:iCs/>
          <w:sz w:val="26"/>
          <w:szCs w:val="26"/>
        </w:rPr>
        <w:t xml:space="preserve">k </w:t>
      </w:r>
      <w:r>
        <w:t>een eenheid heeft.</w:t>
      </w:r>
    </w:p>
    <w:p w14:paraId="4374BE57" w14:textId="70B6DA02" w:rsidR="005F27B9" w:rsidRDefault="005F27B9" w:rsidP="00EF410A">
      <w:pPr>
        <w:widowControl/>
        <w:autoSpaceDE w:val="0"/>
        <w:autoSpaceDN w:val="0"/>
        <w:adjustRightInd w:val="0"/>
        <w:rPr>
          <w:rFonts w:eastAsiaTheme="minorHAnsi"/>
          <w:sz w:val="24"/>
          <w:szCs w:val="24"/>
          <w:lang w:val="nl-NL"/>
        </w:rPr>
      </w:pPr>
    </w:p>
    <w:p w14:paraId="06675E67" w14:textId="77777777" w:rsidR="006D6401" w:rsidRDefault="006D6401" w:rsidP="006D6401">
      <w:pPr>
        <w:widowControl/>
        <w:autoSpaceDE w:val="0"/>
        <w:autoSpaceDN w:val="0"/>
        <w:adjustRightInd w:val="0"/>
        <w:rPr>
          <w:rFonts w:eastAsiaTheme="minorHAnsi"/>
          <w:sz w:val="24"/>
          <w:szCs w:val="24"/>
          <w:lang w:val="nl-NL"/>
        </w:rPr>
      </w:pPr>
      <w:r>
        <w:rPr>
          <w:rFonts w:eastAsiaTheme="minorHAnsi"/>
          <w:sz w:val="24"/>
          <w:szCs w:val="24"/>
          <w:lang w:val="nl-NL"/>
        </w:rPr>
        <w:t>Goud bevat één geleidingselektron per ion.</w:t>
      </w:r>
    </w:p>
    <w:p w14:paraId="469D4CA4" w14:textId="3C2319CC" w:rsidR="006D6401" w:rsidRDefault="006D6401" w:rsidP="006D6401">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Voor goud geldt: </w:t>
      </w:r>
      <w:r>
        <w:rPr>
          <w:rFonts w:ascii="TimesNewRoman,Italic" w:eastAsiaTheme="minorHAnsi" w:hAnsi="TimesNewRoman,Italic" w:cs="TimesNewRoman,Italic"/>
          <w:i/>
          <w:iCs/>
          <w:sz w:val="26"/>
          <w:szCs w:val="26"/>
          <w:lang w:val="nl-NL"/>
        </w:rPr>
        <w:t xml:space="preserve">n </w:t>
      </w:r>
      <w:r>
        <w:rPr>
          <w:rFonts w:ascii="Symbol" w:eastAsiaTheme="minorHAnsi" w:hAnsi="Symbol" w:cs="Symbol"/>
          <w:sz w:val="26"/>
          <w:szCs w:val="26"/>
          <w:lang w:val="nl-NL"/>
        </w:rPr>
        <w:t xml:space="preserve"> </w:t>
      </w:r>
      <w:r>
        <w:rPr>
          <w:rFonts w:ascii="TimesNewRoman" w:eastAsiaTheme="minorHAnsi" w:hAnsi="TimesNewRoman" w:cs="TimesNewRoman"/>
          <w:sz w:val="26"/>
          <w:szCs w:val="26"/>
          <w:lang w:val="nl-NL"/>
        </w:rPr>
        <w:t>5,90</w:t>
      </w:r>
      <w:r w:rsidRPr="008C30DF">
        <w:rPr>
          <w:rFonts w:ascii="Symbol" w:eastAsiaTheme="minorHAnsi" w:hAnsi="Symbol" w:cs="Symbol"/>
          <w:sz w:val="24"/>
          <w:szCs w:val="24"/>
          <w:lang w:val="nl-NL"/>
        </w:rPr>
        <w:t></w:t>
      </w:r>
      <w:r w:rsidRPr="008C30DF">
        <w:rPr>
          <w:rFonts w:ascii="TimesNewRoman" w:eastAsiaTheme="minorHAnsi" w:hAnsi="TimesNewRoman" w:cs="TimesNewRoman"/>
          <w:sz w:val="24"/>
          <w:szCs w:val="24"/>
          <w:lang w:val="nl-NL"/>
        </w:rPr>
        <w:t>10</w:t>
      </w:r>
      <w:r w:rsidRPr="008C30DF">
        <w:rPr>
          <w:rFonts w:ascii="TimesNewRoman" w:eastAsiaTheme="minorHAnsi" w:hAnsi="TimesNewRoman" w:cs="TimesNewRoman"/>
          <w:sz w:val="24"/>
          <w:szCs w:val="24"/>
          <w:vertAlign w:val="superscript"/>
          <w:lang w:val="nl-NL"/>
        </w:rPr>
        <w:t>28</w:t>
      </w:r>
      <w:r w:rsidRPr="008C30DF">
        <w:rPr>
          <w:rFonts w:ascii="TimesNewRoman" w:eastAsiaTheme="minorHAnsi" w:hAnsi="TimesNewRoman" w:cs="TimesNewRoman"/>
          <w:sz w:val="24"/>
          <w:szCs w:val="24"/>
          <w:lang w:val="nl-NL"/>
        </w:rPr>
        <w:t xml:space="preserve"> m</w:t>
      </w:r>
      <w:r w:rsidRPr="008C30DF">
        <w:rPr>
          <w:rFonts w:ascii="Symbol" w:eastAsiaTheme="minorHAnsi" w:hAnsi="Symbol" w:cs="Symbol"/>
          <w:sz w:val="24"/>
          <w:szCs w:val="24"/>
          <w:vertAlign w:val="superscript"/>
          <w:lang w:val="nl-NL"/>
        </w:rPr>
        <w:t></w:t>
      </w:r>
      <w:r w:rsidRPr="008C30DF">
        <w:rPr>
          <w:rFonts w:ascii="TimesNewRoman" w:eastAsiaTheme="minorHAnsi" w:hAnsi="TimesNewRoman" w:cs="TimesNewRoman"/>
          <w:sz w:val="24"/>
          <w:szCs w:val="24"/>
          <w:vertAlign w:val="superscript"/>
          <w:lang w:val="nl-NL"/>
        </w:rPr>
        <w:t>3</w:t>
      </w:r>
      <w:r>
        <w:rPr>
          <w:rFonts w:ascii="TimesNewRoman" w:eastAsiaTheme="minorHAnsi" w:hAnsi="TimesNewRoman" w:cs="TimesNewRoman"/>
          <w:sz w:val="26"/>
          <w:szCs w:val="26"/>
          <w:lang w:val="nl-NL"/>
        </w:rPr>
        <w:t>.</w:t>
      </w:r>
    </w:p>
    <w:p w14:paraId="29A173EA" w14:textId="77777777" w:rsidR="00D5703C" w:rsidRDefault="00D5703C" w:rsidP="006D6401">
      <w:pPr>
        <w:widowControl/>
        <w:autoSpaceDE w:val="0"/>
        <w:autoSpaceDN w:val="0"/>
        <w:adjustRightInd w:val="0"/>
        <w:rPr>
          <w:rFonts w:ascii="TimesNewRoman" w:eastAsiaTheme="minorHAnsi" w:hAnsi="TimesNewRoman" w:cs="TimesNewRoman"/>
          <w:sz w:val="26"/>
          <w:szCs w:val="26"/>
          <w:lang w:val="nl-NL"/>
        </w:rPr>
      </w:pPr>
    </w:p>
    <w:p w14:paraId="1B920466" w14:textId="2B6E310E" w:rsidR="006D6401" w:rsidRDefault="006D6401" w:rsidP="008C30DF">
      <w:pPr>
        <w:pStyle w:val="inspringenvraagnummer"/>
      </w:pPr>
      <w:r w:rsidRPr="008C30DF">
        <w:t xml:space="preserve">3p </w:t>
      </w:r>
      <w:r w:rsidRPr="008C30DF">
        <w:rPr>
          <w:rFonts w:ascii="Arial,Bold" w:hAnsi="Arial,Bold" w:cs="Arial,Bold"/>
        </w:rPr>
        <w:t>10</w:t>
      </w:r>
      <w:r w:rsidR="008C30DF" w:rsidRPr="008C30DF">
        <w:rPr>
          <w:rFonts w:ascii="Arial,Bold" w:hAnsi="Arial,Bold" w:cs="Arial,Bold"/>
        </w:rPr>
        <w:tab/>
      </w:r>
      <w:r>
        <w:t>Toon dat aan.</w:t>
      </w:r>
    </w:p>
    <w:p w14:paraId="76BED521" w14:textId="77777777" w:rsidR="008C30DF" w:rsidRDefault="008C30DF" w:rsidP="006D6401">
      <w:pPr>
        <w:widowControl/>
        <w:autoSpaceDE w:val="0"/>
        <w:autoSpaceDN w:val="0"/>
        <w:adjustRightInd w:val="0"/>
        <w:rPr>
          <w:rFonts w:eastAsiaTheme="minorHAnsi"/>
          <w:sz w:val="24"/>
          <w:szCs w:val="24"/>
          <w:lang w:val="nl-NL"/>
        </w:rPr>
      </w:pPr>
    </w:p>
    <w:p w14:paraId="0DD93A37" w14:textId="3D87A9DB" w:rsidR="006D6401" w:rsidRDefault="006D6401" w:rsidP="006D6401">
      <w:pPr>
        <w:widowControl/>
        <w:autoSpaceDE w:val="0"/>
        <w:autoSpaceDN w:val="0"/>
        <w:adjustRightInd w:val="0"/>
        <w:rPr>
          <w:rFonts w:eastAsiaTheme="minorHAnsi"/>
          <w:sz w:val="24"/>
          <w:szCs w:val="24"/>
          <w:lang w:val="nl-NL"/>
        </w:rPr>
      </w:pPr>
      <w:r>
        <w:rPr>
          <w:rFonts w:eastAsiaTheme="minorHAnsi"/>
          <w:sz w:val="24"/>
          <w:szCs w:val="24"/>
          <w:lang w:val="nl-NL"/>
        </w:rPr>
        <w:t xml:space="preserve">De constante </w:t>
      </w:r>
      <w:r>
        <w:rPr>
          <w:rFonts w:ascii="TimesNewRoman,Italic" w:eastAsiaTheme="minorHAnsi" w:hAnsi="TimesNewRoman,Italic" w:cs="TimesNewRoman,Italic"/>
          <w:i/>
          <w:iCs/>
          <w:sz w:val="26"/>
          <w:szCs w:val="26"/>
          <w:lang w:val="nl-NL"/>
        </w:rPr>
        <w:t xml:space="preserve">k </w:t>
      </w:r>
      <w:r>
        <w:rPr>
          <w:rFonts w:eastAsiaTheme="minorHAnsi"/>
          <w:sz w:val="24"/>
          <w:szCs w:val="24"/>
          <w:lang w:val="nl-NL"/>
        </w:rPr>
        <w:t>hangt onder andere af van de grootte en de vorm van het</w:t>
      </w:r>
      <w:r w:rsidR="008C30DF">
        <w:rPr>
          <w:rFonts w:eastAsiaTheme="minorHAnsi"/>
          <w:sz w:val="24"/>
          <w:szCs w:val="24"/>
          <w:lang w:val="nl-NL"/>
        </w:rPr>
        <w:t xml:space="preserve"> </w:t>
      </w:r>
      <w:proofErr w:type="spellStart"/>
      <w:r>
        <w:rPr>
          <w:rFonts w:eastAsiaTheme="minorHAnsi"/>
          <w:sz w:val="24"/>
          <w:szCs w:val="24"/>
          <w:lang w:val="nl-NL"/>
        </w:rPr>
        <w:t>nanodeeltje</w:t>
      </w:r>
      <w:proofErr w:type="spellEnd"/>
      <w:r>
        <w:rPr>
          <w:rFonts w:eastAsiaTheme="minorHAnsi"/>
          <w:sz w:val="24"/>
          <w:szCs w:val="24"/>
          <w:lang w:val="nl-NL"/>
        </w:rPr>
        <w:t>.</w:t>
      </w:r>
    </w:p>
    <w:p w14:paraId="188C01F0" w14:textId="77777777" w:rsidR="008C30DF" w:rsidRDefault="008C30DF" w:rsidP="006D6401">
      <w:pPr>
        <w:widowControl/>
        <w:autoSpaceDE w:val="0"/>
        <w:autoSpaceDN w:val="0"/>
        <w:adjustRightInd w:val="0"/>
        <w:rPr>
          <w:rFonts w:eastAsiaTheme="minorHAnsi"/>
          <w:sz w:val="24"/>
          <w:szCs w:val="24"/>
          <w:lang w:val="nl-NL"/>
        </w:rPr>
      </w:pPr>
    </w:p>
    <w:p w14:paraId="31D666BA" w14:textId="1BF8CD7D" w:rsidR="005F27B9" w:rsidRDefault="006D6401" w:rsidP="008C30DF">
      <w:pPr>
        <w:pStyle w:val="inspringenvraagnummer"/>
      </w:pPr>
      <w:r w:rsidRPr="008C30DF">
        <w:t xml:space="preserve">4p </w:t>
      </w:r>
      <w:r w:rsidRPr="008C30DF">
        <w:rPr>
          <w:rFonts w:ascii="Arial,Bold" w:hAnsi="Arial,Bold" w:cs="Arial,Bold"/>
        </w:rPr>
        <w:t>11</w:t>
      </w:r>
      <w:r w:rsidR="008C30DF" w:rsidRPr="008C30DF">
        <w:rPr>
          <w:rFonts w:ascii="Arial,Bold" w:hAnsi="Arial,Bold" w:cs="Arial,Bold"/>
        </w:rPr>
        <w:tab/>
      </w:r>
      <w:r>
        <w:t xml:space="preserve">Bepaal met behulp van formule (1) de waarde van de constante </w:t>
      </w:r>
      <w:r>
        <w:rPr>
          <w:rFonts w:ascii="TimesNewRoman,Italic" w:hAnsi="TimesNewRoman,Italic" w:cs="TimesNewRoman,Italic"/>
          <w:i/>
          <w:iCs/>
          <w:sz w:val="26"/>
          <w:szCs w:val="26"/>
        </w:rPr>
        <w:t xml:space="preserve">k </w:t>
      </w:r>
      <w:r>
        <w:t>die</w:t>
      </w:r>
      <w:r w:rsidR="008C30DF">
        <w:t xml:space="preserve"> </w:t>
      </w:r>
      <w:r>
        <w:t>hoort bij de absorptiepiek in figuur 2.</w:t>
      </w:r>
    </w:p>
    <w:p w14:paraId="7AD335B7" w14:textId="77777777" w:rsidR="00D5703C" w:rsidRDefault="00D5703C">
      <w:pPr>
        <w:rPr>
          <w:rFonts w:eastAsiaTheme="minorHAnsi"/>
          <w:sz w:val="24"/>
          <w:szCs w:val="24"/>
          <w:lang w:val="nl-NL"/>
        </w:rPr>
      </w:pPr>
    </w:p>
    <w:p w14:paraId="09AE510F" w14:textId="6F827519" w:rsidR="00D5703C" w:rsidRDefault="00D5703C">
      <w:pPr>
        <w:rPr>
          <w:rFonts w:eastAsiaTheme="minorHAnsi"/>
          <w:sz w:val="24"/>
          <w:szCs w:val="24"/>
          <w:lang w:val="nl-NL"/>
        </w:rPr>
      </w:pPr>
      <w:r>
        <w:rPr>
          <w:rFonts w:eastAsiaTheme="minorHAnsi"/>
          <w:sz w:val="24"/>
          <w:szCs w:val="24"/>
          <w:lang w:val="nl-NL"/>
        </w:rPr>
        <w:br w:type="page"/>
      </w:r>
    </w:p>
    <w:p w14:paraId="253B5040" w14:textId="77777777" w:rsidR="00D5703C" w:rsidRDefault="00D5703C">
      <w:pPr>
        <w:rPr>
          <w:rFonts w:eastAsiaTheme="minorHAnsi"/>
          <w:sz w:val="24"/>
          <w:szCs w:val="24"/>
          <w:lang w:val="nl-NL"/>
        </w:rPr>
      </w:pPr>
    </w:p>
    <w:p w14:paraId="00997683" w14:textId="34FFA6C4" w:rsidR="002E7EA9" w:rsidRDefault="00904F2B" w:rsidP="002E7EA9">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4"/>
          <w:szCs w:val="24"/>
          <w:lang w:val="nl-NL"/>
        </w:rPr>
        <mc:AlternateContent>
          <mc:Choice Requires="wps">
            <w:drawing>
              <wp:anchor distT="0" distB="0" distL="0" distR="0" simplePos="0" relativeHeight="251664384" behindDoc="0" locked="0" layoutInCell="1" allowOverlap="1" wp14:anchorId="53EC3103" wp14:editId="2721331B">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AB826"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1mFwIAAC0EAAAOAAAAZHJzL2Uyb0RvYy54bWysU8GO2jAQvVfqP1i+QxJKWI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mLoJkaK&#10;dDCkrVAc5ZNZ6E5vXAFBldrZUB89qxez1fS7Q0pXLVEHHlm+XgwkZiEjeZMSNs7AHfv+s2YQQ45e&#10;x1adG9sFSGgCOseJXO4T4WePKBzOsvwpX+QY0cGXkGJINNb5T1x3KBgllsA6ApPT1vlAhBRDSLhH&#10;6Y2QMg5cKtSXOH/K8jRmOC0FC94Q5+xhX0mLTgQ0U6Xhi2WB5zHM6qNiEa3lhK1vtidCXm24XaqA&#10;B7UAn5t1FcWPRbpYz9fz6Wg6ma1H07SuRx831XQ022RPef2hrqo6+xmoZdOiFYxxFdgNAs2mfyeA&#10;21O5Susu0XsfkrfosWFAdvhH0nGYYX5XJew1u+zsMGTQZAy+vZ8g+sc92I+vfPULAAD//wMAUEsD&#10;BBQABgAIAAAAIQCQKk6J3wAAAAoBAAAPAAAAZHJzL2Rvd25yZXYueG1sTI9BS8NAEIXvgv9hGcGL&#10;2F0rNiVmU2yhIOjFVDxvsmMSmp2N2W2b+Oud4kGP783jzfey1eg6ccQhtJ403M0UCKTK25ZqDe+7&#10;7e0SRIiGrOk8oYYJA6zyy4vMpNaf6A2PRawFl1BIjYYmxj6VMlQNOhNmvkfi26cfnIksh1rawZy4&#10;3HVyrtRCOtMSf2hMj5sGq31xcBq+Qr2u1t/7aVs+3yw/NrvppX0ttL6+Gp8eQUQc418YzviMDjkz&#10;lf5ANoiOtUp4S9TwcD8HcQ6oZJGAKH8dmWfy/4T8BwAA//8DAFBLAQItABQABgAIAAAAIQC2gziS&#10;/gAAAOEBAAATAAAAAAAAAAAAAAAAAAAAAABbQ29udGVudF9UeXBlc10ueG1sUEsBAi0AFAAGAAgA&#10;AAAhADj9If/WAAAAlAEAAAsAAAAAAAAAAAAAAAAALwEAAF9yZWxzLy5yZWxzUEsBAi0AFAAGAAgA&#10;AAAhAPy4DWYXAgAALQQAAA4AAAAAAAAAAAAAAAAALgIAAGRycy9lMm9Eb2MueG1sUEsBAi0AFAAG&#10;AAgAAAAhAJAqTonfAAAACgEAAA8AAAAAAAAAAAAAAAAAcQQAAGRycy9kb3ducmV2LnhtbFBLBQYA&#10;AAAABAAEAPMAAAB9BQAAAAA=&#10;" strokecolor="silver" strokeweight="4.5pt">
                <w10:wrap type="topAndBottom" anchorx="page"/>
              </v:line>
            </w:pict>
          </mc:Fallback>
        </mc:AlternateContent>
      </w:r>
      <w:r w:rsidR="008C30DF">
        <w:rPr>
          <w:rFonts w:ascii="Arial,Bold" w:eastAsiaTheme="minorHAnsi" w:hAnsi="Arial,Bold" w:cs="Arial,Bold"/>
          <w:b/>
          <w:bCs/>
          <w:sz w:val="28"/>
          <w:szCs w:val="28"/>
          <w:lang w:val="nl-NL"/>
        </w:rPr>
        <w:t xml:space="preserve">SPECT-scan bij </w:t>
      </w:r>
      <w:proofErr w:type="spellStart"/>
      <w:r w:rsidR="008C30DF">
        <w:rPr>
          <w:rFonts w:ascii="Arial,Bold" w:eastAsiaTheme="minorHAnsi" w:hAnsi="Arial,Bold" w:cs="Arial,Bold"/>
          <w:b/>
          <w:bCs/>
          <w:sz w:val="28"/>
          <w:szCs w:val="28"/>
          <w:lang w:val="nl-NL"/>
        </w:rPr>
        <w:t>parkinson</w:t>
      </w:r>
      <w:proofErr w:type="spellEnd"/>
    </w:p>
    <w:p w14:paraId="1A64382A" w14:textId="0B583F84" w:rsidR="005A4C67" w:rsidRPr="005A4C67" w:rsidRDefault="00F16AED" w:rsidP="008C30DF">
      <w:pPr>
        <w:ind w:left="3600" w:firstLine="720"/>
        <w:rPr>
          <w:rFonts w:eastAsiaTheme="minorHAnsi"/>
          <w:sz w:val="24"/>
          <w:szCs w:val="24"/>
          <w:lang w:val="nl-NL"/>
        </w:rPr>
      </w:pPr>
      <w:r>
        <w:rPr>
          <w:rFonts w:ascii="Arial,Bold" w:eastAsiaTheme="minorHAnsi" w:hAnsi="Arial,Bold" w:cs="Arial,Bold"/>
          <w:b/>
          <w:bCs/>
          <w:sz w:val="24"/>
          <w:szCs w:val="24"/>
          <w:lang w:val="nl-NL"/>
        </w:rPr>
        <w:t>figuur 1</w:t>
      </w:r>
    </w:p>
    <w:p w14:paraId="71D8C380" w14:textId="0C59C412" w:rsidR="008C30DF" w:rsidRDefault="008C30DF" w:rsidP="008C30DF">
      <w:pPr>
        <w:widowControl/>
        <w:autoSpaceDE w:val="0"/>
        <w:autoSpaceDN w:val="0"/>
        <w:adjustRightInd w:val="0"/>
        <w:rPr>
          <w:rFonts w:eastAsiaTheme="minorHAnsi"/>
          <w:sz w:val="24"/>
          <w:szCs w:val="24"/>
          <w:lang w:val="nl-NL"/>
        </w:rPr>
      </w:pPr>
      <w:r w:rsidRPr="008C30DF">
        <w:rPr>
          <w:rFonts w:eastAsiaTheme="minorHAnsi"/>
          <w:noProof/>
          <w:sz w:val="24"/>
          <w:szCs w:val="24"/>
          <w:lang w:val="nl-NL"/>
        </w:rPr>
        <w:drawing>
          <wp:anchor distT="0" distB="0" distL="114300" distR="114300" simplePos="0" relativeHeight="251682816" behindDoc="0" locked="0" layoutInCell="1" allowOverlap="1" wp14:anchorId="1E1F4CCF" wp14:editId="6A9E84BB">
            <wp:simplePos x="0" y="0"/>
            <wp:positionH relativeFrom="column">
              <wp:posOffset>2347595</wp:posOffset>
            </wp:positionH>
            <wp:positionV relativeFrom="paragraph">
              <wp:posOffset>59690</wp:posOffset>
            </wp:positionV>
            <wp:extent cx="3408045" cy="2246630"/>
            <wp:effectExtent l="0" t="0" r="1905" b="127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045" cy="2246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 xml:space="preserve">Bij de SPECT-scan </w:t>
      </w:r>
      <w:r w:rsidRPr="008C30DF">
        <w:rPr>
          <w:rFonts w:eastAsiaTheme="minorHAnsi"/>
          <w:sz w:val="24"/>
          <w:szCs w:val="24"/>
          <w:lang w:val="nl-NL"/>
        </w:rPr>
        <w:t xml:space="preserve">(Single </w:t>
      </w:r>
      <w:proofErr w:type="spellStart"/>
      <w:r w:rsidRPr="008C30DF">
        <w:rPr>
          <w:rFonts w:eastAsiaTheme="minorHAnsi"/>
          <w:sz w:val="24"/>
          <w:szCs w:val="24"/>
          <w:lang w:val="nl-NL"/>
        </w:rPr>
        <w:t>Photon</w:t>
      </w:r>
      <w:proofErr w:type="spellEnd"/>
      <w:r w:rsidRPr="008C30DF">
        <w:rPr>
          <w:rFonts w:eastAsiaTheme="minorHAnsi"/>
          <w:sz w:val="24"/>
          <w:szCs w:val="24"/>
          <w:lang w:val="nl-NL"/>
        </w:rPr>
        <w:t xml:space="preserve"> </w:t>
      </w:r>
      <w:proofErr w:type="spellStart"/>
      <w:r w:rsidRPr="008C30DF">
        <w:rPr>
          <w:rFonts w:eastAsiaTheme="minorHAnsi"/>
          <w:sz w:val="24"/>
          <w:szCs w:val="24"/>
          <w:lang w:val="nl-NL"/>
        </w:rPr>
        <w:t>Emission</w:t>
      </w:r>
      <w:proofErr w:type="spellEnd"/>
      <w:r w:rsidRPr="008C30DF">
        <w:rPr>
          <w:rFonts w:eastAsiaTheme="minorHAnsi"/>
          <w:sz w:val="24"/>
          <w:szCs w:val="24"/>
          <w:lang w:val="nl-NL"/>
        </w:rPr>
        <w:t xml:space="preserve"> </w:t>
      </w:r>
      <w:r w:rsidRPr="008C30DF">
        <w:rPr>
          <w:rFonts w:eastAsiaTheme="minorHAnsi"/>
          <w:sz w:val="24"/>
          <w:szCs w:val="24"/>
          <w:lang w:val="nl-NL"/>
        </w:rPr>
        <w:t xml:space="preserve">Computer </w:t>
      </w:r>
      <w:proofErr w:type="spellStart"/>
      <w:r w:rsidRPr="008C30DF">
        <w:rPr>
          <w:rFonts w:eastAsiaTheme="minorHAnsi"/>
          <w:sz w:val="24"/>
          <w:szCs w:val="24"/>
          <w:lang w:val="nl-NL"/>
        </w:rPr>
        <w:t>Tomography</w:t>
      </w:r>
      <w:proofErr w:type="spellEnd"/>
      <w:r w:rsidRPr="008C30DF">
        <w:rPr>
          <w:rFonts w:eastAsiaTheme="minorHAnsi"/>
          <w:sz w:val="24"/>
          <w:szCs w:val="24"/>
          <w:lang w:val="nl-NL"/>
        </w:rPr>
        <w:t>)</w:t>
      </w:r>
      <w:r w:rsidRPr="008C30DF">
        <w:rPr>
          <w:rFonts w:eastAsiaTheme="minorHAnsi"/>
          <w:sz w:val="24"/>
          <w:szCs w:val="24"/>
          <w:lang w:val="nl-NL"/>
        </w:rPr>
        <w:t xml:space="preserve"> </w:t>
      </w:r>
      <w:r>
        <w:rPr>
          <w:rFonts w:eastAsiaTheme="minorHAnsi"/>
          <w:sz w:val="24"/>
          <w:szCs w:val="24"/>
          <w:lang w:val="nl-NL"/>
        </w:rPr>
        <w:t>worden tracers gebruikt die</w:t>
      </w:r>
      <w:r>
        <w:rPr>
          <w:rFonts w:eastAsiaTheme="minorHAnsi"/>
          <w:sz w:val="24"/>
          <w:szCs w:val="24"/>
          <w:lang w:val="nl-NL"/>
        </w:rPr>
        <w:t xml:space="preserve"> </w:t>
      </w:r>
      <w:r>
        <w:rPr>
          <w:rFonts w:eastAsiaTheme="minorHAnsi"/>
          <w:sz w:val="24"/>
          <w:szCs w:val="24"/>
          <w:lang w:val="nl-NL"/>
        </w:rPr>
        <w:t>zich ophopen in de cellen</w:t>
      </w:r>
      <w:r>
        <w:rPr>
          <w:rFonts w:eastAsiaTheme="minorHAnsi"/>
          <w:sz w:val="24"/>
          <w:szCs w:val="24"/>
          <w:lang w:val="nl-NL"/>
        </w:rPr>
        <w:t xml:space="preserve"> </w:t>
      </w:r>
      <w:r>
        <w:rPr>
          <w:rFonts w:eastAsiaTheme="minorHAnsi"/>
          <w:sz w:val="24"/>
          <w:szCs w:val="24"/>
          <w:lang w:val="nl-NL"/>
        </w:rPr>
        <w:t>die bestudeerd worden.</w:t>
      </w:r>
    </w:p>
    <w:p w14:paraId="0E122FE8" w14:textId="7A458F3D" w:rsidR="008C30DF" w:rsidRDefault="008C30DF" w:rsidP="008C30DF">
      <w:pPr>
        <w:widowControl/>
        <w:autoSpaceDE w:val="0"/>
        <w:autoSpaceDN w:val="0"/>
        <w:adjustRightInd w:val="0"/>
        <w:rPr>
          <w:rFonts w:eastAsiaTheme="minorHAnsi"/>
          <w:sz w:val="24"/>
          <w:szCs w:val="24"/>
          <w:lang w:val="nl-NL"/>
        </w:rPr>
      </w:pPr>
      <w:r>
        <w:rPr>
          <w:rFonts w:eastAsiaTheme="minorHAnsi"/>
          <w:sz w:val="24"/>
          <w:szCs w:val="24"/>
          <w:lang w:val="nl-NL"/>
        </w:rPr>
        <w:t>Met een SPECT-scanner</w:t>
      </w:r>
      <w:r>
        <w:rPr>
          <w:rFonts w:eastAsiaTheme="minorHAnsi"/>
          <w:sz w:val="24"/>
          <w:szCs w:val="24"/>
          <w:lang w:val="nl-NL"/>
        </w:rPr>
        <w:t xml:space="preserve"> </w:t>
      </w:r>
      <w:r>
        <w:rPr>
          <w:rFonts w:eastAsiaTheme="minorHAnsi"/>
          <w:sz w:val="24"/>
          <w:szCs w:val="24"/>
          <w:lang w:val="nl-NL"/>
        </w:rPr>
        <w:t xml:space="preserve">(zie figuur 1) kan </w:t>
      </w:r>
      <w:proofErr w:type="spellStart"/>
      <w:r>
        <w:rPr>
          <w:rFonts w:eastAsiaTheme="minorHAnsi"/>
          <w:sz w:val="24"/>
          <w:szCs w:val="24"/>
          <w:lang w:val="nl-NL"/>
        </w:rPr>
        <w:t>parkinson</w:t>
      </w:r>
      <w:proofErr w:type="spellEnd"/>
      <w:r>
        <w:rPr>
          <w:rFonts w:eastAsiaTheme="minorHAnsi"/>
          <w:sz w:val="24"/>
          <w:szCs w:val="24"/>
          <w:lang w:val="nl-NL"/>
        </w:rPr>
        <w:t xml:space="preserve"> </w:t>
      </w:r>
      <w:r>
        <w:rPr>
          <w:rFonts w:eastAsiaTheme="minorHAnsi"/>
          <w:sz w:val="24"/>
          <w:szCs w:val="24"/>
          <w:lang w:val="nl-NL"/>
        </w:rPr>
        <w:t>aangetoond worden. Dit is</w:t>
      </w:r>
      <w:r>
        <w:rPr>
          <w:rFonts w:eastAsiaTheme="minorHAnsi"/>
          <w:sz w:val="24"/>
          <w:szCs w:val="24"/>
          <w:lang w:val="nl-NL"/>
        </w:rPr>
        <w:t xml:space="preserve"> </w:t>
      </w:r>
      <w:r>
        <w:rPr>
          <w:rFonts w:eastAsiaTheme="minorHAnsi"/>
          <w:sz w:val="24"/>
          <w:szCs w:val="24"/>
          <w:lang w:val="nl-NL"/>
        </w:rPr>
        <w:t>een hersenaandoening</w:t>
      </w:r>
      <w:r>
        <w:rPr>
          <w:rFonts w:eastAsiaTheme="minorHAnsi"/>
          <w:sz w:val="24"/>
          <w:szCs w:val="24"/>
          <w:lang w:val="nl-NL"/>
        </w:rPr>
        <w:t xml:space="preserve"> </w:t>
      </w:r>
      <w:r>
        <w:rPr>
          <w:rFonts w:eastAsiaTheme="minorHAnsi"/>
          <w:sz w:val="24"/>
          <w:szCs w:val="24"/>
          <w:lang w:val="nl-NL"/>
        </w:rPr>
        <w:t>waarbij bewegingsklachten</w:t>
      </w:r>
      <w:r>
        <w:rPr>
          <w:rFonts w:eastAsiaTheme="minorHAnsi"/>
          <w:sz w:val="24"/>
          <w:szCs w:val="24"/>
          <w:lang w:val="nl-NL"/>
        </w:rPr>
        <w:t xml:space="preserve"> </w:t>
      </w:r>
      <w:r>
        <w:rPr>
          <w:rFonts w:eastAsiaTheme="minorHAnsi"/>
          <w:sz w:val="24"/>
          <w:szCs w:val="24"/>
          <w:lang w:val="nl-NL"/>
        </w:rPr>
        <w:t>optreden.</w:t>
      </w:r>
    </w:p>
    <w:p w14:paraId="06D63B2A" w14:textId="026B6E06" w:rsidR="008C30DF" w:rsidRDefault="008C30DF" w:rsidP="008C30DF">
      <w:pPr>
        <w:widowControl/>
        <w:autoSpaceDE w:val="0"/>
        <w:autoSpaceDN w:val="0"/>
        <w:adjustRightInd w:val="0"/>
        <w:rPr>
          <w:rFonts w:eastAsiaTheme="minorHAnsi"/>
          <w:sz w:val="24"/>
          <w:szCs w:val="24"/>
          <w:lang w:val="nl-NL"/>
        </w:rPr>
      </w:pPr>
      <w:r>
        <w:rPr>
          <w:rFonts w:eastAsiaTheme="minorHAnsi"/>
          <w:sz w:val="24"/>
          <w:szCs w:val="24"/>
          <w:lang w:val="nl-NL"/>
        </w:rPr>
        <w:t>Als tracer wordt vaak een</w:t>
      </w:r>
      <w:r>
        <w:rPr>
          <w:rFonts w:eastAsiaTheme="minorHAnsi"/>
          <w:sz w:val="24"/>
          <w:szCs w:val="24"/>
          <w:lang w:val="nl-NL"/>
        </w:rPr>
        <w:t xml:space="preserve"> </w:t>
      </w:r>
      <w:r>
        <w:rPr>
          <w:rFonts w:eastAsiaTheme="minorHAnsi"/>
          <w:sz w:val="24"/>
          <w:szCs w:val="24"/>
          <w:lang w:val="nl-NL"/>
        </w:rPr>
        <w:t xml:space="preserve">verbinding met </w:t>
      </w:r>
      <w:r>
        <w:rPr>
          <w:rFonts w:ascii="TimesNewRoman" w:eastAsiaTheme="minorHAnsi" w:hAnsi="TimesNewRoman" w:cs="TimesNewRoman"/>
          <w:sz w:val="26"/>
          <w:szCs w:val="26"/>
          <w:lang w:val="nl-NL"/>
        </w:rPr>
        <w:t>jood</w:t>
      </w:r>
      <w:r>
        <w:rPr>
          <w:rFonts w:eastAsiaTheme="minorHAnsi"/>
          <w:sz w:val="24"/>
          <w:szCs w:val="24"/>
          <w:lang w:val="nl-NL"/>
        </w:rPr>
        <w:t>-</w:t>
      </w:r>
      <w:r>
        <w:rPr>
          <w:rFonts w:ascii="TimesNewRoman" w:eastAsiaTheme="minorHAnsi" w:hAnsi="TimesNewRoman" w:cs="TimesNewRoman"/>
          <w:sz w:val="26"/>
          <w:szCs w:val="26"/>
          <w:lang w:val="nl-NL"/>
        </w:rPr>
        <w:t>123</w:t>
      </w:r>
      <w:r>
        <w:rPr>
          <w:rFonts w:ascii="TimesNewRoman" w:eastAsiaTheme="minorHAnsi" w:hAnsi="TimesNewRoman" w:cs="TimesNewRoman"/>
          <w:sz w:val="26"/>
          <w:szCs w:val="26"/>
          <w:lang w:val="nl-NL"/>
        </w:rPr>
        <w:t xml:space="preserve"> </w:t>
      </w:r>
      <w:r>
        <w:rPr>
          <w:rFonts w:eastAsiaTheme="minorHAnsi"/>
          <w:sz w:val="24"/>
          <w:szCs w:val="24"/>
          <w:lang w:val="nl-NL"/>
        </w:rPr>
        <w:t>gebruikt, dat vervalt onder</w:t>
      </w:r>
      <w:r>
        <w:rPr>
          <w:rFonts w:eastAsiaTheme="minorHAnsi"/>
          <w:sz w:val="24"/>
          <w:szCs w:val="24"/>
          <w:lang w:val="nl-NL"/>
        </w:rPr>
        <w:t xml:space="preserve"> </w:t>
      </w:r>
      <w:r>
        <w:rPr>
          <w:rFonts w:eastAsiaTheme="minorHAnsi"/>
          <w:sz w:val="24"/>
          <w:szCs w:val="24"/>
          <w:lang w:val="nl-NL"/>
        </w:rPr>
        <w:t xml:space="preserve">uitzending van een </w:t>
      </w:r>
      <w:r>
        <w:rPr>
          <w:rFonts w:ascii="TimesNewRoman" w:eastAsiaTheme="minorHAnsi" w:hAnsi="TimesNewRoman" w:cs="TimesNewRoman"/>
          <w:sz w:val="26"/>
          <w:szCs w:val="26"/>
          <w:lang w:val="nl-NL"/>
        </w:rPr>
        <w:t>γ</w:t>
      </w:r>
      <w:r>
        <w:rPr>
          <w:rFonts w:eastAsiaTheme="minorHAnsi"/>
          <w:sz w:val="24"/>
          <w:szCs w:val="24"/>
          <w:lang w:val="nl-NL"/>
        </w:rPr>
        <w:t>-foton.</w:t>
      </w:r>
    </w:p>
    <w:p w14:paraId="63A85BC0" w14:textId="77777777" w:rsidR="008C30DF" w:rsidRDefault="008C30DF" w:rsidP="008C30DF">
      <w:pPr>
        <w:widowControl/>
        <w:autoSpaceDE w:val="0"/>
        <w:autoSpaceDN w:val="0"/>
        <w:adjustRightInd w:val="0"/>
        <w:rPr>
          <w:rFonts w:eastAsiaTheme="minorHAnsi"/>
          <w:sz w:val="24"/>
          <w:szCs w:val="24"/>
          <w:lang w:val="nl-NL"/>
        </w:rPr>
      </w:pPr>
      <w:r>
        <w:rPr>
          <w:rFonts w:eastAsiaTheme="minorHAnsi"/>
          <w:sz w:val="24"/>
          <w:szCs w:val="24"/>
          <w:lang w:val="nl-NL"/>
        </w:rPr>
        <w:t xml:space="preserve">Om </w:t>
      </w:r>
      <w:r>
        <w:rPr>
          <w:rFonts w:ascii="TimesNewRoman" w:eastAsiaTheme="minorHAnsi" w:hAnsi="TimesNewRoman" w:cs="TimesNewRoman"/>
          <w:sz w:val="26"/>
          <w:szCs w:val="26"/>
          <w:lang w:val="nl-NL"/>
        </w:rPr>
        <w:t>jood</w:t>
      </w:r>
      <w:r>
        <w:rPr>
          <w:rFonts w:eastAsiaTheme="minorHAnsi"/>
          <w:sz w:val="24"/>
          <w:szCs w:val="24"/>
          <w:lang w:val="nl-NL"/>
        </w:rPr>
        <w:t>-</w:t>
      </w:r>
      <w:r>
        <w:rPr>
          <w:rFonts w:ascii="TimesNewRoman" w:eastAsiaTheme="minorHAnsi" w:hAnsi="TimesNewRoman" w:cs="TimesNewRoman"/>
          <w:sz w:val="26"/>
          <w:szCs w:val="26"/>
          <w:lang w:val="nl-NL"/>
        </w:rPr>
        <w:t xml:space="preserve">123 </w:t>
      </w:r>
      <w:r>
        <w:rPr>
          <w:rFonts w:eastAsiaTheme="minorHAnsi"/>
          <w:sz w:val="24"/>
          <w:szCs w:val="24"/>
          <w:lang w:val="nl-NL"/>
        </w:rPr>
        <w:t xml:space="preserve">te maken wordt </w:t>
      </w:r>
      <w:r>
        <w:rPr>
          <w:rFonts w:ascii="TimesNewRoman" w:eastAsiaTheme="minorHAnsi" w:hAnsi="TimesNewRoman" w:cs="TimesNewRoman"/>
          <w:sz w:val="26"/>
          <w:szCs w:val="26"/>
          <w:lang w:val="nl-NL"/>
        </w:rPr>
        <w:t>telluur</w:t>
      </w:r>
      <w:r>
        <w:rPr>
          <w:rFonts w:eastAsiaTheme="minorHAnsi"/>
          <w:sz w:val="24"/>
          <w:szCs w:val="24"/>
          <w:lang w:val="nl-NL"/>
        </w:rPr>
        <w:t>-</w:t>
      </w:r>
      <w:r>
        <w:rPr>
          <w:rFonts w:ascii="TimesNewRoman" w:eastAsiaTheme="minorHAnsi" w:hAnsi="TimesNewRoman" w:cs="TimesNewRoman"/>
          <w:sz w:val="26"/>
          <w:szCs w:val="26"/>
          <w:lang w:val="nl-NL"/>
        </w:rPr>
        <w:t xml:space="preserve">123 </w:t>
      </w:r>
      <w:r>
        <w:rPr>
          <w:rFonts w:eastAsiaTheme="minorHAnsi"/>
          <w:sz w:val="24"/>
          <w:szCs w:val="24"/>
          <w:lang w:val="nl-NL"/>
        </w:rPr>
        <w:t>beschoten met protonen.</w:t>
      </w:r>
    </w:p>
    <w:p w14:paraId="4CD4B602" w14:textId="620DB639" w:rsidR="008C30DF" w:rsidRDefault="008C30DF" w:rsidP="008C30DF">
      <w:pPr>
        <w:pStyle w:val="inspringenvraagnummer"/>
      </w:pPr>
      <w:r w:rsidRPr="008C30DF">
        <w:t xml:space="preserve">3p </w:t>
      </w:r>
      <w:r w:rsidRPr="008C30DF">
        <w:rPr>
          <w:rFonts w:ascii="Arial,Bold" w:hAnsi="Arial,Bold" w:cs="Arial,Bold"/>
        </w:rPr>
        <w:t>12</w:t>
      </w:r>
      <w:r w:rsidRPr="008C30DF">
        <w:rPr>
          <w:rFonts w:ascii="Arial,Bold" w:hAnsi="Arial,Bold" w:cs="Arial,Bold"/>
        </w:rPr>
        <w:tab/>
      </w:r>
      <w:r>
        <w:t>Geef hiervan de reactievergelijking.</w:t>
      </w:r>
    </w:p>
    <w:p w14:paraId="3DAC4293" w14:textId="77777777" w:rsidR="008C30DF" w:rsidRDefault="008C30DF" w:rsidP="008C30DF">
      <w:pPr>
        <w:widowControl/>
        <w:autoSpaceDE w:val="0"/>
        <w:autoSpaceDN w:val="0"/>
        <w:adjustRightInd w:val="0"/>
        <w:rPr>
          <w:rFonts w:eastAsiaTheme="minorHAnsi"/>
          <w:sz w:val="24"/>
          <w:szCs w:val="24"/>
          <w:lang w:val="nl-NL"/>
        </w:rPr>
      </w:pPr>
    </w:p>
    <w:p w14:paraId="17573BBA" w14:textId="77777777" w:rsidR="008C30DF" w:rsidRDefault="008C30DF" w:rsidP="008C30DF">
      <w:pPr>
        <w:widowControl/>
        <w:autoSpaceDE w:val="0"/>
        <w:autoSpaceDN w:val="0"/>
        <w:adjustRightInd w:val="0"/>
        <w:rPr>
          <w:rFonts w:eastAsiaTheme="minorHAnsi"/>
          <w:sz w:val="24"/>
          <w:szCs w:val="24"/>
          <w:lang w:val="nl-NL"/>
        </w:rPr>
      </w:pPr>
      <w:r>
        <w:rPr>
          <w:rFonts w:eastAsiaTheme="minorHAnsi"/>
          <w:sz w:val="24"/>
          <w:szCs w:val="24"/>
          <w:lang w:val="nl-NL"/>
        </w:rPr>
        <w:t xml:space="preserve">Een </w:t>
      </w:r>
      <w:r>
        <w:rPr>
          <w:rFonts w:ascii="TimesNewRoman" w:eastAsiaTheme="minorHAnsi" w:hAnsi="TimesNewRoman" w:cs="TimesNewRoman"/>
          <w:sz w:val="26"/>
          <w:szCs w:val="26"/>
          <w:lang w:val="nl-NL"/>
        </w:rPr>
        <w:t>jood</w:t>
      </w:r>
      <w:r>
        <w:rPr>
          <w:rFonts w:eastAsiaTheme="minorHAnsi"/>
          <w:sz w:val="24"/>
          <w:szCs w:val="24"/>
          <w:lang w:val="nl-NL"/>
        </w:rPr>
        <w:t>-</w:t>
      </w:r>
      <w:r>
        <w:rPr>
          <w:rFonts w:ascii="TimesNewRoman" w:eastAsiaTheme="minorHAnsi" w:hAnsi="TimesNewRoman" w:cs="TimesNewRoman"/>
          <w:sz w:val="26"/>
          <w:szCs w:val="26"/>
          <w:lang w:val="nl-NL"/>
        </w:rPr>
        <w:t>123</w:t>
      </w:r>
      <w:r>
        <w:rPr>
          <w:rFonts w:eastAsiaTheme="minorHAnsi"/>
          <w:sz w:val="24"/>
          <w:szCs w:val="24"/>
          <w:lang w:val="nl-NL"/>
        </w:rPr>
        <w:t xml:space="preserve">-kern vervalt met een halveringstijd van </w:t>
      </w:r>
      <w:r>
        <w:rPr>
          <w:rFonts w:ascii="TimesNewRoman" w:eastAsiaTheme="minorHAnsi" w:hAnsi="TimesNewRoman" w:cs="TimesNewRoman"/>
          <w:sz w:val="26"/>
          <w:szCs w:val="26"/>
          <w:lang w:val="nl-NL"/>
        </w:rPr>
        <w:t>13,2 h</w:t>
      </w:r>
      <w:r>
        <w:rPr>
          <w:rFonts w:eastAsiaTheme="minorHAnsi"/>
          <w:sz w:val="24"/>
          <w:szCs w:val="24"/>
          <w:lang w:val="nl-NL"/>
        </w:rPr>
        <w:t>.</w:t>
      </w:r>
    </w:p>
    <w:p w14:paraId="089B0F9D" w14:textId="77777777" w:rsidR="008C30DF" w:rsidRDefault="008C30DF" w:rsidP="008C30DF">
      <w:pPr>
        <w:widowControl/>
        <w:autoSpaceDE w:val="0"/>
        <w:autoSpaceDN w:val="0"/>
        <w:adjustRightInd w:val="0"/>
        <w:rPr>
          <w:rFonts w:eastAsiaTheme="minorHAnsi"/>
          <w:sz w:val="24"/>
          <w:szCs w:val="24"/>
          <w:lang w:val="nl-NL"/>
        </w:rPr>
      </w:pPr>
      <w:r>
        <w:rPr>
          <w:rFonts w:eastAsiaTheme="minorHAnsi"/>
          <w:sz w:val="24"/>
          <w:szCs w:val="24"/>
          <w:lang w:val="nl-NL"/>
        </w:rPr>
        <w:t xml:space="preserve">Het </w:t>
      </w:r>
      <w:r>
        <w:rPr>
          <w:rFonts w:ascii="TimesNewRoman" w:eastAsiaTheme="minorHAnsi" w:hAnsi="TimesNewRoman" w:cs="TimesNewRoman"/>
          <w:sz w:val="26"/>
          <w:szCs w:val="26"/>
          <w:lang w:val="nl-NL"/>
        </w:rPr>
        <w:t>jood</w:t>
      </w:r>
      <w:r>
        <w:rPr>
          <w:rFonts w:eastAsiaTheme="minorHAnsi"/>
          <w:sz w:val="24"/>
          <w:szCs w:val="24"/>
          <w:lang w:val="nl-NL"/>
        </w:rPr>
        <w:t>-</w:t>
      </w:r>
      <w:r>
        <w:rPr>
          <w:rFonts w:ascii="TimesNewRoman" w:eastAsiaTheme="minorHAnsi" w:hAnsi="TimesNewRoman" w:cs="TimesNewRoman"/>
          <w:sz w:val="26"/>
          <w:szCs w:val="26"/>
          <w:lang w:val="nl-NL"/>
        </w:rPr>
        <w:t xml:space="preserve">123 </w:t>
      </w:r>
      <w:r>
        <w:rPr>
          <w:rFonts w:eastAsiaTheme="minorHAnsi"/>
          <w:sz w:val="24"/>
          <w:szCs w:val="24"/>
          <w:lang w:val="nl-NL"/>
        </w:rPr>
        <w:t xml:space="preserve">wordt </w:t>
      </w:r>
      <w:r>
        <w:rPr>
          <w:rFonts w:ascii="TimesNewRoman" w:eastAsiaTheme="minorHAnsi" w:hAnsi="TimesNewRoman" w:cs="TimesNewRoman"/>
          <w:sz w:val="26"/>
          <w:szCs w:val="26"/>
          <w:lang w:val="nl-NL"/>
        </w:rPr>
        <w:t xml:space="preserve">24 uur </w:t>
      </w:r>
      <w:r>
        <w:rPr>
          <w:rFonts w:eastAsiaTheme="minorHAnsi"/>
          <w:sz w:val="24"/>
          <w:szCs w:val="24"/>
          <w:lang w:val="nl-NL"/>
        </w:rPr>
        <w:t>vóór gebruik geproduceerd.</w:t>
      </w:r>
    </w:p>
    <w:p w14:paraId="3FB2A0A0" w14:textId="58FE8F1E" w:rsidR="008C30DF" w:rsidRDefault="008C30DF" w:rsidP="008C30DF">
      <w:pPr>
        <w:pStyle w:val="inspringenvraagnummer"/>
        <w:rPr>
          <w:rFonts w:ascii="TimesNewRoman" w:hAnsi="TimesNewRoman" w:cs="TimesNewRoman"/>
          <w:sz w:val="26"/>
          <w:szCs w:val="26"/>
        </w:rPr>
      </w:pPr>
      <w:r w:rsidRPr="008C30DF">
        <w:t xml:space="preserve">2p </w:t>
      </w:r>
      <w:r w:rsidRPr="008C30DF">
        <w:rPr>
          <w:rFonts w:ascii="Arial,Bold" w:hAnsi="Arial,Bold" w:cs="Arial,Bold"/>
        </w:rPr>
        <w:t>13</w:t>
      </w:r>
      <w:r>
        <w:tab/>
      </w:r>
      <w:r>
        <w:t xml:space="preserve">Bereken welk percentage van het geproduceerde </w:t>
      </w:r>
      <w:r>
        <w:rPr>
          <w:rFonts w:ascii="TimesNewRoman" w:hAnsi="TimesNewRoman" w:cs="TimesNewRoman"/>
          <w:sz w:val="26"/>
          <w:szCs w:val="26"/>
        </w:rPr>
        <w:t>jood</w:t>
      </w:r>
      <w:r>
        <w:t>-</w:t>
      </w:r>
      <w:r>
        <w:rPr>
          <w:rFonts w:ascii="TimesNewRoman" w:hAnsi="TimesNewRoman" w:cs="TimesNewRoman"/>
          <w:sz w:val="26"/>
          <w:szCs w:val="26"/>
        </w:rPr>
        <w:t xml:space="preserve">123 </w:t>
      </w:r>
      <w:r>
        <w:t xml:space="preserve">na </w:t>
      </w:r>
      <w:r>
        <w:rPr>
          <w:rFonts w:ascii="TimesNewRoman" w:hAnsi="TimesNewRoman" w:cs="TimesNewRoman"/>
          <w:sz w:val="26"/>
          <w:szCs w:val="26"/>
        </w:rPr>
        <w:t>24 uur</w:t>
      </w:r>
    </w:p>
    <w:p w14:paraId="42C8E282" w14:textId="1482DBFE" w:rsidR="008C30DF" w:rsidRDefault="008C30DF" w:rsidP="008C30DF">
      <w:pPr>
        <w:widowControl/>
        <w:autoSpaceDE w:val="0"/>
        <w:autoSpaceDN w:val="0"/>
        <w:adjustRightInd w:val="0"/>
        <w:rPr>
          <w:rFonts w:eastAsiaTheme="minorHAnsi"/>
          <w:sz w:val="24"/>
          <w:szCs w:val="24"/>
          <w:lang w:val="nl-NL"/>
        </w:rPr>
      </w:pPr>
      <w:r>
        <w:rPr>
          <w:rFonts w:eastAsiaTheme="minorHAnsi"/>
          <w:sz w:val="24"/>
          <w:szCs w:val="24"/>
          <w:lang w:val="nl-NL"/>
        </w:rPr>
        <w:t>vervallen is.</w:t>
      </w:r>
    </w:p>
    <w:p w14:paraId="7B3E69E6" w14:textId="77777777" w:rsidR="008C30DF" w:rsidRDefault="008C30DF" w:rsidP="008C30DF">
      <w:pPr>
        <w:widowControl/>
        <w:autoSpaceDE w:val="0"/>
        <w:autoSpaceDN w:val="0"/>
        <w:adjustRightInd w:val="0"/>
        <w:rPr>
          <w:rFonts w:eastAsiaTheme="minorHAnsi"/>
          <w:sz w:val="24"/>
          <w:szCs w:val="24"/>
          <w:lang w:val="nl-NL"/>
        </w:rPr>
      </w:pPr>
    </w:p>
    <w:p w14:paraId="2FA65A89" w14:textId="77777777" w:rsidR="008C30DF" w:rsidRDefault="008C30DF" w:rsidP="008C30DF">
      <w:pPr>
        <w:widowControl/>
        <w:autoSpaceDE w:val="0"/>
        <w:autoSpaceDN w:val="0"/>
        <w:adjustRightInd w:val="0"/>
        <w:rPr>
          <w:rFonts w:eastAsiaTheme="minorHAnsi"/>
          <w:sz w:val="24"/>
          <w:szCs w:val="24"/>
          <w:lang w:val="nl-NL"/>
        </w:rPr>
      </w:pPr>
      <w:r>
        <w:rPr>
          <w:rFonts w:eastAsiaTheme="minorHAnsi"/>
          <w:sz w:val="24"/>
          <w:szCs w:val="24"/>
          <w:lang w:val="nl-NL"/>
        </w:rPr>
        <w:t xml:space="preserve">Het </w:t>
      </w:r>
      <w:r>
        <w:rPr>
          <w:rFonts w:ascii="TimesNewRoman" w:eastAsiaTheme="minorHAnsi" w:hAnsi="TimesNewRoman" w:cs="TimesNewRoman"/>
          <w:sz w:val="26"/>
          <w:szCs w:val="26"/>
          <w:lang w:val="nl-NL"/>
        </w:rPr>
        <w:t>γ</w:t>
      </w:r>
      <w:r>
        <w:rPr>
          <w:rFonts w:eastAsiaTheme="minorHAnsi"/>
          <w:sz w:val="24"/>
          <w:szCs w:val="24"/>
          <w:lang w:val="nl-NL"/>
        </w:rPr>
        <w:t xml:space="preserve">-foton dat wordt uitgezonden heeft een energie van </w:t>
      </w:r>
      <w:r>
        <w:rPr>
          <w:rFonts w:ascii="TimesNewRoman" w:eastAsiaTheme="minorHAnsi" w:hAnsi="TimesNewRoman" w:cs="TimesNewRoman"/>
          <w:sz w:val="26"/>
          <w:szCs w:val="26"/>
          <w:lang w:val="nl-NL"/>
        </w:rPr>
        <w:t xml:space="preserve">160 </w:t>
      </w:r>
      <w:proofErr w:type="spellStart"/>
      <w:r>
        <w:rPr>
          <w:rFonts w:ascii="TimesNewRoman" w:eastAsiaTheme="minorHAnsi" w:hAnsi="TimesNewRoman" w:cs="TimesNewRoman"/>
          <w:sz w:val="26"/>
          <w:szCs w:val="26"/>
          <w:lang w:val="nl-NL"/>
        </w:rPr>
        <w:t>keV</w:t>
      </w:r>
      <w:proofErr w:type="spellEnd"/>
      <w:r>
        <w:rPr>
          <w:rFonts w:eastAsiaTheme="minorHAnsi"/>
          <w:sz w:val="24"/>
          <w:szCs w:val="24"/>
          <w:lang w:val="nl-NL"/>
        </w:rPr>
        <w:t>.</w:t>
      </w:r>
    </w:p>
    <w:p w14:paraId="1BEC1449" w14:textId="296211BB" w:rsidR="008C30DF" w:rsidRDefault="008C30DF" w:rsidP="008C30DF">
      <w:pPr>
        <w:pStyle w:val="inspringenvraagnummer"/>
      </w:pPr>
      <w:r w:rsidRPr="008C30DF">
        <w:t xml:space="preserve">4p </w:t>
      </w:r>
      <w:r w:rsidRPr="008C30DF">
        <w:rPr>
          <w:rFonts w:ascii="Arial,Bold" w:hAnsi="Arial,Bold" w:cs="Arial,Bold"/>
        </w:rPr>
        <w:t>14</w:t>
      </w:r>
      <w:r w:rsidRPr="008C30DF">
        <w:rPr>
          <w:rFonts w:ascii="Arial,Bold" w:hAnsi="Arial,Bold" w:cs="Arial,Bold"/>
        </w:rPr>
        <w:tab/>
      </w:r>
      <w:r>
        <w:t xml:space="preserve">Bereken de golflengte van het </w:t>
      </w:r>
      <w:r>
        <w:rPr>
          <w:rFonts w:ascii="TimesNewRoman" w:hAnsi="TimesNewRoman" w:cs="TimesNewRoman"/>
          <w:sz w:val="26"/>
          <w:szCs w:val="26"/>
        </w:rPr>
        <w:t>γ</w:t>
      </w:r>
      <w:r>
        <w:t>-foton in vacuüm.</w:t>
      </w:r>
    </w:p>
    <w:p w14:paraId="351915EA" w14:textId="77777777" w:rsidR="008C30DF" w:rsidRDefault="008C30DF" w:rsidP="008C30DF">
      <w:pPr>
        <w:widowControl/>
        <w:autoSpaceDE w:val="0"/>
        <w:autoSpaceDN w:val="0"/>
        <w:adjustRightInd w:val="0"/>
        <w:rPr>
          <w:rFonts w:eastAsiaTheme="minorHAnsi"/>
          <w:sz w:val="24"/>
          <w:szCs w:val="24"/>
          <w:lang w:val="nl-NL"/>
        </w:rPr>
      </w:pPr>
    </w:p>
    <w:p w14:paraId="6BE80182" w14:textId="20F2ADF3" w:rsidR="008C30DF" w:rsidRDefault="008C30DF" w:rsidP="008C30DF">
      <w:pPr>
        <w:widowControl/>
        <w:autoSpaceDE w:val="0"/>
        <w:autoSpaceDN w:val="0"/>
        <w:adjustRightInd w:val="0"/>
        <w:rPr>
          <w:rFonts w:eastAsiaTheme="minorHAnsi"/>
          <w:sz w:val="24"/>
          <w:szCs w:val="24"/>
          <w:lang w:val="nl-NL"/>
        </w:rPr>
      </w:pPr>
      <w:r>
        <w:rPr>
          <w:rFonts w:eastAsiaTheme="minorHAnsi"/>
          <w:sz w:val="24"/>
          <w:szCs w:val="24"/>
          <w:lang w:val="nl-NL"/>
        </w:rPr>
        <w:t>Om de stralingsbelasting te verkleinen, moet de patiënt de blaas minstens</w:t>
      </w:r>
      <w:r>
        <w:rPr>
          <w:rFonts w:eastAsiaTheme="minorHAnsi"/>
          <w:sz w:val="24"/>
          <w:szCs w:val="24"/>
          <w:lang w:val="nl-NL"/>
        </w:rPr>
        <w:t xml:space="preserve"> </w:t>
      </w:r>
      <w:r>
        <w:rPr>
          <w:rFonts w:eastAsiaTheme="minorHAnsi"/>
          <w:sz w:val="24"/>
          <w:szCs w:val="24"/>
          <w:lang w:val="nl-NL"/>
        </w:rPr>
        <w:t xml:space="preserve">vijf keer in </w:t>
      </w:r>
      <w:r>
        <w:rPr>
          <w:rFonts w:ascii="TimesNewRoman" w:eastAsiaTheme="minorHAnsi" w:hAnsi="TimesNewRoman" w:cs="TimesNewRoman"/>
          <w:sz w:val="26"/>
          <w:szCs w:val="26"/>
          <w:lang w:val="nl-NL"/>
        </w:rPr>
        <w:t xml:space="preserve">24 uur </w:t>
      </w:r>
      <w:r>
        <w:rPr>
          <w:rFonts w:eastAsiaTheme="minorHAnsi"/>
          <w:sz w:val="24"/>
          <w:szCs w:val="24"/>
          <w:lang w:val="nl-NL"/>
        </w:rPr>
        <w:t>legen. In een vereenvoudigd model wordt aangenomen</w:t>
      </w:r>
      <w:r>
        <w:rPr>
          <w:rFonts w:eastAsiaTheme="minorHAnsi"/>
          <w:sz w:val="24"/>
          <w:szCs w:val="24"/>
          <w:lang w:val="nl-NL"/>
        </w:rPr>
        <w:t xml:space="preserve"> </w:t>
      </w:r>
      <w:r>
        <w:rPr>
          <w:rFonts w:eastAsiaTheme="minorHAnsi"/>
          <w:sz w:val="24"/>
          <w:szCs w:val="24"/>
          <w:lang w:val="nl-NL"/>
        </w:rPr>
        <w:t xml:space="preserve">dat de patiënt (massa </w:t>
      </w:r>
      <w:r>
        <w:rPr>
          <w:rFonts w:ascii="TimesNewRoman" w:eastAsiaTheme="minorHAnsi" w:hAnsi="TimesNewRoman" w:cs="TimesNewRoman"/>
          <w:sz w:val="26"/>
          <w:szCs w:val="26"/>
          <w:lang w:val="nl-NL"/>
        </w:rPr>
        <w:t>70 kg</w:t>
      </w:r>
      <w:r>
        <w:rPr>
          <w:rFonts w:eastAsiaTheme="minorHAnsi"/>
          <w:sz w:val="24"/>
          <w:szCs w:val="24"/>
          <w:lang w:val="nl-NL"/>
        </w:rPr>
        <w:t xml:space="preserve">) elke </w:t>
      </w:r>
      <w:r>
        <w:rPr>
          <w:rFonts w:ascii="TimesNewRoman" w:eastAsiaTheme="minorHAnsi" w:hAnsi="TimesNewRoman" w:cs="TimesNewRoman"/>
          <w:sz w:val="26"/>
          <w:szCs w:val="26"/>
          <w:lang w:val="nl-NL"/>
        </w:rPr>
        <w:t xml:space="preserve">4,8 uur </w:t>
      </w:r>
      <w:r>
        <w:rPr>
          <w:rFonts w:eastAsiaTheme="minorHAnsi"/>
          <w:sz w:val="24"/>
          <w:szCs w:val="24"/>
          <w:lang w:val="nl-NL"/>
        </w:rPr>
        <w:t>het toilet bezoekt en elke keer</w:t>
      </w:r>
      <w:r>
        <w:rPr>
          <w:rFonts w:eastAsiaTheme="minorHAnsi"/>
          <w:sz w:val="24"/>
          <w:szCs w:val="24"/>
          <w:lang w:val="nl-NL"/>
        </w:rPr>
        <w:t xml:space="preserve"> </w:t>
      </w:r>
      <w:r>
        <w:rPr>
          <w:rFonts w:eastAsiaTheme="minorHAnsi"/>
          <w:sz w:val="24"/>
          <w:szCs w:val="24"/>
          <w:lang w:val="nl-NL"/>
        </w:rPr>
        <w:t xml:space="preserve">hetzelfde percentage van de aanwezige </w:t>
      </w:r>
      <w:r>
        <w:rPr>
          <w:rFonts w:ascii="TimesNewRoman" w:eastAsiaTheme="minorHAnsi" w:hAnsi="TimesNewRoman" w:cs="TimesNewRoman"/>
          <w:sz w:val="26"/>
          <w:szCs w:val="26"/>
          <w:lang w:val="nl-NL"/>
        </w:rPr>
        <w:t>jood</w:t>
      </w:r>
      <w:r>
        <w:rPr>
          <w:rFonts w:eastAsiaTheme="minorHAnsi"/>
          <w:sz w:val="24"/>
          <w:szCs w:val="24"/>
          <w:lang w:val="nl-NL"/>
        </w:rPr>
        <w:t>-</w:t>
      </w:r>
      <w:r>
        <w:rPr>
          <w:rFonts w:ascii="TimesNewRoman" w:eastAsiaTheme="minorHAnsi" w:hAnsi="TimesNewRoman" w:cs="TimesNewRoman"/>
          <w:sz w:val="26"/>
          <w:szCs w:val="26"/>
          <w:lang w:val="nl-NL"/>
        </w:rPr>
        <w:t>123</w:t>
      </w:r>
      <w:r>
        <w:rPr>
          <w:rFonts w:eastAsiaTheme="minorHAnsi"/>
          <w:sz w:val="24"/>
          <w:szCs w:val="24"/>
          <w:lang w:val="nl-NL"/>
        </w:rPr>
        <w:t>-kernen uitscheidt. Dit</w:t>
      </w:r>
      <w:r>
        <w:rPr>
          <w:rFonts w:eastAsiaTheme="minorHAnsi"/>
          <w:sz w:val="24"/>
          <w:szCs w:val="24"/>
          <w:lang w:val="nl-NL"/>
        </w:rPr>
        <w:t xml:space="preserve"> </w:t>
      </w:r>
      <w:r>
        <w:rPr>
          <w:rFonts w:eastAsiaTheme="minorHAnsi"/>
          <w:sz w:val="24"/>
          <w:szCs w:val="24"/>
          <w:lang w:val="nl-NL"/>
        </w:rPr>
        <w:t>noemen we het verliespercentage. Het verloop van het totale door de</w:t>
      </w:r>
      <w:r>
        <w:rPr>
          <w:rFonts w:eastAsiaTheme="minorHAnsi"/>
          <w:sz w:val="24"/>
          <w:szCs w:val="24"/>
          <w:lang w:val="nl-NL"/>
        </w:rPr>
        <w:t xml:space="preserve"> </w:t>
      </w:r>
      <w:r>
        <w:rPr>
          <w:rFonts w:eastAsiaTheme="minorHAnsi"/>
          <w:sz w:val="24"/>
          <w:szCs w:val="24"/>
          <w:lang w:val="nl-NL"/>
        </w:rPr>
        <w:t xml:space="preserve">patiënt geabsorbeerde stralingsvermogen </w:t>
      </w:r>
      <w:r>
        <w:rPr>
          <w:rFonts w:ascii="TimesNewRoman,Italic" w:eastAsiaTheme="minorHAnsi" w:hAnsi="TimesNewRoman,Italic" w:cs="TimesNewRoman,Italic"/>
          <w:i/>
          <w:iCs/>
          <w:sz w:val="26"/>
          <w:szCs w:val="26"/>
          <w:lang w:val="nl-NL"/>
        </w:rPr>
        <w:t xml:space="preserve">P </w:t>
      </w:r>
      <w:r>
        <w:rPr>
          <w:rFonts w:eastAsiaTheme="minorHAnsi"/>
          <w:sz w:val="24"/>
          <w:szCs w:val="24"/>
          <w:lang w:val="nl-NL"/>
        </w:rPr>
        <w:t>tegen de tijd is weergegeven</w:t>
      </w:r>
      <w:r>
        <w:rPr>
          <w:rFonts w:eastAsiaTheme="minorHAnsi"/>
          <w:sz w:val="24"/>
          <w:szCs w:val="24"/>
          <w:lang w:val="nl-NL"/>
        </w:rPr>
        <w:t xml:space="preserve"> </w:t>
      </w:r>
      <w:r>
        <w:rPr>
          <w:rFonts w:eastAsiaTheme="minorHAnsi"/>
          <w:sz w:val="24"/>
          <w:szCs w:val="24"/>
          <w:lang w:val="nl-NL"/>
        </w:rPr>
        <w:t>in figuur 2 op de volgende bladzijde.</w:t>
      </w:r>
    </w:p>
    <w:p w14:paraId="13E0DCE7" w14:textId="7E112D5F" w:rsidR="008C30DF" w:rsidRDefault="008C30DF" w:rsidP="008C30DF">
      <w:pPr>
        <w:widowControl/>
        <w:autoSpaceDE w:val="0"/>
        <w:autoSpaceDN w:val="0"/>
        <w:adjustRightInd w:val="0"/>
        <w:rPr>
          <w:rFonts w:eastAsiaTheme="minorHAnsi"/>
          <w:sz w:val="24"/>
          <w:szCs w:val="24"/>
          <w:lang w:val="nl-NL"/>
        </w:rPr>
      </w:pPr>
      <w:r>
        <w:rPr>
          <w:rFonts w:eastAsiaTheme="minorHAnsi"/>
          <w:sz w:val="24"/>
          <w:szCs w:val="24"/>
          <w:lang w:val="nl-NL"/>
        </w:rPr>
        <w:t>Figuur 2 staat ook op de uitwerkbijlage.</w:t>
      </w:r>
    </w:p>
    <w:p w14:paraId="740698DC" w14:textId="77777777" w:rsidR="00D5703C" w:rsidRDefault="00D5703C" w:rsidP="008C30DF">
      <w:pPr>
        <w:widowControl/>
        <w:autoSpaceDE w:val="0"/>
        <w:autoSpaceDN w:val="0"/>
        <w:adjustRightInd w:val="0"/>
        <w:rPr>
          <w:rFonts w:eastAsiaTheme="minorHAnsi"/>
          <w:sz w:val="24"/>
          <w:szCs w:val="24"/>
          <w:lang w:val="nl-NL"/>
        </w:rPr>
      </w:pPr>
    </w:p>
    <w:p w14:paraId="43B298B5" w14:textId="7926E48B" w:rsidR="008C30DF" w:rsidRPr="006E51F8" w:rsidRDefault="006E51F8" w:rsidP="009C09E9">
      <w:pPr>
        <w:widowControl/>
        <w:autoSpaceDE w:val="0"/>
        <w:autoSpaceDN w:val="0"/>
        <w:adjustRightInd w:val="0"/>
        <w:rPr>
          <w:rFonts w:eastAsiaTheme="minorHAnsi"/>
          <w:b/>
          <w:bCs/>
          <w:sz w:val="24"/>
          <w:szCs w:val="24"/>
          <w:lang w:val="nl-NL"/>
        </w:rPr>
      </w:pPr>
      <w:r>
        <w:rPr>
          <w:rFonts w:eastAsiaTheme="minorHAnsi"/>
          <w:b/>
          <w:bCs/>
          <w:sz w:val="24"/>
          <w:szCs w:val="24"/>
          <w:lang w:val="nl-NL"/>
        </w:rPr>
        <w:t>fi</w:t>
      </w:r>
      <w:r w:rsidRPr="006E51F8">
        <w:rPr>
          <w:rFonts w:eastAsiaTheme="minorHAnsi"/>
          <w:b/>
          <w:bCs/>
          <w:sz w:val="24"/>
          <w:szCs w:val="24"/>
          <w:lang w:val="nl-NL"/>
        </w:rPr>
        <w:t>guur 2</w:t>
      </w:r>
    </w:p>
    <w:p w14:paraId="51C29DDF" w14:textId="35B81528" w:rsidR="008C30DF" w:rsidRDefault="006E51F8" w:rsidP="009C09E9">
      <w:pPr>
        <w:widowControl/>
        <w:autoSpaceDE w:val="0"/>
        <w:autoSpaceDN w:val="0"/>
        <w:adjustRightInd w:val="0"/>
        <w:rPr>
          <w:rFonts w:eastAsiaTheme="minorHAnsi"/>
          <w:sz w:val="24"/>
          <w:szCs w:val="24"/>
          <w:lang w:val="nl-NL"/>
        </w:rPr>
      </w:pPr>
      <w:r w:rsidRPr="006E51F8">
        <w:rPr>
          <w:rFonts w:eastAsiaTheme="minorHAnsi"/>
          <w:sz w:val="24"/>
          <w:szCs w:val="24"/>
          <w:lang w:val="nl-NL"/>
        </w:rPr>
        <w:lastRenderedPageBreak/>
        <w:drawing>
          <wp:inline distT="0" distB="0" distL="0" distR="0" wp14:anchorId="0268F5D3" wp14:editId="7BA2D37A">
            <wp:extent cx="3801006" cy="36004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8087" cy="3607157"/>
                    </a:xfrm>
                    <a:prstGeom prst="rect">
                      <a:avLst/>
                    </a:prstGeom>
                  </pic:spPr>
                </pic:pic>
              </a:graphicData>
            </a:graphic>
          </wp:inline>
        </w:drawing>
      </w:r>
    </w:p>
    <w:p w14:paraId="5DAD6024" w14:textId="637CCF43" w:rsidR="008C30DF" w:rsidRDefault="008C30DF" w:rsidP="009C09E9">
      <w:pPr>
        <w:widowControl/>
        <w:autoSpaceDE w:val="0"/>
        <w:autoSpaceDN w:val="0"/>
        <w:adjustRightInd w:val="0"/>
        <w:rPr>
          <w:rFonts w:eastAsiaTheme="minorHAnsi"/>
          <w:sz w:val="24"/>
          <w:szCs w:val="24"/>
          <w:lang w:val="nl-NL"/>
        </w:rPr>
      </w:pPr>
    </w:p>
    <w:p w14:paraId="01FD29F4" w14:textId="4BCBB1C6"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Uit deze grafiek is het verliespercentage af te leiden dat gehanteerd is in</w:t>
      </w:r>
      <w:r>
        <w:rPr>
          <w:rFonts w:eastAsiaTheme="minorHAnsi"/>
          <w:sz w:val="24"/>
          <w:szCs w:val="24"/>
          <w:lang w:val="nl-NL"/>
        </w:rPr>
        <w:t xml:space="preserve"> </w:t>
      </w:r>
      <w:r>
        <w:rPr>
          <w:rFonts w:eastAsiaTheme="minorHAnsi"/>
          <w:sz w:val="24"/>
          <w:szCs w:val="24"/>
          <w:lang w:val="nl-NL"/>
        </w:rPr>
        <w:t>dit model.</w:t>
      </w:r>
    </w:p>
    <w:p w14:paraId="5AAEAED9" w14:textId="481A8CB8" w:rsidR="006E51F8" w:rsidRDefault="006E51F8" w:rsidP="006E51F8">
      <w:pPr>
        <w:pStyle w:val="inspringenvraagnummer"/>
      </w:pPr>
      <w:r w:rsidRPr="006E51F8">
        <w:t xml:space="preserve">3p </w:t>
      </w:r>
      <w:r w:rsidRPr="006E51F8">
        <w:rPr>
          <w:rFonts w:ascii="Arial,Bold" w:hAnsi="Arial,Bold" w:cs="Arial,Bold"/>
        </w:rPr>
        <w:t>15</w:t>
      </w:r>
      <w:r w:rsidRPr="006E51F8">
        <w:rPr>
          <w:rFonts w:ascii="Arial,Bold" w:hAnsi="Arial,Bold" w:cs="Arial,Bold"/>
        </w:rPr>
        <w:tab/>
      </w:r>
      <w:r>
        <w:t>Bepaal dit verliespercentage met behulp van de figuur op de</w:t>
      </w:r>
      <w:r>
        <w:t xml:space="preserve"> </w:t>
      </w:r>
      <w:r>
        <w:t>uitwerkbijlage.</w:t>
      </w:r>
    </w:p>
    <w:p w14:paraId="083B5D6E" w14:textId="1A608A8F" w:rsidR="006E51F8" w:rsidRDefault="006E51F8" w:rsidP="006E51F8">
      <w:pPr>
        <w:widowControl/>
        <w:autoSpaceDE w:val="0"/>
        <w:autoSpaceDN w:val="0"/>
        <w:adjustRightInd w:val="0"/>
        <w:rPr>
          <w:rFonts w:eastAsiaTheme="minorHAnsi"/>
          <w:sz w:val="24"/>
          <w:szCs w:val="24"/>
          <w:lang w:val="nl-NL"/>
        </w:rPr>
      </w:pPr>
    </w:p>
    <w:p w14:paraId="52AEB2EC" w14:textId="40F83108" w:rsidR="008C30DF" w:rsidRDefault="006E51F8" w:rsidP="006E51F8">
      <w:pPr>
        <w:pStyle w:val="inspringenvraagnummer"/>
      </w:pPr>
      <w:r w:rsidRPr="006E51F8">
        <w:t xml:space="preserve">4p </w:t>
      </w:r>
      <w:r w:rsidRPr="006E51F8">
        <w:rPr>
          <w:rFonts w:ascii="Arial,Bold" w:hAnsi="Arial,Bold" w:cs="Arial,Bold"/>
        </w:rPr>
        <w:t>16</w:t>
      </w:r>
      <w:r>
        <w:tab/>
      </w:r>
      <w:r>
        <w:t xml:space="preserve">Bepaal de geabsorbeerde stralingsdosis na </w:t>
      </w:r>
      <w:r>
        <w:rPr>
          <w:rFonts w:ascii="TimesNewRoman" w:hAnsi="TimesNewRoman" w:cs="TimesNewRoman"/>
          <w:sz w:val="26"/>
          <w:szCs w:val="26"/>
        </w:rPr>
        <w:t xml:space="preserve">50 uur </w:t>
      </w:r>
      <w:r>
        <w:t>met behulp van de</w:t>
      </w:r>
      <w:r>
        <w:t xml:space="preserve"> </w:t>
      </w:r>
      <w:r>
        <w:t>figuur op de uitwerkbijlage.</w:t>
      </w:r>
    </w:p>
    <w:p w14:paraId="579B081B" w14:textId="09869B19" w:rsidR="008C30DF" w:rsidRDefault="008C30DF" w:rsidP="009C09E9">
      <w:pPr>
        <w:widowControl/>
        <w:autoSpaceDE w:val="0"/>
        <w:autoSpaceDN w:val="0"/>
        <w:adjustRightInd w:val="0"/>
        <w:rPr>
          <w:rFonts w:eastAsiaTheme="minorHAnsi"/>
          <w:sz w:val="24"/>
          <w:szCs w:val="24"/>
          <w:lang w:val="nl-NL"/>
        </w:rPr>
      </w:pPr>
    </w:p>
    <w:p w14:paraId="3995FF70" w14:textId="5BB6CEE8"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 xml:space="preserve">Patiënten met </w:t>
      </w:r>
      <w:proofErr w:type="spellStart"/>
      <w:r>
        <w:rPr>
          <w:rFonts w:eastAsiaTheme="minorHAnsi"/>
          <w:sz w:val="24"/>
          <w:szCs w:val="24"/>
          <w:lang w:val="nl-NL"/>
        </w:rPr>
        <w:t>parkinson</w:t>
      </w:r>
      <w:proofErr w:type="spellEnd"/>
      <w:r>
        <w:rPr>
          <w:rFonts w:eastAsiaTheme="minorHAnsi"/>
          <w:sz w:val="24"/>
          <w:szCs w:val="24"/>
          <w:lang w:val="nl-NL"/>
        </w:rPr>
        <w:t xml:space="preserve"> hebben een tekort aan dopamine door een</w:t>
      </w:r>
      <w:r>
        <w:rPr>
          <w:rFonts w:eastAsiaTheme="minorHAnsi"/>
          <w:sz w:val="24"/>
          <w:szCs w:val="24"/>
          <w:lang w:val="nl-NL"/>
        </w:rPr>
        <w:t xml:space="preserve"> </w:t>
      </w:r>
      <w:r>
        <w:rPr>
          <w:rFonts w:eastAsiaTheme="minorHAnsi"/>
          <w:sz w:val="24"/>
          <w:szCs w:val="24"/>
          <w:lang w:val="nl-NL"/>
        </w:rPr>
        <w:t xml:space="preserve">verminderd dopaminetransport. De tracer met </w:t>
      </w:r>
      <w:r>
        <w:rPr>
          <w:rFonts w:ascii="TimesNewRoman" w:eastAsiaTheme="minorHAnsi" w:hAnsi="TimesNewRoman" w:cs="TimesNewRoman"/>
          <w:sz w:val="26"/>
          <w:szCs w:val="26"/>
          <w:lang w:val="nl-NL"/>
        </w:rPr>
        <w:t xml:space="preserve">jood-123 </w:t>
      </w:r>
      <w:r>
        <w:rPr>
          <w:rFonts w:eastAsiaTheme="minorHAnsi"/>
          <w:sz w:val="24"/>
          <w:szCs w:val="24"/>
          <w:lang w:val="nl-NL"/>
        </w:rPr>
        <w:t>bindt zich</w:t>
      </w:r>
      <w:r>
        <w:rPr>
          <w:rFonts w:eastAsiaTheme="minorHAnsi"/>
          <w:sz w:val="24"/>
          <w:szCs w:val="24"/>
          <w:lang w:val="nl-NL"/>
        </w:rPr>
        <w:t xml:space="preserve"> </w:t>
      </w:r>
      <w:r>
        <w:rPr>
          <w:rFonts w:eastAsiaTheme="minorHAnsi"/>
          <w:sz w:val="24"/>
          <w:szCs w:val="24"/>
          <w:lang w:val="nl-NL"/>
        </w:rPr>
        <w:t>specifiek aan structuren in de hersenen die zorgen voor het</w:t>
      </w:r>
      <w:r>
        <w:rPr>
          <w:rFonts w:eastAsiaTheme="minorHAnsi"/>
          <w:sz w:val="24"/>
          <w:szCs w:val="24"/>
          <w:lang w:val="nl-NL"/>
        </w:rPr>
        <w:t xml:space="preserve"> </w:t>
      </w:r>
      <w:r>
        <w:rPr>
          <w:rFonts w:eastAsiaTheme="minorHAnsi"/>
          <w:sz w:val="24"/>
          <w:szCs w:val="24"/>
          <w:lang w:val="nl-NL"/>
        </w:rPr>
        <w:t>dopaminetransport. In de figuren 3a en 3b zijn SPECT-scans te zien van</w:t>
      </w:r>
      <w:r>
        <w:rPr>
          <w:rFonts w:eastAsiaTheme="minorHAnsi"/>
          <w:sz w:val="24"/>
          <w:szCs w:val="24"/>
          <w:lang w:val="nl-NL"/>
        </w:rPr>
        <w:t xml:space="preserve"> </w:t>
      </w:r>
      <w:r>
        <w:rPr>
          <w:rFonts w:eastAsiaTheme="minorHAnsi"/>
          <w:sz w:val="24"/>
          <w:szCs w:val="24"/>
          <w:lang w:val="nl-NL"/>
        </w:rPr>
        <w:t xml:space="preserve">een patiënt met </w:t>
      </w:r>
      <w:proofErr w:type="spellStart"/>
      <w:r>
        <w:rPr>
          <w:rFonts w:eastAsiaTheme="minorHAnsi"/>
          <w:sz w:val="24"/>
          <w:szCs w:val="24"/>
          <w:lang w:val="nl-NL"/>
        </w:rPr>
        <w:t>parkinson</w:t>
      </w:r>
      <w:proofErr w:type="spellEnd"/>
      <w:r>
        <w:rPr>
          <w:rFonts w:eastAsiaTheme="minorHAnsi"/>
          <w:sz w:val="24"/>
          <w:szCs w:val="24"/>
          <w:lang w:val="nl-NL"/>
        </w:rPr>
        <w:t xml:space="preserve"> en een patiënt zonder </w:t>
      </w:r>
      <w:proofErr w:type="spellStart"/>
      <w:r>
        <w:rPr>
          <w:rFonts w:eastAsiaTheme="minorHAnsi"/>
          <w:sz w:val="24"/>
          <w:szCs w:val="24"/>
          <w:lang w:val="nl-NL"/>
        </w:rPr>
        <w:t>parkinson</w:t>
      </w:r>
      <w:proofErr w:type="spellEnd"/>
      <w:r>
        <w:rPr>
          <w:rFonts w:eastAsiaTheme="minorHAnsi"/>
          <w:sz w:val="24"/>
          <w:szCs w:val="24"/>
          <w:lang w:val="nl-NL"/>
        </w:rPr>
        <w:t>. Witte</w:t>
      </w:r>
      <w:r>
        <w:rPr>
          <w:rFonts w:eastAsiaTheme="minorHAnsi"/>
          <w:sz w:val="24"/>
          <w:szCs w:val="24"/>
          <w:lang w:val="nl-NL"/>
        </w:rPr>
        <w:t xml:space="preserve"> </w:t>
      </w:r>
      <w:r>
        <w:rPr>
          <w:rFonts w:eastAsiaTheme="minorHAnsi"/>
          <w:sz w:val="24"/>
          <w:szCs w:val="24"/>
          <w:lang w:val="nl-NL"/>
        </w:rPr>
        <w:t>gebieden in de afbeeldingen tonen de hoogste stralingsintensiteit.</w:t>
      </w:r>
    </w:p>
    <w:p w14:paraId="4C449A1B" w14:textId="3BF70502" w:rsidR="006E51F8" w:rsidRDefault="006E51F8" w:rsidP="006E51F8">
      <w:pPr>
        <w:widowControl/>
        <w:autoSpaceDE w:val="0"/>
        <w:autoSpaceDN w:val="0"/>
        <w:adjustRightInd w:val="0"/>
        <w:rPr>
          <w:rFonts w:eastAsiaTheme="minorHAnsi"/>
          <w:sz w:val="24"/>
          <w:szCs w:val="24"/>
          <w:lang w:val="nl-NL"/>
        </w:rPr>
      </w:pPr>
    </w:p>
    <w:p w14:paraId="4A75320B" w14:textId="7A62AFE1" w:rsidR="006E51F8" w:rsidRDefault="006E51F8" w:rsidP="006E51F8">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 xml:space="preserve">figuur 3a </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figuur 3b</w:t>
      </w:r>
    </w:p>
    <w:p w14:paraId="03770D96" w14:textId="46779C2E" w:rsidR="006E51F8" w:rsidRDefault="006E51F8" w:rsidP="006E51F8">
      <w:pPr>
        <w:widowControl/>
        <w:autoSpaceDE w:val="0"/>
        <w:autoSpaceDN w:val="0"/>
        <w:adjustRightInd w:val="0"/>
        <w:rPr>
          <w:rFonts w:ascii="Arial,Bold" w:eastAsiaTheme="minorHAnsi" w:hAnsi="Arial,Bold" w:cs="Arial,Bold"/>
          <w:sz w:val="24"/>
          <w:szCs w:val="24"/>
          <w:lang w:val="nl-NL"/>
        </w:rPr>
      </w:pPr>
      <w:r w:rsidRPr="006E51F8">
        <w:rPr>
          <w:rFonts w:ascii="Arial,Bold" w:eastAsiaTheme="minorHAnsi" w:hAnsi="Arial,Bold" w:cs="Arial,Bold"/>
          <w:noProof/>
          <w:sz w:val="24"/>
          <w:szCs w:val="24"/>
          <w:lang w:val="nl-NL"/>
        </w:rPr>
        <w:drawing>
          <wp:inline distT="0" distB="0" distL="0" distR="0" wp14:anchorId="41CF66DA" wp14:editId="643304EE">
            <wp:extent cx="3135536" cy="1714500"/>
            <wp:effectExtent l="0" t="0" r="825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901" cy="1719074"/>
                    </a:xfrm>
                    <a:prstGeom prst="rect">
                      <a:avLst/>
                    </a:prstGeom>
                    <a:noFill/>
                    <a:ln>
                      <a:noFill/>
                    </a:ln>
                  </pic:spPr>
                </pic:pic>
              </a:graphicData>
            </a:graphic>
          </wp:inline>
        </w:drawing>
      </w:r>
    </w:p>
    <w:p w14:paraId="011DF9BC" w14:textId="60B533A8" w:rsidR="006E51F8" w:rsidRDefault="006E51F8" w:rsidP="006E51F8">
      <w:pPr>
        <w:widowControl/>
        <w:autoSpaceDE w:val="0"/>
        <w:autoSpaceDN w:val="0"/>
        <w:adjustRightInd w:val="0"/>
        <w:rPr>
          <w:rFonts w:ascii="Arial,Bold" w:eastAsiaTheme="minorHAnsi" w:hAnsi="Arial,Bold" w:cs="Arial,Bold"/>
          <w:sz w:val="24"/>
          <w:szCs w:val="24"/>
          <w:lang w:val="nl-NL"/>
        </w:rPr>
      </w:pPr>
    </w:p>
    <w:p w14:paraId="2A21515F" w14:textId="56FCB29A" w:rsidR="008C30DF" w:rsidRDefault="006E51F8" w:rsidP="006E51F8">
      <w:pPr>
        <w:pStyle w:val="inspringenvraagnummer"/>
      </w:pPr>
      <w:r w:rsidRPr="006E51F8">
        <w:t xml:space="preserve">2p </w:t>
      </w:r>
      <w:r w:rsidRPr="006E51F8">
        <w:rPr>
          <w:rFonts w:ascii="Arial,Bold" w:hAnsi="Arial,Bold" w:cs="Arial,Bold"/>
        </w:rPr>
        <w:t>17</w:t>
      </w:r>
      <w:r>
        <w:rPr>
          <w:rFonts w:ascii="Arial,Bold" w:hAnsi="Arial,Bold" w:cs="Arial,Bold"/>
        </w:rPr>
        <w:tab/>
      </w:r>
      <w:r>
        <w:t xml:space="preserve">Leg uit welke figuur, 3a of 3b, hoort bij de patiënt met </w:t>
      </w:r>
      <w:proofErr w:type="spellStart"/>
      <w:r>
        <w:t>parkinson</w:t>
      </w:r>
      <w:proofErr w:type="spellEnd"/>
      <w:r>
        <w:t>.</w:t>
      </w:r>
    </w:p>
    <w:p w14:paraId="138CF7FE" w14:textId="430CD677" w:rsidR="008C30DF" w:rsidRDefault="008C30DF" w:rsidP="009C09E9">
      <w:pPr>
        <w:widowControl/>
        <w:autoSpaceDE w:val="0"/>
        <w:autoSpaceDN w:val="0"/>
        <w:adjustRightInd w:val="0"/>
        <w:rPr>
          <w:rFonts w:eastAsiaTheme="minorHAnsi"/>
          <w:sz w:val="24"/>
          <w:szCs w:val="24"/>
          <w:lang w:val="nl-NL"/>
        </w:rPr>
      </w:pPr>
    </w:p>
    <w:p w14:paraId="5E8C7503" w14:textId="77777777" w:rsidR="006E51F8" w:rsidRDefault="006E51F8" w:rsidP="009C09E9">
      <w:pPr>
        <w:widowControl/>
        <w:autoSpaceDE w:val="0"/>
        <w:autoSpaceDN w:val="0"/>
        <w:adjustRightInd w:val="0"/>
        <w:rPr>
          <w:rFonts w:eastAsiaTheme="minorHAnsi"/>
          <w:sz w:val="24"/>
          <w:szCs w:val="24"/>
          <w:lang w:val="nl-NL"/>
        </w:rPr>
      </w:pPr>
    </w:p>
    <w:p w14:paraId="3D35FF29" w14:textId="36056ACF" w:rsidR="006E51F8" w:rsidRDefault="006E51F8">
      <w:pPr>
        <w:rPr>
          <w:rFonts w:eastAsiaTheme="minorHAnsi"/>
          <w:sz w:val="24"/>
          <w:szCs w:val="24"/>
          <w:lang w:val="nl-NL"/>
        </w:rPr>
      </w:pPr>
      <w:r>
        <w:rPr>
          <w:rFonts w:eastAsiaTheme="minorHAnsi"/>
          <w:sz w:val="24"/>
          <w:szCs w:val="24"/>
          <w:lang w:val="nl-NL"/>
        </w:rPr>
        <w:br w:type="page"/>
      </w:r>
    </w:p>
    <w:p w14:paraId="1155FE2A" w14:textId="29DE4BBF" w:rsidR="000A175A" w:rsidRPr="0018135C" w:rsidRDefault="006E51F8" w:rsidP="000A175A">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lastRenderedPageBreak/>
        <w:t>Joystick met Hall-sensor</w:t>
      </w:r>
    </w:p>
    <w:p w14:paraId="56EA0C9A" w14:textId="6501B76C" w:rsidR="0018135C" w:rsidRPr="0018135C" w:rsidRDefault="00992499" w:rsidP="006E51F8">
      <w:pPr>
        <w:widowControl/>
        <w:autoSpaceDE w:val="0"/>
        <w:autoSpaceDN w:val="0"/>
        <w:adjustRightInd w:val="0"/>
        <w:ind w:left="5040" w:firstLine="720"/>
        <w:rPr>
          <w:rFonts w:eastAsiaTheme="minorHAnsi"/>
          <w:sz w:val="24"/>
          <w:szCs w:val="24"/>
          <w:lang w:val="nl-NL"/>
        </w:rPr>
      </w:pPr>
      <w:r>
        <w:rPr>
          <w:rFonts w:ascii="Arial,Bold" w:eastAsiaTheme="minorHAnsi" w:hAnsi="Arial,Bold" w:cs="Arial,Bold"/>
          <w:b/>
          <w:bCs/>
          <w:sz w:val="24"/>
          <w:szCs w:val="24"/>
          <w:lang w:val="nl-NL"/>
        </w:rPr>
        <w:t>figuur 1</w:t>
      </w:r>
      <w:r w:rsidR="00904F2B">
        <w:rPr>
          <w:rFonts w:ascii="Arial,Bold" w:eastAsiaTheme="minorHAnsi" w:hAnsi="Arial,Bold" w:cs="Arial,Bold"/>
          <w:b/>
          <w:bCs/>
          <w:noProof/>
          <w:sz w:val="28"/>
          <w:szCs w:val="28"/>
          <w:lang w:val="nl-NL"/>
        </w:rPr>
        <mc:AlternateContent>
          <mc:Choice Requires="wps">
            <w:drawing>
              <wp:anchor distT="0" distB="0" distL="0" distR="0" simplePos="0" relativeHeight="251665408" behindDoc="0" locked="0" layoutInCell="1" allowOverlap="1" wp14:anchorId="38953D64" wp14:editId="5B3820D4">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6F67"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YxgEAAG4DAAAOAAAAZHJzL2Uyb0RvYy54bWysU8uO2zAMvBfoPwi6N7YDeNMYcfaQ7faS&#10;tgF2+wGMJNtCZVGQlDj5+1LKo9v2VhQGBEokh8MhvXo8jYYdlQ8abcurWcmZsgKltn3Lv78+f/jI&#10;WYhgJRi0quVnFfjj+v271eQaNccBjVSeEYgNzeRaPsTomqIIYlAjhBk6ZcnZoR8h0tX3hfQwEfpo&#10;inlZPhQTeuk8ChUCvT5dnHyd8btOifit64KKzLScuMV8+nzu01msV9D0HtygxZUG/AOLEbSloneo&#10;J4jADl7/BTVq4TFgF2cCxwK7TguVe6BuqvKPbl4GcCr3QuIEd5cp/D9Y8fW480xLmt1yyZmFkYa0&#10;1Vaxer5I6kwuNBS0sTuf+hMn++K2KH4EZnEzgO1VZvl6dpRYpYzit5R0CY5q7KcvKCkGDhGzVKfO&#10;jwmSRGCnPJHzfSLqFJmgx4eqXtTLmjNx8xXQ3BKdD/GzwpElo+WGWGdgOG5DTESguYWkOhaftTF5&#10;4MayqeX1oqrLnBHQaJm8KS74fr8xnh2BdmZTpi+3RZ63YR4PVma0QYH8dLUjaHOxqbqxVzWSABcp&#10;9yjPO39TiYaaaV4XMG3N23vO/vWbrH8CAAD//wMAUEsDBBQABgAIAAAAIQA3Qjrh3wAAAAgBAAAP&#10;AAAAZHJzL2Rvd25yZXYueG1sTI9BT8JAEIXvJv6HzZh4MbJFUgK1WyIkJCZ6oRjO0+7YNnRna3eB&#10;1l/v4kWPb97kve+lq8G04ky9aywrmE4iEMSl1Q1XCj7228cFCOeRNbaWScFIDlbZ7U2KibYX3tE5&#10;95UIIewSVFB73yVSurImg25iO+LgfdreoA+yr6Tu8RLCTSufomguDTYcGmrsaFNTecxPRsGXq9bl&#10;+vs4bovXh8Vhsx/fmvdcqfu74eUZhKfB/z3DFT+gQxaYCnti7UQb9DwO6F7Bcgbi6k9ncQyi+D3I&#10;LJX/B2Q/AAAA//8DAFBLAQItABQABgAIAAAAIQC2gziS/gAAAOEBAAATAAAAAAAAAAAAAAAAAAAA&#10;AABbQ29udGVudF9UeXBlc10ueG1sUEsBAi0AFAAGAAgAAAAhADj9If/WAAAAlAEAAAsAAAAAAAAA&#10;AAAAAAAALwEAAF9yZWxzLy5yZWxzUEsBAi0AFAAGAAgAAAAhAJ+/7VjGAQAAbgMAAA4AAAAAAAAA&#10;AAAAAAAALgIAAGRycy9lMm9Eb2MueG1sUEsBAi0AFAAGAAgAAAAhADdCOuHfAAAACAEAAA8AAAAA&#10;AAAAAAAAAAAAIAQAAGRycy9kb3ducmV2LnhtbFBLBQYAAAAABAAEAPMAAAAsBQAAAAA=&#10;" strokecolor="silver" strokeweight="4.5pt">
                <w10:wrap type="topAndBottom" anchorx="page"/>
              </v:line>
            </w:pict>
          </mc:Fallback>
        </mc:AlternateContent>
      </w:r>
    </w:p>
    <w:p w14:paraId="163EDE23" w14:textId="4CCF8C84" w:rsidR="006E51F8" w:rsidRDefault="006E51F8" w:rsidP="006E51F8">
      <w:pPr>
        <w:widowControl/>
        <w:autoSpaceDE w:val="0"/>
        <w:autoSpaceDN w:val="0"/>
        <w:adjustRightInd w:val="0"/>
        <w:rPr>
          <w:rFonts w:eastAsiaTheme="minorHAnsi"/>
          <w:sz w:val="24"/>
          <w:szCs w:val="24"/>
          <w:lang w:val="nl-NL"/>
        </w:rPr>
      </w:pPr>
      <w:r w:rsidRPr="006E51F8">
        <w:rPr>
          <w:rFonts w:eastAsiaTheme="minorHAnsi"/>
          <w:noProof/>
          <w:sz w:val="24"/>
          <w:szCs w:val="24"/>
          <w:lang w:val="nl-NL"/>
        </w:rPr>
        <w:drawing>
          <wp:anchor distT="0" distB="0" distL="114300" distR="114300" simplePos="0" relativeHeight="251683840" behindDoc="0" locked="0" layoutInCell="1" allowOverlap="1" wp14:anchorId="21E43056" wp14:editId="25E5552C">
            <wp:simplePos x="0" y="0"/>
            <wp:positionH relativeFrom="column">
              <wp:posOffset>3404870</wp:posOffset>
            </wp:positionH>
            <wp:positionV relativeFrom="paragraph">
              <wp:posOffset>43180</wp:posOffset>
            </wp:positionV>
            <wp:extent cx="2380615" cy="2540000"/>
            <wp:effectExtent l="0" t="0" r="63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0615"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sz w:val="24"/>
          <w:szCs w:val="24"/>
          <w:lang w:val="nl-NL"/>
        </w:rPr>
        <w:t>Een joystick kan worden gebruikt bij het gamen. Zie figuur 1.</w:t>
      </w:r>
    </w:p>
    <w:p w14:paraId="3F32B61B" w14:textId="1893BC6D"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De onderkant van de joystick bevat</w:t>
      </w:r>
      <w:r>
        <w:rPr>
          <w:rFonts w:eastAsiaTheme="minorHAnsi"/>
          <w:sz w:val="24"/>
          <w:szCs w:val="24"/>
          <w:lang w:val="nl-NL"/>
        </w:rPr>
        <w:t xml:space="preserve"> </w:t>
      </w:r>
      <w:r>
        <w:rPr>
          <w:rFonts w:eastAsiaTheme="minorHAnsi"/>
          <w:sz w:val="24"/>
          <w:szCs w:val="24"/>
          <w:lang w:val="nl-NL"/>
        </w:rPr>
        <w:t>twee beugels die draaibaar zijn: een</w:t>
      </w:r>
      <w:r>
        <w:rPr>
          <w:rFonts w:eastAsiaTheme="minorHAnsi"/>
          <w:sz w:val="24"/>
          <w:szCs w:val="24"/>
          <w:lang w:val="nl-NL"/>
        </w:rPr>
        <w:t xml:space="preserve"> </w:t>
      </w:r>
      <w:r>
        <w:rPr>
          <w:rFonts w:eastAsiaTheme="minorHAnsi"/>
          <w:sz w:val="24"/>
          <w:szCs w:val="24"/>
          <w:lang w:val="nl-NL"/>
        </w:rPr>
        <w:t xml:space="preserve">voor de beweging in de </w:t>
      </w:r>
      <w:r>
        <w:rPr>
          <w:rFonts w:ascii="TimesNewRoman,Italic" w:eastAsiaTheme="minorHAnsi" w:hAnsi="TimesNewRoman,Italic" w:cs="TimesNewRoman,Italic"/>
          <w:i/>
          <w:iCs/>
          <w:sz w:val="26"/>
          <w:szCs w:val="26"/>
          <w:lang w:val="nl-NL"/>
        </w:rPr>
        <w:t>x</w:t>
      </w:r>
      <w:r>
        <w:rPr>
          <w:rFonts w:eastAsiaTheme="minorHAnsi"/>
          <w:sz w:val="24"/>
          <w:szCs w:val="24"/>
          <w:lang w:val="nl-NL"/>
        </w:rPr>
        <w:t>-richting</w:t>
      </w:r>
      <w:r>
        <w:rPr>
          <w:rFonts w:eastAsiaTheme="minorHAnsi"/>
          <w:sz w:val="24"/>
          <w:szCs w:val="24"/>
          <w:lang w:val="nl-NL"/>
        </w:rPr>
        <w:t xml:space="preserve"> </w:t>
      </w:r>
      <w:r>
        <w:rPr>
          <w:rFonts w:eastAsiaTheme="minorHAnsi"/>
          <w:sz w:val="24"/>
          <w:szCs w:val="24"/>
          <w:lang w:val="nl-NL"/>
        </w:rPr>
        <w:t>(naar links en rechts) en een voor de</w:t>
      </w:r>
      <w:r>
        <w:rPr>
          <w:rFonts w:eastAsiaTheme="minorHAnsi"/>
          <w:sz w:val="24"/>
          <w:szCs w:val="24"/>
          <w:lang w:val="nl-NL"/>
        </w:rPr>
        <w:t xml:space="preserve"> </w:t>
      </w:r>
      <w:r>
        <w:rPr>
          <w:rFonts w:eastAsiaTheme="minorHAnsi"/>
          <w:sz w:val="24"/>
          <w:szCs w:val="24"/>
          <w:lang w:val="nl-NL"/>
        </w:rPr>
        <w:t xml:space="preserve">beweging in de </w:t>
      </w:r>
      <w:r>
        <w:rPr>
          <w:rFonts w:ascii="TimesNewRoman,Italic" w:eastAsiaTheme="minorHAnsi" w:hAnsi="TimesNewRoman,Italic" w:cs="TimesNewRoman,Italic"/>
          <w:i/>
          <w:iCs/>
          <w:sz w:val="26"/>
          <w:szCs w:val="26"/>
          <w:lang w:val="nl-NL"/>
        </w:rPr>
        <w:t>y-</w:t>
      </w:r>
      <w:r>
        <w:rPr>
          <w:rFonts w:eastAsiaTheme="minorHAnsi"/>
          <w:sz w:val="24"/>
          <w:szCs w:val="24"/>
          <w:lang w:val="nl-NL"/>
        </w:rPr>
        <w:t>richting (naar voren</w:t>
      </w:r>
      <w:r>
        <w:rPr>
          <w:rFonts w:eastAsiaTheme="minorHAnsi"/>
          <w:sz w:val="24"/>
          <w:szCs w:val="24"/>
          <w:lang w:val="nl-NL"/>
        </w:rPr>
        <w:t xml:space="preserve"> </w:t>
      </w:r>
      <w:r>
        <w:rPr>
          <w:rFonts w:eastAsiaTheme="minorHAnsi"/>
          <w:sz w:val="24"/>
          <w:szCs w:val="24"/>
          <w:lang w:val="nl-NL"/>
        </w:rPr>
        <w:t>en achteren).</w:t>
      </w:r>
    </w:p>
    <w:p w14:paraId="17810453" w14:textId="77777777"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Zie figuur 2.</w:t>
      </w:r>
    </w:p>
    <w:p w14:paraId="0AE697D9" w14:textId="0E21A39A"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Als de joystick wordt bewogen,</w:t>
      </w:r>
      <w:r>
        <w:rPr>
          <w:rFonts w:eastAsiaTheme="minorHAnsi"/>
          <w:sz w:val="24"/>
          <w:szCs w:val="24"/>
          <w:lang w:val="nl-NL"/>
        </w:rPr>
        <w:t xml:space="preserve"> </w:t>
      </w:r>
      <w:r>
        <w:rPr>
          <w:rFonts w:eastAsiaTheme="minorHAnsi"/>
          <w:sz w:val="24"/>
          <w:szCs w:val="24"/>
          <w:lang w:val="nl-NL"/>
        </w:rPr>
        <w:t>draaien de asjes waaraan de beugels</w:t>
      </w:r>
      <w:r>
        <w:rPr>
          <w:rFonts w:eastAsiaTheme="minorHAnsi"/>
          <w:sz w:val="24"/>
          <w:szCs w:val="24"/>
          <w:lang w:val="nl-NL"/>
        </w:rPr>
        <w:t xml:space="preserve"> </w:t>
      </w:r>
      <w:r>
        <w:rPr>
          <w:rFonts w:eastAsiaTheme="minorHAnsi"/>
          <w:sz w:val="24"/>
          <w:szCs w:val="24"/>
          <w:lang w:val="nl-NL"/>
        </w:rPr>
        <w:t>bevestigd zijn. Op deze asjes zit een</w:t>
      </w:r>
      <w:r>
        <w:rPr>
          <w:rFonts w:eastAsiaTheme="minorHAnsi"/>
          <w:sz w:val="24"/>
          <w:szCs w:val="24"/>
          <w:lang w:val="nl-NL"/>
        </w:rPr>
        <w:t xml:space="preserve"> </w:t>
      </w:r>
      <w:r>
        <w:rPr>
          <w:rFonts w:eastAsiaTheme="minorHAnsi"/>
          <w:sz w:val="24"/>
          <w:szCs w:val="24"/>
          <w:lang w:val="nl-NL"/>
        </w:rPr>
        <w:t>metalen lipje dat contact maakt met</w:t>
      </w:r>
      <w:r>
        <w:rPr>
          <w:rFonts w:eastAsiaTheme="minorHAnsi"/>
          <w:sz w:val="24"/>
          <w:szCs w:val="24"/>
          <w:lang w:val="nl-NL"/>
        </w:rPr>
        <w:t xml:space="preserve"> </w:t>
      </w:r>
      <w:r>
        <w:rPr>
          <w:rFonts w:eastAsiaTheme="minorHAnsi"/>
          <w:sz w:val="24"/>
          <w:szCs w:val="24"/>
          <w:lang w:val="nl-NL"/>
        </w:rPr>
        <w:t xml:space="preserve">een weerstandsdraad in punt </w:t>
      </w:r>
      <w:r>
        <w:rPr>
          <w:rFonts w:ascii="TimesNewRoman" w:eastAsiaTheme="minorHAnsi" w:hAnsi="TimesNewRoman" w:cs="TimesNewRoman"/>
          <w:sz w:val="26"/>
          <w:szCs w:val="26"/>
          <w:lang w:val="nl-NL"/>
        </w:rPr>
        <w:t>C</w:t>
      </w:r>
      <w:r>
        <w:rPr>
          <w:rFonts w:eastAsiaTheme="minorHAnsi"/>
          <w:sz w:val="24"/>
          <w:szCs w:val="24"/>
          <w:lang w:val="nl-NL"/>
        </w:rPr>
        <w:t>.</w:t>
      </w:r>
    </w:p>
    <w:p w14:paraId="4B5C04D9" w14:textId="3B8DFD5F"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Zie figuur 2, deze figuur is op schaal.</w:t>
      </w:r>
    </w:p>
    <w:p w14:paraId="513E08B7" w14:textId="53E14133" w:rsidR="006E51F8" w:rsidRDefault="006E51F8" w:rsidP="006E51F8">
      <w:pPr>
        <w:widowControl/>
        <w:autoSpaceDE w:val="0"/>
        <w:autoSpaceDN w:val="0"/>
        <w:adjustRightInd w:val="0"/>
        <w:rPr>
          <w:rFonts w:eastAsiaTheme="minorHAnsi"/>
          <w:sz w:val="24"/>
          <w:szCs w:val="24"/>
          <w:lang w:val="nl-NL"/>
        </w:rPr>
      </w:pPr>
    </w:p>
    <w:p w14:paraId="2432C855" w14:textId="77777777" w:rsidR="006E51F8" w:rsidRDefault="006E51F8" w:rsidP="006E51F8">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1F958ACB" w14:textId="50194C6E" w:rsidR="006E51F8" w:rsidRDefault="006E51F8" w:rsidP="006E51F8">
      <w:pPr>
        <w:widowControl/>
        <w:autoSpaceDE w:val="0"/>
        <w:autoSpaceDN w:val="0"/>
        <w:adjustRightInd w:val="0"/>
        <w:rPr>
          <w:rFonts w:eastAsiaTheme="minorHAnsi"/>
          <w:sz w:val="24"/>
          <w:szCs w:val="24"/>
          <w:lang w:val="nl-NL"/>
        </w:rPr>
      </w:pPr>
      <w:r w:rsidRPr="006E51F8">
        <w:rPr>
          <w:rFonts w:eastAsiaTheme="minorHAnsi"/>
          <w:noProof/>
          <w:sz w:val="24"/>
          <w:szCs w:val="24"/>
          <w:lang w:val="nl-NL"/>
        </w:rPr>
        <w:drawing>
          <wp:inline distT="0" distB="0" distL="0" distR="0" wp14:anchorId="5D59647A" wp14:editId="0920F30F">
            <wp:extent cx="4343400" cy="1534649"/>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4104" cy="1545497"/>
                    </a:xfrm>
                    <a:prstGeom prst="rect">
                      <a:avLst/>
                    </a:prstGeom>
                    <a:noFill/>
                    <a:ln>
                      <a:noFill/>
                    </a:ln>
                  </pic:spPr>
                </pic:pic>
              </a:graphicData>
            </a:graphic>
          </wp:inline>
        </w:drawing>
      </w:r>
    </w:p>
    <w:p w14:paraId="5FA3DD02" w14:textId="182A2BF4" w:rsidR="006E51F8" w:rsidRDefault="006E51F8" w:rsidP="006E51F8">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De weerstandsdraad heeft een weerstand van </w:t>
      </w:r>
      <w:r>
        <w:rPr>
          <w:rFonts w:ascii="TimesNewRoman" w:eastAsiaTheme="minorHAnsi" w:hAnsi="TimesNewRoman" w:cs="TimesNewRoman"/>
          <w:sz w:val="26"/>
          <w:szCs w:val="26"/>
          <w:lang w:val="nl-NL"/>
        </w:rPr>
        <w:t xml:space="preserve">100 </w:t>
      </w:r>
      <w:proofErr w:type="spellStart"/>
      <w:r>
        <w:rPr>
          <w:rFonts w:ascii="TimesNewRoman" w:eastAsiaTheme="minorHAnsi" w:hAnsi="TimesNewRoman" w:cs="TimesNewRoman"/>
          <w:sz w:val="26"/>
          <w:szCs w:val="26"/>
          <w:lang w:val="nl-NL"/>
        </w:rPr>
        <w:t>kΩ</w:t>
      </w:r>
      <w:proofErr w:type="spellEnd"/>
      <w:r>
        <w:rPr>
          <w:rFonts w:eastAsiaTheme="minorHAnsi"/>
          <w:sz w:val="24"/>
          <w:szCs w:val="24"/>
          <w:lang w:val="nl-NL"/>
        </w:rPr>
        <w:t>, een lengte van</w:t>
      </w:r>
      <w:r>
        <w:rPr>
          <w:rFonts w:eastAsiaTheme="minorHAnsi"/>
          <w:sz w:val="24"/>
          <w:szCs w:val="24"/>
          <w:lang w:val="nl-NL"/>
        </w:rPr>
        <w:t xml:space="preserve"> </w:t>
      </w:r>
      <w:r>
        <w:rPr>
          <w:rFonts w:ascii="TimesNewRoman" w:eastAsiaTheme="minorHAnsi" w:hAnsi="TimesNewRoman" w:cs="TimesNewRoman"/>
          <w:sz w:val="26"/>
          <w:szCs w:val="26"/>
          <w:lang w:val="nl-NL"/>
        </w:rPr>
        <w:t xml:space="preserve">14 cm </w:t>
      </w:r>
      <w:r>
        <w:rPr>
          <w:rFonts w:eastAsiaTheme="minorHAnsi"/>
          <w:sz w:val="24"/>
          <w:szCs w:val="24"/>
          <w:lang w:val="nl-NL"/>
        </w:rPr>
        <w:t xml:space="preserve">en een soortelijke weerstand van </w:t>
      </w:r>
      <w:r>
        <w:rPr>
          <w:rFonts w:ascii="TimesNewRoman" w:eastAsiaTheme="minorHAnsi" w:hAnsi="TimesNewRoman" w:cs="TimesNewRoman"/>
          <w:sz w:val="26"/>
          <w:szCs w:val="26"/>
          <w:lang w:val="nl-NL"/>
        </w:rPr>
        <w:t>0,54 Ω m.</w:t>
      </w:r>
    </w:p>
    <w:p w14:paraId="2C627CFB" w14:textId="15F95D41" w:rsidR="006E51F8" w:rsidRDefault="006E51F8" w:rsidP="006E51F8">
      <w:pPr>
        <w:pStyle w:val="inspringenvraagnummer"/>
      </w:pPr>
      <w:r w:rsidRPr="006E51F8">
        <w:t xml:space="preserve">3p </w:t>
      </w:r>
      <w:r w:rsidRPr="006E51F8">
        <w:rPr>
          <w:rFonts w:ascii="Arial,Bold" w:hAnsi="Arial,Bold" w:cs="Arial,Bold"/>
        </w:rPr>
        <w:t>18</w:t>
      </w:r>
      <w:r>
        <w:rPr>
          <w:rFonts w:ascii="Arial,Bold" w:hAnsi="Arial,Bold" w:cs="Arial,Bold"/>
        </w:rPr>
        <w:tab/>
      </w:r>
      <w:r>
        <w:t>Bereken de diameter van de weerstandsdraad.</w:t>
      </w:r>
    </w:p>
    <w:p w14:paraId="7C8AC053" w14:textId="77777777" w:rsidR="006E51F8" w:rsidRDefault="006E51F8" w:rsidP="006E51F8">
      <w:pPr>
        <w:widowControl/>
        <w:autoSpaceDE w:val="0"/>
        <w:autoSpaceDN w:val="0"/>
        <w:adjustRightInd w:val="0"/>
        <w:rPr>
          <w:rFonts w:eastAsiaTheme="minorHAnsi"/>
          <w:sz w:val="24"/>
          <w:szCs w:val="24"/>
          <w:lang w:val="nl-NL"/>
        </w:rPr>
      </w:pPr>
    </w:p>
    <w:p w14:paraId="2A21C5BB" w14:textId="611A9FDD"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 xml:space="preserve">De spanning tussen </w:t>
      </w:r>
      <w:r>
        <w:rPr>
          <w:rFonts w:ascii="TimesNewRoman" w:eastAsiaTheme="minorHAnsi" w:hAnsi="TimesNewRoman" w:cs="TimesNewRoman"/>
          <w:sz w:val="26"/>
          <w:szCs w:val="26"/>
          <w:lang w:val="nl-NL"/>
        </w:rPr>
        <w:t xml:space="preserve">A </w:t>
      </w:r>
      <w:r>
        <w:rPr>
          <w:rFonts w:eastAsiaTheme="minorHAnsi"/>
          <w:sz w:val="24"/>
          <w:szCs w:val="24"/>
          <w:lang w:val="nl-NL"/>
        </w:rPr>
        <w:t xml:space="preserve">en </w:t>
      </w:r>
      <w:r>
        <w:rPr>
          <w:rFonts w:ascii="TimesNewRoman" w:eastAsiaTheme="minorHAnsi" w:hAnsi="TimesNewRoman" w:cs="TimesNewRoman"/>
          <w:sz w:val="26"/>
          <w:szCs w:val="26"/>
          <w:lang w:val="nl-NL"/>
        </w:rPr>
        <w:t xml:space="preserve">B </w:t>
      </w:r>
      <w:r>
        <w:rPr>
          <w:rFonts w:eastAsiaTheme="minorHAnsi"/>
          <w:sz w:val="24"/>
          <w:szCs w:val="24"/>
          <w:lang w:val="nl-NL"/>
        </w:rPr>
        <w:t xml:space="preserve">is </w:t>
      </w:r>
      <w:r>
        <w:rPr>
          <w:rFonts w:ascii="TimesNewRoman" w:eastAsiaTheme="minorHAnsi" w:hAnsi="TimesNewRoman" w:cs="TimesNewRoman"/>
          <w:sz w:val="26"/>
          <w:szCs w:val="26"/>
          <w:lang w:val="nl-NL"/>
        </w:rPr>
        <w:t>5,0 V</w:t>
      </w:r>
      <w:r>
        <w:rPr>
          <w:rFonts w:eastAsiaTheme="minorHAnsi"/>
          <w:sz w:val="24"/>
          <w:szCs w:val="24"/>
          <w:lang w:val="nl-NL"/>
        </w:rPr>
        <w:t xml:space="preserve">. De spanning tussen </w:t>
      </w:r>
      <w:r>
        <w:rPr>
          <w:rFonts w:ascii="TimesNewRoman" w:eastAsiaTheme="minorHAnsi" w:hAnsi="TimesNewRoman" w:cs="TimesNewRoman"/>
          <w:sz w:val="26"/>
          <w:szCs w:val="26"/>
          <w:lang w:val="nl-NL"/>
        </w:rPr>
        <w:t xml:space="preserve">A </w:t>
      </w:r>
      <w:r>
        <w:rPr>
          <w:rFonts w:eastAsiaTheme="minorHAnsi"/>
          <w:sz w:val="24"/>
          <w:szCs w:val="24"/>
          <w:lang w:val="nl-NL"/>
        </w:rPr>
        <w:t xml:space="preserve">en </w:t>
      </w:r>
      <w:r>
        <w:rPr>
          <w:rFonts w:ascii="TimesNewRoman" w:eastAsiaTheme="minorHAnsi" w:hAnsi="TimesNewRoman" w:cs="TimesNewRoman"/>
          <w:sz w:val="26"/>
          <w:szCs w:val="26"/>
          <w:lang w:val="nl-NL"/>
        </w:rPr>
        <w:t xml:space="preserve">C </w:t>
      </w:r>
      <w:r>
        <w:rPr>
          <w:rFonts w:eastAsiaTheme="minorHAnsi"/>
          <w:sz w:val="24"/>
          <w:szCs w:val="24"/>
          <w:lang w:val="nl-NL"/>
        </w:rPr>
        <w:t>wordt</w:t>
      </w:r>
      <w:r>
        <w:rPr>
          <w:rFonts w:eastAsiaTheme="minorHAnsi"/>
          <w:sz w:val="24"/>
          <w:szCs w:val="24"/>
          <w:lang w:val="nl-NL"/>
        </w:rPr>
        <w:t xml:space="preserve"> </w:t>
      </w:r>
      <w:r>
        <w:rPr>
          <w:rFonts w:eastAsiaTheme="minorHAnsi"/>
          <w:sz w:val="24"/>
          <w:szCs w:val="24"/>
          <w:lang w:val="nl-NL"/>
        </w:rPr>
        <w:t xml:space="preserve">gemeten. Op deze manier is de stand van de joystick in de </w:t>
      </w:r>
      <w:r>
        <w:rPr>
          <w:rFonts w:ascii="TimesNewRoman,Italic" w:eastAsiaTheme="minorHAnsi" w:hAnsi="TimesNewRoman,Italic" w:cs="TimesNewRoman,Italic"/>
          <w:i/>
          <w:iCs/>
          <w:sz w:val="26"/>
          <w:szCs w:val="26"/>
          <w:lang w:val="nl-NL"/>
        </w:rPr>
        <w:t>x</w:t>
      </w:r>
      <w:r>
        <w:rPr>
          <w:rFonts w:eastAsiaTheme="minorHAnsi"/>
          <w:sz w:val="24"/>
          <w:szCs w:val="24"/>
          <w:lang w:val="nl-NL"/>
        </w:rPr>
        <w:t>-richting te</w:t>
      </w:r>
      <w:r>
        <w:rPr>
          <w:rFonts w:eastAsiaTheme="minorHAnsi"/>
          <w:sz w:val="24"/>
          <w:szCs w:val="24"/>
          <w:lang w:val="nl-NL"/>
        </w:rPr>
        <w:t xml:space="preserve"> </w:t>
      </w:r>
      <w:r>
        <w:rPr>
          <w:rFonts w:eastAsiaTheme="minorHAnsi"/>
          <w:sz w:val="24"/>
          <w:szCs w:val="24"/>
          <w:lang w:val="nl-NL"/>
        </w:rPr>
        <w:t>bepalen.</w:t>
      </w:r>
    </w:p>
    <w:p w14:paraId="1113111E" w14:textId="44221ECD" w:rsidR="006E51F8" w:rsidRDefault="006E51F8" w:rsidP="006E51F8">
      <w:pPr>
        <w:pStyle w:val="inspringenvraagnummer"/>
      </w:pPr>
      <w:r w:rsidRPr="006E51F8">
        <w:t xml:space="preserve">2p </w:t>
      </w:r>
      <w:r w:rsidRPr="006E51F8">
        <w:rPr>
          <w:rFonts w:ascii="Arial,Bold" w:hAnsi="Arial,Bold" w:cs="Arial,Bold"/>
        </w:rPr>
        <w:t>19</w:t>
      </w:r>
      <w:r w:rsidRPr="006E51F8">
        <w:rPr>
          <w:rFonts w:ascii="Arial,Bold" w:hAnsi="Arial,Bold" w:cs="Arial,Bold"/>
        </w:rPr>
        <w:tab/>
      </w:r>
      <w:r>
        <w:t xml:space="preserve">Bepaal met behulp van figuur 2 de spanning tussen </w:t>
      </w:r>
      <w:r>
        <w:rPr>
          <w:rFonts w:ascii="TimesNewRoman" w:hAnsi="TimesNewRoman" w:cs="TimesNewRoman"/>
          <w:sz w:val="26"/>
          <w:szCs w:val="26"/>
        </w:rPr>
        <w:t xml:space="preserve">A </w:t>
      </w:r>
      <w:r>
        <w:t xml:space="preserve">en </w:t>
      </w:r>
      <w:r>
        <w:rPr>
          <w:rFonts w:ascii="TimesNewRoman" w:hAnsi="TimesNewRoman" w:cs="TimesNewRoman"/>
          <w:sz w:val="26"/>
          <w:szCs w:val="26"/>
        </w:rPr>
        <w:t>C</w:t>
      </w:r>
      <w:r>
        <w:t>.</w:t>
      </w:r>
    </w:p>
    <w:p w14:paraId="6C047995" w14:textId="77777777" w:rsidR="006A4EC8" w:rsidRDefault="006A4EC8" w:rsidP="006A4EC8">
      <w:pPr>
        <w:pStyle w:val="inspringenvraagnummer"/>
        <w:ind w:firstLine="0"/>
      </w:pPr>
    </w:p>
    <w:p w14:paraId="2B95F1A8" w14:textId="171C19DA" w:rsidR="006E51F8" w:rsidRDefault="006E51F8" w:rsidP="006A4EC8">
      <w:pPr>
        <w:widowControl/>
        <w:autoSpaceDE w:val="0"/>
        <w:autoSpaceDN w:val="0"/>
        <w:adjustRightInd w:val="0"/>
        <w:ind w:left="5040" w:firstLine="720"/>
        <w:rPr>
          <w:rFonts w:eastAsiaTheme="minorHAnsi"/>
          <w:sz w:val="24"/>
          <w:szCs w:val="24"/>
          <w:lang w:val="nl-NL"/>
        </w:rPr>
      </w:pPr>
      <w:r>
        <w:rPr>
          <w:rFonts w:ascii="Arial,Bold" w:eastAsiaTheme="minorHAnsi" w:hAnsi="Arial,Bold" w:cs="Arial,Bold"/>
          <w:b/>
          <w:bCs/>
          <w:sz w:val="24"/>
          <w:szCs w:val="24"/>
          <w:lang w:val="nl-NL"/>
        </w:rPr>
        <w:t>figuur 3</w:t>
      </w:r>
    </w:p>
    <w:p w14:paraId="0666D1A9" w14:textId="27FC50F3" w:rsidR="006E51F8" w:rsidRDefault="006E51F8" w:rsidP="006E51F8">
      <w:pPr>
        <w:widowControl/>
        <w:autoSpaceDE w:val="0"/>
        <w:autoSpaceDN w:val="0"/>
        <w:adjustRightInd w:val="0"/>
        <w:rPr>
          <w:rFonts w:eastAsiaTheme="minorHAnsi"/>
          <w:sz w:val="24"/>
          <w:szCs w:val="24"/>
          <w:lang w:val="nl-NL"/>
        </w:rPr>
      </w:pPr>
      <w:r w:rsidRPr="006E51F8">
        <w:rPr>
          <w:rFonts w:eastAsiaTheme="minorHAnsi"/>
          <w:sz w:val="24"/>
          <w:szCs w:val="24"/>
          <w:lang w:val="nl-NL"/>
        </w:rPr>
        <w:drawing>
          <wp:anchor distT="0" distB="0" distL="114300" distR="114300" simplePos="0" relativeHeight="251684864" behindDoc="0" locked="0" layoutInCell="1" allowOverlap="1" wp14:anchorId="10C373C4" wp14:editId="676B2A4E">
            <wp:simplePos x="0" y="0"/>
            <wp:positionH relativeFrom="column">
              <wp:posOffset>3547110</wp:posOffset>
            </wp:positionH>
            <wp:positionV relativeFrom="paragraph">
              <wp:posOffset>78105</wp:posOffset>
            </wp:positionV>
            <wp:extent cx="2238375" cy="1932305"/>
            <wp:effectExtent l="0" t="0" r="952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38375" cy="1932305"/>
                    </a:xfrm>
                    <a:prstGeom prst="rect">
                      <a:avLst/>
                    </a:prstGeom>
                  </pic:spPr>
                </pic:pic>
              </a:graphicData>
            </a:graphic>
          </wp:anchor>
        </w:drawing>
      </w:r>
      <w:r>
        <w:rPr>
          <w:rFonts w:eastAsiaTheme="minorHAnsi"/>
          <w:sz w:val="24"/>
          <w:szCs w:val="24"/>
          <w:lang w:val="nl-NL"/>
        </w:rPr>
        <w:t>Deze manier van positie bepalen heeft het nadeel dat het contactpunt met de</w:t>
      </w:r>
      <w:r w:rsidR="006A4EC8">
        <w:rPr>
          <w:rFonts w:eastAsiaTheme="minorHAnsi"/>
          <w:sz w:val="24"/>
          <w:szCs w:val="24"/>
          <w:lang w:val="nl-NL"/>
        </w:rPr>
        <w:t xml:space="preserve"> </w:t>
      </w:r>
      <w:r>
        <w:rPr>
          <w:rFonts w:eastAsiaTheme="minorHAnsi"/>
          <w:sz w:val="24"/>
          <w:szCs w:val="24"/>
          <w:lang w:val="nl-NL"/>
        </w:rPr>
        <w:t>weerstandsdraad gevoelig is voor slijtage</w:t>
      </w:r>
      <w:r w:rsidR="006A4EC8">
        <w:rPr>
          <w:rFonts w:eastAsiaTheme="minorHAnsi"/>
          <w:sz w:val="24"/>
          <w:szCs w:val="24"/>
          <w:lang w:val="nl-NL"/>
        </w:rPr>
        <w:t xml:space="preserve"> </w:t>
      </w:r>
      <w:r>
        <w:rPr>
          <w:rFonts w:eastAsiaTheme="minorHAnsi"/>
          <w:sz w:val="24"/>
          <w:szCs w:val="24"/>
          <w:lang w:val="nl-NL"/>
        </w:rPr>
        <w:t>en vuil. Een manier om contactloos de</w:t>
      </w:r>
      <w:r w:rsidR="006A4EC8">
        <w:rPr>
          <w:rFonts w:eastAsiaTheme="minorHAnsi"/>
          <w:sz w:val="24"/>
          <w:szCs w:val="24"/>
          <w:lang w:val="nl-NL"/>
        </w:rPr>
        <w:t xml:space="preserve"> </w:t>
      </w:r>
      <w:r>
        <w:rPr>
          <w:rFonts w:eastAsiaTheme="minorHAnsi"/>
          <w:sz w:val="24"/>
          <w:szCs w:val="24"/>
          <w:lang w:val="nl-NL"/>
        </w:rPr>
        <w:t>stand van de joystick te detecteren, is</w:t>
      </w:r>
      <w:r w:rsidR="006A4EC8">
        <w:rPr>
          <w:rFonts w:eastAsiaTheme="minorHAnsi"/>
          <w:sz w:val="24"/>
          <w:szCs w:val="24"/>
          <w:lang w:val="nl-NL"/>
        </w:rPr>
        <w:t xml:space="preserve"> </w:t>
      </w:r>
      <w:r>
        <w:rPr>
          <w:rFonts w:eastAsiaTheme="minorHAnsi"/>
          <w:sz w:val="24"/>
          <w:szCs w:val="24"/>
          <w:lang w:val="nl-NL"/>
        </w:rPr>
        <w:t>door gebruik te maken van een</w:t>
      </w:r>
      <w:r w:rsidR="006A4EC8">
        <w:rPr>
          <w:rFonts w:eastAsiaTheme="minorHAnsi"/>
          <w:sz w:val="24"/>
          <w:szCs w:val="24"/>
          <w:lang w:val="nl-NL"/>
        </w:rPr>
        <w:t xml:space="preserve"> </w:t>
      </w:r>
      <w:r>
        <w:rPr>
          <w:rFonts w:eastAsiaTheme="minorHAnsi"/>
          <w:sz w:val="24"/>
          <w:szCs w:val="24"/>
          <w:lang w:val="nl-NL"/>
        </w:rPr>
        <w:t>zogenaamde Hall-sensor. Daarvoor wordt</w:t>
      </w:r>
      <w:r w:rsidR="006A4EC8">
        <w:rPr>
          <w:rFonts w:eastAsiaTheme="minorHAnsi"/>
          <w:sz w:val="24"/>
          <w:szCs w:val="24"/>
          <w:lang w:val="nl-NL"/>
        </w:rPr>
        <w:t xml:space="preserve"> </w:t>
      </w:r>
      <w:r>
        <w:rPr>
          <w:rFonts w:eastAsiaTheme="minorHAnsi"/>
          <w:sz w:val="24"/>
          <w:szCs w:val="24"/>
          <w:lang w:val="nl-NL"/>
        </w:rPr>
        <w:t>de weerstandsdraad weggehaald en</w:t>
      </w:r>
      <w:r w:rsidR="006A4EC8">
        <w:rPr>
          <w:rFonts w:eastAsiaTheme="minorHAnsi"/>
          <w:sz w:val="24"/>
          <w:szCs w:val="24"/>
          <w:lang w:val="nl-NL"/>
        </w:rPr>
        <w:t xml:space="preserve"> </w:t>
      </w:r>
      <w:r>
        <w:rPr>
          <w:rFonts w:eastAsiaTheme="minorHAnsi"/>
          <w:sz w:val="24"/>
          <w:szCs w:val="24"/>
          <w:lang w:val="nl-NL"/>
        </w:rPr>
        <w:t>wordt op het asje een hoefijzermagneet</w:t>
      </w:r>
      <w:r w:rsidR="006A4EC8">
        <w:rPr>
          <w:rFonts w:eastAsiaTheme="minorHAnsi"/>
          <w:sz w:val="24"/>
          <w:szCs w:val="24"/>
          <w:lang w:val="nl-NL"/>
        </w:rPr>
        <w:t xml:space="preserve"> </w:t>
      </w:r>
      <w:r>
        <w:rPr>
          <w:rFonts w:eastAsiaTheme="minorHAnsi"/>
          <w:sz w:val="24"/>
          <w:szCs w:val="24"/>
          <w:lang w:val="nl-NL"/>
        </w:rPr>
        <w:t>bevestigd. Als de joystick beweegt, draait</w:t>
      </w:r>
      <w:r w:rsidR="006A4EC8">
        <w:rPr>
          <w:rFonts w:eastAsiaTheme="minorHAnsi"/>
          <w:sz w:val="24"/>
          <w:szCs w:val="24"/>
          <w:lang w:val="nl-NL"/>
        </w:rPr>
        <w:t xml:space="preserve"> </w:t>
      </w:r>
      <w:r>
        <w:rPr>
          <w:rFonts w:eastAsiaTheme="minorHAnsi"/>
          <w:sz w:val="24"/>
          <w:szCs w:val="24"/>
          <w:lang w:val="nl-NL"/>
        </w:rPr>
        <w:t>de hoefijzermagneet om de Hall-sensor</w:t>
      </w:r>
      <w:r w:rsidR="006A4EC8">
        <w:rPr>
          <w:rFonts w:eastAsiaTheme="minorHAnsi"/>
          <w:sz w:val="24"/>
          <w:szCs w:val="24"/>
          <w:lang w:val="nl-NL"/>
        </w:rPr>
        <w:t xml:space="preserve"> </w:t>
      </w:r>
      <w:r>
        <w:rPr>
          <w:rFonts w:eastAsiaTheme="minorHAnsi"/>
          <w:sz w:val="24"/>
          <w:szCs w:val="24"/>
          <w:lang w:val="nl-NL"/>
        </w:rPr>
        <w:t>heen. Zie figuur 3.</w:t>
      </w:r>
    </w:p>
    <w:p w14:paraId="7B4E1F27" w14:textId="050DBC25"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De Hall-sensor bevindt zich dus in het</w:t>
      </w:r>
      <w:r w:rsidR="006A4EC8">
        <w:rPr>
          <w:rFonts w:eastAsiaTheme="minorHAnsi"/>
          <w:sz w:val="24"/>
          <w:szCs w:val="24"/>
          <w:lang w:val="nl-NL"/>
        </w:rPr>
        <w:t xml:space="preserve"> </w:t>
      </w:r>
      <w:r>
        <w:rPr>
          <w:rFonts w:eastAsiaTheme="minorHAnsi"/>
          <w:sz w:val="24"/>
          <w:szCs w:val="24"/>
          <w:lang w:val="nl-NL"/>
        </w:rPr>
        <w:t>homogene veld van de magneet.</w:t>
      </w:r>
    </w:p>
    <w:p w14:paraId="7AF78F56" w14:textId="77777777" w:rsidR="006A4EC8" w:rsidRDefault="006A4EC8" w:rsidP="006E51F8">
      <w:pPr>
        <w:widowControl/>
        <w:autoSpaceDE w:val="0"/>
        <w:autoSpaceDN w:val="0"/>
        <w:adjustRightInd w:val="0"/>
        <w:rPr>
          <w:rFonts w:eastAsiaTheme="minorHAnsi"/>
          <w:sz w:val="24"/>
          <w:szCs w:val="24"/>
          <w:lang w:val="nl-NL"/>
        </w:rPr>
      </w:pPr>
    </w:p>
    <w:p w14:paraId="0104B853" w14:textId="11C350FB"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De Hall-sensor bevat een geleidende strip waar geleidingselektronen vrij</w:t>
      </w:r>
      <w:r w:rsidR="006A4EC8">
        <w:rPr>
          <w:rFonts w:eastAsiaTheme="minorHAnsi"/>
          <w:sz w:val="24"/>
          <w:szCs w:val="24"/>
          <w:lang w:val="nl-NL"/>
        </w:rPr>
        <w:t xml:space="preserve"> </w:t>
      </w:r>
      <w:r>
        <w:rPr>
          <w:rFonts w:eastAsiaTheme="minorHAnsi"/>
          <w:sz w:val="24"/>
          <w:szCs w:val="24"/>
          <w:lang w:val="nl-NL"/>
        </w:rPr>
        <w:t xml:space="preserve">doorheen kunnen bewegen. Er loopt een stroom </w:t>
      </w:r>
      <w:r>
        <w:rPr>
          <w:rFonts w:ascii="TimesNewRoman,Italic" w:eastAsiaTheme="minorHAnsi" w:hAnsi="TimesNewRoman,Italic" w:cs="TimesNewRoman,Italic"/>
          <w:i/>
          <w:iCs/>
          <w:sz w:val="26"/>
          <w:szCs w:val="26"/>
          <w:lang w:val="nl-NL"/>
        </w:rPr>
        <w:t xml:space="preserve">I </w:t>
      </w:r>
      <w:r>
        <w:rPr>
          <w:rFonts w:eastAsiaTheme="minorHAnsi"/>
          <w:sz w:val="24"/>
          <w:szCs w:val="24"/>
          <w:lang w:val="nl-NL"/>
        </w:rPr>
        <w:t>door de Hall-sensor.</w:t>
      </w:r>
      <w:r w:rsidR="006A4EC8">
        <w:rPr>
          <w:rFonts w:eastAsiaTheme="minorHAnsi"/>
          <w:sz w:val="24"/>
          <w:szCs w:val="24"/>
          <w:lang w:val="nl-NL"/>
        </w:rPr>
        <w:t xml:space="preserve"> </w:t>
      </w:r>
      <w:r>
        <w:rPr>
          <w:rFonts w:eastAsiaTheme="minorHAnsi"/>
          <w:sz w:val="24"/>
          <w:szCs w:val="24"/>
          <w:lang w:val="nl-NL"/>
        </w:rPr>
        <w:t>Zie figuur 4. De bron die deze stroom levert, staat niet aangegeven in de</w:t>
      </w:r>
      <w:r w:rsidR="006A4EC8">
        <w:rPr>
          <w:rFonts w:eastAsiaTheme="minorHAnsi"/>
          <w:sz w:val="24"/>
          <w:szCs w:val="24"/>
          <w:lang w:val="nl-NL"/>
        </w:rPr>
        <w:t xml:space="preserve"> </w:t>
      </w:r>
      <w:r>
        <w:rPr>
          <w:rFonts w:eastAsiaTheme="minorHAnsi"/>
          <w:sz w:val="24"/>
          <w:szCs w:val="24"/>
          <w:lang w:val="nl-NL"/>
        </w:rPr>
        <w:t>tekening. Het homogene magneetveld staat in deze figuur loodrecht op de</w:t>
      </w:r>
      <w:r w:rsidR="006A4EC8">
        <w:rPr>
          <w:rFonts w:eastAsiaTheme="minorHAnsi"/>
          <w:sz w:val="24"/>
          <w:szCs w:val="24"/>
          <w:lang w:val="nl-NL"/>
        </w:rPr>
        <w:t xml:space="preserve"> </w:t>
      </w:r>
      <w:r>
        <w:rPr>
          <w:rFonts w:eastAsiaTheme="minorHAnsi"/>
          <w:sz w:val="24"/>
          <w:szCs w:val="24"/>
          <w:lang w:val="nl-NL"/>
        </w:rPr>
        <w:t>strip in de aangegeven richting.</w:t>
      </w:r>
    </w:p>
    <w:p w14:paraId="0D065E7D" w14:textId="77777777" w:rsidR="006A4EC8" w:rsidRDefault="006A4EC8" w:rsidP="006E51F8">
      <w:pPr>
        <w:widowControl/>
        <w:autoSpaceDE w:val="0"/>
        <w:autoSpaceDN w:val="0"/>
        <w:adjustRightInd w:val="0"/>
        <w:rPr>
          <w:rFonts w:eastAsiaTheme="minorHAnsi"/>
          <w:sz w:val="24"/>
          <w:szCs w:val="24"/>
          <w:lang w:val="nl-NL"/>
        </w:rPr>
      </w:pPr>
    </w:p>
    <w:p w14:paraId="2D1FF436" w14:textId="77777777" w:rsidR="006E51F8" w:rsidRDefault="006E51F8" w:rsidP="006E51F8">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4</w:t>
      </w:r>
    </w:p>
    <w:p w14:paraId="18871BE8" w14:textId="7EE94FF8" w:rsidR="006A4EC8" w:rsidRDefault="006A4EC8" w:rsidP="006E51F8">
      <w:pPr>
        <w:widowControl/>
        <w:autoSpaceDE w:val="0"/>
        <w:autoSpaceDN w:val="0"/>
        <w:adjustRightInd w:val="0"/>
        <w:rPr>
          <w:rFonts w:eastAsiaTheme="minorHAnsi"/>
          <w:sz w:val="24"/>
          <w:szCs w:val="24"/>
          <w:lang w:val="nl-NL"/>
        </w:rPr>
      </w:pPr>
      <w:r>
        <w:rPr>
          <w:rFonts w:eastAsiaTheme="minorHAnsi"/>
          <w:noProof/>
          <w:sz w:val="24"/>
          <w:szCs w:val="24"/>
          <w:lang w:val="nl-NL"/>
        </w:rPr>
        <w:drawing>
          <wp:inline distT="0" distB="0" distL="0" distR="0" wp14:anchorId="47EE8433" wp14:editId="0ABACC09">
            <wp:extent cx="2819400" cy="110580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5165" cy="1119834"/>
                    </a:xfrm>
                    <a:prstGeom prst="rect">
                      <a:avLst/>
                    </a:prstGeom>
                    <a:noFill/>
                  </pic:spPr>
                </pic:pic>
              </a:graphicData>
            </a:graphic>
          </wp:inline>
        </w:drawing>
      </w:r>
    </w:p>
    <w:p w14:paraId="2D57862E" w14:textId="77777777" w:rsidR="006A4EC8" w:rsidRDefault="006A4EC8" w:rsidP="006E51F8">
      <w:pPr>
        <w:widowControl/>
        <w:autoSpaceDE w:val="0"/>
        <w:autoSpaceDN w:val="0"/>
        <w:adjustRightInd w:val="0"/>
        <w:rPr>
          <w:rFonts w:eastAsiaTheme="minorHAnsi"/>
          <w:sz w:val="24"/>
          <w:szCs w:val="24"/>
          <w:lang w:val="nl-NL"/>
        </w:rPr>
      </w:pPr>
    </w:p>
    <w:p w14:paraId="415248E4" w14:textId="31953B65"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Door de lorentzkracht op de elektronen bewegen de elektronen naar de</w:t>
      </w:r>
      <w:r w:rsidR="006A4EC8">
        <w:rPr>
          <w:rFonts w:eastAsiaTheme="minorHAnsi"/>
          <w:sz w:val="24"/>
          <w:szCs w:val="24"/>
          <w:lang w:val="nl-NL"/>
        </w:rPr>
        <w:t xml:space="preserve"> </w:t>
      </w:r>
      <w:r>
        <w:rPr>
          <w:rFonts w:eastAsiaTheme="minorHAnsi"/>
          <w:sz w:val="24"/>
          <w:szCs w:val="24"/>
          <w:lang w:val="nl-NL"/>
        </w:rPr>
        <w:t>zijkant van de strip. Daardoor ontstaat aan de ene kant een negatieve</w:t>
      </w:r>
      <w:r w:rsidR="006A4EC8">
        <w:rPr>
          <w:rFonts w:eastAsiaTheme="minorHAnsi"/>
          <w:sz w:val="24"/>
          <w:szCs w:val="24"/>
          <w:lang w:val="nl-NL"/>
        </w:rPr>
        <w:t xml:space="preserve"> </w:t>
      </w:r>
      <w:r>
        <w:rPr>
          <w:rFonts w:eastAsiaTheme="minorHAnsi"/>
          <w:sz w:val="24"/>
          <w:szCs w:val="24"/>
          <w:lang w:val="nl-NL"/>
        </w:rPr>
        <w:t>lading en aan de andere kant een positieve lading. Deze ladingsverdeling</w:t>
      </w:r>
      <w:r w:rsidR="006A4EC8">
        <w:rPr>
          <w:rFonts w:eastAsiaTheme="minorHAnsi"/>
          <w:sz w:val="24"/>
          <w:szCs w:val="24"/>
          <w:lang w:val="nl-NL"/>
        </w:rPr>
        <w:t xml:space="preserve"> </w:t>
      </w:r>
      <w:r>
        <w:rPr>
          <w:rFonts w:eastAsiaTheme="minorHAnsi"/>
          <w:sz w:val="24"/>
          <w:szCs w:val="24"/>
          <w:lang w:val="nl-NL"/>
        </w:rPr>
        <w:t xml:space="preserve">veroorzaakt een elektrisch veld </w:t>
      </w:r>
      <w:proofErr w:type="spellStart"/>
      <w:r w:rsidRPr="006A4EC8">
        <w:rPr>
          <w:rFonts w:ascii="TimesNewRoman,Italic" w:eastAsiaTheme="minorHAnsi" w:hAnsi="TimesNewRoman,Italic" w:cs="TimesNewRoman,Italic"/>
          <w:i/>
          <w:iCs/>
          <w:sz w:val="24"/>
          <w:szCs w:val="24"/>
          <w:lang w:val="nl-NL"/>
        </w:rPr>
        <w:t>E</w:t>
      </w:r>
      <w:r w:rsidRPr="006A4EC8">
        <w:rPr>
          <w:rFonts w:ascii="TimesNewRoman" w:eastAsiaTheme="minorHAnsi" w:hAnsi="TimesNewRoman" w:cs="TimesNewRoman"/>
          <w:sz w:val="24"/>
          <w:szCs w:val="24"/>
          <w:vertAlign w:val="subscript"/>
          <w:lang w:val="nl-NL"/>
        </w:rPr>
        <w:t>Hall</w:t>
      </w:r>
      <w:proofErr w:type="spellEnd"/>
      <w:r>
        <w:rPr>
          <w:rFonts w:ascii="TimesNewRoman" w:eastAsiaTheme="minorHAnsi" w:hAnsi="TimesNewRoman" w:cs="TimesNewRoman"/>
          <w:sz w:val="17"/>
          <w:szCs w:val="17"/>
          <w:lang w:val="nl-NL"/>
        </w:rPr>
        <w:t xml:space="preserve"> </w:t>
      </w:r>
      <w:r>
        <w:rPr>
          <w:rFonts w:eastAsiaTheme="minorHAnsi"/>
          <w:sz w:val="24"/>
          <w:szCs w:val="24"/>
          <w:lang w:val="nl-NL"/>
        </w:rPr>
        <w:t>in de strip. Dit geeft over de breedte</w:t>
      </w:r>
    </w:p>
    <w:p w14:paraId="0CC32780" w14:textId="77777777"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 xml:space="preserve">van de strip een spanning die de Hall-spanning </w:t>
      </w:r>
      <w:proofErr w:type="spellStart"/>
      <w:r w:rsidRPr="006A4EC8">
        <w:rPr>
          <w:rFonts w:ascii="TimesNewRoman,Italic" w:eastAsiaTheme="minorHAnsi" w:hAnsi="TimesNewRoman,Italic" w:cs="TimesNewRoman,Italic"/>
          <w:i/>
          <w:iCs/>
          <w:sz w:val="24"/>
          <w:szCs w:val="24"/>
          <w:lang w:val="nl-NL"/>
        </w:rPr>
        <w:t>U</w:t>
      </w:r>
      <w:r w:rsidRPr="006A4EC8">
        <w:rPr>
          <w:rFonts w:ascii="TimesNewRoman" w:eastAsiaTheme="minorHAnsi" w:hAnsi="TimesNewRoman" w:cs="TimesNewRoman"/>
          <w:sz w:val="24"/>
          <w:szCs w:val="24"/>
          <w:vertAlign w:val="subscript"/>
          <w:lang w:val="nl-NL"/>
        </w:rPr>
        <w:t>Hall</w:t>
      </w:r>
      <w:proofErr w:type="spellEnd"/>
      <w:r>
        <w:rPr>
          <w:rFonts w:ascii="TimesNewRoman" w:eastAsiaTheme="minorHAnsi" w:hAnsi="TimesNewRoman" w:cs="TimesNewRoman"/>
          <w:sz w:val="18"/>
          <w:szCs w:val="18"/>
          <w:lang w:val="nl-NL"/>
        </w:rPr>
        <w:t xml:space="preserve"> </w:t>
      </w:r>
      <w:r>
        <w:rPr>
          <w:rFonts w:eastAsiaTheme="minorHAnsi"/>
          <w:sz w:val="24"/>
          <w:szCs w:val="24"/>
          <w:lang w:val="nl-NL"/>
        </w:rPr>
        <w:t>genoemd wordt.</w:t>
      </w:r>
    </w:p>
    <w:p w14:paraId="64A753AE" w14:textId="40AF49B3" w:rsidR="006E51F8" w:rsidRDefault="006E51F8" w:rsidP="006E51F8">
      <w:pPr>
        <w:widowControl/>
        <w:autoSpaceDE w:val="0"/>
        <w:autoSpaceDN w:val="0"/>
        <w:adjustRightInd w:val="0"/>
        <w:rPr>
          <w:rFonts w:eastAsiaTheme="minorHAnsi"/>
          <w:sz w:val="24"/>
          <w:szCs w:val="24"/>
          <w:lang w:val="nl-NL"/>
        </w:rPr>
      </w:pPr>
      <w:r>
        <w:rPr>
          <w:rFonts w:eastAsiaTheme="minorHAnsi"/>
          <w:sz w:val="24"/>
          <w:szCs w:val="24"/>
          <w:lang w:val="nl-NL"/>
        </w:rPr>
        <w:t>Een bovenaanzicht van de strip is getekend in figuur 5. Op de</w:t>
      </w:r>
      <w:r w:rsidR="006A4EC8">
        <w:rPr>
          <w:rFonts w:eastAsiaTheme="minorHAnsi"/>
          <w:sz w:val="24"/>
          <w:szCs w:val="24"/>
          <w:lang w:val="nl-NL"/>
        </w:rPr>
        <w:t xml:space="preserve"> </w:t>
      </w:r>
      <w:r>
        <w:rPr>
          <w:rFonts w:eastAsiaTheme="minorHAnsi"/>
          <w:sz w:val="24"/>
          <w:szCs w:val="24"/>
          <w:lang w:val="nl-NL"/>
        </w:rPr>
        <w:t>uitwerkbijlage staat ook een bovenaanzicht van de strip getekend.</w:t>
      </w:r>
    </w:p>
    <w:p w14:paraId="1196736E" w14:textId="77777777" w:rsidR="006A4EC8" w:rsidRDefault="006A4EC8" w:rsidP="006E51F8">
      <w:pPr>
        <w:widowControl/>
        <w:autoSpaceDE w:val="0"/>
        <w:autoSpaceDN w:val="0"/>
        <w:adjustRightInd w:val="0"/>
        <w:rPr>
          <w:rFonts w:eastAsiaTheme="minorHAnsi"/>
          <w:sz w:val="24"/>
          <w:szCs w:val="24"/>
          <w:lang w:val="nl-NL"/>
        </w:rPr>
      </w:pPr>
    </w:p>
    <w:p w14:paraId="54BDE3E2" w14:textId="024214F4" w:rsidR="006E51F8" w:rsidRDefault="006E51F8" w:rsidP="006E51F8">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5</w:t>
      </w:r>
    </w:p>
    <w:p w14:paraId="053D5478" w14:textId="10550B3A" w:rsidR="006E51F8" w:rsidRDefault="006A4EC8" w:rsidP="00992499">
      <w:pPr>
        <w:widowControl/>
        <w:autoSpaceDE w:val="0"/>
        <w:autoSpaceDN w:val="0"/>
        <w:adjustRightInd w:val="0"/>
        <w:rPr>
          <w:rFonts w:eastAsiaTheme="minorHAnsi"/>
          <w:sz w:val="24"/>
          <w:szCs w:val="24"/>
          <w:lang w:val="nl-NL"/>
        </w:rPr>
      </w:pPr>
      <w:r w:rsidRPr="006A4EC8">
        <w:rPr>
          <w:rFonts w:eastAsiaTheme="minorHAnsi"/>
          <w:sz w:val="24"/>
          <w:szCs w:val="24"/>
          <w:lang w:val="nl-NL"/>
        </w:rPr>
        <w:drawing>
          <wp:inline distT="0" distB="0" distL="0" distR="0" wp14:anchorId="299C6246" wp14:editId="4DD075AA">
            <wp:extent cx="3105150" cy="78506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34731" cy="792544"/>
                    </a:xfrm>
                    <a:prstGeom prst="rect">
                      <a:avLst/>
                    </a:prstGeom>
                  </pic:spPr>
                </pic:pic>
              </a:graphicData>
            </a:graphic>
          </wp:inline>
        </w:drawing>
      </w:r>
    </w:p>
    <w:p w14:paraId="162B8AC1" w14:textId="77777777" w:rsidR="006E51F8" w:rsidRDefault="006E51F8" w:rsidP="00992499">
      <w:pPr>
        <w:widowControl/>
        <w:autoSpaceDE w:val="0"/>
        <w:autoSpaceDN w:val="0"/>
        <w:adjustRightInd w:val="0"/>
        <w:rPr>
          <w:rFonts w:eastAsiaTheme="minorHAnsi"/>
          <w:sz w:val="24"/>
          <w:szCs w:val="24"/>
          <w:lang w:val="nl-NL"/>
        </w:rPr>
      </w:pPr>
    </w:p>
    <w:p w14:paraId="23EBA8D2" w14:textId="6AA9E898" w:rsidR="006A4EC8" w:rsidRDefault="006A4EC8" w:rsidP="006A4EC8">
      <w:pPr>
        <w:pStyle w:val="inspringenvraagnummer"/>
      </w:pPr>
      <w:r w:rsidRPr="006A4EC8">
        <w:t xml:space="preserve">3p </w:t>
      </w:r>
      <w:r w:rsidRPr="006A4EC8">
        <w:rPr>
          <w:rFonts w:ascii="Arial,Bold" w:hAnsi="Arial,Bold" w:cs="Arial,Bold"/>
        </w:rPr>
        <w:t>20</w:t>
      </w:r>
      <w:r w:rsidRPr="006A4EC8">
        <w:rPr>
          <w:rFonts w:ascii="Arial,Bold" w:hAnsi="Arial,Bold" w:cs="Arial,Bold"/>
        </w:rPr>
        <w:tab/>
      </w:r>
      <w:r>
        <w:t>Voer de volgende opdrachten uit in de figuur op de uitwerkbijlage:</w:t>
      </w:r>
    </w:p>
    <w:p w14:paraId="10F14901" w14:textId="4556CE23" w:rsidR="006A4EC8" w:rsidRPr="006A4EC8" w:rsidRDefault="006A4EC8" w:rsidP="006A4EC8">
      <w:pPr>
        <w:pStyle w:val="Lijstalinea"/>
        <w:widowControl/>
        <w:numPr>
          <w:ilvl w:val="0"/>
          <w:numId w:val="34"/>
        </w:numPr>
        <w:autoSpaceDE w:val="0"/>
        <w:autoSpaceDN w:val="0"/>
        <w:adjustRightInd w:val="0"/>
        <w:rPr>
          <w:rFonts w:eastAsiaTheme="minorHAnsi"/>
        </w:rPr>
      </w:pPr>
      <w:r w:rsidRPr="006A4EC8">
        <w:rPr>
          <w:rFonts w:eastAsiaTheme="minorHAnsi"/>
        </w:rPr>
        <w:t>Leg uit waar de negatieve lading ontstaat en waar de positieve lading</w:t>
      </w:r>
      <w:r w:rsidRPr="006A4EC8">
        <w:rPr>
          <w:rFonts w:eastAsiaTheme="minorHAnsi"/>
        </w:rPr>
        <w:t xml:space="preserve"> </w:t>
      </w:r>
      <w:r w:rsidRPr="006A4EC8">
        <w:rPr>
          <w:rFonts w:eastAsiaTheme="minorHAnsi"/>
        </w:rPr>
        <w:t>ontstaat en geef dit aan in de witte cirkels.</w:t>
      </w:r>
    </w:p>
    <w:p w14:paraId="138A7732" w14:textId="57F8C0F9" w:rsidR="006A4EC8" w:rsidRPr="006A4EC8" w:rsidRDefault="006A4EC8" w:rsidP="006A4EC8">
      <w:pPr>
        <w:pStyle w:val="Lijstalinea"/>
        <w:widowControl/>
        <w:numPr>
          <w:ilvl w:val="0"/>
          <w:numId w:val="34"/>
        </w:numPr>
        <w:autoSpaceDE w:val="0"/>
        <w:autoSpaceDN w:val="0"/>
        <w:adjustRightInd w:val="0"/>
        <w:rPr>
          <w:rFonts w:eastAsiaTheme="minorHAnsi"/>
        </w:rPr>
      </w:pPr>
      <w:r w:rsidRPr="006A4EC8">
        <w:rPr>
          <w:rFonts w:eastAsiaTheme="minorHAnsi"/>
        </w:rPr>
        <w:t xml:space="preserve">Geef met een pijl de richting van het elektrisch veld </w:t>
      </w:r>
      <w:proofErr w:type="spellStart"/>
      <w:r w:rsidRPr="006A4EC8">
        <w:rPr>
          <w:rFonts w:ascii="TimesNewRoman,Italic" w:eastAsiaTheme="minorHAnsi" w:hAnsi="TimesNewRoman,Italic" w:cs="TimesNewRoman,Italic"/>
          <w:i/>
          <w:iCs/>
        </w:rPr>
        <w:t>E</w:t>
      </w:r>
      <w:r w:rsidRPr="006A4EC8">
        <w:rPr>
          <w:rFonts w:ascii="TimesNewRoman" w:eastAsiaTheme="minorHAnsi" w:hAnsi="TimesNewRoman" w:cs="TimesNewRoman"/>
          <w:vertAlign w:val="subscript"/>
        </w:rPr>
        <w:t>Hall</w:t>
      </w:r>
      <w:proofErr w:type="spellEnd"/>
      <w:r w:rsidRPr="006A4EC8">
        <w:rPr>
          <w:rFonts w:ascii="TimesNewRoman" w:eastAsiaTheme="minorHAnsi" w:hAnsi="TimesNewRoman" w:cs="TimesNewRoman"/>
          <w:sz w:val="17"/>
          <w:szCs w:val="17"/>
        </w:rPr>
        <w:t xml:space="preserve"> </w:t>
      </w:r>
      <w:r w:rsidRPr="006A4EC8">
        <w:rPr>
          <w:rFonts w:eastAsiaTheme="minorHAnsi"/>
        </w:rPr>
        <w:t>aan.</w:t>
      </w:r>
    </w:p>
    <w:p w14:paraId="4CA90BE2" w14:textId="77777777" w:rsidR="006A4EC8" w:rsidRDefault="006A4EC8" w:rsidP="006A4EC8">
      <w:pPr>
        <w:widowControl/>
        <w:autoSpaceDE w:val="0"/>
        <w:autoSpaceDN w:val="0"/>
        <w:adjustRightInd w:val="0"/>
        <w:rPr>
          <w:rFonts w:eastAsiaTheme="minorHAnsi"/>
          <w:sz w:val="24"/>
          <w:szCs w:val="24"/>
          <w:lang w:val="nl-NL"/>
        </w:rPr>
      </w:pPr>
    </w:p>
    <w:p w14:paraId="410FDFB3" w14:textId="734FF7DE" w:rsidR="006A4EC8" w:rsidRDefault="006A4EC8" w:rsidP="006A4EC8">
      <w:pPr>
        <w:widowControl/>
        <w:autoSpaceDE w:val="0"/>
        <w:autoSpaceDN w:val="0"/>
        <w:adjustRightInd w:val="0"/>
        <w:rPr>
          <w:rFonts w:eastAsiaTheme="minorHAnsi"/>
          <w:sz w:val="24"/>
          <w:szCs w:val="24"/>
          <w:lang w:val="nl-NL"/>
        </w:rPr>
      </w:pPr>
      <w:r>
        <w:rPr>
          <w:rFonts w:eastAsiaTheme="minorHAnsi"/>
          <w:sz w:val="24"/>
          <w:szCs w:val="24"/>
          <w:lang w:val="nl-NL"/>
        </w:rPr>
        <w:t>Op een gegeven moment is de elektrische kracht op de elektronen als</w:t>
      </w:r>
      <w:r>
        <w:rPr>
          <w:rFonts w:eastAsiaTheme="minorHAnsi"/>
          <w:sz w:val="24"/>
          <w:szCs w:val="24"/>
          <w:lang w:val="nl-NL"/>
        </w:rPr>
        <w:t xml:space="preserve"> </w:t>
      </w:r>
      <w:r>
        <w:rPr>
          <w:rFonts w:eastAsiaTheme="minorHAnsi"/>
          <w:sz w:val="24"/>
          <w:szCs w:val="24"/>
          <w:lang w:val="nl-NL"/>
        </w:rPr>
        <w:t xml:space="preserve">gevolg van het elektrisch veld </w:t>
      </w:r>
      <w:proofErr w:type="spellStart"/>
      <w:r w:rsidRPr="006A4EC8">
        <w:rPr>
          <w:rFonts w:ascii="TimesNewRoman,Italic" w:eastAsiaTheme="minorHAnsi" w:hAnsi="TimesNewRoman,Italic" w:cs="TimesNewRoman,Italic"/>
          <w:i/>
          <w:iCs/>
          <w:sz w:val="24"/>
          <w:szCs w:val="24"/>
          <w:lang w:val="nl-NL"/>
        </w:rPr>
        <w:t>E</w:t>
      </w:r>
      <w:r w:rsidRPr="006A4EC8">
        <w:rPr>
          <w:rFonts w:ascii="TimesNewRoman" w:eastAsiaTheme="minorHAnsi" w:hAnsi="TimesNewRoman" w:cs="TimesNewRoman"/>
          <w:sz w:val="24"/>
          <w:szCs w:val="24"/>
          <w:vertAlign w:val="subscript"/>
          <w:lang w:val="nl-NL"/>
        </w:rPr>
        <w:t>Hall</w:t>
      </w:r>
      <w:proofErr w:type="spellEnd"/>
      <w:r>
        <w:rPr>
          <w:rFonts w:ascii="TimesNewRoman" w:eastAsiaTheme="minorHAnsi" w:hAnsi="TimesNewRoman" w:cs="TimesNewRoman"/>
          <w:sz w:val="17"/>
          <w:szCs w:val="17"/>
          <w:lang w:val="nl-NL"/>
        </w:rPr>
        <w:t xml:space="preserve"> </w:t>
      </w:r>
      <w:r>
        <w:rPr>
          <w:rFonts w:eastAsiaTheme="minorHAnsi"/>
          <w:sz w:val="24"/>
          <w:szCs w:val="24"/>
          <w:lang w:val="nl-NL"/>
        </w:rPr>
        <w:t>even groot als de lorentzkracht op de</w:t>
      </w:r>
      <w:r>
        <w:rPr>
          <w:rFonts w:eastAsiaTheme="minorHAnsi"/>
          <w:sz w:val="24"/>
          <w:szCs w:val="24"/>
          <w:lang w:val="nl-NL"/>
        </w:rPr>
        <w:t xml:space="preserve"> </w:t>
      </w:r>
      <w:r>
        <w:rPr>
          <w:rFonts w:eastAsiaTheme="minorHAnsi"/>
          <w:sz w:val="24"/>
          <w:szCs w:val="24"/>
          <w:lang w:val="nl-NL"/>
        </w:rPr>
        <w:t>elektronen.</w:t>
      </w:r>
    </w:p>
    <w:p w14:paraId="5DE5070B" w14:textId="77777777" w:rsidR="006A4EC8" w:rsidRDefault="006A4EC8" w:rsidP="006A4EC8">
      <w:pPr>
        <w:widowControl/>
        <w:autoSpaceDE w:val="0"/>
        <w:autoSpaceDN w:val="0"/>
        <w:adjustRightInd w:val="0"/>
        <w:rPr>
          <w:rFonts w:eastAsiaTheme="minorHAnsi"/>
          <w:sz w:val="24"/>
          <w:szCs w:val="24"/>
          <w:lang w:val="nl-NL"/>
        </w:rPr>
      </w:pPr>
    </w:p>
    <w:p w14:paraId="1905A827" w14:textId="6B9CA417" w:rsidR="006A4EC8" w:rsidRDefault="006A4EC8" w:rsidP="006A4EC8">
      <w:pPr>
        <w:widowControl/>
        <w:autoSpaceDE w:val="0"/>
        <w:autoSpaceDN w:val="0"/>
        <w:adjustRightInd w:val="0"/>
        <w:rPr>
          <w:rFonts w:eastAsiaTheme="minorHAnsi"/>
          <w:sz w:val="24"/>
          <w:szCs w:val="24"/>
          <w:lang w:val="nl-NL"/>
        </w:rPr>
      </w:pPr>
      <w:r>
        <w:rPr>
          <w:rFonts w:eastAsiaTheme="minorHAnsi"/>
          <w:sz w:val="24"/>
          <w:szCs w:val="24"/>
          <w:lang w:val="nl-NL"/>
        </w:rPr>
        <w:t xml:space="preserve">Voor de Hall-spanning geldt dan: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U</m:t>
            </m:r>
          </m:e>
          <m:sub>
            <m:r>
              <m:rPr>
                <m:sty m:val="p"/>
              </m:rPr>
              <w:rPr>
                <w:rFonts w:ascii="Cambria Math" w:eastAsiaTheme="minorHAnsi" w:hAnsi="Cambria Math"/>
                <w:sz w:val="24"/>
                <w:szCs w:val="24"/>
                <w:lang w:val="nl-NL"/>
              </w:rPr>
              <m:t>Hall</m:t>
            </m:r>
          </m:sub>
        </m:sSub>
        <m:r>
          <w:rPr>
            <w:rFonts w:ascii="Cambria Math" w:eastAsiaTheme="minorHAnsi" w:hAnsi="Cambria Math"/>
            <w:sz w:val="24"/>
            <w:szCs w:val="24"/>
            <w:lang w:val="nl-NL"/>
          </w:rPr>
          <m:t>=Bbv</m:t>
        </m:r>
      </m:oMath>
      <w:r>
        <w:rPr>
          <w:rFonts w:eastAsiaTheme="minorEastAsia"/>
          <w:sz w:val="24"/>
          <w:szCs w:val="24"/>
          <w:lang w:val="nl-NL"/>
        </w:rPr>
        <w:tab/>
      </w:r>
      <w:r>
        <w:rPr>
          <w:rFonts w:eastAsiaTheme="minorEastAsia"/>
          <w:sz w:val="24"/>
          <w:szCs w:val="24"/>
          <w:lang w:val="nl-NL"/>
        </w:rPr>
        <w:tab/>
      </w:r>
      <w:r>
        <w:rPr>
          <w:rFonts w:eastAsiaTheme="minorHAnsi"/>
          <w:sz w:val="24"/>
          <w:szCs w:val="24"/>
          <w:lang w:val="nl-NL"/>
        </w:rPr>
        <w:t>(1)</w:t>
      </w:r>
    </w:p>
    <w:p w14:paraId="7A85E229" w14:textId="2190C57D" w:rsidR="006A4EC8" w:rsidRDefault="006A4EC8" w:rsidP="006A4EC8">
      <w:pPr>
        <w:widowControl/>
        <w:autoSpaceDE w:val="0"/>
        <w:autoSpaceDN w:val="0"/>
        <w:adjustRightInd w:val="0"/>
        <w:rPr>
          <w:rFonts w:eastAsiaTheme="minorHAnsi"/>
          <w:sz w:val="24"/>
          <w:szCs w:val="24"/>
          <w:lang w:val="nl-NL"/>
        </w:rPr>
      </w:pPr>
      <w:r>
        <w:rPr>
          <w:rFonts w:eastAsiaTheme="minorHAnsi"/>
          <w:sz w:val="24"/>
          <w:szCs w:val="24"/>
          <w:lang w:val="nl-NL"/>
        </w:rPr>
        <w:t xml:space="preserve">Voor een elektrisch veld geldt: </w:t>
      </w:r>
      <m:oMath>
        <m:r>
          <w:rPr>
            <w:rFonts w:ascii="Cambria Math" w:eastAsiaTheme="minorHAnsi" w:hAnsi="Cambria Math"/>
            <w:sz w:val="24"/>
            <w:szCs w:val="24"/>
            <w:lang w:val="nl-NL"/>
          </w:rPr>
          <m:t>E=</m:t>
        </m:r>
        <m:f>
          <m:fPr>
            <m:ctrlPr>
              <w:rPr>
                <w:rFonts w:ascii="Cambria Math" w:eastAsiaTheme="minorHAnsi" w:hAnsi="Cambria Math"/>
                <w:sz w:val="24"/>
                <w:szCs w:val="24"/>
                <w:lang w:val="nl-NL"/>
              </w:rPr>
            </m:ctrlPr>
          </m:fPr>
          <m:num>
            <m:r>
              <w:rPr>
                <w:rFonts w:ascii="Cambria Math" w:eastAsiaTheme="minorHAnsi" w:hAnsi="Cambria Math"/>
                <w:sz w:val="24"/>
                <w:szCs w:val="24"/>
                <w:lang w:val="nl-NL"/>
              </w:rPr>
              <m:t>U</m:t>
            </m:r>
            <m:ctrlPr>
              <w:rPr>
                <w:rFonts w:ascii="Cambria Math" w:eastAsiaTheme="minorHAnsi" w:hAnsi="Cambria Math"/>
                <w:i/>
                <w:sz w:val="24"/>
                <w:szCs w:val="24"/>
                <w:lang w:val="nl-NL"/>
              </w:rPr>
            </m:ctrlPr>
          </m:num>
          <m:den>
            <m:r>
              <m:rPr>
                <m:sty m:val="p"/>
              </m:rPr>
              <w:rPr>
                <w:rFonts w:ascii="Cambria Math" w:eastAsiaTheme="minorHAnsi" w:hAnsi="Cambria Math"/>
                <w:sz w:val="24"/>
                <w:szCs w:val="24"/>
                <w:lang w:val="nl-NL"/>
              </w:rPr>
              <m:t>Δ</m:t>
            </m:r>
            <m:r>
              <w:rPr>
                <w:rFonts w:ascii="Cambria Math" w:eastAsiaTheme="minorHAnsi" w:hAnsi="Cambria Math"/>
                <w:sz w:val="24"/>
                <w:szCs w:val="24"/>
                <w:lang w:val="nl-NL"/>
              </w:rPr>
              <m:t>x</m:t>
            </m:r>
            <m:ctrlPr>
              <w:rPr>
                <w:rFonts w:ascii="Cambria Math" w:eastAsiaTheme="minorHAnsi" w:hAnsi="Cambria Math"/>
                <w:i/>
                <w:sz w:val="24"/>
                <w:szCs w:val="24"/>
                <w:lang w:val="nl-NL"/>
              </w:rPr>
            </m:ctrlPr>
          </m:den>
        </m:f>
      </m:oMath>
      <w:r>
        <w:rPr>
          <w:rFonts w:eastAsiaTheme="minorEastAsia"/>
          <w:sz w:val="24"/>
          <w:szCs w:val="24"/>
          <w:lang w:val="nl-NL"/>
        </w:rPr>
        <w:t xml:space="preserve"> </w:t>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HAnsi"/>
          <w:sz w:val="24"/>
          <w:szCs w:val="24"/>
          <w:lang w:val="nl-NL"/>
        </w:rPr>
        <w:t>(2)</w:t>
      </w:r>
    </w:p>
    <w:p w14:paraId="49F51AA3" w14:textId="77777777" w:rsidR="006A4EC8" w:rsidRDefault="006A4EC8" w:rsidP="006A4EC8">
      <w:pPr>
        <w:widowControl/>
        <w:autoSpaceDE w:val="0"/>
        <w:autoSpaceDN w:val="0"/>
        <w:adjustRightInd w:val="0"/>
        <w:rPr>
          <w:rFonts w:eastAsiaTheme="minorHAnsi"/>
          <w:sz w:val="24"/>
          <w:szCs w:val="24"/>
          <w:lang w:val="nl-NL"/>
        </w:rPr>
      </w:pPr>
    </w:p>
    <w:p w14:paraId="7D424503" w14:textId="77777777" w:rsidR="006A4EC8" w:rsidRDefault="006A4EC8" w:rsidP="006A4EC8">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725E89AF" w14:textId="7FEB5356" w:rsidR="006A4EC8" w:rsidRPr="006A4EC8" w:rsidRDefault="006A4EC8" w:rsidP="006A4EC8">
      <w:pPr>
        <w:pStyle w:val="Lijstalinea"/>
        <w:widowControl/>
        <w:numPr>
          <w:ilvl w:val="0"/>
          <w:numId w:val="35"/>
        </w:numPr>
        <w:autoSpaceDE w:val="0"/>
        <w:autoSpaceDN w:val="0"/>
        <w:adjustRightInd w:val="0"/>
        <w:rPr>
          <w:rFonts w:ascii="TimesNewRoman" w:eastAsiaTheme="minorHAnsi" w:hAnsi="TimesNewRoman" w:cs="TimesNewRoman"/>
          <w:sz w:val="26"/>
          <w:szCs w:val="26"/>
        </w:rPr>
      </w:pPr>
      <w:proofErr w:type="spellStart"/>
      <w:r w:rsidRPr="006A4EC8">
        <w:rPr>
          <w:rFonts w:ascii="TimesNewRoman,Italic" w:eastAsiaTheme="minorHAnsi" w:hAnsi="TimesNewRoman,Italic" w:cs="TimesNewRoman,Italic"/>
          <w:i/>
          <w:iCs/>
        </w:rPr>
        <w:t>U</w:t>
      </w:r>
      <w:r w:rsidRPr="006A4EC8">
        <w:rPr>
          <w:rFonts w:ascii="TimesNewRoman" w:eastAsiaTheme="minorHAnsi" w:hAnsi="TimesNewRoman" w:cs="TimesNewRoman"/>
          <w:vertAlign w:val="subscript"/>
        </w:rPr>
        <w:t>Hall</w:t>
      </w:r>
      <w:proofErr w:type="spellEnd"/>
      <w:r w:rsidRPr="006A4EC8">
        <w:rPr>
          <w:rFonts w:ascii="TimesNewRoman" w:eastAsiaTheme="minorHAnsi" w:hAnsi="TimesNewRoman" w:cs="TimesNewRoman"/>
          <w:sz w:val="17"/>
          <w:szCs w:val="17"/>
        </w:rPr>
        <w:t xml:space="preserve"> </w:t>
      </w:r>
      <w:r w:rsidRPr="006A4EC8">
        <w:rPr>
          <w:rFonts w:eastAsiaTheme="minorHAnsi"/>
        </w:rPr>
        <w:t xml:space="preserve">de Hall-spanning in </w:t>
      </w:r>
      <w:r w:rsidRPr="006A4EC8">
        <w:rPr>
          <w:rFonts w:ascii="TimesNewRoman" w:eastAsiaTheme="minorHAnsi" w:hAnsi="TimesNewRoman" w:cs="TimesNewRoman"/>
          <w:sz w:val="26"/>
          <w:szCs w:val="26"/>
        </w:rPr>
        <w:t>V</w:t>
      </w:r>
    </w:p>
    <w:p w14:paraId="2FD4F9AF" w14:textId="63C40ED9" w:rsidR="006A4EC8" w:rsidRPr="006A4EC8" w:rsidRDefault="006A4EC8" w:rsidP="006A4EC8">
      <w:pPr>
        <w:pStyle w:val="Lijstalinea"/>
        <w:widowControl/>
        <w:numPr>
          <w:ilvl w:val="0"/>
          <w:numId w:val="35"/>
        </w:numPr>
        <w:autoSpaceDE w:val="0"/>
        <w:autoSpaceDN w:val="0"/>
        <w:adjustRightInd w:val="0"/>
        <w:rPr>
          <w:rFonts w:ascii="TimesNewRoman" w:eastAsiaTheme="minorHAnsi" w:hAnsi="TimesNewRoman" w:cs="TimesNewRoman"/>
          <w:sz w:val="26"/>
          <w:szCs w:val="26"/>
        </w:rPr>
      </w:pPr>
      <w:r w:rsidRPr="006A4EC8">
        <w:rPr>
          <w:rFonts w:ascii="TimesNewRoman,Italic" w:eastAsiaTheme="minorHAnsi" w:hAnsi="TimesNewRoman,Italic" w:cs="TimesNewRoman,Italic"/>
          <w:i/>
          <w:iCs/>
          <w:sz w:val="26"/>
          <w:szCs w:val="26"/>
        </w:rPr>
        <w:t xml:space="preserve">B </w:t>
      </w:r>
      <w:r w:rsidRPr="006A4EC8">
        <w:rPr>
          <w:rFonts w:eastAsiaTheme="minorHAnsi"/>
        </w:rPr>
        <w:t xml:space="preserve">de grootte van het magneetveld in </w:t>
      </w:r>
      <w:r w:rsidRPr="006A4EC8">
        <w:rPr>
          <w:rFonts w:ascii="TimesNewRoman" w:eastAsiaTheme="minorHAnsi" w:hAnsi="TimesNewRoman" w:cs="TimesNewRoman"/>
          <w:sz w:val="26"/>
          <w:szCs w:val="26"/>
        </w:rPr>
        <w:t>T</w:t>
      </w:r>
    </w:p>
    <w:p w14:paraId="187B72D6" w14:textId="410237CD" w:rsidR="006A4EC8" w:rsidRPr="006A4EC8" w:rsidRDefault="006A4EC8" w:rsidP="006A4EC8">
      <w:pPr>
        <w:pStyle w:val="Lijstalinea"/>
        <w:widowControl/>
        <w:numPr>
          <w:ilvl w:val="0"/>
          <w:numId w:val="35"/>
        </w:numPr>
        <w:autoSpaceDE w:val="0"/>
        <w:autoSpaceDN w:val="0"/>
        <w:adjustRightInd w:val="0"/>
        <w:rPr>
          <w:rFonts w:ascii="TimesNewRoman" w:eastAsiaTheme="minorHAnsi" w:hAnsi="TimesNewRoman" w:cs="TimesNewRoman"/>
          <w:sz w:val="26"/>
          <w:szCs w:val="26"/>
        </w:rPr>
      </w:pPr>
      <w:r w:rsidRPr="006A4EC8">
        <w:rPr>
          <w:rFonts w:ascii="TimesNewRoman,Italic" w:eastAsiaTheme="minorHAnsi" w:hAnsi="TimesNewRoman,Italic" w:cs="TimesNewRoman,Italic"/>
          <w:i/>
          <w:iCs/>
          <w:sz w:val="26"/>
          <w:szCs w:val="26"/>
        </w:rPr>
        <w:t xml:space="preserve">b </w:t>
      </w:r>
      <w:r w:rsidRPr="006A4EC8">
        <w:rPr>
          <w:rFonts w:eastAsiaTheme="minorHAnsi"/>
        </w:rPr>
        <w:t xml:space="preserve">de breedte van de strip in </w:t>
      </w:r>
      <w:r w:rsidRPr="006A4EC8">
        <w:rPr>
          <w:rFonts w:ascii="TimesNewRoman" w:eastAsiaTheme="minorHAnsi" w:hAnsi="TimesNewRoman" w:cs="TimesNewRoman"/>
          <w:sz w:val="26"/>
          <w:szCs w:val="26"/>
        </w:rPr>
        <w:t>m</w:t>
      </w:r>
    </w:p>
    <w:p w14:paraId="0C67C998" w14:textId="24C0AC77" w:rsidR="006A4EC8" w:rsidRPr="006A4EC8" w:rsidRDefault="006A4EC8" w:rsidP="006A4EC8">
      <w:pPr>
        <w:pStyle w:val="Lijstalinea"/>
        <w:widowControl/>
        <w:numPr>
          <w:ilvl w:val="0"/>
          <w:numId w:val="35"/>
        </w:numPr>
        <w:autoSpaceDE w:val="0"/>
        <w:autoSpaceDN w:val="0"/>
        <w:adjustRightInd w:val="0"/>
        <w:rPr>
          <w:rFonts w:ascii="TimesNewRoman" w:eastAsiaTheme="minorHAnsi" w:hAnsi="TimesNewRoman" w:cs="TimesNewRoman"/>
          <w:sz w:val="17"/>
          <w:szCs w:val="17"/>
        </w:rPr>
      </w:pPr>
      <w:r w:rsidRPr="006A4EC8">
        <w:rPr>
          <w:rFonts w:ascii="TimesNewRoman,Italic" w:eastAsiaTheme="minorHAnsi" w:hAnsi="TimesNewRoman,Italic" w:cs="TimesNewRoman,Italic"/>
          <w:i/>
          <w:iCs/>
          <w:sz w:val="26"/>
          <w:szCs w:val="26"/>
        </w:rPr>
        <w:t xml:space="preserve">v </w:t>
      </w:r>
      <w:r w:rsidRPr="006A4EC8">
        <w:rPr>
          <w:rFonts w:eastAsiaTheme="minorHAnsi"/>
        </w:rPr>
        <w:t>de driftsnelheid (gemiddelde snelheid in de lengterichting</w:t>
      </w:r>
      <w:r w:rsidRPr="006A4EC8">
        <w:rPr>
          <w:rFonts w:eastAsiaTheme="minorHAnsi"/>
        </w:rPr>
        <w:t xml:space="preserve"> </w:t>
      </w:r>
      <w:r w:rsidRPr="006A4EC8">
        <w:rPr>
          <w:rFonts w:eastAsiaTheme="minorHAnsi"/>
        </w:rPr>
        <w:t xml:space="preserve">van de strip) van de elektronen in </w:t>
      </w:r>
      <w:r w:rsidRPr="006A4EC8">
        <w:rPr>
          <w:rFonts w:ascii="TimesNewRoman" w:eastAsiaTheme="minorHAnsi" w:hAnsi="TimesNewRoman" w:cs="TimesNewRoman"/>
          <w:sz w:val="26"/>
          <w:szCs w:val="26"/>
        </w:rPr>
        <w:t>m s</w:t>
      </w:r>
      <w:r w:rsidRPr="006A4EC8">
        <w:rPr>
          <w:rFonts w:ascii="Symbol" w:eastAsiaTheme="minorHAnsi" w:hAnsi="Symbol" w:cs="Symbol"/>
          <w:vertAlign w:val="superscript"/>
        </w:rPr>
        <w:t></w:t>
      </w:r>
      <w:r w:rsidRPr="006A4EC8">
        <w:rPr>
          <w:rFonts w:ascii="TimesNewRoman" w:eastAsiaTheme="minorHAnsi" w:hAnsi="TimesNewRoman" w:cs="TimesNewRoman"/>
          <w:vertAlign w:val="superscript"/>
        </w:rPr>
        <w:t>1</w:t>
      </w:r>
    </w:p>
    <w:p w14:paraId="04AD7B47" w14:textId="6E8C8493" w:rsidR="006A4EC8" w:rsidRPr="006A4EC8" w:rsidRDefault="006A4EC8" w:rsidP="006A4EC8">
      <w:pPr>
        <w:pStyle w:val="Lijstalinea"/>
        <w:widowControl/>
        <w:numPr>
          <w:ilvl w:val="0"/>
          <w:numId w:val="35"/>
        </w:numPr>
        <w:autoSpaceDE w:val="0"/>
        <w:autoSpaceDN w:val="0"/>
        <w:adjustRightInd w:val="0"/>
        <w:rPr>
          <w:rFonts w:ascii="TimesNewRoman" w:eastAsiaTheme="minorHAnsi" w:hAnsi="TimesNewRoman" w:cs="TimesNewRoman"/>
          <w:sz w:val="17"/>
          <w:szCs w:val="17"/>
        </w:rPr>
      </w:pPr>
      <w:r w:rsidRPr="006A4EC8">
        <w:rPr>
          <w:rFonts w:ascii="TimesNewRoman,Italic" w:eastAsiaTheme="minorHAnsi" w:hAnsi="TimesNewRoman,Italic" w:cs="TimesNewRoman,Italic"/>
          <w:i/>
          <w:iCs/>
          <w:sz w:val="26"/>
          <w:szCs w:val="26"/>
        </w:rPr>
        <w:t xml:space="preserve">E </w:t>
      </w:r>
      <w:r w:rsidRPr="006A4EC8">
        <w:rPr>
          <w:rFonts w:eastAsiaTheme="minorHAnsi"/>
        </w:rPr>
        <w:t xml:space="preserve">de elektrische veldsterkte in </w:t>
      </w:r>
      <w:r w:rsidRPr="006A4EC8">
        <w:rPr>
          <w:rFonts w:ascii="TimesNewRoman" w:eastAsiaTheme="minorHAnsi" w:hAnsi="TimesNewRoman" w:cs="TimesNewRoman"/>
          <w:sz w:val="26"/>
          <w:szCs w:val="26"/>
        </w:rPr>
        <w:t>V m</w:t>
      </w:r>
      <w:r w:rsidRPr="00E81A7D">
        <w:rPr>
          <w:rFonts w:ascii="Symbol" w:eastAsiaTheme="minorHAnsi" w:hAnsi="Symbol" w:cs="Symbol"/>
          <w:vertAlign w:val="superscript"/>
        </w:rPr>
        <w:t></w:t>
      </w:r>
      <w:r w:rsidRPr="00E81A7D">
        <w:rPr>
          <w:rFonts w:ascii="TimesNewRoman" w:eastAsiaTheme="minorHAnsi" w:hAnsi="TimesNewRoman" w:cs="TimesNewRoman"/>
          <w:vertAlign w:val="superscript"/>
        </w:rPr>
        <w:t>1</w:t>
      </w:r>
    </w:p>
    <w:p w14:paraId="0E5F08F8" w14:textId="2DFA4EB7" w:rsidR="006A4EC8" w:rsidRPr="006A4EC8" w:rsidRDefault="006A4EC8" w:rsidP="006A4EC8">
      <w:pPr>
        <w:pStyle w:val="Lijstalinea"/>
        <w:widowControl/>
        <w:numPr>
          <w:ilvl w:val="0"/>
          <w:numId w:val="35"/>
        </w:numPr>
        <w:autoSpaceDE w:val="0"/>
        <w:autoSpaceDN w:val="0"/>
        <w:adjustRightInd w:val="0"/>
        <w:rPr>
          <w:rFonts w:ascii="TimesNewRoman" w:eastAsiaTheme="minorHAnsi" w:hAnsi="TimesNewRoman" w:cs="TimesNewRoman"/>
          <w:sz w:val="26"/>
          <w:szCs w:val="26"/>
        </w:rPr>
      </w:pPr>
      <w:r w:rsidRPr="006A4EC8">
        <w:rPr>
          <w:rFonts w:ascii="TimesNewRoman,Italic" w:eastAsiaTheme="minorHAnsi" w:hAnsi="TimesNewRoman,Italic" w:cs="TimesNewRoman,Italic"/>
          <w:i/>
          <w:iCs/>
          <w:sz w:val="26"/>
          <w:szCs w:val="26"/>
        </w:rPr>
        <w:t xml:space="preserve">U </w:t>
      </w:r>
      <w:r w:rsidRPr="006A4EC8">
        <w:rPr>
          <w:rFonts w:eastAsiaTheme="minorHAnsi"/>
        </w:rPr>
        <w:t xml:space="preserve">de spanning in </w:t>
      </w:r>
      <w:r w:rsidRPr="006A4EC8">
        <w:rPr>
          <w:rFonts w:ascii="TimesNewRoman" w:eastAsiaTheme="minorHAnsi" w:hAnsi="TimesNewRoman" w:cs="TimesNewRoman"/>
          <w:sz w:val="26"/>
          <w:szCs w:val="26"/>
        </w:rPr>
        <w:t>V</w:t>
      </w:r>
    </w:p>
    <w:p w14:paraId="6EE7D214" w14:textId="075908B4" w:rsidR="006A4EC8" w:rsidRPr="006A4EC8" w:rsidRDefault="006A4EC8" w:rsidP="006A4EC8">
      <w:pPr>
        <w:pStyle w:val="Lijstalinea"/>
        <w:widowControl/>
        <w:numPr>
          <w:ilvl w:val="0"/>
          <w:numId w:val="35"/>
        </w:numPr>
        <w:autoSpaceDE w:val="0"/>
        <w:autoSpaceDN w:val="0"/>
        <w:adjustRightInd w:val="0"/>
        <w:rPr>
          <w:rFonts w:ascii="TimesNewRoman" w:eastAsiaTheme="minorHAnsi" w:hAnsi="TimesNewRoman" w:cs="TimesNewRoman"/>
          <w:sz w:val="26"/>
          <w:szCs w:val="26"/>
        </w:rPr>
      </w:pPr>
      <w:r w:rsidRPr="006A4EC8">
        <w:rPr>
          <w:rFonts w:ascii="Symbol" w:eastAsiaTheme="minorHAnsi" w:hAnsi="Symbol" w:cs="Symbol"/>
          <w:sz w:val="27"/>
          <w:szCs w:val="27"/>
        </w:rPr>
        <w:t></w:t>
      </w:r>
      <w:r w:rsidRPr="006A4EC8">
        <w:rPr>
          <w:rFonts w:ascii="TimesNewRoman,Italic" w:eastAsiaTheme="minorHAnsi" w:hAnsi="TimesNewRoman,Italic" w:cs="TimesNewRoman,Italic"/>
          <w:i/>
          <w:iCs/>
          <w:sz w:val="27"/>
          <w:szCs w:val="27"/>
        </w:rPr>
        <w:t xml:space="preserve">x </w:t>
      </w:r>
      <w:r w:rsidRPr="006A4EC8">
        <w:rPr>
          <w:rFonts w:eastAsiaTheme="minorHAnsi"/>
        </w:rPr>
        <w:t xml:space="preserve">de afstand waarover de spanning staat in </w:t>
      </w:r>
      <w:r w:rsidRPr="006A4EC8">
        <w:rPr>
          <w:rFonts w:ascii="TimesNewRoman" w:eastAsiaTheme="minorHAnsi" w:hAnsi="TimesNewRoman" w:cs="TimesNewRoman"/>
          <w:sz w:val="26"/>
          <w:szCs w:val="26"/>
        </w:rPr>
        <w:t>m</w:t>
      </w:r>
    </w:p>
    <w:p w14:paraId="0879E2C2" w14:textId="77777777" w:rsidR="006A4EC8" w:rsidRDefault="006A4EC8" w:rsidP="006A4EC8">
      <w:pPr>
        <w:widowControl/>
        <w:autoSpaceDE w:val="0"/>
        <w:autoSpaceDN w:val="0"/>
        <w:adjustRightInd w:val="0"/>
        <w:rPr>
          <w:rFonts w:ascii="TimesNewRoman" w:eastAsiaTheme="minorHAnsi" w:hAnsi="TimesNewRoman" w:cs="TimesNewRoman"/>
          <w:sz w:val="26"/>
          <w:szCs w:val="26"/>
          <w:lang w:val="nl-NL"/>
        </w:rPr>
      </w:pPr>
    </w:p>
    <w:p w14:paraId="38888A53" w14:textId="027F4FDF" w:rsidR="006A4EC8" w:rsidRDefault="006A4EC8" w:rsidP="00E81A7D">
      <w:pPr>
        <w:pStyle w:val="inspringenvraagnummer"/>
      </w:pPr>
      <w:r w:rsidRPr="00E81A7D">
        <w:t xml:space="preserve">4p </w:t>
      </w:r>
      <w:r w:rsidRPr="00E81A7D">
        <w:rPr>
          <w:rFonts w:ascii="Arial,Bold" w:hAnsi="Arial,Bold" w:cs="Arial,Bold"/>
        </w:rPr>
        <w:t>21</w:t>
      </w:r>
      <w:r w:rsidR="00E81A7D" w:rsidRPr="00E81A7D">
        <w:rPr>
          <w:rFonts w:ascii="Arial,Bold" w:hAnsi="Arial,Bold" w:cs="Arial,Bold"/>
        </w:rPr>
        <w:tab/>
      </w:r>
      <w:r>
        <w:t>Leid formule (1) voor de Hall-spanning af met behulp van formule (2) en</w:t>
      </w:r>
      <w:r w:rsidR="00E81A7D">
        <w:t xml:space="preserve"> </w:t>
      </w:r>
      <w:r>
        <w:t>formules uit een tabellenboek.</w:t>
      </w:r>
    </w:p>
    <w:p w14:paraId="006E7F44" w14:textId="77777777" w:rsidR="00E81A7D" w:rsidRDefault="00E81A7D" w:rsidP="006A4EC8">
      <w:pPr>
        <w:widowControl/>
        <w:autoSpaceDE w:val="0"/>
        <w:autoSpaceDN w:val="0"/>
        <w:adjustRightInd w:val="0"/>
        <w:rPr>
          <w:rFonts w:eastAsiaTheme="minorHAnsi"/>
          <w:sz w:val="24"/>
          <w:szCs w:val="24"/>
          <w:lang w:val="nl-NL"/>
        </w:rPr>
      </w:pPr>
    </w:p>
    <w:p w14:paraId="587D4168" w14:textId="61DDBBC4" w:rsidR="006A4EC8" w:rsidRDefault="006A4EC8" w:rsidP="006A4EC8">
      <w:pPr>
        <w:widowControl/>
        <w:autoSpaceDE w:val="0"/>
        <w:autoSpaceDN w:val="0"/>
        <w:adjustRightInd w:val="0"/>
        <w:rPr>
          <w:rFonts w:eastAsiaTheme="minorHAnsi"/>
          <w:sz w:val="24"/>
          <w:szCs w:val="24"/>
          <w:lang w:val="nl-NL"/>
        </w:rPr>
      </w:pPr>
      <w:r>
        <w:rPr>
          <w:rFonts w:eastAsiaTheme="minorHAnsi"/>
          <w:sz w:val="24"/>
          <w:szCs w:val="24"/>
          <w:lang w:val="nl-NL"/>
        </w:rPr>
        <w:t>Als de joystick met het asje draait, staat het magneetveld niet meer</w:t>
      </w:r>
      <w:r w:rsidR="00E81A7D">
        <w:rPr>
          <w:rFonts w:eastAsiaTheme="minorHAnsi"/>
          <w:sz w:val="24"/>
          <w:szCs w:val="24"/>
          <w:lang w:val="nl-NL"/>
        </w:rPr>
        <w:t xml:space="preserve"> </w:t>
      </w:r>
      <w:r>
        <w:rPr>
          <w:rFonts w:eastAsiaTheme="minorHAnsi"/>
          <w:sz w:val="24"/>
          <w:szCs w:val="24"/>
          <w:lang w:val="nl-NL"/>
        </w:rPr>
        <w:t>loodrecht op de Hall-sensor. Daardoor verandert</w:t>
      </w:r>
      <w:r w:rsidRPr="00E81A7D">
        <w:rPr>
          <w:rFonts w:eastAsiaTheme="minorHAnsi"/>
          <w:sz w:val="24"/>
          <w:szCs w:val="24"/>
          <w:lang w:val="nl-NL"/>
        </w:rPr>
        <w:t xml:space="preserve"> </w:t>
      </w:r>
      <w:proofErr w:type="spellStart"/>
      <w:r w:rsidRPr="00E81A7D">
        <w:rPr>
          <w:rFonts w:ascii="TimesNewRoman,Italic" w:eastAsiaTheme="minorHAnsi" w:hAnsi="TimesNewRoman,Italic" w:cs="TimesNewRoman,Italic"/>
          <w:i/>
          <w:iCs/>
          <w:sz w:val="24"/>
          <w:szCs w:val="24"/>
          <w:lang w:val="nl-NL"/>
        </w:rPr>
        <w:t>U</w:t>
      </w:r>
      <w:r w:rsidRPr="00E81A7D">
        <w:rPr>
          <w:rFonts w:ascii="TimesNewRoman" w:eastAsiaTheme="minorHAnsi" w:hAnsi="TimesNewRoman" w:cs="TimesNewRoman"/>
          <w:sz w:val="24"/>
          <w:szCs w:val="24"/>
          <w:vertAlign w:val="subscript"/>
          <w:lang w:val="nl-NL"/>
        </w:rPr>
        <w:t>Hall</w:t>
      </w:r>
      <w:proofErr w:type="spellEnd"/>
      <w:r>
        <w:rPr>
          <w:rFonts w:eastAsiaTheme="minorHAnsi"/>
          <w:sz w:val="24"/>
          <w:szCs w:val="24"/>
          <w:lang w:val="nl-NL"/>
        </w:rPr>
        <w:t>.</w:t>
      </w:r>
    </w:p>
    <w:p w14:paraId="74E1E878" w14:textId="77777777" w:rsidR="00E81A7D" w:rsidRDefault="00E81A7D" w:rsidP="006A4EC8">
      <w:pPr>
        <w:widowControl/>
        <w:autoSpaceDE w:val="0"/>
        <w:autoSpaceDN w:val="0"/>
        <w:adjustRightInd w:val="0"/>
        <w:rPr>
          <w:rFonts w:eastAsiaTheme="minorHAnsi"/>
          <w:sz w:val="24"/>
          <w:szCs w:val="24"/>
          <w:lang w:val="nl-NL"/>
        </w:rPr>
      </w:pPr>
    </w:p>
    <w:p w14:paraId="79F1DDA2" w14:textId="6290D363" w:rsidR="006A4EC8" w:rsidRDefault="006A4EC8" w:rsidP="006A4EC8">
      <w:pPr>
        <w:widowControl/>
        <w:autoSpaceDE w:val="0"/>
        <w:autoSpaceDN w:val="0"/>
        <w:adjustRightInd w:val="0"/>
        <w:rPr>
          <w:rFonts w:eastAsiaTheme="minorHAnsi"/>
          <w:sz w:val="24"/>
          <w:szCs w:val="24"/>
          <w:lang w:val="nl-NL"/>
        </w:rPr>
      </w:pPr>
      <w:r>
        <w:rPr>
          <w:rFonts w:eastAsiaTheme="minorHAnsi"/>
          <w:sz w:val="24"/>
          <w:szCs w:val="24"/>
          <w:lang w:val="nl-NL"/>
        </w:rPr>
        <w:lastRenderedPageBreak/>
        <w:t>In figuur 6 is schematisch de stand van de magneet ten opzichte van de</w:t>
      </w:r>
      <w:r w:rsidR="00E81A7D">
        <w:rPr>
          <w:rFonts w:eastAsiaTheme="minorHAnsi"/>
          <w:sz w:val="24"/>
          <w:szCs w:val="24"/>
          <w:lang w:val="nl-NL"/>
        </w:rPr>
        <w:t xml:space="preserve"> </w:t>
      </w:r>
      <w:r>
        <w:rPr>
          <w:rFonts w:eastAsiaTheme="minorHAnsi"/>
          <w:sz w:val="24"/>
          <w:szCs w:val="24"/>
          <w:lang w:val="nl-NL"/>
        </w:rPr>
        <w:t>Hall-sensor getekend wanneer de joystick recht omhoog staat. We</w:t>
      </w:r>
      <w:r w:rsidR="00E81A7D">
        <w:rPr>
          <w:rFonts w:eastAsiaTheme="minorHAnsi"/>
          <w:sz w:val="24"/>
          <w:szCs w:val="24"/>
          <w:lang w:val="nl-NL"/>
        </w:rPr>
        <w:t xml:space="preserve"> </w:t>
      </w:r>
      <w:r>
        <w:rPr>
          <w:rFonts w:eastAsiaTheme="minorHAnsi"/>
          <w:sz w:val="24"/>
          <w:szCs w:val="24"/>
          <w:lang w:val="nl-NL"/>
        </w:rPr>
        <w:t>noemen deze stand 0°. Als de joystick naar links beweegt, kan hij tot –90°</w:t>
      </w:r>
      <w:r w:rsidR="00E81A7D">
        <w:rPr>
          <w:rFonts w:eastAsiaTheme="minorHAnsi"/>
          <w:sz w:val="24"/>
          <w:szCs w:val="24"/>
          <w:lang w:val="nl-NL"/>
        </w:rPr>
        <w:t xml:space="preserve"> </w:t>
      </w:r>
      <w:r>
        <w:rPr>
          <w:rFonts w:eastAsiaTheme="minorHAnsi"/>
          <w:sz w:val="24"/>
          <w:szCs w:val="24"/>
          <w:lang w:val="nl-NL"/>
        </w:rPr>
        <w:t>draaien. Als hij naar rechts beweegt, kan hij tot 90° draaien.</w:t>
      </w:r>
    </w:p>
    <w:p w14:paraId="690A75AC" w14:textId="77777777" w:rsidR="00E81A7D" w:rsidRDefault="00E81A7D" w:rsidP="006A4EC8">
      <w:pPr>
        <w:widowControl/>
        <w:autoSpaceDE w:val="0"/>
        <w:autoSpaceDN w:val="0"/>
        <w:adjustRightInd w:val="0"/>
        <w:rPr>
          <w:rFonts w:eastAsiaTheme="minorHAnsi"/>
          <w:sz w:val="24"/>
          <w:szCs w:val="24"/>
          <w:lang w:val="nl-NL"/>
        </w:rPr>
      </w:pPr>
    </w:p>
    <w:p w14:paraId="2A12EDD9" w14:textId="4ED08D48" w:rsidR="006E51F8" w:rsidRDefault="006A4EC8" w:rsidP="006A4EC8">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6</w:t>
      </w:r>
    </w:p>
    <w:p w14:paraId="09120E30" w14:textId="77777777" w:rsidR="006E51F8" w:rsidRDefault="006E51F8" w:rsidP="00992499">
      <w:pPr>
        <w:widowControl/>
        <w:autoSpaceDE w:val="0"/>
        <w:autoSpaceDN w:val="0"/>
        <w:adjustRightInd w:val="0"/>
        <w:rPr>
          <w:rFonts w:eastAsiaTheme="minorHAnsi"/>
          <w:sz w:val="24"/>
          <w:szCs w:val="24"/>
          <w:lang w:val="nl-NL"/>
        </w:rPr>
      </w:pPr>
    </w:p>
    <w:p w14:paraId="4D4B7795" w14:textId="68EFE293" w:rsidR="006E51F8" w:rsidRDefault="00E81A7D" w:rsidP="00992499">
      <w:pPr>
        <w:widowControl/>
        <w:autoSpaceDE w:val="0"/>
        <w:autoSpaceDN w:val="0"/>
        <w:adjustRightInd w:val="0"/>
        <w:rPr>
          <w:rFonts w:eastAsiaTheme="minorHAnsi"/>
          <w:sz w:val="24"/>
          <w:szCs w:val="24"/>
          <w:lang w:val="nl-NL"/>
        </w:rPr>
      </w:pPr>
      <w:r w:rsidRPr="00E81A7D">
        <w:rPr>
          <w:rFonts w:eastAsiaTheme="minorHAnsi"/>
          <w:sz w:val="24"/>
          <w:szCs w:val="24"/>
          <w:lang w:val="nl-NL"/>
        </w:rPr>
        <w:drawing>
          <wp:inline distT="0" distB="0" distL="0" distR="0" wp14:anchorId="55D40F19" wp14:editId="28230558">
            <wp:extent cx="2404392" cy="1743075"/>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2234" cy="1748760"/>
                    </a:xfrm>
                    <a:prstGeom prst="rect">
                      <a:avLst/>
                    </a:prstGeom>
                  </pic:spPr>
                </pic:pic>
              </a:graphicData>
            </a:graphic>
          </wp:inline>
        </w:drawing>
      </w:r>
    </w:p>
    <w:p w14:paraId="5EB76FCB" w14:textId="77777777" w:rsidR="006E51F8" w:rsidRDefault="006E51F8" w:rsidP="00992499">
      <w:pPr>
        <w:widowControl/>
        <w:autoSpaceDE w:val="0"/>
        <w:autoSpaceDN w:val="0"/>
        <w:adjustRightInd w:val="0"/>
        <w:rPr>
          <w:rFonts w:eastAsiaTheme="minorHAnsi"/>
          <w:sz w:val="24"/>
          <w:szCs w:val="24"/>
          <w:lang w:val="nl-NL"/>
        </w:rPr>
      </w:pPr>
    </w:p>
    <w:p w14:paraId="47A8CC3F" w14:textId="406C39FB" w:rsidR="00E81A7D" w:rsidRDefault="00E81A7D" w:rsidP="00E81A7D">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7 staan vier grafieken van </w:t>
      </w:r>
      <w:proofErr w:type="spellStart"/>
      <w:r w:rsidRPr="00E81A7D">
        <w:rPr>
          <w:rFonts w:ascii="TimesNewRoman,Italic" w:eastAsiaTheme="minorHAnsi" w:hAnsi="TimesNewRoman,Italic" w:cs="TimesNewRoman,Italic"/>
          <w:i/>
          <w:iCs/>
          <w:sz w:val="24"/>
          <w:szCs w:val="24"/>
          <w:lang w:val="nl-NL"/>
        </w:rPr>
        <w:t>U</w:t>
      </w:r>
      <w:r w:rsidRPr="00E81A7D">
        <w:rPr>
          <w:rFonts w:ascii="TimesNewRoman" w:eastAsiaTheme="minorHAnsi" w:hAnsi="TimesNewRoman" w:cs="TimesNewRoman"/>
          <w:sz w:val="24"/>
          <w:szCs w:val="24"/>
          <w:vertAlign w:val="subscript"/>
          <w:lang w:val="nl-NL"/>
        </w:rPr>
        <w:t>Hall</w:t>
      </w:r>
      <w:proofErr w:type="spellEnd"/>
      <w:r>
        <w:rPr>
          <w:rFonts w:ascii="TimesNewRoman" w:eastAsiaTheme="minorHAnsi" w:hAnsi="TimesNewRoman" w:cs="TimesNewRoman"/>
          <w:sz w:val="17"/>
          <w:szCs w:val="17"/>
          <w:lang w:val="nl-NL"/>
        </w:rPr>
        <w:t xml:space="preserve"> </w:t>
      </w:r>
      <w:r>
        <w:rPr>
          <w:rFonts w:eastAsiaTheme="minorHAnsi"/>
          <w:sz w:val="24"/>
          <w:szCs w:val="24"/>
          <w:lang w:val="nl-NL"/>
        </w:rPr>
        <w:t>als functie van de stand van de</w:t>
      </w:r>
      <w:r>
        <w:rPr>
          <w:rFonts w:eastAsiaTheme="minorHAnsi"/>
          <w:sz w:val="24"/>
          <w:szCs w:val="24"/>
          <w:lang w:val="nl-NL"/>
        </w:rPr>
        <w:t xml:space="preserve"> </w:t>
      </w:r>
      <w:r>
        <w:rPr>
          <w:rFonts w:eastAsiaTheme="minorHAnsi"/>
          <w:sz w:val="24"/>
          <w:szCs w:val="24"/>
          <w:lang w:val="nl-NL"/>
        </w:rPr>
        <w:t>joystick.</w:t>
      </w:r>
    </w:p>
    <w:p w14:paraId="31B06335" w14:textId="55BAEECE" w:rsidR="00E81A7D" w:rsidRDefault="00E81A7D" w:rsidP="00E81A7D">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7</w:t>
      </w:r>
    </w:p>
    <w:p w14:paraId="7F682E4C" w14:textId="02724324" w:rsidR="00E81A7D" w:rsidRDefault="00E81A7D" w:rsidP="00E81A7D">
      <w:pPr>
        <w:widowControl/>
        <w:autoSpaceDE w:val="0"/>
        <w:autoSpaceDN w:val="0"/>
        <w:adjustRightInd w:val="0"/>
        <w:rPr>
          <w:rFonts w:ascii="Arial,Bold" w:eastAsiaTheme="minorHAnsi" w:hAnsi="Arial,Bold" w:cs="Arial,Bold"/>
          <w:sz w:val="24"/>
          <w:szCs w:val="24"/>
          <w:lang w:val="nl-NL"/>
        </w:rPr>
      </w:pPr>
      <w:r w:rsidRPr="00E81A7D">
        <w:rPr>
          <w:rFonts w:ascii="Arial,Bold" w:eastAsiaTheme="minorHAnsi" w:hAnsi="Arial,Bold" w:cs="Arial,Bold"/>
          <w:sz w:val="24"/>
          <w:szCs w:val="24"/>
          <w:lang w:val="nl-NL"/>
        </w:rPr>
        <w:drawing>
          <wp:inline distT="0" distB="0" distL="0" distR="0" wp14:anchorId="74866FC7" wp14:editId="765D6D1C">
            <wp:extent cx="4600575" cy="2843571"/>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9333" cy="2848984"/>
                    </a:xfrm>
                    <a:prstGeom prst="rect">
                      <a:avLst/>
                    </a:prstGeom>
                  </pic:spPr>
                </pic:pic>
              </a:graphicData>
            </a:graphic>
          </wp:inline>
        </w:drawing>
      </w:r>
    </w:p>
    <w:p w14:paraId="55C9DA54" w14:textId="77777777" w:rsidR="00E81A7D" w:rsidRPr="00E81A7D" w:rsidRDefault="00E81A7D" w:rsidP="00E81A7D">
      <w:pPr>
        <w:widowControl/>
        <w:autoSpaceDE w:val="0"/>
        <w:autoSpaceDN w:val="0"/>
        <w:adjustRightInd w:val="0"/>
        <w:rPr>
          <w:rFonts w:ascii="Arial,Bold" w:eastAsiaTheme="minorHAnsi" w:hAnsi="Arial,Bold" w:cs="Arial,Bold"/>
          <w:sz w:val="24"/>
          <w:szCs w:val="24"/>
          <w:lang w:val="nl-NL"/>
        </w:rPr>
      </w:pPr>
    </w:p>
    <w:p w14:paraId="1D05160E" w14:textId="4343539F" w:rsidR="00E81A7D" w:rsidRDefault="00E81A7D" w:rsidP="00E81A7D">
      <w:pPr>
        <w:pStyle w:val="inspringenvraagnummer"/>
      </w:pPr>
      <w:r w:rsidRPr="00E81A7D">
        <w:t xml:space="preserve">3p </w:t>
      </w:r>
      <w:r w:rsidRPr="00E81A7D">
        <w:rPr>
          <w:rFonts w:ascii="Arial,Bold" w:hAnsi="Arial,Bold" w:cs="Arial,Bold"/>
        </w:rPr>
        <w:t>22</w:t>
      </w:r>
      <w:r w:rsidRPr="00E81A7D">
        <w:rPr>
          <w:rFonts w:ascii="Arial,Bold" w:hAnsi="Arial,Bold" w:cs="Arial,Bold"/>
        </w:rPr>
        <w:tab/>
      </w:r>
      <w:r>
        <w:t xml:space="preserve">Leg uit welke grafiek (I, II, III of IV) </w:t>
      </w:r>
      <w:proofErr w:type="spellStart"/>
      <w:r w:rsidRPr="00E81A7D">
        <w:rPr>
          <w:rFonts w:ascii="TimesNewRoman,Italic" w:hAnsi="TimesNewRoman,Italic" w:cs="TimesNewRoman,Italic"/>
          <w:i/>
          <w:iCs/>
        </w:rPr>
        <w:t>U</w:t>
      </w:r>
      <w:r w:rsidRPr="00E81A7D">
        <w:rPr>
          <w:rFonts w:ascii="TimesNewRoman" w:hAnsi="TimesNewRoman" w:cs="TimesNewRoman"/>
          <w:vertAlign w:val="subscript"/>
        </w:rPr>
        <w:t>Hall</w:t>
      </w:r>
      <w:proofErr w:type="spellEnd"/>
      <w:r w:rsidRPr="00E81A7D">
        <w:rPr>
          <w:rFonts w:ascii="TimesNewRoman" w:hAnsi="TimesNewRoman" w:cs="TimesNewRoman"/>
        </w:rPr>
        <w:t xml:space="preserve"> </w:t>
      </w:r>
      <w:r>
        <w:t>als functie van de hoek juist</w:t>
      </w:r>
      <w:r>
        <w:t xml:space="preserve"> </w:t>
      </w:r>
      <w:r>
        <w:t>weergeeft.</w:t>
      </w:r>
    </w:p>
    <w:p w14:paraId="5641260B" w14:textId="77777777" w:rsidR="00E81A7D" w:rsidRDefault="00E81A7D" w:rsidP="00E81A7D">
      <w:pPr>
        <w:widowControl/>
        <w:autoSpaceDE w:val="0"/>
        <w:autoSpaceDN w:val="0"/>
        <w:adjustRightInd w:val="0"/>
        <w:rPr>
          <w:rFonts w:eastAsiaTheme="minorHAnsi"/>
          <w:sz w:val="24"/>
          <w:szCs w:val="24"/>
          <w:lang w:val="nl-NL"/>
        </w:rPr>
      </w:pPr>
    </w:p>
    <w:p w14:paraId="672BD3B3" w14:textId="748966FE" w:rsidR="00E81A7D" w:rsidRDefault="00E81A7D" w:rsidP="00E81A7D">
      <w:pPr>
        <w:widowControl/>
        <w:autoSpaceDE w:val="0"/>
        <w:autoSpaceDN w:val="0"/>
        <w:adjustRightInd w:val="0"/>
        <w:rPr>
          <w:rFonts w:eastAsiaTheme="minorHAnsi"/>
          <w:sz w:val="24"/>
          <w:szCs w:val="24"/>
          <w:lang w:val="nl-NL"/>
        </w:rPr>
      </w:pPr>
      <w:r>
        <w:rPr>
          <w:rFonts w:eastAsiaTheme="minorHAnsi"/>
          <w:sz w:val="24"/>
          <w:szCs w:val="24"/>
          <w:lang w:val="nl-NL"/>
        </w:rPr>
        <w:t xml:space="preserve">De sterkte van de gebruikte magneet is ongeveer </w:t>
      </w:r>
      <w:r>
        <w:rPr>
          <w:rFonts w:ascii="TimesNewRoman" w:eastAsiaTheme="minorHAnsi" w:hAnsi="TimesNewRoman" w:cs="TimesNewRoman"/>
          <w:sz w:val="26"/>
          <w:szCs w:val="26"/>
          <w:lang w:val="nl-NL"/>
        </w:rPr>
        <w:t>0,1 T</w:t>
      </w:r>
      <w:r>
        <w:rPr>
          <w:rFonts w:eastAsiaTheme="minorHAnsi"/>
          <w:sz w:val="24"/>
          <w:szCs w:val="24"/>
          <w:lang w:val="nl-NL"/>
        </w:rPr>
        <w:t>.</w:t>
      </w:r>
    </w:p>
    <w:p w14:paraId="2AC15E99" w14:textId="4CF4906C" w:rsidR="00E81A7D" w:rsidRDefault="00E81A7D" w:rsidP="00E81A7D">
      <w:pPr>
        <w:pStyle w:val="inspringenvraagnummer"/>
      </w:pPr>
      <w:r w:rsidRPr="00E81A7D">
        <w:t xml:space="preserve">3p </w:t>
      </w:r>
      <w:r w:rsidRPr="00E81A7D">
        <w:rPr>
          <w:rFonts w:ascii="Arial,Bold" w:hAnsi="Arial,Bold" w:cs="Arial,Bold"/>
        </w:rPr>
        <w:t>23</w:t>
      </w:r>
      <w:r w:rsidRPr="00E81A7D">
        <w:rPr>
          <w:rFonts w:ascii="Arial,Bold" w:hAnsi="Arial,Bold" w:cs="Arial,Bold"/>
        </w:rPr>
        <w:tab/>
      </w:r>
      <w:r>
        <w:t>Kies de beste schatting van de orde van grootte van de driftsnelheid zoals</w:t>
      </w:r>
      <w:r>
        <w:t xml:space="preserve"> </w:t>
      </w:r>
      <w:r>
        <w:t>gebruikt in formule (1). Licht je antwoord toe.</w:t>
      </w:r>
    </w:p>
    <w:p w14:paraId="5756E926" w14:textId="044919C6" w:rsidR="00E81A7D" w:rsidRPr="00E81A7D" w:rsidRDefault="00E81A7D" w:rsidP="00E81A7D">
      <w:pPr>
        <w:pStyle w:val="Lijstalinea"/>
        <w:widowControl/>
        <w:numPr>
          <w:ilvl w:val="0"/>
          <w:numId w:val="36"/>
        </w:numPr>
        <w:autoSpaceDE w:val="0"/>
        <w:autoSpaceDN w:val="0"/>
        <w:adjustRightInd w:val="0"/>
        <w:rPr>
          <w:rFonts w:eastAsiaTheme="minorHAnsi"/>
        </w:rPr>
      </w:pPr>
      <w:r w:rsidRPr="00E81A7D">
        <w:rPr>
          <w:rFonts w:eastAsiaTheme="minorHAnsi"/>
        </w:rPr>
        <w:t>10</w:t>
      </w:r>
      <w:r w:rsidRPr="00D5703C">
        <w:rPr>
          <w:rFonts w:eastAsiaTheme="minorHAnsi"/>
          <w:vertAlign w:val="superscript"/>
        </w:rPr>
        <w:t>-3</w:t>
      </w:r>
      <w:r w:rsidRPr="00E81A7D">
        <w:rPr>
          <w:rFonts w:eastAsiaTheme="minorHAnsi"/>
        </w:rPr>
        <w:t xml:space="preserve"> m s</w:t>
      </w:r>
      <w:r w:rsidRPr="00E81A7D">
        <w:rPr>
          <w:rFonts w:ascii="Symbol" w:eastAsiaTheme="minorHAnsi" w:hAnsi="Symbol" w:cs="Symbol"/>
        </w:rPr>
        <w:t></w:t>
      </w:r>
      <w:r w:rsidRPr="00E81A7D">
        <w:rPr>
          <w:rFonts w:eastAsiaTheme="minorHAnsi"/>
        </w:rPr>
        <w:t>1</w:t>
      </w:r>
    </w:p>
    <w:p w14:paraId="3C3B4147" w14:textId="42124D52" w:rsidR="00E81A7D" w:rsidRPr="00E81A7D" w:rsidRDefault="00E81A7D" w:rsidP="00E81A7D">
      <w:pPr>
        <w:pStyle w:val="Lijstalinea"/>
        <w:widowControl/>
        <w:numPr>
          <w:ilvl w:val="0"/>
          <w:numId w:val="36"/>
        </w:numPr>
        <w:autoSpaceDE w:val="0"/>
        <w:autoSpaceDN w:val="0"/>
        <w:adjustRightInd w:val="0"/>
        <w:rPr>
          <w:rFonts w:eastAsiaTheme="minorHAnsi"/>
        </w:rPr>
      </w:pPr>
      <w:r w:rsidRPr="00E81A7D">
        <w:rPr>
          <w:rFonts w:eastAsiaTheme="minorHAnsi"/>
        </w:rPr>
        <w:t>10 m s</w:t>
      </w:r>
      <w:r w:rsidRPr="00E81A7D">
        <w:rPr>
          <w:rFonts w:ascii="Symbol" w:eastAsiaTheme="minorHAnsi" w:hAnsi="Symbol" w:cs="Symbol"/>
        </w:rPr>
        <w:t></w:t>
      </w:r>
      <w:r w:rsidRPr="00E81A7D">
        <w:rPr>
          <w:rFonts w:eastAsiaTheme="minorHAnsi"/>
        </w:rPr>
        <w:t>1</w:t>
      </w:r>
    </w:p>
    <w:p w14:paraId="48441EE7" w14:textId="0473C0E1" w:rsidR="00E81A7D" w:rsidRPr="00E81A7D" w:rsidRDefault="00E81A7D" w:rsidP="00E81A7D">
      <w:pPr>
        <w:pStyle w:val="Lijstalinea"/>
        <w:widowControl/>
        <w:numPr>
          <w:ilvl w:val="0"/>
          <w:numId w:val="36"/>
        </w:numPr>
        <w:autoSpaceDE w:val="0"/>
        <w:autoSpaceDN w:val="0"/>
        <w:adjustRightInd w:val="0"/>
        <w:rPr>
          <w:rFonts w:eastAsiaTheme="minorHAnsi"/>
        </w:rPr>
      </w:pPr>
      <w:r w:rsidRPr="00E81A7D">
        <w:rPr>
          <w:rFonts w:eastAsiaTheme="minorHAnsi"/>
        </w:rPr>
        <w:t>10</w:t>
      </w:r>
      <w:r w:rsidRPr="00D5703C">
        <w:rPr>
          <w:rFonts w:eastAsiaTheme="minorHAnsi"/>
          <w:vertAlign w:val="superscript"/>
        </w:rPr>
        <w:t>3</w:t>
      </w:r>
      <w:r w:rsidRPr="00E81A7D">
        <w:rPr>
          <w:rFonts w:eastAsiaTheme="minorHAnsi"/>
        </w:rPr>
        <w:t xml:space="preserve"> m s</w:t>
      </w:r>
      <w:r w:rsidRPr="00E81A7D">
        <w:rPr>
          <w:rFonts w:ascii="Symbol" w:eastAsiaTheme="minorHAnsi" w:hAnsi="Symbol" w:cs="Symbol"/>
        </w:rPr>
        <w:t></w:t>
      </w:r>
      <w:r w:rsidRPr="00E81A7D">
        <w:rPr>
          <w:rFonts w:eastAsiaTheme="minorHAnsi"/>
        </w:rPr>
        <w:t>1</w:t>
      </w:r>
    </w:p>
    <w:p w14:paraId="01F2E597" w14:textId="13DCFE7D" w:rsidR="006E51F8" w:rsidRPr="00E81A7D" w:rsidRDefault="00E81A7D" w:rsidP="00E81A7D">
      <w:pPr>
        <w:pStyle w:val="Lijstalinea"/>
        <w:widowControl/>
        <w:numPr>
          <w:ilvl w:val="0"/>
          <w:numId w:val="36"/>
        </w:numPr>
        <w:autoSpaceDE w:val="0"/>
        <w:autoSpaceDN w:val="0"/>
        <w:adjustRightInd w:val="0"/>
        <w:rPr>
          <w:rFonts w:eastAsiaTheme="minorHAnsi"/>
        </w:rPr>
      </w:pPr>
      <w:r w:rsidRPr="00E81A7D">
        <w:rPr>
          <w:rFonts w:eastAsiaTheme="minorHAnsi"/>
        </w:rPr>
        <w:t>de lichtsnelheid</w:t>
      </w:r>
    </w:p>
    <w:p w14:paraId="6C27F44D" w14:textId="5151393A" w:rsidR="006E51F8" w:rsidRDefault="006E51F8" w:rsidP="00992499">
      <w:pPr>
        <w:widowControl/>
        <w:autoSpaceDE w:val="0"/>
        <w:autoSpaceDN w:val="0"/>
        <w:adjustRightInd w:val="0"/>
        <w:rPr>
          <w:rFonts w:eastAsiaTheme="minorHAnsi"/>
          <w:sz w:val="24"/>
          <w:szCs w:val="24"/>
          <w:lang w:val="nl-NL"/>
        </w:rPr>
      </w:pPr>
    </w:p>
    <w:p w14:paraId="340D3592" w14:textId="79CCF129" w:rsidR="00E81A7D" w:rsidRDefault="00E81A7D" w:rsidP="00992499">
      <w:pPr>
        <w:widowControl/>
        <w:autoSpaceDE w:val="0"/>
        <w:autoSpaceDN w:val="0"/>
        <w:adjustRightInd w:val="0"/>
        <w:rPr>
          <w:rFonts w:eastAsiaTheme="minorHAnsi"/>
          <w:sz w:val="24"/>
          <w:szCs w:val="24"/>
          <w:lang w:val="nl-NL"/>
        </w:rPr>
      </w:pPr>
    </w:p>
    <w:p w14:paraId="2844AE17" w14:textId="6DD75FE0" w:rsidR="00992499" w:rsidRDefault="00992499" w:rsidP="006425DE">
      <w:pPr>
        <w:widowControl/>
        <w:autoSpaceDE w:val="0"/>
        <w:autoSpaceDN w:val="0"/>
        <w:adjustRightInd w:val="0"/>
        <w:rPr>
          <w:rFonts w:eastAsiaTheme="minorHAnsi"/>
          <w:sz w:val="24"/>
          <w:szCs w:val="24"/>
          <w:lang w:val="nl-NL"/>
        </w:rPr>
      </w:pPr>
    </w:p>
    <w:p w14:paraId="6B92CD14" w14:textId="77777777" w:rsidR="00904F2B" w:rsidRDefault="00904F2B" w:rsidP="00904F2B">
      <w:pPr>
        <w:widowControl/>
        <w:autoSpaceDE w:val="0"/>
        <w:autoSpaceDN w:val="0"/>
        <w:adjustRightInd w:val="0"/>
        <w:jc w:val="right"/>
        <w:rPr>
          <w:rFonts w:eastAsiaTheme="minorHAnsi"/>
          <w:sz w:val="24"/>
          <w:szCs w:val="24"/>
          <w:lang w:val="nl-NL"/>
        </w:rPr>
      </w:pPr>
      <w:r>
        <w:rPr>
          <w:rFonts w:eastAsiaTheme="minorHAnsi"/>
          <w:noProof/>
          <w:sz w:val="24"/>
          <w:szCs w:val="24"/>
          <w:lang w:val="nl-NL"/>
        </w:rPr>
        <mc:AlternateContent>
          <mc:Choice Requires="wps">
            <w:drawing>
              <wp:anchor distT="0" distB="0" distL="114300" distR="114300" simplePos="0" relativeHeight="251671552" behindDoc="0" locked="0" layoutInCell="1" allowOverlap="1" wp14:anchorId="42D06F64" wp14:editId="514E312F">
                <wp:simplePos x="0" y="0"/>
                <wp:positionH relativeFrom="column">
                  <wp:posOffset>5529553</wp:posOffset>
                </wp:positionH>
                <wp:positionV relativeFrom="paragraph">
                  <wp:posOffset>39600</wp:posOffset>
                </wp:positionV>
                <wp:extent cx="116664" cy="121595"/>
                <wp:effectExtent l="0" t="0" r="17145" b="12065"/>
                <wp:wrapNone/>
                <wp:docPr id="204" name="Rechthoek 204"/>
                <wp:cNvGraphicFramePr/>
                <a:graphic xmlns:a="http://schemas.openxmlformats.org/drawingml/2006/main">
                  <a:graphicData uri="http://schemas.microsoft.com/office/word/2010/wordprocessingShape">
                    <wps:wsp>
                      <wps:cNvSpPr/>
                      <wps:spPr>
                        <a:xfrm>
                          <a:off x="0" y="0"/>
                          <a:ext cx="116664" cy="12159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8E535" id="Rechthoek 204" o:spid="_x0000_s1026" style="position:absolute;margin-left:435.4pt;margin-top:3.1pt;width:9.2pt;height:9.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bCkgIAAK8FAAAOAAAAZHJzL2Uyb0RvYy54bWysVMFu2zAMvQ/YPwi6r7aDJFuDOkWQosOA&#10;oi2aDj2rshQbk0VNUuJkXz9Ksp2uK3Yo5oMsiuQT+UTy4vLQKrIX1jWgS1qc5ZQIzaFq9Lak3x+v&#10;P32hxHmmK6ZAi5IehaOXy48fLjqzEBOoQVXCEgTRbtGZktbem0WWOV6LlrkzMEKjUoJtmUfRbrPK&#10;sg7RW5VN8nyedWArY4EL5/D0KinpMuJLKbi/k9IJT1RJMTYfVxvX57Bmywu22Fpm6ob3YbB3RNGy&#10;RuOlI9QV84zsbPMXVNtwCw6kP+PQZiBlw0XMAbMp8lfZbGpmRMwFyXFmpMn9P1h+u7+3pKlKOsmn&#10;lGjW4iM9CF77GsQPEg6Ros64BVpuzL3tJYfbkO9B2jb8MRNyiLQeR1rFwROOh0Uxn88RnKOqmBSz&#10;81nAzE7Oxjr/VUBLwqakFl8tksn2N84n08Ek3OVANdV1o1QUQqWItbJkz/CN/aHowf+wUvpdjhhj&#10;8MxC/injuPNHJQKe0g9CInmY4yQGHMv2FAzjXGhfJFXNKpFinOX4DVEO4UdCImBAlpjdiN0DDJYJ&#10;ZMBO9PT2wVXEqh+d838FlpxHj3gzaD86t40G+xaAwqz6m5P9QFKiJrD0DNURS8tC6jln+HWDz3vD&#10;nL9nFpsM2xEHh7/DRSroSgr9jpIa7K+3zoM91j5qKemwaUvqfu6YFZSobxq74ryYTkOXR2E6+zxB&#10;wb7UPL/U6F27BqyZAkeU4XEb7L0attJC+4TzZRVuRRXTHO8uKfd2ENY+DROcUFysVtEMO9swf6M3&#10;hgfwwGoo38fDE7Omr3GPzXELQ4OzxatST7bBU8Nq50E2sQ9OvPZ841SIhdNPsDB2XsrR6jRnl78B&#10;AAD//wMAUEsDBBQABgAIAAAAIQD9rg7/3AAAAAgBAAAPAAAAZHJzL2Rvd25yZXYueG1sTI/BTsMw&#10;DIbvSLxDZCRuLKWIritNJ4RUJLgxduDoNaGp1iQl8bry9pgT3Gz9vz5/rreLG8VsYhqCV3C7ykAY&#10;3wU9+F7B/r29KUEkQq9xDN4o+DYJts3lRY2VDmf/ZuYd9YIhPlWowBJNlZSps8ZhWoXJeM4+Q3RI&#10;vMZe6ohnhrtR5llWSIeD5wsWJ/NkTXfcnZyCgvYfSF8v8Yib5xHnddHa9lWp66vl8QEEmYX+yvCr&#10;z+rQsNMhnLxOYlRQrjNWJ4blIDgvyw0PBwX5/R3Ippb/H2h+AAAA//8DAFBLAQItABQABgAIAAAA&#10;IQC2gziS/gAAAOEBAAATAAAAAAAAAAAAAAAAAAAAAABbQ29udGVudF9UeXBlc10ueG1sUEsBAi0A&#10;FAAGAAgAAAAhADj9If/WAAAAlAEAAAsAAAAAAAAAAAAAAAAALwEAAF9yZWxzLy5yZWxzUEsBAi0A&#10;FAAGAAgAAAAhAOXA1sKSAgAArwUAAA4AAAAAAAAAAAAAAAAALgIAAGRycy9lMm9Eb2MueG1sUEsB&#10;Ai0AFAAGAAgAAAAhAP2uDv/cAAAACAEAAA8AAAAAAAAAAAAAAAAA7AQAAGRycy9kb3ducmV2Lnht&#10;bFBLBQYAAAAABAAEAPMAAAD1BQAAAAA=&#10;" fillcolor="black [3213]" strokecolor="black [3213]" strokeweight="2pt"/>
            </w:pict>
          </mc:Fallback>
        </mc:AlternateContent>
      </w:r>
      <w:r>
        <w:rPr>
          <w:rFonts w:eastAsiaTheme="minorHAnsi"/>
          <w:sz w:val="24"/>
          <w:szCs w:val="24"/>
          <w:lang w:val="nl-NL"/>
        </w:rPr>
        <w:t>Einde</w:t>
      </w:r>
    </w:p>
    <w:p w14:paraId="79D25BB1" w14:textId="77777777" w:rsidR="009707BC" w:rsidRDefault="009707BC">
      <w:pPr>
        <w:rPr>
          <w:sz w:val="24"/>
          <w:szCs w:val="24"/>
          <w:lang w:val="nl-NL"/>
        </w:rPr>
      </w:pPr>
      <w:r>
        <w:rPr>
          <w:sz w:val="24"/>
          <w:szCs w:val="24"/>
          <w:lang w:val="nl-NL"/>
        </w:rPr>
        <w:br w:type="page"/>
      </w:r>
    </w:p>
    <w:p w14:paraId="16149701" w14:textId="199491D0" w:rsidR="009707BC" w:rsidRDefault="00E81A7D" w:rsidP="009707BC">
      <w:pPr>
        <w:rPr>
          <w:sz w:val="24"/>
          <w:szCs w:val="24"/>
          <w:lang w:val="nl-NL"/>
        </w:rPr>
      </w:pPr>
      <w:r w:rsidRPr="00E81A7D">
        <w:rPr>
          <w:sz w:val="24"/>
          <w:szCs w:val="24"/>
          <w:lang w:val="nl-NL"/>
        </w:rPr>
        <w:lastRenderedPageBreak/>
        <w:drawing>
          <wp:inline distT="0" distB="0" distL="0" distR="0" wp14:anchorId="411C3521" wp14:editId="0D4B3749">
            <wp:extent cx="6065520" cy="1267460"/>
            <wp:effectExtent l="0" t="0" r="0" b="889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5520" cy="1267460"/>
                    </a:xfrm>
                    <a:prstGeom prst="rect">
                      <a:avLst/>
                    </a:prstGeom>
                  </pic:spPr>
                </pic:pic>
              </a:graphicData>
            </a:graphic>
          </wp:inline>
        </w:drawing>
      </w:r>
    </w:p>
    <w:p w14:paraId="73AA8511" w14:textId="077184E3" w:rsidR="00E81A7D" w:rsidRDefault="00E81A7D" w:rsidP="009707BC">
      <w:pPr>
        <w:rPr>
          <w:sz w:val="24"/>
          <w:szCs w:val="24"/>
          <w:lang w:val="nl-NL"/>
        </w:rPr>
      </w:pPr>
    </w:p>
    <w:p w14:paraId="2903B54F" w14:textId="61AACE93" w:rsidR="00E81A7D" w:rsidRDefault="00E81A7D" w:rsidP="009707BC">
      <w:pPr>
        <w:rPr>
          <w:sz w:val="24"/>
          <w:szCs w:val="24"/>
          <w:lang w:val="nl-NL"/>
        </w:rPr>
      </w:pPr>
      <w:r>
        <w:rPr>
          <w:sz w:val="24"/>
          <w:szCs w:val="24"/>
          <w:lang w:val="nl-NL"/>
        </w:rPr>
        <w:t>3</w:t>
      </w:r>
    </w:p>
    <w:p w14:paraId="70C3CA6C" w14:textId="164AC64B" w:rsidR="00E81A7D" w:rsidRDefault="00E81A7D" w:rsidP="009707BC">
      <w:pPr>
        <w:rPr>
          <w:sz w:val="24"/>
          <w:szCs w:val="24"/>
          <w:lang w:val="nl-NL"/>
        </w:rPr>
      </w:pPr>
      <w:r w:rsidRPr="00E81A7D">
        <w:rPr>
          <w:sz w:val="24"/>
          <w:szCs w:val="24"/>
          <w:lang w:val="nl-NL"/>
        </w:rPr>
        <w:drawing>
          <wp:inline distT="0" distB="0" distL="0" distR="0" wp14:anchorId="055A9F20" wp14:editId="325C342F">
            <wp:extent cx="2714625" cy="3504334"/>
            <wp:effectExtent l="0" t="0" r="0" b="127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26161" cy="3519226"/>
                    </a:xfrm>
                    <a:prstGeom prst="rect">
                      <a:avLst/>
                    </a:prstGeom>
                  </pic:spPr>
                </pic:pic>
              </a:graphicData>
            </a:graphic>
          </wp:inline>
        </w:drawing>
      </w:r>
    </w:p>
    <w:p w14:paraId="4DA5EF35" w14:textId="7F3787C7" w:rsidR="00E81A7D" w:rsidRDefault="00E81A7D" w:rsidP="009707BC">
      <w:pPr>
        <w:rPr>
          <w:sz w:val="24"/>
          <w:szCs w:val="24"/>
          <w:lang w:val="nl-NL"/>
        </w:rPr>
      </w:pPr>
    </w:p>
    <w:p w14:paraId="1060EB96" w14:textId="6DE2DBE7" w:rsidR="00E81A7D" w:rsidRDefault="00E81A7D" w:rsidP="009707BC">
      <w:pPr>
        <w:rPr>
          <w:sz w:val="24"/>
          <w:szCs w:val="24"/>
          <w:lang w:val="nl-NL"/>
        </w:rPr>
      </w:pPr>
      <w:r>
        <w:rPr>
          <w:sz w:val="24"/>
          <w:szCs w:val="24"/>
          <w:lang w:val="nl-NL"/>
        </w:rPr>
        <w:t>4</w:t>
      </w:r>
    </w:p>
    <w:p w14:paraId="331B173E" w14:textId="520598F4" w:rsidR="00E47AE7" w:rsidRDefault="00E47AE7" w:rsidP="009707BC">
      <w:pPr>
        <w:rPr>
          <w:sz w:val="24"/>
          <w:szCs w:val="24"/>
          <w:lang w:val="nl-NL"/>
        </w:rPr>
      </w:pPr>
      <w:r w:rsidRPr="00E47AE7">
        <w:rPr>
          <w:sz w:val="24"/>
          <w:szCs w:val="24"/>
          <w:lang w:val="nl-NL"/>
        </w:rPr>
        <w:drawing>
          <wp:inline distT="0" distB="0" distL="0" distR="0" wp14:anchorId="544627C6" wp14:editId="396536E0">
            <wp:extent cx="2162175" cy="2771516"/>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9818" cy="2781312"/>
                    </a:xfrm>
                    <a:prstGeom prst="rect">
                      <a:avLst/>
                    </a:prstGeom>
                  </pic:spPr>
                </pic:pic>
              </a:graphicData>
            </a:graphic>
          </wp:inline>
        </w:drawing>
      </w:r>
      <w:r>
        <w:rPr>
          <w:sz w:val="24"/>
          <w:szCs w:val="24"/>
          <w:lang w:val="nl-NL"/>
        </w:rPr>
        <w:t xml:space="preserve">     </w:t>
      </w:r>
      <w:r w:rsidRPr="00E47AE7">
        <w:rPr>
          <w:sz w:val="24"/>
          <w:szCs w:val="24"/>
          <w:lang w:val="nl-NL"/>
        </w:rPr>
        <w:drawing>
          <wp:inline distT="0" distB="0" distL="0" distR="0" wp14:anchorId="790D3C8A" wp14:editId="65D35D17">
            <wp:extent cx="2171700" cy="2696430"/>
            <wp:effectExtent l="0" t="0" r="0" b="889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4195" cy="2711944"/>
                    </a:xfrm>
                    <a:prstGeom prst="rect">
                      <a:avLst/>
                    </a:prstGeom>
                  </pic:spPr>
                </pic:pic>
              </a:graphicData>
            </a:graphic>
          </wp:inline>
        </w:drawing>
      </w:r>
    </w:p>
    <w:p w14:paraId="3BC9AE2B" w14:textId="2F34AFAE" w:rsidR="00E47AE7" w:rsidRDefault="00E47AE7" w:rsidP="009707BC">
      <w:pPr>
        <w:rPr>
          <w:sz w:val="24"/>
          <w:szCs w:val="24"/>
          <w:lang w:val="nl-NL"/>
        </w:rPr>
      </w:pPr>
    </w:p>
    <w:p w14:paraId="13447A49" w14:textId="77777777" w:rsidR="00E47AE7" w:rsidRDefault="00E47AE7" w:rsidP="009707BC">
      <w:pPr>
        <w:rPr>
          <w:sz w:val="24"/>
          <w:szCs w:val="24"/>
          <w:lang w:val="nl-NL"/>
        </w:rPr>
      </w:pPr>
    </w:p>
    <w:p w14:paraId="32E46EE8" w14:textId="77777777" w:rsidR="00E47AE7" w:rsidRDefault="00E47AE7">
      <w:pPr>
        <w:rPr>
          <w:sz w:val="24"/>
          <w:szCs w:val="24"/>
          <w:lang w:val="nl-NL"/>
        </w:rPr>
      </w:pPr>
      <w:r>
        <w:rPr>
          <w:sz w:val="24"/>
          <w:szCs w:val="24"/>
          <w:lang w:val="nl-NL"/>
        </w:rPr>
        <w:br w:type="page"/>
      </w:r>
    </w:p>
    <w:p w14:paraId="40154C1C" w14:textId="4513EE5A" w:rsidR="00E81A7D" w:rsidRDefault="00E47AE7" w:rsidP="009707BC">
      <w:pPr>
        <w:rPr>
          <w:sz w:val="24"/>
          <w:szCs w:val="24"/>
          <w:lang w:val="nl-NL"/>
        </w:rPr>
      </w:pPr>
      <w:r>
        <w:rPr>
          <w:sz w:val="24"/>
          <w:szCs w:val="24"/>
          <w:lang w:val="nl-NL"/>
        </w:rPr>
        <w:lastRenderedPageBreak/>
        <w:t>15, 16</w:t>
      </w:r>
    </w:p>
    <w:p w14:paraId="28ABD680" w14:textId="3AC42FE1" w:rsidR="00E47AE7" w:rsidRDefault="00E47AE7" w:rsidP="009707BC">
      <w:pPr>
        <w:rPr>
          <w:sz w:val="24"/>
          <w:szCs w:val="24"/>
          <w:lang w:val="nl-NL"/>
        </w:rPr>
      </w:pPr>
      <w:r w:rsidRPr="00E47AE7">
        <w:rPr>
          <w:sz w:val="24"/>
          <w:szCs w:val="24"/>
          <w:lang w:val="nl-NL"/>
        </w:rPr>
        <w:drawing>
          <wp:inline distT="0" distB="0" distL="0" distR="0" wp14:anchorId="5C4577D8" wp14:editId="6314777B">
            <wp:extent cx="4191000" cy="3930817"/>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00018" cy="3939275"/>
                    </a:xfrm>
                    <a:prstGeom prst="rect">
                      <a:avLst/>
                    </a:prstGeom>
                  </pic:spPr>
                </pic:pic>
              </a:graphicData>
            </a:graphic>
          </wp:inline>
        </w:drawing>
      </w:r>
    </w:p>
    <w:p w14:paraId="136D9239" w14:textId="7EA11A1E" w:rsidR="00E47AE7" w:rsidRDefault="00E47AE7" w:rsidP="009707BC">
      <w:pPr>
        <w:rPr>
          <w:sz w:val="24"/>
          <w:szCs w:val="24"/>
          <w:lang w:val="nl-NL"/>
        </w:rPr>
      </w:pPr>
    </w:p>
    <w:p w14:paraId="0573F9F2" w14:textId="24819B02" w:rsidR="00E47AE7" w:rsidRDefault="00E47AE7" w:rsidP="009707BC">
      <w:pPr>
        <w:rPr>
          <w:sz w:val="24"/>
          <w:szCs w:val="24"/>
          <w:lang w:val="nl-NL"/>
        </w:rPr>
      </w:pPr>
      <w:r>
        <w:rPr>
          <w:sz w:val="24"/>
          <w:szCs w:val="24"/>
          <w:lang w:val="nl-NL"/>
        </w:rPr>
        <w:t>20</w:t>
      </w:r>
    </w:p>
    <w:p w14:paraId="1B247113" w14:textId="6C80F8AD" w:rsidR="00E47AE7" w:rsidRDefault="00E47AE7" w:rsidP="009707BC">
      <w:pPr>
        <w:rPr>
          <w:sz w:val="24"/>
          <w:szCs w:val="24"/>
          <w:lang w:val="nl-NL"/>
        </w:rPr>
      </w:pPr>
      <w:r w:rsidRPr="00E47AE7">
        <w:rPr>
          <w:noProof/>
          <w:sz w:val="24"/>
          <w:szCs w:val="24"/>
          <w:lang w:val="nl-NL"/>
        </w:rPr>
        <w:drawing>
          <wp:inline distT="0" distB="0" distL="0" distR="0" wp14:anchorId="795326EF" wp14:editId="6E53B54E">
            <wp:extent cx="2438400" cy="879360"/>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5605" cy="885565"/>
                    </a:xfrm>
                    <a:prstGeom prst="rect">
                      <a:avLst/>
                    </a:prstGeom>
                    <a:noFill/>
                    <a:ln>
                      <a:noFill/>
                    </a:ln>
                  </pic:spPr>
                </pic:pic>
              </a:graphicData>
            </a:graphic>
          </wp:inline>
        </w:drawing>
      </w:r>
    </w:p>
    <w:sectPr w:rsidR="00E47AE7" w:rsidSect="00811EE0">
      <w:footerReference w:type="default" r:id="rId31"/>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C05F5" w14:textId="77777777" w:rsidR="00E22A48" w:rsidRDefault="00E22A48">
      <w:r>
        <w:separator/>
      </w:r>
    </w:p>
  </w:endnote>
  <w:endnote w:type="continuationSeparator" w:id="0">
    <w:p w14:paraId="73AA1939" w14:textId="77777777" w:rsidR="00E22A48" w:rsidRDefault="00E22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CambriaMat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15AD" w14:textId="77777777"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08CF7" w14:textId="77777777" w:rsidR="00E22A48" w:rsidRDefault="00E22A48">
      <w:r>
        <w:separator/>
      </w:r>
    </w:p>
  </w:footnote>
  <w:footnote w:type="continuationSeparator" w:id="0">
    <w:p w14:paraId="096356A5" w14:textId="77777777" w:rsidR="00E22A48" w:rsidRDefault="00E22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7080"/>
    <w:multiLevelType w:val="hybridMultilevel"/>
    <w:tmpl w:val="51E4E8E2"/>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4D2245"/>
    <w:multiLevelType w:val="hybridMultilevel"/>
    <w:tmpl w:val="D3A019AC"/>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20624E"/>
    <w:multiLevelType w:val="hybridMultilevel"/>
    <w:tmpl w:val="45D0BE82"/>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F096058"/>
    <w:multiLevelType w:val="hybridMultilevel"/>
    <w:tmpl w:val="DC4CD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F234A2"/>
    <w:multiLevelType w:val="hybridMultilevel"/>
    <w:tmpl w:val="C43E193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0976FFA"/>
    <w:multiLevelType w:val="hybridMultilevel"/>
    <w:tmpl w:val="4F56F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066788B"/>
    <w:multiLevelType w:val="hybridMultilevel"/>
    <w:tmpl w:val="916659F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248214C"/>
    <w:multiLevelType w:val="hybridMultilevel"/>
    <w:tmpl w:val="3CD4078C"/>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261C70"/>
    <w:multiLevelType w:val="hybridMultilevel"/>
    <w:tmpl w:val="47BEDBD0"/>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D6D3AAD"/>
    <w:multiLevelType w:val="hybridMultilevel"/>
    <w:tmpl w:val="13C24C4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20D3245"/>
    <w:multiLevelType w:val="hybridMultilevel"/>
    <w:tmpl w:val="56CE7ED2"/>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5B57842"/>
    <w:multiLevelType w:val="hybridMultilevel"/>
    <w:tmpl w:val="B6C2B9E2"/>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FC6D86"/>
    <w:multiLevelType w:val="hybridMultilevel"/>
    <w:tmpl w:val="FEB62AFC"/>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D644D4"/>
    <w:multiLevelType w:val="hybridMultilevel"/>
    <w:tmpl w:val="9ADA4652"/>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0407EE6"/>
    <w:multiLevelType w:val="hybridMultilevel"/>
    <w:tmpl w:val="2466C580"/>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687127"/>
    <w:multiLevelType w:val="hybridMultilevel"/>
    <w:tmpl w:val="7F3A794C"/>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41904A4"/>
    <w:multiLevelType w:val="hybridMultilevel"/>
    <w:tmpl w:val="6F1A8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204B00"/>
    <w:multiLevelType w:val="hybridMultilevel"/>
    <w:tmpl w:val="E738E340"/>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628004FF"/>
    <w:multiLevelType w:val="hybridMultilevel"/>
    <w:tmpl w:val="AE64A04A"/>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2F4E39"/>
    <w:multiLevelType w:val="hybridMultilevel"/>
    <w:tmpl w:val="244855E8"/>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C2C2DD9"/>
    <w:multiLevelType w:val="hybridMultilevel"/>
    <w:tmpl w:val="1E68E9D8"/>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4B6DB6"/>
    <w:multiLevelType w:val="hybridMultilevel"/>
    <w:tmpl w:val="391C3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5662DF5"/>
    <w:multiLevelType w:val="hybridMultilevel"/>
    <w:tmpl w:val="8E68A798"/>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61A080B"/>
    <w:multiLevelType w:val="hybridMultilevel"/>
    <w:tmpl w:val="5AC475D6"/>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63B0D66"/>
    <w:multiLevelType w:val="hybridMultilevel"/>
    <w:tmpl w:val="425AFA32"/>
    <w:lvl w:ilvl="0" w:tplc="4AAE741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2"/>
  </w:num>
  <w:num w:numId="2">
    <w:abstractNumId w:val="25"/>
  </w:num>
  <w:num w:numId="3">
    <w:abstractNumId w:val="26"/>
  </w:num>
  <w:num w:numId="4">
    <w:abstractNumId w:val="3"/>
  </w:num>
  <w:num w:numId="5">
    <w:abstractNumId w:val="35"/>
  </w:num>
  <w:num w:numId="6">
    <w:abstractNumId w:val="15"/>
  </w:num>
  <w:num w:numId="7">
    <w:abstractNumId w:val="9"/>
  </w:num>
  <w:num w:numId="8">
    <w:abstractNumId w:val="6"/>
  </w:num>
  <w:num w:numId="9">
    <w:abstractNumId w:val="21"/>
  </w:num>
  <w:num w:numId="10">
    <w:abstractNumId w:val="31"/>
  </w:num>
  <w:num w:numId="11">
    <w:abstractNumId w:val="12"/>
  </w:num>
  <w:num w:numId="12">
    <w:abstractNumId w:val="4"/>
  </w:num>
  <w:num w:numId="13">
    <w:abstractNumId w:val="30"/>
  </w:num>
  <w:num w:numId="14">
    <w:abstractNumId w:val="23"/>
  </w:num>
  <w:num w:numId="15">
    <w:abstractNumId w:val="7"/>
  </w:num>
  <w:num w:numId="16">
    <w:abstractNumId w:val="13"/>
  </w:num>
  <w:num w:numId="17">
    <w:abstractNumId w:val="5"/>
  </w:num>
  <w:num w:numId="18">
    <w:abstractNumId w:val="10"/>
  </w:num>
  <w:num w:numId="19">
    <w:abstractNumId w:val="16"/>
  </w:num>
  <w:num w:numId="20">
    <w:abstractNumId w:val="34"/>
  </w:num>
  <w:num w:numId="21">
    <w:abstractNumId w:val="20"/>
  </w:num>
  <w:num w:numId="22">
    <w:abstractNumId w:val="2"/>
  </w:num>
  <w:num w:numId="23">
    <w:abstractNumId w:val="24"/>
  </w:num>
  <w:num w:numId="24">
    <w:abstractNumId w:val="29"/>
  </w:num>
  <w:num w:numId="25">
    <w:abstractNumId w:val="1"/>
  </w:num>
  <w:num w:numId="26">
    <w:abstractNumId w:val="32"/>
  </w:num>
  <w:num w:numId="27">
    <w:abstractNumId w:val="0"/>
  </w:num>
  <w:num w:numId="28">
    <w:abstractNumId w:val="11"/>
  </w:num>
  <w:num w:numId="29">
    <w:abstractNumId w:val="27"/>
  </w:num>
  <w:num w:numId="30">
    <w:abstractNumId w:val="33"/>
  </w:num>
  <w:num w:numId="31">
    <w:abstractNumId w:val="19"/>
  </w:num>
  <w:num w:numId="32">
    <w:abstractNumId w:val="28"/>
  </w:num>
  <w:num w:numId="33">
    <w:abstractNumId w:val="14"/>
  </w:num>
  <w:num w:numId="34">
    <w:abstractNumId w:val="18"/>
  </w:num>
  <w:num w:numId="35">
    <w:abstractNumId w:val="17"/>
  </w:num>
  <w:num w:numId="36">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50ED3"/>
    <w:rsid w:val="00056B44"/>
    <w:rsid w:val="000A175A"/>
    <w:rsid w:val="00114AEA"/>
    <w:rsid w:val="00131A75"/>
    <w:rsid w:val="0018135C"/>
    <w:rsid w:val="00193F59"/>
    <w:rsid w:val="001A0B2A"/>
    <w:rsid w:val="001B2D77"/>
    <w:rsid w:val="001B3293"/>
    <w:rsid w:val="001D542F"/>
    <w:rsid w:val="001F0EB9"/>
    <w:rsid w:val="00206D87"/>
    <w:rsid w:val="00216925"/>
    <w:rsid w:val="002963BC"/>
    <w:rsid w:val="002B79EB"/>
    <w:rsid w:val="002C49BA"/>
    <w:rsid w:val="002D2ADC"/>
    <w:rsid w:val="002E3D96"/>
    <w:rsid w:val="002E7EA9"/>
    <w:rsid w:val="002F06ED"/>
    <w:rsid w:val="003546C7"/>
    <w:rsid w:val="003723CC"/>
    <w:rsid w:val="003B4F13"/>
    <w:rsid w:val="003B722A"/>
    <w:rsid w:val="003E09A2"/>
    <w:rsid w:val="003E0A77"/>
    <w:rsid w:val="00464AC6"/>
    <w:rsid w:val="004961E2"/>
    <w:rsid w:val="004C17B7"/>
    <w:rsid w:val="004C2DCB"/>
    <w:rsid w:val="004E5CE2"/>
    <w:rsid w:val="004F1AFF"/>
    <w:rsid w:val="00520DE6"/>
    <w:rsid w:val="00543E39"/>
    <w:rsid w:val="0055160B"/>
    <w:rsid w:val="005842EB"/>
    <w:rsid w:val="005A4C67"/>
    <w:rsid w:val="005F27B9"/>
    <w:rsid w:val="006425DE"/>
    <w:rsid w:val="00685846"/>
    <w:rsid w:val="006A4EC8"/>
    <w:rsid w:val="006D6401"/>
    <w:rsid w:val="006E1475"/>
    <w:rsid w:val="006E51F8"/>
    <w:rsid w:val="00700975"/>
    <w:rsid w:val="0071140D"/>
    <w:rsid w:val="00712DFE"/>
    <w:rsid w:val="007535E9"/>
    <w:rsid w:val="00785AAA"/>
    <w:rsid w:val="007B20C3"/>
    <w:rsid w:val="007B59EF"/>
    <w:rsid w:val="008038A8"/>
    <w:rsid w:val="00811C6A"/>
    <w:rsid w:val="00811EE0"/>
    <w:rsid w:val="0087383E"/>
    <w:rsid w:val="008A309C"/>
    <w:rsid w:val="008C30DF"/>
    <w:rsid w:val="00904F2B"/>
    <w:rsid w:val="009103F3"/>
    <w:rsid w:val="00931525"/>
    <w:rsid w:val="00933225"/>
    <w:rsid w:val="009707BC"/>
    <w:rsid w:val="00992499"/>
    <w:rsid w:val="009978BB"/>
    <w:rsid w:val="009C09E9"/>
    <w:rsid w:val="00A1537E"/>
    <w:rsid w:val="00A37DC4"/>
    <w:rsid w:val="00B11B13"/>
    <w:rsid w:val="00BA3F9C"/>
    <w:rsid w:val="00BB4253"/>
    <w:rsid w:val="00BB4BE2"/>
    <w:rsid w:val="00BC1138"/>
    <w:rsid w:val="00BC2D37"/>
    <w:rsid w:val="00BD1EB2"/>
    <w:rsid w:val="00C42754"/>
    <w:rsid w:val="00CF2D3A"/>
    <w:rsid w:val="00D119EF"/>
    <w:rsid w:val="00D340E7"/>
    <w:rsid w:val="00D55D22"/>
    <w:rsid w:val="00D5703C"/>
    <w:rsid w:val="00DB54F8"/>
    <w:rsid w:val="00DD4EAF"/>
    <w:rsid w:val="00DD589A"/>
    <w:rsid w:val="00E22A48"/>
    <w:rsid w:val="00E36047"/>
    <w:rsid w:val="00E36595"/>
    <w:rsid w:val="00E47AE7"/>
    <w:rsid w:val="00E66F3B"/>
    <w:rsid w:val="00E711D4"/>
    <w:rsid w:val="00E7217C"/>
    <w:rsid w:val="00E81A7D"/>
    <w:rsid w:val="00E95C6D"/>
    <w:rsid w:val="00ED2367"/>
    <w:rsid w:val="00EF410A"/>
    <w:rsid w:val="00F058DE"/>
    <w:rsid w:val="00F11A72"/>
    <w:rsid w:val="00F1354D"/>
    <w:rsid w:val="00F16AED"/>
    <w:rsid w:val="00F35B2E"/>
    <w:rsid w:val="00F63E5E"/>
    <w:rsid w:val="00F72FE7"/>
    <w:rsid w:val="00F83375"/>
    <w:rsid w:val="00FA04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503AE"/>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B722A"/>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link w:val="LijstalineaChar"/>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 w:type="paragraph" w:customStyle="1" w:styleId="nummeringinspringen">
    <w:name w:val="nummering inspringen"/>
    <w:basedOn w:val="Lijstalinea"/>
    <w:link w:val="nummeringinspringenChar"/>
    <w:uiPriority w:val="1"/>
    <w:qFormat/>
    <w:rsid w:val="00FA041C"/>
    <w:rPr>
      <w:bCs w:val="0"/>
    </w:rPr>
  </w:style>
  <w:style w:type="character" w:customStyle="1" w:styleId="LijstalineaChar">
    <w:name w:val="Lijstalinea Char"/>
    <w:basedOn w:val="Standaardalinea-lettertype"/>
    <w:link w:val="Lijstalinea"/>
    <w:uiPriority w:val="1"/>
    <w:rsid w:val="00BD1EB2"/>
    <w:rPr>
      <w:rFonts w:ascii="Arial" w:eastAsia="Arial" w:hAnsi="Arial" w:cs="Arial"/>
      <w:bCs/>
      <w:sz w:val="24"/>
      <w:szCs w:val="24"/>
      <w:lang w:val="nl-NL"/>
    </w:rPr>
  </w:style>
  <w:style w:type="character" w:customStyle="1" w:styleId="nummeringinspringenChar">
    <w:name w:val="nummering inspringen Char"/>
    <w:basedOn w:val="LijstalineaChar"/>
    <w:link w:val="nummeringinspringen"/>
    <w:uiPriority w:val="1"/>
    <w:rsid w:val="00FA041C"/>
    <w:rPr>
      <w:rFonts w:ascii="Arial" w:eastAsia="Arial" w:hAnsi="Arial" w:cs="Arial"/>
      <w:bCs w:val="0"/>
      <w:sz w:val="24"/>
      <w:szCs w:val="24"/>
      <w:lang w:val="nl-NL"/>
    </w:rPr>
  </w:style>
  <w:style w:type="paragraph" w:customStyle="1" w:styleId="inspringenvraagnummer">
    <w:name w:val="inspringen vraagnummer"/>
    <w:basedOn w:val="Standaard"/>
    <w:link w:val="inspringenvraagnummerChar"/>
    <w:uiPriority w:val="1"/>
    <w:qFormat/>
    <w:rsid w:val="003546C7"/>
    <w:pPr>
      <w:widowControl/>
      <w:autoSpaceDE w:val="0"/>
      <w:autoSpaceDN w:val="0"/>
      <w:adjustRightInd w:val="0"/>
      <w:ind w:hanging="709"/>
    </w:pPr>
    <w:rPr>
      <w:rFonts w:eastAsiaTheme="minorHAnsi"/>
      <w:sz w:val="24"/>
      <w:szCs w:val="24"/>
      <w:lang w:val="nl-NL"/>
    </w:rPr>
  </w:style>
  <w:style w:type="character" w:customStyle="1" w:styleId="inspringenvraagnummerChar">
    <w:name w:val="inspringen vraagnummer Char"/>
    <w:basedOn w:val="Standaardalinea-lettertype"/>
    <w:link w:val="inspringenvraagnummer"/>
    <w:uiPriority w:val="1"/>
    <w:rsid w:val="003546C7"/>
    <w:rPr>
      <w:rFonts w:ascii="Arial" w:hAnsi="Arial" w:cs="Arial"/>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350</TotalTime>
  <Pages>13</Pages>
  <Words>2116</Words>
  <Characters>11638</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Mooldijk, A.H. (Ad)</cp:lastModifiedBy>
  <cp:revision>13</cp:revision>
  <dcterms:created xsi:type="dcterms:W3CDTF">2021-06-01T19:43:00Z</dcterms:created>
  <dcterms:modified xsi:type="dcterms:W3CDTF">2021-07-01T20:42:00Z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