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B1C82E" w14:textId="77777777" w:rsidR="009103F3" w:rsidRPr="00712DFE" w:rsidRDefault="00056B44" w:rsidP="00A51272">
      <w:pPr>
        <w:tabs>
          <w:tab w:val="left" w:pos="0"/>
        </w:tabs>
        <w:spacing w:before="48"/>
        <w:ind w:right="129"/>
        <w:jc w:val="right"/>
        <w:rPr>
          <w:b/>
          <w:sz w:val="32"/>
          <w:lang w:val="nl-NL"/>
        </w:rPr>
      </w:pPr>
      <w:r w:rsidRPr="00712DFE">
        <w:rPr>
          <w:b/>
          <w:color w:val="231F20"/>
          <w:sz w:val="32"/>
          <w:lang w:val="nl-NL"/>
        </w:rPr>
        <w:t xml:space="preserve">Examen </w:t>
      </w:r>
      <w:r w:rsidR="00F35B2E">
        <w:rPr>
          <w:b/>
          <w:color w:val="231F20"/>
          <w:sz w:val="32"/>
          <w:lang w:val="nl-NL"/>
        </w:rPr>
        <w:t>VWO</w:t>
      </w:r>
    </w:p>
    <w:p w14:paraId="3A594DD3" w14:textId="1EBBAB11" w:rsidR="009103F3" w:rsidRPr="00712DFE" w:rsidRDefault="00056B44" w:rsidP="00A51272">
      <w:pPr>
        <w:tabs>
          <w:tab w:val="left" w:pos="0"/>
        </w:tabs>
        <w:spacing w:before="61"/>
        <w:ind w:right="130"/>
        <w:jc w:val="right"/>
        <w:rPr>
          <w:b/>
          <w:sz w:val="72"/>
          <w:lang w:val="nl-NL"/>
        </w:rPr>
      </w:pPr>
      <w:r w:rsidRPr="00712DFE">
        <w:rPr>
          <w:b/>
          <w:color w:val="231F20"/>
          <w:sz w:val="72"/>
          <w:lang w:val="nl-NL"/>
        </w:rPr>
        <w:t>20</w:t>
      </w:r>
      <w:r w:rsidR="00BD1EB2">
        <w:rPr>
          <w:b/>
          <w:color w:val="231F20"/>
          <w:sz w:val="72"/>
          <w:lang w:val="nl-NL"/>
        </w:rPr>
        <w:t>2</w:t>
      </w:r>
      <w:r w:rsidR="00806680">
        <w:rPr>
          <w:b/>
          <w:color w:val="231F20"/>
          <w:sz w:val="72"/>
          <w:lang w:val="nl-NL"/>
        </w:rPr>
        <w:t>3</w:t>
      </w:r>
    </w:p>
    <w:p w14:paraId="0F0B6B93" w14:textId="77777777" w:rsidR="009103F3" w:rsidRPr="00712DFE" w:rsidRDefault="009103F3" w:rsidP="00A51272">
      <w:pPr>
        <w:pStyle w:val="Plattetekst"/>
        <w:tabs>
          <w:tab w:val="left" w:pos="0"/>
        </w:tabs>
        <w:rPr>
          <w:b/>
          <w:sz w:val="20"/>
          <w:lang w:val="nl-NL"/>
        </w:rPr>
      </w:pPr>
    </w:p>
    <w:p w14:paraId="442AAAA9" w14:textId="77777777" w:rsidR="009103F3" w:rsidRPr="00712DFE" w:rsidRDefault="009103F3" w:rsidP="00A51272">
      <w:pPr>
        <w:pStyle w:val="Plattetekst"/>
        <w:tabs>
          <w:tab w:val="left" w:pos="0"/>
        </w:tabs>
        <w:spacing w:before="6"/>
        <w:rPr>
          <w:b/>
          <w:sz w:val="18"/>
          <w:lang w:val="nl-NL"/>
        </w:rPr>
      </w:pPr>
    </w:p>
    <w:p w14:paraId="33E20171" w14:textId="720F8166" w:rsidR="009103F3" w:rsidRPr="00712DFE" w:rsidRDefault="003723CC" w:rsidP="00A51272">
      <w:pPr>
        <w:pStyle w:val="Plattetekst"/>
        <w:tabs>
          <w:tab w:val="left" w:pos="0"/>
        </w:tabs>
        <w:spacing w:before="69"/>
        <w:ind w:right="135"/>
        <w:jc w:val="right"/>
        <w:rPr>
          <w:lang w:val="nl-NL"/>
        </w:rPr>
      </w:pPr>
      <w:r>
        <w:rPr>
          <w:color w:val="231F20"/>
          <w:lang w:val="nl-NL"/>
        </w:rPr>
        <w:t xml:space="preserve">tijdvak </w:t>
      </w:r>
      <w:r w:rsidR="00A55211">
        <w:rPr>
          <w:color w:val="231F20"/>
          <w:lang w:val="nl-NL"/>
        </w:rPr>
        <w:t>2</w:t>
      </w:r>
    </w:p>
    <w:p w14:paraId="3673326A" w14:textId="58BBA4AD" w:rsidR="009103F3" w:rsidRPr="00712DFE" w:rsidRDefault="00806680" w:rsidP="00A51272">
      <w:pPr>
        <w:pStyle w:val="Plattetekst"/>
        <w:tabs>
          <w:tab w:val="left" w:pos="0"/>
        </w:tabs>
        <w:spacing w:before="24"/>
        <w:ind w:right="130"/>
        <w:jc w:val="right"/>
        <w:rPr>
          <w:lang w:val="nl-NL"/>
        </w:rPr>
      </w:pPr>
      <w:r>
        <w:rPr>
          <w:color w:val="231F20"/>
          <w:lang w:val="nl-NL"/>
        </w:rPr>
        <w:t>tijdsduur 3 uur</w:t>
      </w:r>
    </w:p>
    <w:p w14:paraId="7C61E90B" w14:textId="77777777" w:rsidR="009103F3" w:rsidRPr="00712DFE" w:rsidRDefault="009103F3" w:rsidP="00A51272">
      <w:pPr>
        <w:pStyle w:val="Plattetekst"/>
        <w:tabs>
          <w:tab w:val="left" w:pos="0"/>
        </w:tabs>
        <w:rPr>
          <w:sz w:val="20"/>
          <w:lang w:val="nl-NL"/>
        </w:rPr>
      </w:pPr>
    </w:p>
    <w:p w14:paraId="53363FBC" w14:textId="77777777" w:rsidR="009103F3" w:rsidRPr="00712DFE" w:rsidRDefault="009103F3" w:rsidP="00A51272">
      <w:pPr>
        <w:pStyle w:val="Plattetekst"/>
        <w:tabs>
          <w:tab w:val="left" w:pos="0"/>
        </w:tabs>
        <w:spacing w:before="7"/>
        <w:rPr>
          <w:sz w:val="22"/>
          <w:lang w:val="nl-NL"/>
        </w:rPr>
      </w:pPr>
    </w:p>
    <w:p w14:paraId="6337E922" w14:textId="77777777" w:rsidR="009103F3" w:rsidRPr="00712DFE" w:rsidRDefault="00056B44" w:rsidP="00A51272">
      <w:pPr>
        <w:pStyle w:val="Kop1"/>
        <w:tabs>
          <w:tab w:val="left" w:pos="0"/>
          <w:tab w:val="left" w:pos="7655"/>
          <w:tab w:val="left" w:pos="9498"/>
        </w:tabs>
        <w:spacing w:before="64"/>
        <w:ind w:left="0" w:right="0"/>
        <w:rPr>
          <w:lang w:val="nl-NL"/>
        </w:rPr>
      </w:pPr>
      <w:r w:rsidRPr="00712DFE">
        <w:rPr>
          <w:color w:val="FFFFFF"/>
          <w:w w:val="99"/>
          <w:shd w:val="clear" w:color="auto" w:fill="000000"/>
          <w:lang w:val="nl-NL"/>
        </w:rPr>
        <w:t xml:space="preserve"> </w:t>
      </w:r>
      <w:r w:rsidRPr="00712DFE">
        <w:rPr>
          <w:color w:val="FFFFFF"/>
          <w:shd w:val="clear" w:color="auto" w:fill="000000"/>
          <w:lang w:val="nl-NL"/>
        </w:rPr>
        <w:tab/>
      </w:r>
      <w:r w:rsidRPr="00712DFE">
        <w:rPr>
          <w:color w:val="FFFFFF"/>
          <w:spacing w:val="10"/>
          <w:shd w:val="clear" w:color="auto" w:fill="000000"/>
          <w:lang w:val="nl-NL"/>
        </w:rPr>
        <w:t>natuurkunde</w:t>
      </w:r>
    </w:p>
    <w:p w14:paraId="72F7B562" w14:textId="77777777" w:rsidR="009103F3" w:rsidRPr="00712DFE" w:rsidRDefault="009103F3" w:rsidP="00A51272">
      <w:pPr>
        <w:pStyle w:val="Plattetekst"/>
        <w:tabs>
          <w:tab w:val="left" w:pos="0"/>
        </w:tabs>
        <w:rPr>
          <w:b/>
          <w:sz w:val="28"/>
          <w:lang w:val="nl-NL"/>
        </w:rPr>
      </w:pPr>
    </w:p>
    <w:p w14:paraId="23F6705B" w14:textId="77777777" w:rsidR="009103F3" w:rsidRPr="00712DFE" w:rsidRDefault="009103F3" w:rsidP="00A51272">
      <w:pPr>
        <w:pStyle w:val="Plattetekst"/>
        <w:tabs>
          <w:tab w:val="left" w:pos="0"/>
        </w:tabs>
        <w:rPr>
          <w:b/>
          <w:sz w:val="28"/>
          <w:lang w:val="nl-NL"/>
        </w:rPr>
      </w:pPr>
    </w:p>
    <w:p w14:paraId="4041215C" w14:textId="77777777" w:rsidR="009103F3" w:rsidRPr="00712DFE" w:rsidRDefault="009103F3" w:rsidP="00A51272">
      <w:pPr>
        <w:pStyle w:val="Plattetekst"/>
        <w:tabs>
          <w:tab w:val="left" w:pos="0"/>
        </w:tabs>
        <w:rPr>
          <w:b/>
          <w:sz w:val="28"/>
          <w:lang w:val="nl-NL"/>
        </w:rPr>
      </w:pPr>
    </w:p>
    <w:p w14:paraId="1DA99925" w14:textId="77777777" w:rsidR="009103F3" w:rsidRPr="00712DFE" w:rsidRDefault="009103F3" w:rsidP="00A51272">
      <w:pPr>
        <w:pStyle w:val="Plattetekst"/>
        <w:tabs>
          <w:tab w:val="left" w:pos="0"/>
        </w:tabs>
        <w:rPr>
          <w:b/>
          <w:sz w:val="28"/>
          <w:lang w:val="nl-NL"/>
        </w:rPr>
      </w:pPr>
    </w:p>
    <w:p w14:paraId="0E64E84D" w14:textId="77777777" w:rsidR="009103F3" w:rsidRPr="00712DFE" w:rsidRDefault="009103F3" w:rsidP="00A51272">
      <w:pPr>
        <w:pStyle w:val="Plattetekst"/>
        <w:tabs>
          <w:tab w:val="left" w:pos="0"/>
        </w:tabs>
        <w:rPr>
          <w:b/>
          <w:sz w:val="28"/>
          <w:lang w:val="nl-NL"/>
        </w:rPr>
      </w:pPr>
    </w:p>
    <w:p w14:paraId="50308CDE" w14:textId="77777777" w:rsidR="009103F3" w:rsidRPr="00712DFE" w:rsidRDefault="009103F3" w:rsidP="00A51272">
      <w:pPr>
        <w:pStyle w:val="Plattetekst"/>
        <w:tabs>
          <w:tab w:val="left" w:pos="0"/>
        </w:tabs>
        <w:rPr>
          <w:b/>
          <w:sz w:val="28"/>
          <w:lang w:val="nl-NL"/>
        </w:rPr>
      </w:pPr>
    </w:p>
    <w:p w14:paraId="7198F1A5" w14:textId="77777777" w:rsidR="009103F3" w:rsidRPr="00712DFE" w:rsidRDefault="009103F3" w:rsidP="00A51272">
      <w:pPr>
        <w:pStyle w:val="Plattetekst"/>
        <w:tabs>
          <w:tab w:val="left" w:pos="0"/>
        </w:tabs>
        <w:rPr>
          <w:b/>
          <w:sz w:val="28"/>
          <w:lang w:val="nl-NL"/>
        </w:rPr>
      </w:pPr>
    </w:p>
    <w:p w14:paraId="137B2E58" w14:textId="77777777" w:rsidR="009103F3" w:rsidRPr="00712DFE" w:rsidRDefault="009103F3" w:rsidP="00A51272">
      <w:pPr>
        <w:pStyle w:val="Plattetekst"/>
        <w:tabs>
          <w:tab w:val="left" w:pos="0"/>
        </w:tabs>
        <w:rPr>
          <w:b/>
          <w:sz w:val="28"/>
          <w:lang w:val="nl-NL"/>
        </w:rPr>
      </w:pPr>
    </w:p>
    <w:p w14:paraId="77ADB2EB" w14:textId="77777777" w:rsidR="009103F3" w:rsidRPr="00712DFE" w:rsidRDefault="00056B44" w:rsidP="00A51272">
      <w:pPr>
        <w:pStyle w:val="Plattetekst"/>
        <w:tabs>
          <w:tab w:val="left" w:pos="0"/>
        </w:tabs>
        <w:spacing w:before="208"/>
        <w:rPr>
          <w:lang w:val="nl-NL"/>
        </w:rPr>
      </w:pPr>
      <w:r w:rsidRPr="00712DFE">
        <w:rPr>
          <w:color w:val="231F20"/>
          <w:lang w:val="nl-NL"/>
        </w:rPr>
        <w:t>Bij dit examen hoort een uitwerkbijlage.</w:t>
      </w:r>
    </w:p>
    <w:p w14:paraId="5DB5D01D" w14:textId="77777777" w:rsidR="009103F3" w:rsidRPr="00712DFE" w:rsidRDefault="009103F3" w:rsidP="00A51272">
      <w:pPr>
        <w:pStyle w:val="Plattetekst"/>
        <w:tabs>
          <w:tab w:val="left" w:pos="0"/>
        </w:tabs>
        <w:rPr>
          <w:lang w:val="nl-NL"/>
        </w:rPr>
      </w:pPr>
    </w:p>
    <w:p w14:paraId="22FDD45C" w14:textId="77777777" w:rsidR="009103F3" w:rsidRPr="00712DFE" w:rsidRDefault="009103F3" w:rsidP="00A51272">
      <w:pPr>
        <w:pStyle w:val="Plattetekst"/>
        <w:tabs>
          <w:tab w:val="left" w:pos="0"/>
        </w:tabs>
        <w:rPr>
          <w:lang w:val="nl-NL"/>
        </w:rPr>
      </w:pPr>
    </w:p>
    <w:p w14:paraId="7EC88F81" w14:textId="77777777" w:rsidR="009103F3" w:rsidRPr="00712DFE" w:rsidRDefault="009103F3" w:rsidP="00A51272">
      <w:pPr>
        <w:pStyle w:val="Plattetekst"/>
        <w:tabs>
          <w:tab w:val="left" w:pos="0"/>
        </w:tabs>
        <w:rPr>
          <w:lang w:val="nl-NL"/>
        </w:rPr>
      </w:pPr>
    </w:p>
    <w:p w14:paraId="6F365001" w14:textId="77777777" w:rsidR="009103F3" w:rsidRPr="00712DFE" w:rsidRDefault="009103F3" w:rsidP="00A51272">
      <w:pPr>
        <w:pStyle w:val="Plattetekst"/>
        <w:tabs>
          <w:tab w:val="left" w:pos="0"/>
        </w:tabs>
        <w:rPr>
          <w:lang w:val="nl-NL"/>
        </w:rPr>
      </w:pPr>
    </w:p>
    <w:p w14:paraId="11A83838" w14:textId="77777777" w:rsidR="009103F3" w:rsidRPr="00712DFE" w:rsidRDefault="009103F3" w:rsidP="00A51272">
      <w:pPr>
        <w:pStyle w:val="Plattetekst"/>
        <w:tabs>
          <w:tab w:val="left" w:pos="0"/>
        </w:tabs>
        <w:rPr>
          <w:lang w:val="nl-NL"/>
        </w:rPr>
      </w:pPr>
    </w:p>
    <w:p w14:paraId="7D816793" w14:textId="77777777" w:rsidR="009103F3" w:rsidRPr="00712DFE" w:rsidRDefault="009103F3" w:rsidP="00A51272">
      <w:pPr>
        <w:pStyle w:val="Plattetekst"/>
        <w:tabs>
          <w:tab w:val="left" w:pos="0"/>
        </w:tabs>
        <w:rPr>
          <w:lang w:val="nl-NL"/>
        </w:rPr>
      </w:pPr>
    </w:p>
    <w:p w14:paraId="686F6B2F" w14:textId="77777777" w:rsidR="009103F3" w:rsidRPr="00712DFE" w:rsidRDefault="009103F3" w:rsidP="00A51272">
      <w:pPr>
        <w:pStyle w:val="Plattetekst"/>
        <w:tabs>
          <w:tab w:val="left" w:pos="0"/>
        </w:tabs>
        <w:rPr>
          <w:lang w:val="nl-NL"/>
        </w:rPr>
      </w:pPr>
    </w:p>
    <w:p w14:paraId="156FE2C9" w14:textId="77777777" w:rsidR="009103F3" w:rsidRPr="00712DFE" w:rsidRDefault="009103F3" w:rsidP="00A51272">
      <w:pPr>
        <w:pStyle w:val="Plattetekst"/>
        <w:tabs>
          <w:tab w:val="left" w:pos="0"/>
        </w:tabs>
        <w:rPr>
          <w:lang w:val="nl-NL"/>
        </w:rPr>
      </w:pPr>
    </w:p>
    <w:p w14:paraId="005C0467" w14:textId="77777777" w:rsidR="009103F3" w:rsidRPr="00712DFE" w:rsidRDefault="009103F3" w:rsidP="00A51272">
      <w:pPr>
        <w:pStyle w:val="Plattetekst"/>
        <w:tabs>
          <w:tab w:val="left" w:pos="0"/>
        </w:tabs>
        <w:rPr>
          <w:lang w:val="nl-NL"/>
        </w:rPr>
      </w:pPr>
    </w:p>
    <w:p w14:paraId="65218C8D" w14:textId="77777777" w:rsidR="009103F3" w:rsidRPr="00712DFE" w:rsidRDefault="009103F3" w:rsidP="00A51272">
      <w:pPr>
        <w:pStyle w:val="Plattetekst"/>
        <w:tabs>
          <w:tab w:val="left" w:pos="0"/>
        </w:tabs>
        <w:rPr>
          <w:lang w:val="nl-NL"/>
        </w:rPr>
      </w:pPr>
    </w:p>
    <w:p w14:paraId="5319F2B6" w14:textId="77777777" w:rsidR="009103F3" w:rsidRPr="00712DFE" w:rsidRDefault="009103F3" w:rsidP="00A51272">
      <w:pPr>
        <w:pStyle w:val="Plattetekst"/>
        <w:tabs>
          <w:tab w:val="left" w:pos="0"/>
        </w:tabs>
        <w:spacing w:before="4"/>
        <w:rPr>
          <w:sz w:val="21"/>
          <w:lang w:val="nl-NL"/>
        </w:rPr>
      </w:pPr>
    </w:p>
    <w:p w14:paraId="25811127" w14:textId="48F1E4A5" w:rsidR="009103F3" w:rsidRPr="00712DFE" w:rsidRDefault="00056B44" w:rsidP="00A51272">
      <w:pPr>
        <w:pStyle w:val="Plattetekst"/>
        <w:tabs>
          <w:tab w:val="left" w:pos="0"/>
        </w:tabs>
        <w:spacing w:before="1"/>
        <w:rPr>
          <w:lang w:val="nl-NL"/>
        </w:rPr>
      </w:pPr>
      <w:r w:rsidRPr="00712DFE">
        <w:rPr>
          <w:color w:val="231F20"/>
          <w:lang w:val="nl-NL"/>
        </w:rPr>
        <w:t>Dit examen bestaat uit 2</w:t>
      </w:r>
      <w:r w:rsidR="00806680">
        <w:rPr>
          <w:color w:val="231F20"/>
          <w:lang w:val="nl-NL"/>
        </w:rPr>
        <w:t>8</w:t>
      </w:r>
      <w:r w:rsidRPr="00712DFE">
        <w:rPr>
          <w:color w:val="231F20"/>
          <w:lang w:val="nl-NL"/>
        </w:rPr>
        <w:t xml:space="preserve"> vragen.</w:t>
      </w:r>
    </w:p>
    <w:p w14:paraId="637BC142" w14:textId="0202FF6B" w:rsidR="009103F3" w:rsidRPr="00712DFE" w:rsidRDefault="00056B44" w:rsidP="00A51272">
      <w:pPr>
        <w:pStyle w:val="Plattetekst"/>
        <w:tabs>
          <w:tab w:val="left" w:pos="0"/>
        </w:tabs>
        <w:spacing w:before="24"/>
        <w:rPr>
          <w:lang w:val="nl-NL"/>
        </w:rPr>
      </w:pPr>
      <w:r w:rsidRPr="00712DFE">
        <w:rPr>
          <w:color w:val="231F20"/>
          <w:lang w:val="nl-NL"/>
        </w:rPr>
        <w:t>Voor dit examen zijn maximaal 7</w:t>
      </w:r>
      <w:r w:rsidR="00806680">
        <w:rPr>
          <w:color w:val="231F20"/>
          <w:lang w:val="nl-NL"/>
        </w:rPr>
        <w:t>4</w:t>
      </w:r>
      <w:r w:rsidRPr="00712DFE">
        <w:rPr>
          <w:color w:val="231F20"/>
          <w:lang w:val="nl-NL"/>
        </w:rPr>
        <w:t xml:space="preserve"> punten te behalen.</w:t>
      </w:r>
    </w:p>
    <w:p w14:paraId="1DB1F4BE" w14:textId="77777777" w:rsidR="009103F3" w:rsidRPr="00712DFE" w:rsidRDefault="00056B44" w:rsidP="00A51272">
      <w:pPr>
        <w:pStyle w:val="Plattetekst"/>
        <w:tabs>
          <w:tab w:val="left" w:pos="0"/>
        </w:tabs>
        <w:spacing w:before="24" w:line="261" w:lineRule="auto"/>
        <w:ind w:right="817"/>
        <w:rPr>
          <w:lang w:val="nl-NL"/>
        </w:rPr>
      </w:pPr>
      <w:r w:rsidRPr="00712DFE">
        <w:rPr>
          <w:color w:val="231F20"/>
          <w:lang w:val="nl-NL"/>
        </w:rPr>
        <w:t>Voor elk vraagnummer staat hoeveel punten met een goed antwoord behaald kunnen worden.</w:t>
      </w:r>
    </w:p>
    <w:p w14:paraId="4F06E8DA" w14:textId="77777777" w:rsidR="009103F3" w:rsidRPr="00712DFE" w:rsidRDefault="009103F3" w:rsidP="00A51272">
      <w:pPr>
        <w:pStyle w:val="Plattetekst"/>
        <w:tabs>
          <w:tab w:val="left" w:pos="0"/>
        </w:tabs>
        <w:rPr>
          <w:sz w:val="26"/>
          <w:lang w:val="nl-NL"/>
        </w:rPr>
      </w:pPr>
    </w:p>
    <w:p w14:paraId="571FC624" w14:textId="77777777" w:rsidR="009103F3" w:rsidRPr="00712DFE" w:rsidRDefault="00056B44" w:rsidP="00A51272">
      <w:pPr>
        <w:pStyle w:val="Plattetekst"/>
        <w:tabs>
          <w:tab w:val="left" w:pos="0"/>
        </w:tabs>
        <w:spacing w:before="1" w:line="261" w:lineRule="auto"/>
        <w:ind w:right="817"/>
        <w:rPr>
          <w:lang w:val="nl-NL"/>
        </w:rPr>
      </w:pPr>
      <w:r w:rsidRPr="00712DFE">
        <w:rPr>
          <w:color w:val="231F20"/>
          <w:lang w:val="nl-NL"/>
        </w:rPr>
        <w:t>Als bij een vraag een verklaring, uitleg, berekening of afleiding gevraagd wordt, worden aan het antwoord meestal geen punten toegekend als deze verklaring, uitleg, berekening of afleiding ontbreekt.</w:t>
      </w:r>
    </w:p>
    <w:p w14:paraId="79012FD6" w14:textId="77777777" w:rsidR="009103F3" w:rsidRPr="00712DFE" w:rsidRDefault="009103F3" w:rsidP="00A51272">
      <w:pPr>
        <w:pStyle w:val="Plattetekst"/>
        <w:tabs>
          <w:tab w:val="left" w:pos="0"/>
        </w:tabs>
        <w:rPr>
          <w:sz w:val="26"/>
          <w:lang w:val="nl-NL"/>
        </w:rPr>
      </w:pPr>
    </w:p>
    <w:p w14:paraId="3D952000" w14:textId="1989EE1A" w:rsidR="009103F3" w:rsidRPr="00712DFE" w:rsidRDefault="00056B44" w:rsidP="00A51272">
      <w:pPr>
        <w:pStyle w:val="Plattetekst"/>
        <w:tabs>
          <w:tab w:val="left" w:pos="0"/>
        </w:tabs>
        <w:spacing w:before="1"/>
        <w:rPr>
          <w:lang w:val="nl-NL"/>
        </w:rPr>
      </w:pPr>
      <w:r w:rsidRPr="00712DFE">
        <w:rPr>
          <w:color w:val="231F20"/>
          <w:lang w:val="nl-NL"/>
        </w:rPr>
        <w:t>Geef niet meer antwoorden (redenen, voorbeelden e.d.) dan er worden gevraagd.</w:t>
      </w:r>
    </w:p>
    <w:p w14:paraId="1CF97233" w14:textId="27FF832C" w:rsidR="001D542F" w:rsidRDefault="00056B44" w:rsidP="00A51272">
      <w:pPr>
        <w:pStyle w:val="Plattetekst"/>
        <w:tabs>
          <w:tab w:val="left" w:pos="0"/>
        </w:tabs>
        <w:spacing w:before="24" w:line="261" w:lineRule="auto"/>
        <w:ind w:right="817"/>
        <w:rPr>
          <w:color w:val="231F20"/>
          <w:lang w:val="nl-NL"/>
        </w:rPr>
      </w:pPr>
      <w:r w:rsidRPr="00712DFE">
        <w:rPr>
          <w:color w:val="231F20"/>
          <w:lang w:val="nl-NL"/>
        </w:rPr>
        <w:t>Als er bijvoorbeeld twee redenen worden gevraagd en je geeft meer dan twee redenen, dan worden alleen de eerste twee in de beoordeling meegeteld.</w:t>
      </w:r>
    </w:p>
    <w:p w14:paraId="289ECBF8" w14:textId="77777777" w:rsidR="0087383E" w:rsidRDefault="0087383E" w:rsidP="00A51272">
      <w:pPr>
        <w:pStyle w:val="Kop1"/>
        <w:tabs>
          <w:tab w:val="left" w:pos="0"/>
          <w:tab w:val="left" w:pos="567"/>
        </w:tabs>
        <w:ind w:left="567"/>
        <w:rPr>
          <w:color w:val="231F20"/>
          <w:lang w:val="nl-NL"/>
        </w:rPr>
      </w:pPr>
    </w:p>
    <w:p w14:paraId="6F03C0D5" w14:textId="77777777" w:rsidR="0087383E" w:rsidRDefault="0087383E" w:rsidP="00A51272">
      <w:pPr>
        <w:pStyle w:val="Kop1"/>
        <w:tabs>
          <w:tab w:val="left" w:pos="0"/>
          <w:tab w:val="left" w:pos="567"/>
        </w:tabs>
        <w:ind w:left="567"/>
        <w:rPr>
          <w:color w:val="231F20"/>
          <w:lang w:val="nl-NL"/>
        </w:rPr>
      </w:pPr>
    </w:p>
    <w:p w14:paraId="7E09A01D" w14:textId="462C29B0" w:rsidR="0087383E" w:rsidRDefault="0087383E" w:rsidP="00A51272">
      <w:pPr>
        <w:pStyle w:val="Kop1"/>
        <w:tabs>
          <w:tab w:val="left" w:pos="0"/>
          <w:tab w:val="left" w:pos="567"/>
        </w:tabs>
        <w:ind w:left="0"/>
        <w:rPr>
          <w:color w:val="231F20"/>
          <w:lang w:val="nl-NL"/>
        </w:rPr>
      </w:pPr>
      <w:r>
        <w:rPr>
          <w:rFonts w:eastAsiaTheme="minorHAnsi"/>
          <w:sz w:val="14"/>
          <w:szCs w:val="14"/>
          <w:lang w:val="nl-NL"/>
        </w:rPr>
        <w:t>VW-1023-a-</w:t>
      </w:r>
      <w:r w:rsidR="00BD1EB2">
        <w:rPr>
          <w:rFonts w:eastAsiaTheme="minorHAnsi"/>
          <w:sz w:val="14"/>
          <w:szCs w:val="14"/>
          <w:lang w:val="nl-NL"/>
        </w:rPr>
        <w:t>2</w:t>
      </w:r>
      <w:r w:rsidR="00806680">
        <w:rPr>
          <w:rFonts w:eastAsiaTheme="minorHAnsi"/>
          <w:sz w:val="14"/>
          <w:szCs w:val="14"/>
          <w:lang w:val="nl-NL"/>
        </w:rPr>
        <w:t>3</w:t>
      </w:r>
      <w:r>
        <w:rPr>
          <w:rFonts w:eastAsiaTheme="minorHAnsi"/>
          <w:sz w:val="14"/>
          <w:szCs w:val="14"/>
          <w:lang w:val="nl-NL"/>
        </w:rPr>
        <w:t>-</w:t>
      </w:r>
      <w:r w:rsidR="00A55211">
        <w:rPr>
          <w:rFonts w:eastAsiaTheme="minorHAnsi"/>
          <w:sz w:val="14"/>
          <w:szCs w:val="14"/>
          <w:lang w:val="nl-NL"/>
        </w:rPr>
        <w:t>2</w:t>
      </w:r>
      <w:r>
        <w:rPr>
          <w:rFonts w:eastAsiaTheme="minorHAnsi"/>
          <w:sz w:val="14"/>
          <w:szCs w:val="14"/>
          <w:lang w:val="nl-NL"/>
        </w:rPr>
        <w:t>-o</w:t>
      </w:r>
    </w:p>
    <w:p w14:paraId="525078BD" w14:textId="77777777" w:rsidR="007B59EF" w:rsidRDefault="001D542F" w:rsidP="00A51272">
      <w:pPr>
        <w:pStyle w:val="Kop1"/>
        <w:tabs>
          <w:tab w:val="left" w:pos="0"/>
          <w:tab w:val="left" w:pos="567"/>
        </w:tabs>
        <w:ind w:left="567"/>
        <w:rPr>
          <w:lang w:val="nl-NL"/>
        </w:rPr>
      </w:pPr>
      <w:r>
        <w:rPr>
          <w:color w:val="231F20"/>
          <w:lang w:val="nl-NL"/>
        </w:rPr>
        <w:br w:type="page"/>
      </w:r>
      <w:r w:rsidR="00904F2B">
        <w:rPr>
          <w:noProof/>
        </w:rPr>
        <mc:AlternateContent>
          <mc:Choice Requires="wps">
            <w:drawing>
              <wp:anchor distT="0" distB="0" distL="0" distR="0" simplePos="0" relativeHeight="251661312" behindDoc="0" locked="0" layoutInCell="1" allowOverlap="1" wp14:anchorId="63AB9536" wp14:editId="48883719">
                <wp:simplePos x="0" y="0"/>
                <wp:positionH relativeFrom="page">
                  <wp:posOffset>701040</wp:posOffset>
                </wp:positionH>
                <wp:positionV relativeFrom="paragraph">
                  <wp:posOffset>313055</wp:posOffset>
                </wp:positionV>
                <wp:extent cx="6157595" cy="0"/>
                <wp:effectExtent l="34290" t="34290" r="37465" b="32385"/>
                <wp:wrapTopAndBottom/>
                <wp:docPr id="203" name="Lin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3518EB" id="Line 467"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pt,24.65pt" to="540.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" strokecolor="silver" strokeweight="4.5pt">
                <w10:wrap type="topAndBottom" anchorx="page"/>
              </v:line>
            </w:pict>
          </mc:Fallback>
        </mc:AlternateContent>
      </w:r>
    </w:p>
    <w:p w14:paraId="7434BC67" w14:textId="79826941" w:rsidR="003B722A" w:rsidRDefault="00806680" w:rsidP="00A51272">
      <w:pPr>
        <w:widowControl/>
        <w:tabs>
          <w:tab w:val="left" w:pos="0"/>
        </w:tabs>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lastRenderedPageBreak/>
        <w:t>Fietshelm</w:t>
      </w:r>
      <w:r w:rsidR="00904F2B">
        <w:rPr>
          <w:rFonts w:ascii="Arial,Bold" w:eastAsiaTheme="minorHAnsi" w:hAnsi="Arial,Bold" w:cs="Arial,Bold"/>
          <w:b/>
          <w:bCs/>
          <w:noProof/>
          <w:sz w:val="28"/>
          <w:szCs w:val="28"/>
          <w:lang w:val="nl-NL"/>
        </w:rPr>
        <mc:AlternateContent>
          <mc:Choice Requires="wps">
            <w:drawing>
              <wp:anchor distT="0" distB="0" distL="0" distR="0" simplePos="0" relativeHeight="251662336" behindDoc="0" locked="0" layoutInCell="1" allowOverlap="1" wp14:anchorId="2CB684F0" wp14:editId="7116B045">
                <wp:simplePos x="0" y="0"/>
                <wp:positionH relativeFrom="page">
                  <wp:posOffset>663575</wp:posOffset>
                </wp:positionH>
                <wp:positionV relativeFrom="paragraph">
                  <wp:posOffset>309880</wp:posOffset>
                </wp:positionV>
                <wp:extent cx="6157595" cy="0"/>
                <wp:effectExtent l="34925" t="36830" r="36830" b="29845"/>
                <wp:wrapTopAndBottom/>
                <wp:docPr id="202" name="Line 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87830" id="Line 524"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2.25pt,24.4pt" to="537.1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" strokecolor="silver" strokeweight="4.5pt">
                <w10:wrap type="topAndBottom" anchorx="page"/>
              </v:line>
            </w:pict>
          </mc:Fallback>
        </mc:AlternateContent>
      </w:r>
    </w:p>
    <w:p w14:paraId="5A9B5546" w14:textId="77777777" w:rsidR="00806680" w:rsidRDefault="00806680" w:rsidP="0026594D">
      <w:pPr>
        <w:widowControl/>
        <w:autoSpaceDE w:val="0"/>
        <w:autoSpaceDN w:val="0"/>
        <w:adjustRightInd w:val="0"/>
        <w:rPr>
          <w:rFonts w:eastAsiaTheme="minorHAnsi"/>
          <w:sz w:val="24"/>
          <w:szCs w:val="24"/>
          <w:lang w:val="nl-NL"/>
        </w:rPr>
      </w:pPr>
    </w:p>
    <w:p w14:paraId="2E772292" w14:textId="4330C42A" w:rsidR="00AF608A" w:rsidRDefault="00AF608A" w:rsidP="00AF608A">
      <w:pPr>
        <w:widowControl/>
        <w:autoSpaceDE w:val="0"/>
        <w:autoSpaceDN w:val="0"/>
        <w:adjustRightInd w:val="0"/>
        <w:rPr>
          <w:rFonts w:eastAsiaTheme="minorHAnsi"/>
          <w:sz w:val="24"/>
          <w:szCs w:val="24"/>
          <w:lang w:val="nl-NL"/>
        </w:rPr>
      </w:pPr>
      <w:r>
        <w:rPr>
          <w:rFonts w:eastAsiaTheme="minorHAnsi"/>
          <w:sz w:val="24"/>
          <w:szCs w:val="24"/>
          <w:lang w:val="nl-NL"/>
        </w:rPr>
        <w:t>Een fietshelm is ontworpen om het hoofd te beschermen tijdens een botsing of val. Tijdens zo’n botsing, ook wel impact genoemd, kan het hoofd blootgesteld worden aan enorm grote versnellingen. Deze kunnen leiden tot ernstig hoofdletsel. Een fietshelm is ontworpen om de grootte van deze versnellingen tijdens een impact zo klein mogelijk te houden.</w:t>
      </w:r>
    </w:p>
    <w:p w14:paraId="163BB29E" w14:textId="27858178" w:rsidR="00AF608A" w:rsidRDefault="00AF608A" w:rsidP="00AF608A">
      <w:pPr>
        <w:widowControl/>
        <w:autoSpaceDE w:val="0"/>
        <w:autoSpaceDN w:val="0"/>
        <w:adjustRightInd w:val="0"/>
        <w:rPr>
          <w:rFonts w:eastAsiaTheme="minorHAnsi"/>
          <w:sz w:val="24"/>
          <w:szCs w:val="24"/>
          <w:lang w:val="nl-NL"/>
        </w:rPr>
      </w:pPr>
      <w:r>
        <w:rPr>
          <w:rFonts w:eastAsiaTheme="minorHAnsi"/>
          <w:sz w:val="24"/>
          <w:szCs w:val="24"/>
          <w:lang w:val="nl-NL"/>
        </w:rPr>
        <w:t xml:space="preserve">De fietshelm is opgebouwd uit verschillende lagen. Zie figuur 1. Onder de harde schaal aan de buitenkant bevindt zich de zogenaamde </w:t>
      </w:r>
      <w:proofErr w:type="spellStart"/>
      <w:r>
        <w:rPr>
          <w:rFonts w:eastAsiaTheme="minorHAnsi"/>
          <w:sz w:val="24"/>
          <w:szCs w:val="24"/>
          <w:lang w:val="nl-NL"/>
        </w:rPr>
        <w:t>absorptielaag</w:t>
      </w:r>
      <w:proofErr w:type="spellEnd"/>
      <w:r>
        <w:rPr>
          <w:rFonts w:eastAsiaTheme="minorHAnsi"/>
          <w:sz w:val="24"/>
          <w:szCs w:val="24"/>
          <w:lang w:val="nl-NL"/>
        </w:rPr>
        <w:t>. Deze laag bestaat meestal uit piepschuim. Dit piepschuim wordt tijdens een impact ingedrukt.</w:t>
      </w:r>
    </w:p>
    <w:p w14:paraId="5A9A5C12" w14:textId="77777777" w:rsidR="00AF608A" w:rsidRDefault="00AF608A" w:rsidP="00AF608A">
      <w:pPr>
        <w:widowControl/>
        <w:autoSpaceDE w:val="0"/>
        <w:autoSpaceDN w:val="0"/>
        <w:adjustRightInd w:val="0"/>
        <w:rPr>
          <w:rFonts w:eastAsiaTheme="minorHAnsi"/>
          <w:sz w:val="24"/>
          <w:szCs w:val="24"/>
          <w:lang w:val="nl-NL"/>
        </w:rPr>
      </w:pPr>
    </w:p>
    <w:p w14:paraId="0B4016CB" w14:textId="77777777" w:rsidR="00AF608A" w:rsidRDefault="00AF608A" w:rsidP="00AF608A">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1</w:t>
      </w:r>
    </w:p>
    <w:p w14:paraId="7ED20E70" w14:textId="17C455F3" w:rsidR="00AF608A" w:rsidRDefault="00AF608A" w:rsidP="00AF608A">
      <w:pPr>
        <w:widowControl/>
        <w:autoSpaceDE w:val="0"/>
        <w:autoSpaceDN w:val="0"/>
        <w:adjustRightInd w:val="0"/>
        <w:rPr>
          <w:rFonts w:ascii="Arial,Bold" w:eastAsiaTheme="minorHAnsi" w:hAnsi="Arial,Bold" w:cs="Arial,Bold"/>
          <w:b/>
          <w:bCs/>
          <w:sz w:val="24"/>
          <w:szCs w:val="24"/>
          <w:lang w:val="nl-NL"/>
        </w:rPr>
      </w:pPr>
      <w:r w:rsidRPr="00AF608A">
        <w:rPr>
          <w:rFonts w:ascii="Arial,Bold" w:eastAsiaTheme="minorHAnsi" w:hAnsi="Arial,Bold" w:cs="Arial,Bold"/>
          <w:b/>
          <w:bCs/>
          <w:noProof/>
          <w:sz w:val="24"/>
          <w:szCs w:val="24"/>
          <w:lang w:val="nl-NL"/>
        </w:rPr>
        <w:drawing>
          <wp:inline distT="0" distB="0" distL="0" distR="0" wp14:anchorId="1F854077" wp14:editId="5CEDDC97">
            <wp:extent cx="3038475" cy="1614349"/>
            <wp:effectExtent l="0" t="0" r="0" b="5080"/>
            <wp:docPr id="13257284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8563" cy="1619709"/>
                    </a:xfrm>
                    <a:prstGeom prst="rect">
                      <a:avLst/>
                    </a:prstGeom>
                    <a:noFill/>
                    <a:ln>
                      <a:noFill/>
                    </a:ln>
                  </pic:spPr>
                </pic:pic>
              </a:graphicData>
            </a:graphic>
          </wp:inline>
        </w:drawing>
      </w:r>
    </w:p>
    <w:p w14:paraId="34B7107C" w14:textId="5CA248E0" w:rsidR="00AF608A" w:rsidRDefault="00AF608A" w:rsidP="00D5214A">
      <w:pPr>
        <w:widowControl/>
        <w:autoSpaceDE w:val="0"/>
        <w:autoSpaceDN w:val="0"/>
        <w:adjustRightInd w:val="0"/>
        <w:ind w:left="5760" w:firstLine="72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3A77F787" w14:textId="625C3CF7" w:rsidR="00AF608A" w:rsidRDefault="00D5214A" w:rsidP="00AF608A">
      <w:pPr>
        <w:widowControl/>
        <w:autoSpaceDE w:val="0"/>
        <w:autoSpaceDN w:val="0"/>
        <w:adjustRightInd w:val="0"/>
        <w:rPr>
          <w:rFonts w:eastAsiaTheme="minorHAnsi"/>
          <w:sz w:val="24"/>
          <w:szCs w:val="24"/>
          <w:lang w:val="nl-NL"/>
        </w:rPr>
      </w:pPr>
      <w:r w:rsidRPr="00D5214A">
        <w:rPr>
          <w:rFonts w:eastAsiaTheme="minorHAnsi"/>
          <w:noProof/>
          <w:sz w:val="24"/>
          <w:szCs w:val="24"/>
          <w:lang w:val="nl-NL"/>
        </w:rPr>
        <w:drawing>
          <wp:anchor distT="0" distB="0" distL="114300" distR="114300" simplePos="0" relativeHeight="251696128" behindDoc="0" locked="0" layoutInCell="1" allowOverlap="1" wp14:anchorId="2FF48248" wp14:editId="6307B60E">
            <wp:simplePos x="0" y="0"/>
            <wp:positionH relativeFrom="column">
              <wp:posOffset>3633470</wp:posOffset>
            </wp:positionH>
            <wp:positionV relativeFrom="paragraph">
              <wp:posOffset>68580</wp:posOffset>
            </wp:positionV>
            <wp:extent cx="2126952" cy="2095500"/>
            <wp:effectExtent l="0" t="0" r="6985" b="0"/>
            <wp:wrapSquare wrapText="bothSides"/>
            <wp:docPr id="867450393" name="Afbeelding 1" descr="Afbeelding met schets, tekening, teks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50393" name="Afbeelding 1" descr="Afbeelding met schets, tekening, tekst, ontwerp&#10;&#10;Automatisch gegenereerde beschrijv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26952" cy="2095500"/>
                    </a:xfrm>
                    <a:prstGeom prst="rect">
                      <a:avLst/>
                    </a:prstGeom>
                  </pic:spPr>
                </pic:pic>
              </a:graphicData>
            </a:graphic>
          </wp:anchor>
        </w:drawing>
      </w:r>
      <w:r w:rsidR="00AF608A">
        <w:rPr>
          <w:rFonts w:eastAsiaTheme="minorHAnsi"/>
          <w:sz w:val="24"/>
          <w:szCs w:val="24"/>
          <w:lang w:val="nl-NL"/>
        </w:rPr>
        <w:t>Fietshelmen moeten voldoen aan</w:t>
      </w:r>
      <w:r>
        <w:rPr>
          <w:rFonts w:eastAsiaTheme="minorHAnsi"/>
          <w:sz w:val="24"/>
          <w:szCs w:val="24"/>
          <w:lang w:val="nl-NL"/>
        </w:rPr>
        <w:t xml:space="preserve"> </w:t>
      </w:r>
      <w:r w:rsidR="00AF608A">
        <w:rPr>
          <w:rFonts w:eastAsiaTheme="minorHAnsi"/>
          <w:sz w:val="24"/>
          <w:szCs w:val="24"/>
          <w:lang w:val="nl-NL"/>
        </w:rPr>
        <w:t>een Europese norm, de EN-1078.</w:t>
      </w:r>
      <w:r>
        <w:rPr>
          <w:rFonts w:eastAsiaTheme="minorHAnsi"/>
          <w:sz w:val="24"/>
          <w:szCs w:val="24"/>
          <w:lang w:val="nl-NL"/>
        </w:rPr>
        <w:t xml:space="preserve"> </w:t>
      </w:r>
      <w:r w:rsidR="00AF608A">
        <w:rPr>
          <w:rFonts w:eastAsiaTheme="minorHAnsi"/>
          <w:sz w:val="24"/>
          <w:szCs w:val="24"/>
          <w:lang w:val="nl-NL"/>
        </w:rPr>
        <w:t>Daarin staan tests beschreven</w:t>
      </w:r>
      <w:r>
        <w:rPr>
          <w:rFonts w:eastAsiaTheme="minorHAnsi"/>
          <w:sz w:val="24"/>
          <w:szCs w:val="24"/>
          <w:lang w:val="nl-NL"/>
        </w:rPr>
        <w:t xml:space="preserve"> </w:t>
      </w:r>
      <w:r w:rsidR="00AF608A">
        <w:rPr>
          <w:rFonts w:eastAsiaTheme="minorHAnsi"/>
          <w:sz w:val="24"/>
          <w:szCs w:val="24"/>
          <w:lang w:val="nl-NL"/>
        </w:rPr>
        <w:t>die de fietshelm met goed succes</w:t>
      </w:r>
      <w:r>
        <w:rPr>
          <w:rFonts w:eastAsiaTheme="minorHAnsi"/>
          <w:sz w:val="24"/>
          <w:szCs w:val="24"/>
          <w:lang w:val="nl-NL"/>
        </w:rPr>
        <w:t xml:space="preserve"> </w:t>
      </w:r>
      <w:r w:rsidR="00AF608A">
        <w:rPr>
          <w:rFonts w:eastAsiaTheme="minorHAnsi"/>
          <w:sz w:val="24"/>
          <w:szCs w:val="24"/>
          <w:lang w:val="nl-NL"/>
        </w:rPr>
        <w:t>moet doorlopen. In één van deze</w:t>
      </w:r>
      <w:r>
        <w:rPr>
          <w:rFonts w:eastAsiaTheme="minorHAnsi"/>
          <w:sz w:val="24"/>
          <w:szCs w:val="24"/>
          <w:lang w:val="nl-NL"/>
        </w:rPr>
        <w:t xml:space="preserve"> </w:t>
      </w:r>
      <w:r w:rsidR="00AF608A">
        <w:rPr>
          <w:rFonts w:eastAsiaTheme="minorHAnsi"/>
          <w:sz w:val="24"/>
          <w:szCs w:val="24"/>
          <w:lang w:val="nl-NL"/>
        </w:rPr>
        <w:t>tests valt een dummyhoofd met</w:t>
      </w:r>
      <w:r>
        <w:rPr>
          <w:rFonts w:eastAsiaTheme="minorHAnsi"/>
          <w:sz w:val="24"/>
          <w:szCs w:val="24"/>
          <w:lang w:val="nl-NL"/>
        </w:rPr>
        <w:t xml:space="preserve"> </w:t>
      </w:r>
      <w:r w:rsidR="00AF608A">
        <w:rPr>
          <w:rFonts w:eastAsiaTheme="minorHAnsi"/>
          <w:sz w:val="24"/>
          <w:szCs w:val="24"/>
          <w:lang w:val="nl-NL"/>
        </w:rPr>
        <w:t>helm op een harde grondplaat</w:t>
      </w:r>
      <w:r>
        <w:rPr>
          <w:rFonts w:eastAsiaTheme="minorHAnsi"/>
          <w:sz w:val="24"/>
          <w:szCs w:val="24"/>
          <w:lang w:val="nl-NL"/>
        </w:rPr>
        <w:t xml:space="preserve"> </w:t>
      </w:r>
      <w:r w:rsidR="00AF608A">
        <w:rPr>
          <w:rFonts w:eastAsiaTheme="minorHAnsi"/>
          <w:sz w:val="24"/>
          <w:szCs w:val="24"/>
          <w:lang w:val="nl-NL"/>
        </w:rPr>
        <w:t>met een voorgeschreven</w:t>
      </w:r>
      <w:r>
        <w:rPr>
          <w:rFonts w:eastAsiaTheme="minorHAnsi"/>
          <w:sz w:val="24"/>
          <w:szCs w:val="24"/>
          <w:lang w:val="nl-NL"/>
        </w:rPr>
        <w:t xml:space="preserve"> </w:t>
      </w:r>
      <w:r w:rsidR="00AF608A">
        <w:rPr>
          <w:rFonts w:eastAsiaTheme="minorHAnsi"/>
          <w:sz w:val="24"/>
          <w:szCs w:val="24"/>
          <w:lang w:val="nl-NL"/>
        </w:rPr>
        <w:t xml:space="preserve">impactsnelheid van </w:t>
      </w:r>
      <w:r w:rsidR="00AF608A">
        <w:rPr>
          <w:rFonts w:ascii="TimesNewRoman" w:eastAsiaTheme="minorHAnsi" w:hAnsi="TimesNewRoman" w:cs="TimesNewRoman"/>
          <w:sz w:val="26"/>
          <w:szCs w:val="26"/>
          <w:lang w:val="nl-NL"/>
        </w:rPr>
        <w:t>5,42 m s</w:t>
      </w:r>
      <w:r w:rsidR="00AF608A" w:rsidRPr="001333EB">
        <w:rPr>
          <w:vertAlign w:val="superscript"/>
          <w:lang w:val="nl-NL"/>
        </w:rPr>
        <w:t>−1</w:t>
      </w:r>
      <w:r w:rsidR="00AF608A">
        <w:rPr>
          <w:rFonts w:eastAsiaTheme="minorHAnsi"/>
          <w:sz w:val="24"/>
          <w:szCs w:val="24"/>
          <w:lang w:val="nl-NL"/>
        </w:rPr>
        <w:t>.</w:t>
      </w:r>
    </w:p>
    <w:p w14:paraId="275FC3AC" w14:textId="77777777" w:rsidR="00AF608A" w:rsidRDefault="00AF608A" w:rsidP="00AF608A">
      <w:pPr>
        <w:widowControl/>
        <w:autoSpaceDE w:val="0"/>
        <w:autoSpaceDN w:val="0"/>
        <w:adjustRightInd w:val="0"/>
        <w:rPr>
          <w:rFonts w:eastAsiaTheme="minorHAnsi"/>
          <w:sz w:val="24"/>
          <w:szCs w:val="24"/>
          <w:lang w:val="nl-NL"/>
        </w:rPr>
      </w:pPr>
      <w:r>
        <w:rPr>
          <w:rFonts w:eastAsiaTheme="minorHAnsi"/>
          <w:sz w:val="24"/>
          <w:szCs w:val="24"/>
          <w:lang w:val="nl-NL"/>
        </w:rPr>
        <w:t>Zie figuur 2.</w:t>
      </w:r>
    </w:p>
    <w:p w14:paraId="7A6BD035" w14:textId="77777777" w:rsidR="00D5214A" w:rsidRDefault="00D5214A" w:rsidP="00AF608A">
      <w:pPr>
        <w:widowControl/>
        <w:autoSpaceDE w:val="0"/>
        <w:autoSpaceDN w:val="0"/>
        <w:adjustRightInd w:val="0"/>
        <w:rPr>
          <w:rFonts w:eastAsiaTheme="minorHAnsi"/>
          <w:sz w:val="24"/>
          <w:szCs w:val="24"/>
          <w:lang w:val="nl-NL"/>
        </w:rPr>
      </w:pPr>
    </w:p>
    <w:p w14:paraId="7351C749" w14:textId="77777777" w:rsidR="00D5214A" w:rsidRDefault="00D5214A" w:rsidP="00AF608A">
      <w:pPr>
        <w:widowControl/>
        <w:autoSpaceDE w:val="0"/>
        <w:autoSpaceDN w:val="0"/>
        <w:adjustRightInd w:val="0"/>
        <w:rPr>
          <w:rFonts w:eastAsiaTheme="minorHAnsi"/>
          <w:sz w:val="24"/>
          <w:szCs w:val="24"/>
          <w:lang w:val="nl-NL"/>
        </w:rPr>
      </w:pPr>
    </w:p>
    <w:p w14:paraId="61ACBBC8" w14:textId="77777777" w:rsidR="00D5214A" w:rsidRDefault="00D5214A" w:rsidP="00AF608A">
      <w:pPr>
        <w:widowControl/>
        <w:autoSpaceDE w:val="0"/>
        <w:autoSpaceDN w:val="0"/>
        <w:adjustRightInd w:val="0"/>
        <w:rPr>
          <w:rFonts w:eastAsiaTheme="minorHAnsi"/>
          <w:sz w:val="24"/>
          <w:szCs w:val="24"/>
          <w:lang w:val="nl-NL"/>
        </w:rPr>
      </w:pPr>
    </w:p>
    <w:p w14:paraId="12C3FD13" w14:textId="77777777" w:rsidR="00D5214A" w:rsidRDefault="00D5214A" w:rsidP="00AF608A">
      <w:pPr>
        <w:widowControl/>
        <w:autoSpaceDE w:val="0"/>
        <w:autoSpaceDN w:val="0"/>
        <w:adjustRightInd w:val="0"/>
        <w:rPr>
          <w:rFonts w:eastAsiaTheme="minorHAnsi"/>
          <w:sz w:val="24"/>
          <w:szCs w:val="24"/>
          <w:lang w:val="nl-NL"/>
        </w:rPr>
      </w:pPr>
    </w:p>
    <w:p w14:paraId="72B7936E" w14:textId="77777777" w:rsidR="00D5214A" w:rsidRDefault="00D5214A" w:rsidP="00AF608A">
      <w:pPr>
        <w:widowControl/>
        <w:autoSpaceDE w:val="0"/>
        <w:autoSpaceDN w:val="0"/>
        <w:adjustRightInd w:val="0"/>
        <w:rPr>
          <w:rFonts w:eastAsiaTheme="minorHAnsi"/>
          <w:sz w:val="24"/>
          <w:szCs w:val="24"/>
          <w:lang w:val="nl-NL"/>
        </w:rPr>
      </w:pPr>
    </w:p>
    <w:p w14:paraId="18345E1D" w14:textId="77777777" w:rsidR="00D5214A" w:rsidRDefault="00D5214A" w:rsidP="00AF608A">
      <w:pPr>
        <w:widowControl/>
        <w:autoSpaceDE w:val="0"/>
        <w:autoSpaceDN w:val="0"/>
        <w:adjustRightInd w:val="0"/>
        <w:rPr>
          <w:rFonts w:eastAsiaTheme="minorHAnsi"/>
          <w:sz w:val="24"/>
          <w:szCs w:val="24"/>
          <w:lang w:val="nl-NL"/>
        </w:rPr>
      </w:pPr>
    </w:p>
    <w:p w14:paraId="49513324" w14:textId="460E7D4D" w:rsidR="00AF608A" w:rsidRDefault="00AF608A" w:rsidP="00AF608A">
      <w:pPr>
        <w:widowControl/>
        <w:autoSpaceDE w:val="0"/>
        <w:autoSpaceDN w:val="0"/>
        <w:adjustRightInd w:val="0"/>
        <w:rPr>
          <w:rFonts w:eastAsiaTheme="minorHAnsi"/>
          <w:sz w:val="24"/>
          <w:szCs w:val="24"/>
          <w:lang w:val="nl-NL"/>
        </w:rPr>
      </w:pPr>
      <w:r>
        <w:rPr>
          <w:rFonts w:eastAsiaTheme="minorHAnsi"/>
          <w:sz w:val="24"/>
          <w:szCs w:val="24"/>
          <w:lang w:val="nl-NL"/>
        </w:rPr>
        <w:t>Om de voorgeschreven snelheid te bereiken is een bepaalde valhoogte</w:t>
      </w:r>
      <w:r w:rsidR="00D5214A">
        <w:rPr>
          <w:rFonts w:eastAsiaTheme="minorHAnsi"/>
          <w:sz w:val="24"/>
          <w:szCs w:val="24"/>
          <w:lang w:val="nl-NL"/>
        </w:rPr>
        <w:t xml:space="preserve"> </w:t>
      </w:r>
      <w:r>
        <w:rPr>
          <w:rFonts w:eastAsiaTheme="minorHAnsi"/>
          <w:sz w:val="24"/>
          <w:szCs w:val="24"/>
          <w:lang w:val="nl-NL"/>
        </w:rPr>
        <w:t>nodig.</w:t>
      </w:r>
    </w:p>
    <w:p w14:paraId="41C8409D" w14:textId="33182853" w:rsidR="00806680" w:rsidRDefault="00AF608A" w:rsidP="00D5214A">
      <w:pPr>
        <w:pStyle w:val="nummeringinspringen"/>
      </w:pPr>
      <w:r w:rsidRPr="00D5214A">
        <w:t>3p</w:t>
      </w:r>
      <w:r w:rsidR="00D5214A">
        <w:tab/>
      </w:r>
      <w:r w:rsidRPr="00D5214A">
        <w:rPr>
          <w:rFonts w:ascii="Arial,Bold" w:hAnsi="Arial,Bold" w:cs="Arial,Bold"/>
          <w:b/>
          <w:bCs/>
        </w:rPr>
        <w:t>1</w:t>
      </w:r>
      <w:r w:rsidR="00D5214A">
        <w:rPr>
          <w:rFonts w:ascii="Arial,Bold" w:hAnsi="Arial,Bold" w:cs="Arial,Bold"/>
          <w:b/>
          <w:bCs/>
        </w:rPr>
        <w:tab/>
      </w:r>
      <w:r w:rsidRPr="00D5214A">
        <w:t>B</w:t>
      </w:r>
      <w:r>
        <w:t>ereken deze valhoogte. Verwaarloos hierbij de invloed van eventuele</w:t>
      </w:r>
      <w:r w:rsidR="00D5214A">
        <w:t xml:space="preserve"> </w:t>
      </w:r>
      <w:r>
        <w:t>wrijvingskrachten.</w:t>
      </w:r>
    </w:p>
    <w:p w14:paraId="18C6BE14" w14:textId="77777777" w:rsidR="00806680" w:rsidRDefault="00806680" w:rsidP="0026594D">
      <w:pPr>
        <w:widowControl/>
        <w:autoSpaceDE w:val="0"/>
        <w:autoSpaceDN w:val="0"/>
        <w:adjustRightInd w:val="0"/>
        <w:rPr>
          <w:rFonts w:eastAsiaTheme="minorHAnsi"/>
          <w:sz w:val="24"/>
          <w:szCs w:val="24"/>
          <w:lang w:val="nl-NL"/>
        </w:rPr>
      </w:pPr>
    </w:p>
    <w:p w14:paraId="573D458D" w14:textId="50EBCD15" w:rsidR="00D5214A" w:rsidRDefault="00D5214A" w:rsidP="00D5214A">
      <w:pPr>
        <w:widowControl/>
        <w:autoSpaceDE w:val="0"/>
        <w:autoSpaceDN w:val="0"/>
        <w:adjustRightInd w:val="0"/>
        <w:rPr>
          <w:rFonts w:eastAsiaTheme="minorHAnsi"/>
          <w:sz w:val="24"/>
          <w:szCs w:val="24"/>
          <w:lang w:val="nl-NL"/>
        </w:rPr>
      </w:pPr>
      <w:r>
        <w:rPr>
          <w:rFonts w:eastAsiaTheme="minorHAnsi"/>
          <w:sz w:val="24"/>
          <w:szCs w:val="24"/>
          <w:lang w:val="nl-NL"/>
        </w:rPr>
        <w:t xml:space="preserve">In het dummyhoofd zit een versnellingsmeter. Tijdens de impact van het hoofd met de grondplaat mag de verticale versnelling van het hoofd nooit groter worden dan de normwaarde van </w:t>
      </w:r>
      <w:r>
        <w:rPr>
          <w:rFonts w:ascii="TimesNewRoman" w:eastAsiaTheme="minorHAnsi" w:hAnsi="TimesNewRoman" w:cs="TimesNewRoman"/>
          <w:sz w:val="26"/>
          <w:szCs w:val="26"/>
          <w:lang w:val="nl-NL"/>
        </w:rPr>
        <w:t xml:space="preserve">250 </w:t>
      </w:r>
      <w:r>
        <w:rPr>
          <w:rFonts w:ascii="TimesNewRoman,Italic" w:eastAsiaTheme="minorHAnsi" w:hAnsi="TimesNewRoman,Italic" w:cs="TimesNewRoman,Italic"/>
          <w:i/>
          <w:iCs/>
          <w:sz w:val="26"/>
          <w:szCs w:val="26"/>
          <w:lang w:val="nl-NL"/>
        </w:rPr>
        <w:t>g</w:t>
      </w:r>
      <w:r>
        <w:rPr>
          <w:rFonts w:eastAsiaTheme="minorHAnsi"/>
          <w:sz w:val="24"/>
          <w:szCs w:val="24"/>
          <w:lang w:val="nl-NL"/>
        </w:rPr>
        <w:t xml:space="preserve">. Hierin is </w:t>
      </w:r>
      <w:r>
        <w:rPr>
          <w:rFonts w:ascii="TimesNewRoman,Italic" w:eastAsiaTheme="minorHAnsi" w:hAnsi="TimesNewRoman,Italic" w:cs="TimesNewRoman,Italic"/>
          <w:i/>
          <w:iCs/>
          <w:sz w:val="26"/>
          <w:szCs w:val="26"/>
          <w:lang w:val="nl-NL"/>
        </w:rPr>
        <w:t xml:space="preserve">g </w:t>
      </w:r>
      <w:r>
        <w:rPr>
          <w:rFonts w:eastAsiaTheme="minorHAnsi"/>
          <w:sz w:val="24"/>
          <w:szCs w:val="24"/>
          <w:lang w:val="nl-NL"/>
        </w:rPr>
        <w:t xml:space="preserve">de valversnelling. De </w:t>
      </w:r>
      <w:proofErr w:type="spellStart"/>
      <w:r>
        <w:rPr>
          <w:rFonts w:eastAsiaTheme="minorHAnsi"/>
          <w:sz w:val="24"/>
          <w:szCs w:val="24"/>
          <w:lang w:val="nl-NL"/>
        </w:rPr>
        <w:t>absorptielaag</w:t>
      </w:r>
      <w:proofErr w:type="spellEnd"/>
      <w:r>
        <w:rPr>
          <w:rFonts w:eastAsiaTheme="minorHAnsi"/>
          <w:sz w:val="24"/>
          <w:szCs w:val="24"/>
          <w:lang w:val="nl-NL"/>
        </w:rPr>
        <w:t xml:space="preserve"> in een fietshelm kan maximaal </w:t>
      </w:r>
      <w:r>
        <w:rPr>
          <w:rFonts w:ascii="TimesNewRoman" w:eastAsiaTheme="minorHAnsi" w:hAnsi="TimesNewRoman" w:cs="TimesNewRoman"/>
          <w:sz w:val="26"/>
          <w:szCs w:val="26"/>
          <w:lang w:val="nl-NL"/>
        </w:rPr>
        <w:t xml:space="preserve">20 mm </w:t>
      </w:r>
      <w:r>
        <w:rPr>
          <w:rFonts w:eastAsiaTheme="minorHAnsi"/>
          <w:sz w:val="24"/>
          <w:szCs w:val="24"/>
          <w:lang w:val="nl-NL"/>
        </w:rPr>
        <w:t>indeuken. Deze afstand is groot genoeg om ervoor te zorgen dat de gemiddelde versnelling niet groter is dan de normwaarde.</w:t>
      </w:r>
    </w:p>
    <w:p w14:paraId="64A20E62" w14:textId="22A5C0FE" w:rsidR="00D5214A" w:rsidRDefault="00D5214A" w:rsidP="00D5214A">
      <w:pPr>
        <w:pStyle w:val="nummeringinspringen"/>
      </w:pPr>
      <w:r w:rsidRPr="00D5214A">
        <w:t>4p</w:t>
      </w:r>
      <w:r>
        <w:tab/>
      </w:r>
      <w:r w:rsidRPr="00D5214A">
        <w:rPr>
          <w:rFonts w:ascii="Arial,Bold" w:hAnsi="Arial,Bold" w:cs="Arial,Bold"/>
          <w:b/>
          <w:bCs/>
        </w:rPr>
        <w:t>2</w:t>
      </w:r>
      <w:r>
        <w:rPr>
          <w:rFonts w:ascii="Arial,Bold" w:hAnsi="Arial,Bold" w:cs="Arial,Bold"/>
          <w:b/>
          <w:bCs/>
        </w:rPr>
        <w:tab/>
      </w:r>
      <w:r w:rsidRPr="00D5214A">
        <w:t>Toon</w:t>
      </w:r>
      <w:r>
        <w:t xml:space="preserve"> dit aan.</w:t>
      </w:r>
    </w:p>
    <w:p w14:paraId="313741DF" w14:textId="77777777" w:rsidR="00D5214A" w:rsidRDefault="00D5214A" w:rsidP="00D5214A">
      <w:pPr>
        <w:widowControl/>
        <w:autoSpaceDE w:val="0"/>
        <w:autoSpaceDN w:val="0"/>
        <w:adjustRightInd w:val="0"/>
        <w:rPr>
          <w:rFonts w:eastAsiaTheme="minorHAnsi"/>
          <w:sz w:val="24"/>
          <w:szCs w:val="24"/>
          <w:lang w:val="nl-NL"/>
        </w:rPr>
      </w:pPr>
    </w:p>
    <w:p w14:paraId="52F4AC33" w14:textId="76AE2486" w:rsidR="00D5214A" w:rsidRDefault="00D5214A" w:rsidP="00D5214A">
      <w:pPr>
        <w:widowControl/>
        <w:autoSpaceDE w:val="0"/>
        <w:autoSpaceDN w:val="0"/>
        <w:adjustRightInd w:val="0"/>
        <w:rPr>
          <w:rFonts w:eastAsiaTheme="minorHAnsi"/>
          <w:sz w:val="24"/>
          <w:szCs w:val="24"/>
          <w:lang w:val="nl-NL"/>
        </w:rPr>
      </w:pPr>
      <w:r>
        <w:rPr>
          <w:rFonts w:eastAsiaTheme="minorHAnsi"/>
          <w:sz w:val="24"/>
          <w:szCs w:val="24"/>
          <w:lang w:val="nl-NL"/>
        </w:rPr>
        <w:t xml:space="preserve">In de praktijk is de beweging van het dummyhoofd tijdens de impact niet eenparig vertraagd. Er zijn dus momenten waarop de versnelling groter is dan de gemiddelde waarde. De maximale versnelling op deze momenten mag niet groter worden dan de normwaarde van </w:t>
      </w:r>
      <w:r>
        <w:rPr>
          <w:rFonts w:ascii="TimesNewRoman" w:eastAsiaTheme="minorHAnsi" w:hAnsi="TimesNewRoman" w:cs="TimesNewRoman"/>
          <w:sz w:val="26"/>
          <w:szCs w:val="26"/>
          <w:lang w:val="nl-NL"/>
        </w:rPr>
        <w:t xml:space="preserve">250 </w:t>
      </w:r>
      <w:r>
        <w:rPr>
          <w:rFonts w:ascii="TimesNewRoman,Italic" w:eastAsiaTheme="minorHAnsi" w:hAnsi="TimesNewRoman,Italic" w:cs="TimesNewRoman,Italic"/>
          <w:i/>
          <w:iCs/>
          <w:sz w:val="26"/>
          <w:szCs w:val="26"/>
          <w:lang w:val="nl-NL"/>
        </w:rPr>
        <w:t>g</w:t>
      </w:r>
      <w:r>
        <w:rPr>
          <w:rFonts w:eastAsiaTheme="minorHAnsi"/>
          <w:sz w:val="24"/>
          <w:szCs w:val="24"/>
          <w:lang w:val="nl-NL"/>
        </w:rPr>
        <w:t>.</w:t>
      </w:r>
    </w:p>
    <w:p w14:paraId="154C3A57" w14:textId="7668A6A9" w:rsidR="00D5214A" w:rsidRDefault="00D5214A" w:rsidP="00D5214A">
      <w:pPr>
        <w:widowControl/>
        <w:autoSpaceDE w:val="0"/>
        <w:autoSpaceDN w:val="0"/>
        <w:adjustRightInd w:val="0"/>
        <w:rPr>
          <w:rFonts w:eastAsiaTheme="minorHAnsi"/>
          <w:sz w:val="24"/>
          <w:szCs w:val="24"/>
          <w:lang w:val="nl-NL"/>
        </w:rPr>
      </w:pPr>
      <w:r>
        <w:rPr>
          <w:rFonts w:eastAsiaTheme="minorHAnsi"/>
          <w:sz w:val="24"/>
          <w:szCs w:val="24"/>
          <w:lang w:val="nl-NL"/>
        </w:rPr>
        <w:t>In figuur 3 zijn de meetresultaten weergegeven van een impact van een dummyhoofd met en zonder helm.</w:t>
      </w:r>
    </w:p>
    <w:p w14:paraId="3D6D9881" w14:textId="77777777" w:rsidR="00D5214A" w:rsidRDefault="00D5214A" w:rsidP="00D5214A">
      <w:pPr>
        <w:widowControl/>
        <w:autoSpaceDE w:val="0"/>
        <w:autoSpaceDN w:val="0"/>
        <w:adjustRightInd w:val="0"/>
        <w:rPr>
          <w:rFonts w:eastAsiaTheme="minorHAnsi"/>
          <w:sz w:val="24"/>
          <w:szCs w:val="24"/>
          <w:lang w:val="nl-NL"/>
        </w:rPr>
      </w:pPr>
    </w:p>
    <w:p w14:paraId="2866DF1E" w14:textId="77777777" w:rsidR="00D5214A" w:rsidRDefault="00D5214A" w:rsidP="00D5214A">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lastRenderedPageBreak/>
        <w:t>figuur 3</w:t>
      </w:r>
    </w:p>
    <w:p w14:paraId="48360178" w14:textId="7E5BB789" w:rsidR="00D5214A" w:rsidRDefault="00D5214A" w:rsidP="00D5214A">
      <w:pPr>
        <w:widowControl/>
        <w:autoSpaceDE w:val="0"/>
        <w:autoSpaceDN w:val="0"/>
        <w:adjustRightInd w:val="0"/>
        <w:rPr>
          <w:rFonts w:eastAsiaTheme="minorHAnsi"/>
          <w:sz w:val="24"/>
          <w:szCs w:val="24"/>
          <w:lang w:val="nl-NL"/>
        </w:rPr>
      </w:pPr>
      <w:r w:rsidRPr="00D5214A">
        <w:rPr>
          <w:rFonts w:eastAsiaTheme="minorHAnsi"/>
          <w:noProof/>
          <w:sz w:val="24"/>
          <w:szCs w:val="24"/>
          <w:lang w:val="nl-NL"/>
        </w:rPr>
        <w:drawing>
          <wp:inline distT="0" distB="0" distL="0" distR="0" wp14:anchorId="1F9D0692" wp14:editId="67CAD1D5">
            <wp:extent cx="4895850" cy="2176788"/>
            <wp:effectExtent l="0" t="0" r="0" b="0"/>
            <wp:docPr id="1382999631" name="Afbeelding 1" descr="Afbeelding met diagram, lijn, Perceel,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99631" name="Afbeelding 1" descr="Afbeelding met diagram, lijn, Perceel, tekst&#10;&#10;Automatisch gegenereerde beschrijving"/>
                    <pic:cNvPicPr/>
                  </pic:nvPicPr>
                  <pic:blipFill>
                    <a:blip r:embed="rId10"/>
                    <a:stretch>
                      <a:fillRect/>
                    </a:stretch>
                  </pic:blipFill>
                  <pic:spPr>
                    <a:xfrm>
                      <a:off x="0" y="0"/>
                      <a:ext cx="4901772" cy="2179421"/>
                    </a:xfrm>
                    <a:prstGeom prst="rect">
                      <a:avLst/>
                    </a:prstGeom>
                  </pic:spPr>
                </pic:pic>
              </a:graphicData>
            </a:graphic>
          </wp:inline>
        </w:drawing>
      </w:r>
    </w:p>
    <w:p w14:paraId="0DF729F8" w14:textId="58E77FEF" w:rsidR="00D5214A" w:rsidRDefault="00D5214A" w:rsidP="00D5214A">
      <w:pPr>
        <w:widowControl/>
        <w:autoSpaceDE w:val="0"/>
        <w:autoSpaceDN w:val="0"/>
        <w:adjustRightInd w:val="0"/>
        <w:rPr>
          <w:rFonts w:eastAsiaTheme="minorHAnsi"/>
          <w:sz w:val="24"/>
          <w:szCs w:val="24"/>
          <w:lang w:val="nl-NL"/>
        </w:rPr>
      </w:pPr>
      <w:r>
        <w:rPr>
          <w:rFonts w:eastAsiaTheme="minorHAnsi"/>
          <w:sz w:val="24"/>
          <w:szCs w:val="24"/>
          <w:lang w:val="nl-NL"/>
        </w:rPr>
        <w:t>De snelheid waarmee het dummyhoofd de plaat raakt is in beide experimenten gelijk.</w:t>
      </w:r>
    </w:p>
    <w:p w14:paraId="3720E599" w14:textId="1895B611" w:rsidR="00806680" w:rsidRDefault="00D5214A" w:rsidP="00D5214A">
      <w:pPr>
        <w:pStyle w:val="nummeringinspringen"/>
      </w:pPr>
      <w:r w:rsidRPr="00D5214A">
        <w:t>2p</w:t>
      </w:r>
      <w:r>
        <w:tab/>
      </w:r>
      <w:r w:rsidRPr="00D5214A">
        <w:rPr>
          <w:rFonts w:ascii="Arial,Bold" w:hAnsi="Arial,Bold" w:cs="Arial,Bold"/>
          <w:b/>
          <w:bCs/>
        </w:rPr>
        <w:t>3</w:t>
      </w:r>
      <w:r>
        <w:rPr>
          <w:rFonts w:ascii="Arial,Bold" w:hAnsi="Arial,Bold" w:cs="Arial,Bold"/>
          <w:b/>
          <w:bCs/>
        </w:rPr>
        <w:tab/>
      </w:r>
      <w:r w:rsidRPr="00D5214A">
        <w:t>Leg</w:t>
      </w:r>
      <w:r>
        <w:t xml:space="preserve"> uit hoe je dit kunt concluderen uit figuur 3.</w:t>
      </w:r>
    </w:p>
    <w:p w14:paraId="327FC4EF" w14:textId="77777777" w:rsidR="00806680" w:rsidRDefault="00806680" w:rsidP="0026594D">
      <w:pPr>
        <w:widowControl/>
        <w:autoSpaceDE w:val="0"/>
        <w:autoSpaceDN w:val="0"/>
        <w:adjustRightInd w:val="0"/>
        <w:rPr>
          <w:rFonts w:eastAsiaTheme="minorHAnsi"/>
          <w:sz w:val="24"/>
          <w:szCs w:val="24"/>
          <w:lang w:val="nl-NL"/>
        </w:rPr>
      </w:pPr>
    </w:p>
    <w:p w14:paraId="6E94DDB0" w14:textId="227C2BFF" w:rsidR="00D5214A" w:rsidRDefault="00D5214A" w:rsidP="00D5214A">
      <w:pPr>
        <w:widowControl/>
        <w:autoSpaceDE w:val="0"/>
        <w:autoSpaceDN w:val="0"/>
        <w:adjustRightInd w:val="0"/>
        <w:rPr>
          <w:rFonts w:eastAsiaTheme="minorHAnsi"/>
          <w:sz w:val="24"/>
          <w:szCs w:val="24"/>
          <w:lang w:val="nl-NL"/>
        </w:rPr>
      </w:pPr>
      <w:r>
        <w:rPr>
          <w:rFonts w:eastAsiaTheme="minorHAnsi"/>
          <w:sz w:val="24"/>
          <w:szCs w:val="24"/>
          <w:lang w:val="nl-NL"/>
        </w:rPr>
        <w:t xml:space="preserve">Een fietshelm is zo ontworpen dat deze de fietser optimaal beschermt bij een val. Naast de dikte van de </w:t>
      </w:r>
      <w:proofErr w:type="spellStart"/>
      <w:r>
        <w:rPr>
          <w:rFonts w:eastAsiaTheme="minorHAnsi"/>
          <w:sz w:val="24"/>
          <w:szCs w:val="24"/>
          <w:lang w:val="nl-NL"/>
        </w:rPr>
        <w:t>absorptielaag</w:t>
      </w:r>
      <w:proofErr w:type="spellEnd"/>
      <w:r>
        <w:rPr>
          <w:rFonts w:eastAsiaTheme="minorHAnsi"/>
          <w:sz w:val="24"/>
          <w:szCs w:val="24"/>
          <w:lang w:val="nl-NL"/>
        </w:rPr>
        <w:t xml:space="preserve"> moet de ontwerper ook rekening houden met het indrukgedrag van het gebruikte piepschuim. Dit indrukgedrag kan onderzocht worden in een proefopstelling, zie figuur 4.</w:t>
      </w:r>
    </w:p>
    <w:p w14:paraId="62F887A2" w14:textId="77777777" w:rsidR="00D5214A" w:rsidRDefault="00D5214A" w:rsidP="00D5214A">
      <w:pPr>
        <w:widowControl/>
        <w:autoSpaceDE w:val="0"/>
        <w:autoSpaceDN w:val="0"/>
        <w:adjustRightInd w:val="0"/>
        <w:rPr>
          <w:rFonts w:eastAsiaTheme="minorHAnsi"/>
          <w:sz w:val="24"/>
          <w:szCs w:val="24"/>
          <w:lang w:val="nl-NL"/>
        </w:rPr>
      </w:pPr>
    </w:p>
    <w:p w14:paraId="6009A35E" w14:textId="5150B7D9" w:rsidR="00D5214A" w:rsidRDefault="00D5214A" w:rsidP="00D5214A">
      <w:pPr>
        <w:widowControl/>
        <w:autoSpaceDE w:val="0"/>
        <w:autoSpaceDN w:val="0"/>
        <w:adjustRightInd w:val="0"/>
        <w:ind w:left="6480" w:firstLine="72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4</w:t>
      </w:r>
    </w:p>
    <w:p w14:paraId="64DD6F36" w14:textId="3C74B155" w:rsidR="00D5214A" w:rsidRDefault="00D5214A" w:rsidP="00D5214A">
      <w:pPr>
        <w:widowControl/>
        <w:autoSpaceDE w:val="0"/>
        <w:autoSpaceDN w:val="0"/>
        <w:adjustRightInd w:val="0"/>
        <w:rPr>
          <w:rFonts w:eastAsiaTheme="minorHAnsi"/>
          <w:sz w:val="24"/>
          <w:szCs w:val="24"/>
          <w:lang w:val="nl-NL"/>
        </w:rPr>
      </w:pPr>
    </w:p>
    <w:p w14:paraId="7BA15553" w14:textId="63C3E36B" w:rsidR="00D5214A" w:rsidRDefault="00D5214A" w:rsidP="00D5214A">
      <w:pPr>
        <w:widowControl/>
        <w:autoSpaceDE w:val="0"/>
        <w:autoSpaceDN w:val="0"/>
        <w:adjustRightInd w:val="0"/>
        <w:rPr>
          <w:rFonts w:eastAsiaTheme="minorHAnsi"/>
          <w:sz w:val="24"/>
          <w:szCs w:val="24"/>
          <w:lang w:val="nl-NL"/>
        </w:rPr>
      </w:pPr>
      <w:r w:rsidRPr="00D5214A">
        <w:rPr>
          <w:rFonts w:eastAsiaTheme="minorHAnsi"/>
          <w:noProof/>
          <w:sz w:val="24"/>
          <w:szCs w:val="24"/>
          <w:lang w:val="nl-NL"/>
        </w:rPr>
        <w:drawing>
          <wp:anchor distT="0" distB="0" distL="114300" distR="114300" simplePos="0" relativeHeight="251697152" behindDoc="0" locked="0" layoutInCell="1" allowOverlap="1" wp14:anchorId="0DC38243" wp14:editId="6280D840">
            <wp:simplePos x="0" y="0"/>
            <wp:positionH relativeFrom="column">
              <wp:posOffset>3976370</wp:posOffset>
            </wp:positionH>
            <wp:positionV relativeFrom="paragraph">
              <wp:posOffset>54610</wp:posOffset>
            </wp:positionV>
            <wp:extent cx="2002155" cy="991870"/>
            <wp:effectExtent l="0" t="0" r="0" b="0"/>
            <wp:wrapSquare wrapText="bothSides"/>
            <wp:docPr id="153927018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2155" cy="991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sz w:val="24"/>
          <w:szCs w:val="24"/>
          <w:lang w:val="nl-NL"/>
        </w:rPr>
        <w:t xml:space="preserve">In deze opstelling valt een metalen plaat met een massa van </w:t>
      </w:r>
      <w:r>
        <w:rPr>
          <w:rFonts w:ascii="TimesNewRoman" w:eastAsiaTheme="minorHAnsi" w:hAnsi="TimesNewRoman" w:cs="TimesNewRoman"/>
          <w:sz w:val="26"/>
          <w:szCs w:val="26"/>
          <w:lang w:val="nl-NL"/>
        </w:rPr>
        <w:t xml:space="preserve">1,0 kg </w:t>
      </w:r>
      <w:r>
        <w:rPr>
          <w:rFonts w:eastAsiaTheme="minorHAnsi"/>
          <w:sz w:val="24"/>
          <w:szCs w:val="24"/>
          <w:lang w:val="nl-NL"/>
        </w:rPr>
        <w:t>op een schijfje piepschuim, waardoor het piepschuim ingedrukt wordt. Tijdens deze impact worden zowel de indrukking van het piepschuim als de kracht op de grondplaat gemeten.</w:t>
      </w:r>
    </w:p>
    <w:p w14:paraId="4239233A" w14:textId="77777777" w:rsidR="00D5214A" w:rsidRDefault="00D5214A" w:rsidP="00D5214A">
      <w:pPr>
        <w:widowControl/>
        <w:autoSpaceDE w:val="0"/>
        <w:autoSpaceDN w:val="0"/>
        <w:adjustRightInd w:val="0"/>
        <w:rPr>
          <w:rFonts w:eastAsiaTheme="minorHAnsi"/>
          <w:sz w:val="24"/>
          <w:szCs w:val="24"/>
          <w:lang w:val="nl-NL"/>
        </w:rPr>
      </w:pPr>
    </w:p>
    <w:p w14:paraId="5DEF2D62" w14:textId="11E33290" w:rsidR="00D5214A" w:rsidRDefault="00D5214A" w:rsidP="00D5214A">
      <w:pPr>
        <w:widowControl/>
        <w:autoSpaceDE w:val="0"/>
        <w:autoSpaceDN w:val="0"/>
        <w:adjustRightInd w:val="0"/>
        <w:rPr>
          <w:rFonts w:eastAsiaTheme="minorHAnsi"/>
          <w:sz w:val="24"/>
          <w:szCs w:val="24"/>
          <w:lang w:val="nl-NL"/>
        </w:rPr>
      </w:pPr>
      <w:r>
        <w:rPr>
          <w:rFonts w:eastAsiaTheme="minorHAnsi"/>
          <w:sz w:val="24"/>
          <w:szCs w:val="24"/>
          <w:lang w:val="nl-NL"/>
        </w:rPr>
        <w:t>Het indrukgedrag van piepschuim is afhankelijk van de dichtheid van het piepschuim. Van piepschuim met drie verschillende dichtheden is het indrukgedrag gemeten. In figuur 5 is voor elk van de drie dichtheden het verband tussen kracht en indrukking weergegeven.</w:t>
      </w:r>
    </w:p>
    <w:p w14:paraId="2377D86B" w14:textId="77777777" w:rsidR="00D5214A" w:rsidRDefault="00D5214A" w:rsidP="00D5214A">
      <w:pPr>
        <w:widowControl/>
        <w:autoSpaceDE w:val="0"/>
        <w:autoSpaceDN w:val="0"/>
        <w:adjustRightInd w:val="0"/>
        <w:rPr>
          <w:rFonts w:eastAsiaTheme="minorHAnsi"/>
          <w:sz w:val="24"/>
          <w:szCs w:val="24"/>
          <w:lang w:val="nl-NL"/>
        </w:rPr>
      </w:pPr>
    </w:p>
    <w:p w14:paraId="3BACEEE1" w14:textId="77777777" w:rsidR="00D5214A" w:rsidRDefault="00D5214A" w:rsidP="00D5214A">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5</w:t>
      </w:r>
    </w:p>
    <w:p w14:paraId="35DA76CC" w14:textId="4BC2E2A5" w:rsidR="00D5214A" w:rsidRDefault="00D5214A" w:rsidP="00D5214A">
      <w:pPr>
        <w:widowControl/>
        <w:autoSpaceDE w:val="0"/>
        <w:autoSpaceDN w:val="0"/>
        <w:adjustRightInd w:val="0"/>
        <w:rPr>
          <w:rFonts w:eastAsiaTheme="minorHAnsi"/>
          <w:sz w:val="24"/>
          <w:szCs w:val="24"/>
          <w:lang w:val="nl-NL"/>
        </w:rPr>
      </w:pPr>
      <w:r w:rsidRPr="00D5214A">
        <w:rPr>
          <w:rFonts w:eastAsiaTheme="minorHAnsi"/>
          <w:noProof/>
          <w:sz w:val="24"/>
          <w:szCs w:val="24"/>
          <w:lang w:val="nl-NL"/>
        </w:rPr>
        <w:drawing>
          <wp:inline distT="0" distB="0" distL="0" distR="0" wp14:anchorId="0E7DBDE5" wp14:editId="18A6F189">
            <wp:extent cx="4152900" cy="3097719"/>
            <wp:effectExtent l="0" t="0" r="0" b="7620"/>
            <wp:docPr id="1826136898" name="Afbeelding 1" descr="Afbeelding met diagram, tekst,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36898" name="Afbeelding 1" descr="Afbeelding met diagram, tekst, lijn, Perceel&#10;&#10;Automatisch gegenereerde beschrijving"/>
                    <pic:cNvPicPr/>
                  </pic:nvPicPr>
                  <pic:blipFill>
                    <a:blip r:embed="rId12"/>
                    <a:stretch>
                      <a:fillRect/>
                    </a:stretch>
                  </pic:blipFill>
                  <pic:spPr>
                    <a:xfrm>
                      <a:off x="0" y="0"/>
                      <a:ext cx="4154794" cy="3099132"/>
                    </a:xfrm>
                    <a:prstGeom prst="rect">
                      <a:avLst/>
                    </a:prstGeom>
                  </pic:spPr>
                </pic:pic>
              </a:graphicData>
            </a:graphic>
          </wp:inline>
        </w:drawing>
      </w:r>
    </w:p>
    <w:p w14:paraId="2414F18B" w14:textId="1E7CA40F" w:rsidR="00D5214A" w:rsidRDefault="00D5214A" w:rsidP="00D5214A">
      <w:pPr>
        <w:widowControl/>
        <w:autoSpaceDE w:val="0"/>
        <w:autoSpaceDN w:val="0"/>
        <w:adjustRightInd w:val="0"/>
        <w:rPr>
          <w:rFonts w:eastAsiaTheme="minorHAnsi"/>
          <w:sz w:val="24"/>
          <w:szCs w:val="24"/>
          <w:lang w:val="nl-NL"/>
        </w:rPr>
      </w:pPr>
      <w:r>
        <w:rPr>
          <w:rFonts w:eastAsiaTheme="minorHAnsi"/>
          <w:sz w:val="24"/>
          <w:szCs w:val="24"/>
          <w:lang w:val="nl-NL"/>
        </w:rPr>
        <w:lastRenderedPageBreak/>
        <w:t xml:space="preserve">Hoewel de maximale remweg in een fietshelm </w:t>
      </w:r>
      <w:r>
        <w:rPr>
          <w:rFonts w:ascii="TimesNewRoman" w:eastAsiaTheme="minorHAnsi" w:hAnsi="TimesNewRoman" w:cs="TimesNewRoman"/>
          <w:sz w:val="26"/>
          <w:szCs w:val="26"/>
          <w:lang w:val="nl-NL"/>
        </w:rPr>
        <w:t xml:space="preserve">20 mm </w:t>
      </w:r>
      <w:r>
        <w:rPr>
          <w:rFonts w:eastAsiaTheme="minorHAnsi"/>
          <w:sz w:val="24"/>
          <w:szCs w:val="24"/>
          <w:lang w:val="nl-NL"/>
        </w:rPr>
        <w:t>bedraagt is het belangrijk om te voorkomen dat deze hele afstand gebruikt wordt tijdens een impact.</w:t>
      </w:r>
    </w:p>
    <w:p w14:paraId="6AF552DA" w14:textId="0B442244" w:rsidR="00806680" w:rsidRDefault="00D5214A" w:rsidP="00D5214A">
      <w:pPr>
        <w:pStyle w:val="nummeringinspringen"/>
      </w:pPr>
      <w:r w:rsidRPr="00D5214A">
        <w:t>2p</w:t>
      </w:r>
      <w:r>
        <w:tab/>
      </w:r>
      <w:r w:rsidRPr="00D5214A">
        <w:rPr>
          <w:rFonts w:ascii="Arial,Bold" w:hAnsi="Arial,Bold" w:cs="Arial,Bold"/>
          <w:b/>
          <w:bCs/>
        </w:rPr>
        <w:t>4</w:t>
      </w:r>
      <w:r>
        <w:rPr>
          <w:rFonts w:ascii="Arial,Bold" w:hAnsi="Arial,Bold" w:cs="Arial,Bold"/>
          <w:b/>
          <w:bCs/>
        </w:rPr>
        <w:tab/>
      </w:r>
      <w:r w:rsidRPr="00D5214A">
        <w:t>Leg</w:t>
      </w:r>
      <w:r>
        <w:t xml:space="preserve"> met behulp van figuur 5 uit waarom de remweg niet te groot mag worden.</w:t>
      </w:r>
    </w:p>
    <w:p w14:paraId="0376F2D8" w14:textId="77777777" w:rsidR="00806680" w:rsidRDefault="00806680" w:rsidP="0026594D">
      <w:pPr>
        <w:widowControl/>
        <w:autoSpaceDE w:val="0"/>
        <w:autoSpaceDN w:val="0"/>
        <w:adjustRightInd w:val="0"/>
        <w:rPr>
          <w:rFonts w:eastAsiaTheme="minorHAnsi"/>
          <w:sz w:val="24"/>
          <w:szCs w:val="24"/>
          <w:lang w:val="nl-NL"/>
        </w:rPr>
      </w:pPr>
    </w:p>
    <w:p w14:paraId="21919210" w14:textId="651064FE"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t>De impact van de vallende plaat op het piepschuim kan gesimuleerd</w:t>
      </w:r>
      <w:r>
        <w:rPr>
          <w:rFonts w:eastAsiaTheme="minorHAnsi"/>
          <w:sz w:val="24"/>
          <w:szCs w:val="24"/>
          <w:lang w:val="nl-NL"/>
        </w:rPr>
        <w:t xml:space="preserve"> </w:t>
      </w:r>
      <w:r>
        <w:rPr>
          <w:rFonts w:eastAsiaTheme="minorHAnsi"/>
          <w:sz w:val="24"/>
          <w:szCs w:val="24"/>
          <w:lang w:val="nl-NL"/>
        </w:rPr>
        <w:t>worden met een numeriek model. Zie figuur 6.</w:t>
      </w:r>
    </w:p>
    <w:p w14:paraId="689D4348" w14:textId="77777777"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t xml:space="preserve">In dit model is </w:t>
      </w:r>
      <w:r>
        <w:rPr>
          <w:rFonts w:ascii="TimesNewRoman,Italic" w:eastAsiaTheme="minorHAnsi" w:hAnsi="TimesNewRoman,Italic" w:cs="TimesNewRoman,Italic"/>
          <w:i/>
          <w:iCs/>
          <w:sz w:val="26"/>
          <w:szCs w:val="26"/>
          <w:lang w:val="nl-NL"/>
        </w:rPr>
        <w:t xml:space="preserve">x </w:t>
      </w:r>
      <w:r>
        <w:rPr>
          <w:rFonts w:eastAsiaTheme="minorHAnsi"/>
          <w:sz w:val="24"/>
          <w:szCs w:val="24"/>
          <w:lang w:val="nl-NL"/>
        </w:rPr>
        <w:t xml:space="preserve">de indrukking van het piepschuim in </w:t>
      </w:r>
      <w:r>
        <w:rPr>
          <w:rFonts w:ascii="TimesNewRoman" w:eastAsiaTheme="minorHAnsi" w:hAnsi="TimesNewRoman" w:cs="TimesNewRoman"/>
          <w:sz w:val="26"/>
          <w:szCs w:val="26"/>
          <w:lang w:val="nl-NL"/>
        </w:rPr>
        <w:t>m</w:t>
      </w:r>
      <w:r>
        <w:rPr>
          <w:rFonts w:eastAsiaTheme="minorHAnsi"/>
          <w:sz w:val="24"/>
          <w:szCs w:val="24"/>
          <w:lang w:val="nl-NL"/>
        </w:rPr>
        <w:t>.</w:t>
      </w:r>
    </w:p>
    <w:p w14:paraId="422CE433" w14:textId="742B13D5" w:rsidR="00806680" w:rsidRDefault="001333EB" w:rsidP="001333EB">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6</w:t>
      </w:r>
    </w:p>
    <w:p w14:paraId="2FE827F0" w14:textId="74203B17" w:rsidR="00806680" w:rsidRDefault="001333EB" w:rsidP="0026594D">
      <w:pPr>
        <w:widowControl/>
        <w:autoSpaceDE w:val="0"/>
        <w:autoSpaceDN w:val="0"/>
        <w:adjustRightInd w:val="0"/>
        <w:rPr>
          <w:rFonts w:eastAsiaTheme="minorHAnsi"/>
          <w:sz w:val="24"/>
          <w:szCs w:val="24"/>
          <w:lang w:val="nl-NL"/>
        </w:rPr>
      </w:pPr>
      <w:r w:rsidRPr="001333EB">
        <w:rPr>
          <w:rFonts w:eastAsiaTheme="minorHAnsi"/>
          <w:sz w:val="24"/>
          <w:szCs w:val="24"/>
          <w:lang w:val="nl-NL"/>
        </w:rPr>
        <w:drawing>
          <wp:inline distT="0" distB="0" distL="0" distR="0" wp14:anchorId="1387E682" wp14:editId="5FA2B429">
            <wp:extent cx="4305901" cy="3772426"/>
            <wp:effectExtent l="0" t="0" r="0" b="0"/>
            <wp:docPr id="230330321"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30321" name="Afbeelding 1" descr="Afbeelding met tekst, schermopname, nummer, Lettertype&#10;&#10;Automatisch gegenereerde beschrijving"/>
                    <pic:cNvPicPr/>
                  </pic:nvPicPr>
                  <pic:blipFill>
                    <a:blip r:embed="rId13"/>
                    <a:stretch>
                      <a:fillRect/>
                    </a:stretch>
                  </pic:blipFill>
                  <pic:spPr>
                    <a:xfrm>
                      <a:off x="0" y="0"/>
                      <a:ext cx="4305901" cy="3772426"/>
                    </a:xfrm>
                    <a:prstGeom prst="rect">
                      <a:avLst/>
                    </a:prstGeom>
                  </pic:spPr>
                </pic:pic>
              </a:graphicData>
            </a:graphic>
          </wp:inline>
        </w:drawing>
      </w:r>
    </w:p>
    <w:p w14:paraId="455C6CE6" w14:textId="322B0A4F" w:rsidR="00806680" w:rsidRDefault="001333EB" w:rsidP="0026594D">
      <w:pPr>
        <w:widowControl/>
        <w:autoSpaceDE w:val="0"/>
        <w:autoSpaceDN w:val="0"/>
        <w:adjustRightInd w:val="0"/>
        <w:rPr>
          <w:rFonts w:eastAsiaTheme="minorHAnsi"/>
          <w:sz w:val="24"/>
          <w:szCs w:val="24"/>
          <w:lang w:val="nl-NL"/>
        </w:rPr>
      </w:pPr>
      <w:r w:rsidRPr="001333EB">
        <w:rPr>
          <w:rFonts w:eastAsiaTheme="minorHAnsi"/>
          <w:sz w:val="24"/>
          <w:szCs w:val="24"/>
          <w:lang w:val="nl-NL"/>
        </w:rPr>
        <w:drawing>
          <wp:inline distT="0" distB="0" distL="0" distR="0" wp14:anchorId="38373F95" wp14:editId="3A8F0A86">
            <wp:extent cx="4267796" cy="2467319"/>
            <wp:effectExtent l="0" t="0" r="0" b="0"/>
            <wp:docPr id="1685302807" name="Afbeelding 1" descr="Afbeelding met diagram, cirkel, lijn,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302807" name="Afbeelding 1" descr="Afbeelding met diagram, cirkel, lijn, schermopname&#10;&#10;Automatisch gegenereerde beschrijving"/>
                    <pic:cNvPicPr/>
                  </pic:nvPicPr>
                  <pic:blipFill>
                    <a:blip r:embed="rId14"/>
                    <a:stretch>
                      <a:fillRect/>
                    </a:stretch>
                  </pic:blipFill>
                  <pic:spPr>
                    <a:xfrm>
                      <a:off x="0" y="0"/>
                      <a:ext cx="4267796" cy="2467319"/>
                    </a:xfrm>
                    <a:prstGeom prst="rect">
                      <a:avLst/>
                    </a:prstGeom>
                  </pic:spPr>
                </pic:pic>
              </a:graphicData>
            </a:graphic>
          </wp:inline>
        </w:drawing>
      </w:r>
    </w:p>
    <w:p w14:paraId="183502D6" w14:textId="77777777" w:rsidR="001333EB" w:rsidRDefault="001333EB" w:rsidP="0026594D">
      <w:pPr>
        <w:widowControl/>
        <w:autoSpaceDE w:val="0"/>
        <w:autoSpaceDN w:val="0"/>
        <w:adjustRightInd w:val="0"/>
        <w:rPr>
          <w:rFonts w:eastAsiaTheme="minorHAnsi"/>
          <w:sz w:val="24"/>
          <w:szCs w:val="24"/>
          <w:lang w:val="nl-NL"/>
        </w:rPr>
      </w:pPr>
    </w:p>
    <w:p w14:paraId="25E2C6B4" w14:textId="5B6E0A6C"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t>In de regels 2 en 4 van het model staan de formules die de grafieken van</w:t>
      </w:r>
      <w:r>
        <w:rPr>
          <w:rFonts w:eastAsiaTheme="minorHAnsi"/>
          <w:sz w:val="24"/>
          <w:szCs w:val="24"/>
          <w:lang w:val="nl-NL"/>
        </w:rPr>
        <w:t xml:space="preserve"> </w:t>
      </w:r>
      <w:r>
        <w:rPr>
          <w:rFonts w:eastAsiaTheme="minorHAnsi"/>
          <w:sz w:val="24"/>
          <w:szCs w:val="24"/>
          <w:lang w:val="nl-NL"/>
        </w:rPr>
        <w:t xml:space="preserve">figuur 5 beschrijven. Voor indrukkingen kleiner dan </w:t>
      </w:r>
      <w:r>
        <w:rPr>
          <w:rFonts w:ascii="TimesNewRoman" w:eastAsiaTheme="minorHAnsi" w:hAnsi="TimesNewRoman" w:cs="TimesNewRoman"/>
          <w:sz w:val="26"/>
          <w:szCs w:val="26"/>
          <w:lang w:val="nl-NL"/>
        </w:rPr>
        <w:t xml:space="preserve">1 mm </w:t>
      </w:r>
      <w:r>
        <w:rPr>
          <w:rFonts w:eastAsiaTheme="minorHAnsi"/>
          <w:sz w:val="24"/>
          <w:szCs w:val="24"/>
          <w:lang w:val="nl-NL"/>
        </w:rPr>
        <w:t>geldt dat de</w:t>
      </w:r>
      <w:r>
        <w:rPr>
          <w:rFonts w:eastAsiaTheme="minorHAnsi"/>
          <w:sz w:val="24"/>
          <w:szCs w:val="24"/>
          <w:lang w:val="nl-NL"/>
        </w:rPr>
        <w:t xml:space="preserve"> </w:t>
      </w:r>
      <w:r>
        <w:rPr>
          <w:rFonts w:eastAsiaTheme="minorHAnsi"/>
          <w:sz w:val="24"/>
          <w:szCs w:val="24"/>
          <w:lang w:val="nl-NL"/>
        </w:rPr>
        <w:t>kracht evenredig is met de indrukking (regel 2). Voor grotere waarden van</w:t>
      </w:r>
      <w:r>
        <w:rPr>
          <w:rFonts w:eastAsiaTheme="minorHAnsi"/>
          <w:sz w:val="24"/>
          <w:szCs w:val="24"/>
          <w:lang w:val="nl-NL"/>
        </w:rPr>
        <w:t xml:space="preserve"> </w:t>
      </w:r>
      <w:r>
        <w:rPr>
          <w:rFonts w:ascii="TimesNewRoman,Italic" w:eastAsiaTheme="minorHAnsi" w:hAnsi="TimesNewRoman,Italic" w:cs="TimesNewRoman,Italic"/>
          <w:i/>
          <w:iCs/>
          <w:sz w:val="26"/>
          <w:szCs w:val="26"/>
          <w:lang w:val="nl-NL"/>
        </w:rPr>
        <w:t xml:space="preserve">x </w:t>
      </w:r>
      <w:r>
        <w:rPr>
          <w:rFonts w:eastAsiaTheme="minorHAnsi"/>
          <w:sz w:val="24"/>
          <w:szCs w:val="24"/>
          <w:lang w:val="nl-NL"/>
        </w:rPr>
        <w:t>geldt een ingewikkeldere formule (regel 4). De formules in het model</w:t>
      </w:r>
      <w:r>
        <w:rPr>
          <w:rFonts w:eastAsiaTheme="minorHAnsi"/>
          <w:sz w:val="24"/>
          <w:szCs w:val="24"/>
          <w:lang w:val="nl-NL"/>
        </w:rPr>
        <w:t xml:space="preserve"> </w:t>
      </w:r>
      <w:r>
        <w:rPr>
          <w:rFonts w:eastAsiaTheme="minorHAnsi"/>
          <w:sz w:val="24"/>
          <w:szCs w:val="24"/>
          <w:lang w:val="nl-NL"/>
        </w:rPr>
        <w:t xml:space="preserve">van figuur 6 gelden voor piepschuim met een dichtheid van </w:t>
      </w:r>
      <w:r>
        <w:rPr>
          <w:rFonts w:ascii="TimesNewRoman" w:eastAsiaTheme="minorHAnsi" w:hAnsi="TimesNewRoman" w:cs="TimesNewRoman"/>
          <w:sz w:val="26"/>
          <w:szCs w:val="26"/>
          <w:lang w:val="nl-NL"/>
        </w:rPr>
        <w:t xml:space="preserve">31 kg </w:t>
      </w:r>
      <w:r w:rsidRPr="001333EB">
        <w:t>m</w:t>
      </w:r>
      <w:r w:rsidRPr="001333EB">
        <w:rPr>
          <w:vertAlign w:val="superscript"/>
        </w:rPr>
        <w:t>−3</w:t>
      </w:r>
      <w:r>
        <w:rPr>
          <w:rFonts w:eastAsiaTheme="minorHAnsi"/>
          <w:sz w:val="24"/>
          <w:szCs w:val="24"/>
          <w:lang w:val="nl-NL"/>
        </w:rPr>
        <w:t>.</w:t>
      </w:r>
    </w:p>
    <w:p w14:paraId="46E9E84E" w14:textId="4297D522" w:rsidR="001333EB" w:rsidRDefault="001333EB" w:rsidP="001333EB">
      <w:pPr>
        <w:pStyle w:val="nummeringinspringen"/>
      </w:pPr>
      <w:r w:rsidRPr="001333EB">
        <w:t>2p</w:t>
      </w:r>
      <w:r>
        <w:tab/>
      </w:r>
      <w:r w:rsidRPr="001333EB">
        <w:rPr>
          <w:rFonts w:ascii="Arial,Bold" w:hAnsi="Arial,Bold" w:cs="Arial,Bold"/>
          <w:b/>
          <w:bCs/>
        </w:rPr>
        <w:t>5</w:t>
      </w:r>
      <w:r>
        <w:rPr>
          <w:rFonts w:ascii="Arial,Bold" w:hAnsi="Arial,Bold" w:cs="Arial,Bold"/>
          <w:b/>
          <w:bCs/>
        </w:rPr>
        <w:tab/>
      </w:r>
      <w:r w:rsidRPr="001333EB">
        <w:t>Bereken</w:t>
      </w:r>
      <w:r>
        <w:t xml:space="preserve"> met behulp van de formules in de modelregels 2 en 4 de waarde</w:t>
      </w:r>
      <w:r>
        <w:t xml:space="preserve"> </w:t>
      </w:r>
      <w:r>
        <w:t xml:space="preserve">van </w:t>
      </w:r>
      <w:r>
        <w:rPr>
          <w:rFonts w:ascii="TimesNewRoman,Italic" w:hAnsi="TimesNewRoman,Italic" w:cs="TimesNewRoman,Italic"/>
          <w:i/>
          <w:iCs/>
          <w:sz w:val="26"/>
          <w:szCs w:val="26"/>
        </w:rPr>
        <w:t xml:space="preserve">C </w:t>
      </w:r>
      <w:r>
        <w:t>voor dit type piepschuim.</w:t>
      </w:r>
    </w:p>
    <w:p w14:paraId="0199E086" w14:textId="77777777" w:rsidR="001333EB" w:rsidRDefault="001333EB" w:rsidP="001333EB">
      <w:pPr>
        <w:widowControl/>
        <w:autoSpaceDE w:val="0"/>
        <w:autoSpaceDN w:val="0"/>
        <w:adjustRightInd w:val="0"/>
        <w:rPr>
          <w:rFonts w:eastAsiaTheme="minorHAnsi"/>
          <w:sz w:val="24"/>
          <w:szCs w:val="24"/>
          <w:lang w:val="nl-NL"/>
        </w:rPr>
      </w:pPr>
    </w:p>
    <w:p w14:paraId="1681CB0F" w14:textId="77777777"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lastRenderedPageBreak/>
        <w:t>Regel 7 van het model is nog niet compleet.</w:t>
      </w:r>
    </w:p>
    <w:p w14:paraId="0C57C64F" w14:textId="4051878B" w:rsidR="001333EB" w:rsidRDefault="001333EB" w:rsidP="001333EB">
      <w:pPr>
        <w:pStyle w:val="nummeringinspringen"/>
      </w:pPr>
      <w:r w:rsidRPr="001333EB">
        <w:t>2p</w:t>
      </w:r>
      <w:r>
        <w:tab/>
      </w:r>
      <w:r w:rsidRPr="001333EB">
        <w:rPr>
          <w:rFonts w:ascii="Arial,Bold" w:hAnsi="Arial,Bold" w:cs="Arial,Bold"/>
          <w:b/>
          <w:bCs/>
        </w:rPr>
        <w:t>6</w:t>
      </w:r>
      <w:r>
        <w:rPr>
          <w:rFonts w:ascii="Arial,Bold" w:hAnsi="Arial,Bold" w:cs="Arial,Bold"/>
          <w:b/>
          <w:bCs/>
        </w:rPr>
        <w:tab/>
      </w:r>
      <w:r>
        <w:t>Geef aan wat er in regel 7 van het model moet staan.</w:t>
      </w:r>
    </w:p>
    <w:p w14:paraId="03E81356" w14:textId="77777777" w:rsidR="001333EB" w:rsidRDefault="001333EB" w:rsidP="001333EB">
      <w:pPr>
        <w:widowControl/>
        <w:autoSpaceDE w:val="0"/>
        <w:autoSpaceDN w:val="0"/>
        <w:adjustRightInd w:val="0"/>
        <w:rPr>
          <w:rFonts w:eastAsiaTheme="minorHAnsi"/>
          <w:sz w:val="24"/>
          <w:szCs w:val="24"/>
          <w:lang w:val="nl-NL"/>
        </w:rPr>
      </w:pPr>
    </w:p>
    <w:p w14:paraId="50AEBB37" w14:textId="080494C2"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t>Het numerieke model wordt gebruikt om te onderzoeken wat het effect is</w:t>
      </w:r>
      <w:r>
        <w:rPr>
          <w:rFonts w:eastAsiaTheme="minorHAnsi"/>
          <w:sz w:val="24"/>
          <w:szCs w:val="24"/>
          <w:lang w:val="nl-NL"/>
        </w:rPr>
        <w:t xml:space="preserve"> </w:t>
      </w:r>
      <w:r>
        <w:rPr>
          <w:rFonts w:eastAsiaTheme="minorHAnsi"/>
          <w:sz w:val="24"/>
          <w:szCs w:val="24"/>
          <w:lang w:val="nl-NL"/>
        </w:rPr>
        <w:t>van de dichtheid van piepschuim op de beweging van de vallende plaat.</w:t>
      </w:r>
    </w:p>
    <w:p w14:paraId="3321228E" w14:textId="00DD0FDE"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t>De impact is drie keer doorgerekend, waarbij de formules voor het</w:t>
      </w:r>
      <w:r>
        <w:rPr>
          <w:rFonts w:eastAsiaTheme="minorHAnsi"/>
          <w:sz w:val="24"/>
          <w:szCs w:val="24"/>
          <w:lang w:val="nl-NL"/>
        </w:rPr>
        <w:t xml:space="preserve"> </w:t>
      </w:r>
      <w:r>
        <w:rPr>
          <w:rFonts w:eastAsiaTheme="minorHAnsi"/>
          <w:sz w:val="24"/>
          <w:szCs w:val="24"/>
          <w:lang w:val="nl-NL"/>
        </w:rPr>
        <w:t>indrukgedrag zijn aangepast voor de drie verschillende dichtheden. In</w:t>
      </w:r>
      <w:r>
        <w:rPr>
          <w:rFonts w:eastAsiaTheme="minorHAnsi"/>
          <w:sz w:val="24"/>
          <w:szCs w:val="24"/>
          <w:lang w:val="nl-NL"/>
        </w:rPr>
        <w:t xml:space="preserve"> </w:t>
      </w:r>
      <w:r>
        <w:rPr>
          <w:rFonts w:eastAsiaTheme="minorHAnsi"/>
          <w:sz w:val="24"/>
          <w:szCs w:val="24"/>
          <w:lang w:val="nl-NL"/>
        </w:rPr>
        <w:t>figuur 7 is voor elk van deze dichtheden de berekende snelheid uitgezet</w:t>
      </w:r>
      <w:r>
        <w:rPr>
          <w:rFonts w:eastAsiaTheme="minorHAnsi"/>
          <w:sz w:val="24"/>
          <w:szCs w:val="24"/>
          <w:lang w:val="nl-NL"/>
        </w:rPr>
        <w:t xml:space="preserve"> </w:t>
      </w:r>
      <w:r>
        <w:rPr>
          <w:rFonts w:eastAsiaTheme="minorHAnsi"/>
          <w:sz w:val="24"/>
          <w:szCs w:val="24"/>
          <w:lang w:val="nl-NL"/>
        </w:rPr>
        <w:t>tegen de tijd.</w:t>
      </w:r>
    </w:p>
    <w:p w14:paraId="5D641CE3" w14:textId="77777777" w:rsidR="001333EB" w:rsidRDefault="001333EB" w:rsidP="001333EB">
      <w:pPr>
        <w:widowControl/>
        <w:autoSpaceDE w:val="0"/>
        <w:autoSpaceDN w:val="0"/>
        <w:adjustRightInd w:val="0"/>
        <w:rPr>
          <w:rFonts w:eastAsiaTheme="minorHAnsi"/>
          <w:sz w:val="24"/>
          <w:szCs w:val="24"/>
          <w:lang w:val="nl-NL"/>
        </w:rPr>
      </w:pPr>
    </w:p>
    <w:p w14:paraId="193763AD" w14:textId="77777777" w:rsidR="001333EB" w:rsidRDefault="001333EB" w:rsidP="001333EB">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7</w:t>
      </w:r>
    </w:p>
    <w:p w14:paraId="0A655082" w14:textId="5A4750EB" w:rsidR="001333EB" w:rsidRDefault="001333EB" w:rsidP="001333EB">
      <w:pPr>
        <w:widowControl/>
        <w:autoSpaceDE w:val="0"/>
        <w:autoSpaceDN w:val="0"/>
        <w:adjustRightInd w:val="0"/>
        <w:rPr>
          <w:rFonts w:eastAsiaTheme="minorHAnsi"/>
          <w:sz w:val="24"/>
          <w:szCs w:val="24"/>
          <w:lang w:val="nl-NL"/>
        </w:rPr>
      </w:pPr>
      <w:r w:rsidRPr="001333EB">
        <w:rPr>
          <w:rFonts w:eastAsiaTheme="minorHAnsi"/>
          <w:sz w:val="24"/>
          <w:szCs w:val="24"/>
          <w:lang w:val="nl-NL"/>
        </w:rPr>
        <w:drawing>
          <wp:inline distT="0" distB="0" distL="0" distR="0" wp14:anchorId="7CF81DC3" wp14:editId="0992932D">
            <wp:extent cx="4638675" cy="2067299"/>
            <wp:effectExtent l="0" t="0" r="0" b="9525"/>
            <wp:docPr id="1311558316" name="Afbeelding 1" descr="Afbeelding met lijn, diagram,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558316" name="Afbeelding 1" descr="Afbeelding met lijn, diagram, Perceel&#10;&#10;Automatisch gegenereerde beschrijving"/>
                    <pic:cNvPicPr/>
                  </pic:nvPicPr>
                  <pic:blipFill>
                    <a:blip r:embed="rId15"/>
                    <a:stretch>
                      <a:fillRect/>
                    </a:stretch>
                  </pic:blipFill>
                  <pic:spPr>
                    <a:xfrm>
                      <a:off x="0" y="0"/>
                      <a:ext cx="4642264" cy="2068898"/>
                    </a:xfrm>
                    <a:prstGeom prst="rect">
                      <a:avLst/>
                    </a:prstGeom>
                  </pic:spPr>
                </pic:pic>
              </a:graphicData>
            </a:graphic>
          </wp:inline>
        </w:drawing>
      </w:r>
    </w:p>
    <w:p w14:paraId="430569A0" w14:textId="16BD388C" w:rsidR="001333EB" w:rsidRDefault="001333EB" w:rsidP="001333EB">
      <w:pPr>
        <w:pStyle w:val="nummeringinspringen"/>
        <w:rPr>
          <w:rFonts w:eastAsiaTheme="minorHAnsi"/>
        </w:rPr>
      </w:pPr>
      <w:r w:rsidRPr="001333EB">
        <w:t>2p</w:t>
      </w:r>
      <w:r>
        <w:tab/>
      </w:r>
      <w:r w:rsidRPr="001333EB">
        <w:rPr>
          <w:rFonts w:ascii="Arial,Bold" w:hAnsi="Arial,Bold" w:cs="Arial,Bold"/>
          <w:b/>
          <w:bCs/>
        </w:rPr>
        <w:t>7</w:t>
      </w:r>
      <w:r>
        <w:rPr>
          <w:rFonts w:ascii="Arial,Bold" w:hAnsi="Arial,Bold" w:cs="Arial,Bold"/>
          <w:b/>
          <w:bCs/>
        </w:rPr>
        <w:tab/>
      </w:r>
      <w:r>
        <w:t>Leg uit bij welke dichtheid van het piepschuim de maximale versnelling</w:t>
      </w:r>
      <w:r>
        <w:t xml:space="preserve"> </w:t>
      </w:r>
      <w:r>
        <w:rPr>
          <w:rFonts w:eastAsiaTheme="minorHAnsi"/>
        </w:rPr>
        <w:t>van de vallende plaat het kleinst is geweest.</w:t>
      </w:r>
    </w:p>
    <w:p w14:paraId="64D6BFD2" w14:textId="77777777" w:rsidR="001333EB" w:rsidRDefault="001333EB" w:rsidP="0026594D">
      <w:pPr>
        <w:widowControl/>
        <w:autoSpaceDE w:val="0"/>
        <w:autoSpaceDN w:val="0"/>
        <w:adjustRightInd w:val="0"/>
        <w:rPr>
          <w:rFonts w:eastAsiaTheme="minorHAnsi"/>
          <w:sz w:val="24"/>
          <w:szCs w:val="24"/>
          <w:lang w:val="nl-NL"/>
        </w:rPr>
      </w:pPr>
    </w:p>
    <w:p w14:paraId="1BCD5D39" w14:textId="307E13B2" w:rsidR="00A55211" w:rsidRDefault="00A55211" w:rsidP="00A51272">
      <w:pPr>
        <w:widowControl/>
        <w:tabs>
          <w:tab w:val="left" w:pos="0"/>
        </w:tabs>
        <w:autoSpaceDE w:val="0"/>
        <w:autoSpaceDN w:val="0"/>
        <w:adjustRightInd w:val="0"/>
        <w:rPr>
          <w:rFonts w:eastAsiaTheme="minorHAnsi"/>
          <w:sz w:val="24"/>
          <w:szCs w:val="24"/>
          <w:lang w:val="nl-NL"/>
        </w:rPr>
      </w:pPr>
    </w:p>
    <w:p w14:paraId="238B3F84" w14:textId="443B9907" w:rsidR="004F1AFF" w:rsidRPr="004F1AFF" w:rsidRDefault="001333EB" w:rsidP="00A51272">
      <w:pPr>
        <w:pStyle w:val="Plattetekst"/>
        <w:tabs>
          <w:tab w:val="left" w:pos="0"/>
        </w:tabs>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t>Deuterium</w:t>
      </w:r>
    </w:p>
    <w:p w14:paraId="3010744F" w14:textId="6102A588" w:rsidR="004F1AFF" w:rsidRDefault="00904F2B" w:rsidP="004C3AED">
      <w:pPr>
        <w:pStyle w:val="Plattetekst"/>
        <w:tabs>
          <w:tab w:val="left" w:pos="0"/>
        </w:tabs>
        <w:rPr>
          <w:rFonts w:ascii="Arial,Bold" w:eastAsiaTheme="minorHAnsi" w:hAnsi="Arial,Bold" w:cs="Arial,Bold"/>
          <w:b/>
          <w:bCs/>
          <w:lang w:val="nl-NL"/>
        </w:rPr>
      </w:pPr>
      <w:r>
        <w:rPr>
          <w:noProof/>
        </w:rPr>
        <mc:AlternateContent>
          <mc:Choice Requires="wps">
            <w:drawing>
              <wp:anchor distT="0" distB="0" distL="0" distR="0" simplePos="0" relativeHeight="251663360" behindDoc="0" locked="0" layoutInCell="1" allowOverlap="1" wp14:anchorId="3BA20129" wp14:editId="511365EC">
                <wp:simplePos x="0" y="0"/>
                <wp:positionH relativeFrom="page">
                  <wp:posOffset>815975</wp:posOffset>
                </wp:positionH>
                <wp:positionV relativeFrom="paragraph">
                  <wp:posOffset>82550</wp:posOffset>
                </wp:positionV>
                <wp:extent cx="6157595" cy="0"/>
                <wp:effectExtent l="34925" t="33020" r="36830" b="33655"/>
                <wp:wrapTopAndBottom/>
                <wp:docPr id="201" name="Lin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508031" id="Line 525"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25pt,6.5pt" to="549.1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" strokecolor="silver" strokeweight="4.5pt">
                <w10:wrap type="topAndBottom" anchorx="page"/>
              </v:line>
            </w:pict>
          </mc:Fallback>
        </mc:AlternateContent>
      </w:r>
    </w:p>
    <w:p w14:paraId="4F84060E" w14:textId="7DD0184B"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t>Een klein deel van alle waterstof in het heelal heeft naast een proton ook</w:t>
      </w:r>
      <w:r>
        <w:rPr>
          <w:rFonts w:eastAsiaTheme="minorHAnsi"/>
          <w:sz w:val="24"/>
          <w:szCs w:val="24"/>
          <w:lang w:val="nl-NL"/>
        </w:rPr>
        <w:t xml:space="preserve"> </w:t>
      </w:r>
      <w:r>
        <w:rPr>
          <w:rFonts w:eastAsiaTheme="minorHAnsi"/>
          <w:sz w:val="24"/>
          <w:szCs w:val="24"/>
          <w:lang w:val="nl-NL"/>
        </w:rPr>
        <w:t xml:space="preserve">nog een neutron in de kern. Dit isotoop </w:t>
      </w:r>
      <m:oMath>
        <m:sPre>
          <m:sPrePr>
            <m:ctrlPr>
              <w:rPr>
                <w:rFonts w:ascii="Cambria Math" w:eastAsiaTheme="minorHAnsi" w:hAnsi="Cambria Math"/>
                <w:i/>
                <w:sz w:val="24"/>
                <w:szCs w:val="24"/>
                <w:lang w:val="nl-NL"/>
              </w:rPr>
            </m:ctrlPr>
          </m:sPrePr>
          <m:sub>
            <m:r>
              <w:rPr>
                <w:rFonts w:ascii="Cambria Math" w:eastAsiaTheme="minorHAnsi" w:hAnsi="Cambria Math"/>
                <w:sz w:val="24"/>
                <w:szCs w:val="24"/>
                <w:lang w:val="nl-NL"/>
              </w:rPr>
              <m:t>1</m:t>
            </m:r>
          </m:sub>
          <m:sup>
            <m:r>
              <w:rPr>
                <w:rFonts w:ascii="Cambria Math" w:eastAsiaTheme="minorHAnsi" w:hAnsi="Cambria Math"/>
                <w:sz w:val="24"/>
                <w:szCs w:val="24"/>
                <w:lang w:val="nl-NL"/>
              </w:rPr>
              <m:t>2</m:t>
            </m:r>
          </m:sup>
          <m:e>
            <m:r>
              <w:rPr>
                <w:rFonts w:ascii="Cambria Math" w:eastAsiaTheme="minorHAnsi" w:hAnsi="Cambria Math"/>
                <w:sz w:val="24"/>
                <w:szCs w:val="24"/>
                <w:lang w:val="nl-NL"/>
              </w:rPr>
              <m:t>H</m:t>
            </m:r>
          </m:e>
        </m:sPre>
      </m:oMath>
      <w:r>
        <w:rPr>
          <w:rFonts w:eastAsiaTheme="minorHAnsi"/>
          <w:sz w:val="24"/>
          <w:szCs w:val="24"/>
          <w:lang w:val="nl-NL"/>
        </w:rPr>
        <w:t xml:space="preserve"> </w:t>
      </w:r>
      <w:r>
        <w:rPr>
          <w:rFonts w:eastAsiaTheme="minorHAnsi"/>
          <w:sz w:val="24"/>
          <w:szCs w:val="24"/>
          <w:lang w:val="nl-NL"/>
        </w:rPr>
        <w:t>wordt deuterium genoemd,</w:t>
      </w:r>
    </w:p>
    <w:p w14:paraId="1047C9DA" w14:textId="6A64FAA6"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t xml:space="preserve">vaak kortweg aangeduid als </w:t>
      </w:r>
      <w:r>
        <w:rPr>
          <w:rFonts w:ascii="TimesNewRoman" w:eastAsiaTheme="minorHAnsi" w:hAnsi="TimesNewRoman" w:cs="TimesNewRoman"/>
          <w:sz w:val="26"/>
          <w:szCs w:val="26"/>
          <w:lang w:val="nl-NL"/>
        </w:rPr>
        <w:t>D</w:t>
      </w:r>
      <w:r>
        <w:rPr>
          <w:rFonts w:eastAsiaTheme="minorHAnsi"/>
          <w:sz w:val="24"/>
          <w:szCs w:val="24"/>
          <w:lang w:val="nl-NL"/>
        </w:rPr>
        <w:t>. Sterrenkundigen denken dat al het</w:t>
      </w:r>
      <w:r>
        <w:rPr>
          <w:rFonts w:eastAsiaTheme="minorHAnsi"/>
          <w:sz w:val="24"/>
          <w:szCs w:val="24"/>
          <w:lang w:val="nl-NL"/>
        </w:rPr>
        <w:t xml:space="preserve"> </w:t>
      </w:r>
      <w:r>
        <w:rPr>
          <w:rFonts w:eastAsiaTheme="minorHAnsi"/>
          <w:sz w:val="24"/>
          <w:szCs w:val="24"/>
          <w:lang w:val="nl-NL"/>
        </w:rPr>
        <w:t>deuterium in het heelal vlak na de oerknal is gevormd. Sindsdien is de</w:t>
      </w:r>
      <w:r>
        <w:rPr>
          <w:rFonts w:eastAsiaTheme="minorHAnsi"/>
          <w:sz w:val="24"/>
          <w:szCs w:val="24"/>
          <w:lang w:val="nl-NL"/>
        </w:rPr>
        <w:t xml:space="preserve"> </w:t>
      </w:r>
      <w:r>
        <w:rPr>
          <w:rFonts w:eastAsiaTheme="minorHAnsi"/>
          <w:sz w:val="24"/>
          <w:szCs w:val="24"/>
          <w:lang w:val="nl-NL"/>
        </w:rPr>
        <w:t>hoeveelheid deuterium in het heelal afgenomen door kernfusie in sterren.</w:t>
      </w:r>
    </w:p>
    <w:p w14:paraId="73A8628D" w14:textId="30119886"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t>Bij deze reactie fuseert een deuteriumkern met een proton tot een nieuw,</w:t>
      </w:r>
      <w:r>
        <w:rPr>
          <w:rFonts w:eastAsiaTheme="minorHAnsi"/>
          <w:sz w:val="24"/>
          <w:szCs w:val="24"/>
          <w:lang w:val="nl-NL"/>
        </w:rPr>
        <w:t xml:space="preserve"> </w:t>
      </w:r>
      <w:r>
        <w:rPr>
          <w:rFonts w:eastAsiaTheme="minorHAnsi"/>
          <w:sz w:val="24"/>
          <w:szCs w:val="24"/>
          <w:lang w:val="nl-NL"/>
        </w:rPr>
        <w:t>zwaarder deeltje.</w:t>
      </w:r>
    </w:p>
    <w:p w14:paraId="1DD9BF53" w14:textId="2C79B172" w:rsidR="001333EB" w:rsidRDefault="001333EB" w:rsidP="001333EB">
      <w:pPr>
        <w:pStyle w:val="nummeringinspringen"/>
      </w:pPr>
      <w:r w:rsidRPr="001333EB">
        <w:t>3p</w:t>
      </w:r>
      <w:r>
        <w:tab/>
      </w:r>
      <w:r w:rsidRPr="001333EB">
        <w:rPr>
          <w:rFonts w:ascii="Arial,Bold" w:hAnsi="Arial,Bold" w:cs="Arial,Bold"/>
          <w:b/>
          <w:bCs/>
        </w:rPr>
        <w:t>8</w:t>
      </w:r>
      <w:r>
        <w:rPr>
          <w:rFonts w:ascii="Arial,Bold" w:hAnsi="Arial,Bold" w:cs="Arial,Bold"/>
          <w:b/>
          <w:bCs/>
        </w:rPr>
        <w:tab/>
      </w:r>
      <w:r>
        <w:t>Geef de reactievergelijking van dit proces.</w:t>
      </w:r>
    </w:p>
    <w:p w14:paraId="7BFAD36B" w14:textId="77777777" w:rsidR="001333EB" w:rsidRDefault="001333EB" w:rsidP="001333EB">
      <w:pPr>
        <w:widowControl/>
        <w:autoSpaceDE w:val="0"/>
        <w:autoSpaceDN w:val="0"/>
        <w:adjustRightInd w:val="0"/>
        <w:rPr>
          <w:rFonts w:eastAsiaTheme="minorHAnsi"/>
          <w:sz w:val="24"/>
          <w:szCs w:val="24"/>
          <w:lang w:val="nl-NL"/>
        </w:rPr>
      </w:pPr>
    </w:p>
    <w:p w14:paraId="029D30D5" w14:textId="753E5D1C"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t>Sterrenkundigen willen graag weten hoe snel de hoeveelheid deuterium in</w:t>
      </w:r>
      <w:r>
        <w:rPr>
          <w:rFonts w:eastAsiaTheme="minorHAnsi"/>
          <w:sz w:val="24"/>
          <w:szCs w:val="24"/>
          <w:lang w:val="nl-NL"/>
        </w:rPr>
        <w:t xml:space="preserve"> </w:t>
      </w:r>
      <w:r>
        <w:rPr>
          <w:rFonts w:eastAsiaTheme="minorHAnsi"/>
          <w:sz w:val="24"/>
          <w:szCs w:val="24"/>
          <w:lang w:val="nl-NL"/>
        </w:rPr>
        <w:t>het heelal afneemt. In gaswolken waar nog nooit een ster is ontstaan is de</w:t>
      </w:r>
      <w:r>
        <w:rPr>
          <w:rFonts w:eastAsiaTheme="minorHAnsi"/>
          <w:sz w:val="24"/>
          <w:szCs w:val="24"/>
          <w:lang w:val="nl-NL"/>
        </w:rPr>
        <w:t xml:space="preserve"> </w:t>
      </w:r>
      <w:r>
        <w:rPr>
          <w:rFonts w:eastAsiaTheme="minorHAnsi"/>
          <w:sz w:val="24"/>
          <w:szCs w:val="24"/>
          <w:lang w:val="nl-NL"/>
        </w:rPr>
        <w:t xml:space="preserve">verhouding tussen de hoeveelheden </w:t>
      </w:r>
      <w:r>
        <w:rPr>
          <w:rFonts w:ascii="TimesNewRoman" w:eastAsiaTheme="minorHAnsi" w:hAnsi="TimesNewRoman" w:cs="TimesNewRoman"/>
          <w:sz w:val="26"/>
          <w:szCs w:val="26"/>
          <w:lang w:val="nl-NL"/>
        </w:rPr>
        <w:t xml:space="preserve">D </w:t>
      </w:r>
      <w:r>
        <w:rPr>
          <w:rFonts w:eastAsiaTheme="minorHAnsi"/>
          <w:sz w:val="24"/>
          <w:szCs w:val="24"/>
          <w:lang w:val="nl-NL"/>
        </w:rPr>
        <w:t xml:space="preserve">en </w:t>
      </w:r>
      <w:r>
        <w:rPr>
          <w:rFonts w:ascii="TimesNewRoman" w:eastAsiaTheme="minorHAnsi" w:hAnsi="TimesNewRoman" w:cs="TimesNewRoman"/>
          <w:sz w:val="26"/>
          <w:szCs w:val="26"/>
          <w:lang w:val="nl-NL"/>
        </w:rPr>
        <w:t xml:space="preserve">H </w:t>
      </w:r>
      <w:r>
        <w:rPr>
          <w:rFonts w:eastAsiaTheme="minorHAnsi"/>
          <w:sz w:val="24"/>
          <w:szCs w:val="24"/>
          <w:lang w:val="nl-NL"/>
        </w:rPr>
        <w:t>sinds de oerknal niet</w:t>
      </w:r>
      <w:r>
        <w:rPr>
          <w:rFonts w:eastAsiaTheme="minorHAnsi"/>
          <w:sz w:val="24"/>
          <w:szCs w:val="24"/>
          <w:lang w:val="nl-NL"/>
        </w:rPr>
        <w:t xml:space="preserve"> </w:t>
      </w:r>
      <w:r>
        <w:rPr>
          <w:rFonts w:eastAsiaTheme="minorHAnsi"/>
          <w:sz w:val="24"/>
          <w:szCs w:val="24"/>
          <w:lang w:val="nl-NL"/>
        </w:rPr>
        <w:t xml:space="preserve">veranderd. Sterrenkundigen willen daarom de verhouding </w:t>
      </w:r>
      <w:r>
        <w:rPr>
          <w:rFonts w:ascii="TimesNewRoman" w:eastAsiaTheme="minorHAnsi" w:hAnsi="TimesNewRoman" w:cs="TimesNewRoman"/>
          <w:sz w:val="26"/>
          <w:szCs w:val="26"/>
          <w:lang w:val="nl-NL"/>
        </w:rPr>
        <w:t xml:space="preserve">D/H </w:t>
      </w:r>
      <w:r>
        <w:rPr>
          <w:rFonts w:eastAsiaTheme="minorHAnsi"/>
          <w:sz w:val="24"/>
          <w:szCs w:val="24"/>
          <w:lang w:val="nl-NL"/>
        </w:rPr>
        <w:t>in zulke</w:t>
      </w:r>
      <w:r>
        <w:rPr>
          <w:rFonts w:eastAsiaTheme="minorHAnsi"/>
          <w:sz w:val="24"/>
          <w:szCs w:val="24"/>
          <w:lang w:val="nl-NL"/>
        </w:rPr>
        <w:t xml:space="preserve"> </w:t>
      </w:r>
      <w:r>
        <w:rPr>
          <w:rFonts w:eastAsiaTheme="minorHAnsi"/>
          <w:sz w:val="24"/>
          <w:szCs w:val="24"/>
          <w:lang w:val="nl-NL"/>
        </w:rPr>
        <w:t xml:space="preserve">gaswolken vergelijken met de verhouding </w:t>
      </w:r>
      <w:r>
        <w:rPr>
          <w:rFonts w:ascii="TimesNewRoman" w:eastAsiaTheme="minorHAnsi" w:hAnsi="TimesNewRoman" w:cs="TimesNewRoman"/>
          <w:sz w:val="26"/>
          <w:szCs w:val="26"/>
          <w:lang w:val="nl-NL"/>
        </w:rPr>
        <w:t xml:space="preserve">D/H </w:t>
      </w:r>
      <w:r>
        <w:rPr>
          <w:rFonts w:eastAsiaTheme="minorHAnsi"/>
          <w:sz w:val="24"/>
          <w:szCs w:val="24"/>
          <w:lang w:val="nl-NL"/>
        </w:rPr>
        <w:t>op andere plaatsen in het</w:t>
      </w:r>
      <w:r>
        <w:rPr>
          <w:rFonts w:eastAsiaTheme="minorHAnsi"/>
          <w:sz w:val="24"/>
          <w:szCs w:val="24"/>
          <w:lang w:val="nl-NL"/>
        </w:rPr>
        <w:t xml:space="preserve"> </w:t>
      </w:r>
      <w:r>
        <w:rPr>
          <w:rFonts w:eastAsiaTheme="minorHAnsi"/>
          <w:sz w:val="24"/>
          <w:szCs w:val="24"/>
          <w:lang w:val="nl-NL"/>
        </w:rPr>
        <w:t>heelal.</w:t>
      </w:r>
    </w:p>
    <w:p w14:paraId="1575131C" w14:textId="7675F9F9"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t>Een veelgebruikte manier om de verhouding van het aantal atomen</w:t>
      </w:r>
      <w:r>
        <w:rPr>
          <w:rFonts w:eastAsiaTheme="minorHAnsi"/>
          <w:sz w:val="24"/>
          <w:szCs w:val="24"/>
          <w:lang w:val="nl-NL"/>
        </w:rPr>
        <w:t xml:space="preserve"> </w:t>
      </w:r>
      <w:r>
        <w:rPr>
          <w:rFonts w:eastAsiaTheme="minorHAnsi"/>
          <w:sz w:val="24"/>
          <w:szCs w:val="24"/>
          <w:lang w:val="nl-NL"/>
        </w:rPr>
        <w:t>deuterium en waterstof in een gaswolk te bepalen is door te kijken naar</w:t>
      </w:r>
      <w:r>
        <w:rPr>
          <w:rFonts w:eastAsiaTheme="minorHAnsi"/>
          <w:sz w:val="24"/>
          <w:szCs w:val="24"/>
          <w:lang w:val="nl-NL"/>
        </w:rPr>
        <w:t xml:space="preserve"> </w:t>
      </w:r>
      <w:r>
        <w:rPr>
          <w:rFonts w:eastAsiaTheme="minorHAnsi"/>
          <w:sz w:val="24"/>
          <w:szCs w:val="24"/>
          <w:lang w:val="nl-NL"/>
        </w:rPr>
        <w:t>het emissiespectrum van zo’n wolk. Wanneer een waterstof- of</w:t>
      </w:r>
      <w:r>
        <w:rPr>
          <w:rFonts w:eastAsiaTheme="minorHAnsi"/>
          <w:sz w:val="24"/>
          <w:szCs w:val="24"/>
          <w:lang w:val="nl-NL"/>
        </w:rPr>
        <w:t xml:space="preserve"> </w:t>
      </w:r>
      <w:r>
        <w:rPr>
          <w:rFonts w:eastAsiaTheme="minorHAnsi"/>
          <w:sz w:val="24"/>
          <w:szCs w:val="24"/>
          <w:lang w:val="nl-NL"/>
        </w:rPr>
        <w:t>deuteriumatoom terugvalt van de 2</w:t>
      </w:r>
      <w:r w:rsidRPr="00E17487">
        <w:rPr>
          <w:rFonts w:eastAsiaTheme="minorHAnsi"/>
          <w:sz w:val="24"/>
          <w:szCs w:val="24"/>
          <w:vertAlign w:val="superscript"/>
          <w:lang w:val="nl-NL"/>
        </w:rPr>
        <w:t>e</w:t>
      </w:r>
      <w:r>
        <w:rPr>
          <w:rFonts w:eastAsiaTheme="minorHAnsi"/>
          <w:sz w:val="16"/>
          <w:szCs w:val="16"/>
          <w:lang w:val="nl-NL"/>
        </w:rPr>
        <w:t xml:space="preserve"> </w:t>
      </w:r>
      <w:r>
        <w:rPr>
          <w:rFonts w:eastAsiaTheme="minorHAnsi"/>
          <w:sz w:val="24"/>
          <w:szCs w:val="24"/>
          <w:lang w:val="nl-NL"/>
        </w:rPr>
        <w:t>naar de 1</w:t>
      </w:r>
      <w:r w:rsidRPr="00E17487">
        <w:rPr>
          <w:rFonts w:eastAsiaTheme="minorHAnsi"/>
          <w:sz w:val="24"/>
          <w:szCs w:val="24"/>
          <w:vertAlign w:val="superscript"/>
          <w:lang w:val="nl-NL"/>
        </w:rPr>
        <w:t xml:space="preserve">e </w:t>
      </w:r>
      <w:r>
        <w:rPr>
          <w:rFonts w:eastAsiaTheme="minorHAnsi"/>
          <w:sz w:val="24"/>
          <w:szCs w:val="24"/>
          <w:lang w:val="nl-NL"/>
        </w:rPr>
        <w:t>aangeslagen toestand,</w:t>
      </w:r>
      <w:r>
        <w:rPr>
          <w:rFonts w:eastAsiaTheme="minorHAnsi"/>
          <w:sz w:val="24"/>
          <w:szCs w:val="24"/>
          <w:lang w:val="nl-NL"/>
        </w:rPr>
        <w:t xml:space="preserve"> </w:t>
      </w:r>
      <w:r>
        <w:rPr>
          <w:rFonts w:eastAsiaTheme="minorHAnsi"/>
          <w:sz w:val="24"/>
          <w:szCs w:val="24"/>
          <w:lang w:val="nl-NL"/>
        </w:rPr>
        <w:t>zendt het zichtbaar licht uit. Deze spectraallijn wordt bij waterstof</w:t>
      </w:r>
      <w:r>
        <w:rPr>
          <w:rFonts w:eastAsiaTheme="minorHAnsi"/>
          <w:sz w:val="24"/>
          <w:szCs w:val="24"/>
          <w:lang w:val="nl-NL"/>
        </w:rPr>
        <w:t xml:space="preserve"> </w:t>
      </w:r>
      <w:r>
        <w:rPr>
          <w:rFonts w:eastAsiaTheme="minorHAnsi"/>
          <w:sz w:val="24"/>
          <w:szCs w:val="24"/>
          <w:lang w:val="nl-NL"/>
        </w:rPr>
        <w:t xml:space="preserve">aangeduid met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H</m:t>
            </m:r>
          </m:e>
          <m:sub>
            <m:r>
              <m:rPr>
                <m:sty m:val="p"/>
              </m:rPr>
              <w:rPr>
                <w:rFonts w:ascii="Cambria Math" w:eastAsiaTheme="minorHAnsi" w:hAnsi="Cambria Math"/>
                <w:sz w:val="24"/>
                <w:szCs w:val="24"/>
                <w:lang w:val="nl-NL"/>
              </w:rPr>
              <m:t>α</m:t>
            </m:r>
          </m:sub>
        </m:sSub>
      </m:oMath>
      <w:r>
        <w:rPr>
          <w:rFonts w:ascii="TimesNewRoman" w:eastAsiaTheme="minorHAnsi" w:hAnsi="TimesNewRoman" w:cs="TimesNewRoman"/>
          <w:sz w:val="17"/>
          <w:szCs w:val="17"/>
          <w:lang w:val="nl-NL"/>
        </w:rPr>
        <w:t xml:space="preserve"> </w:t>
      </w:r>
      <w:r>
        <w:rPr>
          <w:rFonts w:eastAsiaTheme="minorHAnsi"/>
          <w:sz w:val="24"/>
          <w:szCs w:val="24"/>
          <w:lang w:val="nl-NL"/>
        </w:rPr>
        <w:t>en bij deuterium met</w:t>
      </w:r>
      <w:r w:rsidR="00E17487">
        <w:rPr>
          <w:rFonts w:eastAsiaTheme="minorHAnsi"/>
          <w:sz w:val="24"/>
          <w:szCs w:val="24"/>
          <w:lang w:val="nl-NL"/>
        </w:rPr>
        <w:t xml:space="preserve">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D</m:t>
            </m:r>
          </m:e>
          <m:sub>
            <m:r>
              <m:rPr>
                <m:sty m:val="p"/>
              </m:rPr>
              <w:rPr>
                <w:rFonts w:ascii="Cambria Math" w:eastAsiaTheme="minorHAnsi" w:hAnsi="Cambria Math"/>
                <w:sz w:val="24"/>
                <w:szCs w:val="24"/>
                <w:lang w:val="nl-NL"/>
              </w:rPr>
              <m:t>α</m:t>
            </m:r>
          </m:sub>
        </m:sSub>
      </m:oMath>
      <w:r>
        <w:rPr>
          <w:rFonts w:eastAsiaTheme="minorHAnsi"/>
          <w:sz w:val="24"/>
          <w:szCs w:val="24"/>
          <w:lang w:val="nl-NL"/>
        </w:rPr>
        <w:t xml:space="preserve"> De verhouding tussen de</w:t>
      </w:r>
      <w:r>
        <w:rPr>
          <w:rFonts w:eastAsiaTheme="minorHAnsi"/>
          <w:sz w:val="24"/>
          <w:szCs w:val="24"/>
          <w:lang w:val="nl-NL"/>
        </w:rPr>
        <w:t xml:space="preserve"> </w:t>
      </w:r>
      <w:r>
        <w:rPr>
          <w:rFonts w:eastAsiaTheme="minorHAnsi"/>
          <w:sz w:val="24"/>
          <w:szCs w:val="24"/>
          <w:lang w:val="nl-NL"/>
        </w:rPr>
        <w:t xml:space="preserve">intensiteiten van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D</m:t>
            </m:r>
          </m:e>
          <m:sub>
            <m:r>
              <m:rPr>
                <m:sty m:val="p"/>
              </m:rPr>
              <w:rPr>
                <w:rFonts w:ascii="Cambria Math" w:eastAsiaTheme="minorHAnsi" w:hAnsi="Cambria Math"/>
                <w:sz w:val="24"/>
                <w:szCs w:val="24"/>
                <w:lang w:val="nl-NL"/>
              </w:rPr>
              <m:t>α</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en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H</m:t>
            </m:r>
          </m:e>
          <m:sub>
            <m:r>
              <m:rPr>
                <m:sty m:val="p"/>
              </m:rPr>
              <w:rPr>
                <w:rFonts w:ascii="Cambria Math" w:eastAsiaTheme="minorHAnsi" w:hAnsi="Cambria Math"/>
                <w:sz w:val="24"/>
                <w:szCs w:val="24"/>
                <w:lang w:val="nl-NL"/>
              </w:rPr>
              <m:t>α</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is dus een maat voor de verhouding </w:t>
      </w:r>
      <w:r>
        <w:rPr>
          <w:rFonts w:ascii="TimesNewRoman" w:eastAsiaTheme="minorHAnsi" w:hAnsi="TimesNewRoman" w:cs="TimesNewRoman"/>
          <w:sz w:val="26"/>
          <w:szCs w:val="26"/>
          <w:lang w:val="nl-NL"/>
        </w:rPr>
        <w:t xml:space="preserve">D/H </w:t>
      </w:r>
      <w:r>
        <w:rPr>
          <w:rFonts w:eastAsiaTheme="minorHAnsi"/>
          <w:sz w:val="24"/>
          <w:szCs w:val="24"/>
          <w:lang w:val="nl-NL"/>
        </w:rPr>
        <w:t>in de</w:t>
      </w:r>
      <w:r>
        <w:rPr>
          <w:rFonts w:eastAsiaTheme="minorHAnsi"/>
          <w:sz w:val="24"/>
          <w:szCs w:val="24"/>
          <w:lang w:val="nl-NL"/>
        </w:rPr>
        <w:t xml:space="preserve"> </w:t>
      </w:r>
      <w:r>
        <w:rPr>
          <w:rFonts w:eastAsiaTheme="minorHAnsi"/>
          <w:sz w:val="24"/>
          <w:szCs w:val="24"/>
          <w:lang w:val="nl-NL"/>
        </w:rPr>
        <w:t>wolk.</w:t>
      </w:r>
    </w:p>
    <w:p w14:paraId="476AD2DE" w14:textId="77777777"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t>De energieniveaus van waterstof en deuterium zijn gegeven door:</w:t>
      </w:r>
    </w:p>
    <w:p w14:paraId="70498434" w14:textId="77777777" w:rsidR="00E17487" w:rsidRDefault="00E17487" w:rsidP="001333EB">
      <w:pPr>
        <w:widowControl/>
        <w:autoSpaceDE w:val="0"/>
        <w:autoSpaceDN w:val="0"/>
        <w:adjustRightInd w:val="0"/>
        <w:rPr>
          <w:rFonts w:eastAsiaTheme="minorHAnsi"/>
          <w:sz w:val="24"/>
          <w:szCs w:val="24"/>
          <w:lang w:val="nl-NL"/>
        </w:rPr>
      </w:pPr>
    </w:p>
    <w:p w14:paraId="6AE4A437" w14:textId="3789C367" w:rsidR="001333EB" w:rsidRDefault="00E17487" w:rsidP="00E17487">
      <w:pPr>
        <w:widowControl/>
        <w:autoSpaceDE w:val="0"/>
        <w:autoSpaceDN w:val="0"/>
        <w:adjustRightInd w:val="0"/>
        <w:rPr>
          <w:rFonts w:eastAsiaTheme="minorHAnsi"/>
          <w:sz w:val="24"/>
          <w:szCs w:val="24"/>
          <w:lang w:val="nl-NL"/>
        </w:rPr>
      </w:pPr>
      <w:r>
        <w:rPr>
          <w:rFonts w:eastAsiaTheme="minorHAnsi"/>
          <w:sz w:val="24"/>
          <w:szCs w:val="24"/>
          <w:lang w:val="nl-NL"/>
        </w:rPr>
        <w:t xml:space="preserve"> </w:t>
      </w:r>
      <w:r>
        <w:rPr>
          <w:rFonts w:eastAsiaTheme="minorHAnsi"/>
          <w:sz w:val="24"/>
          <w:szCs w:val="24"/>
          <w:lang w:val="nl-NL"/>
        </w:rPr>
        <w:tab/>
      </w:r>
      <w:r>
        <w:rPr>
          <w:rFonts w:eastAsiaTheme="minorHAnsi"/>
          <w:sz w:val="24"/>
          <w:szCs w:val="24"/>
          <w:lang w:val="nl-NL"/>
        </w:rPr>
        <w:tab/>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E</m:t>
            </m:r>
          </m:e>
          <m:sub>
            <m:r>
              <w:rPr>
                <w:rFonts w:ascii="Cambria Math" w:eastAsiaTheme="minorHAnsi" w:hAnsi="Cambria Math"/>
                <w:sz w:val="24"/>
                <w:szCs w:val="24"/>
                <w:lang w:val="nl-NL"/>
              </w:rPr>
              <m:t>n</m:t>
            </m:r>
          </m:sub>
        </m:sSub>
        <m:r>
          <w:rPr>
            <w:rFonts w:ascii="Cambria Math" w:eastAsiaTheme="minorHAnsi" w:hAnsi="Cambria Math"/>
            <w:sz w:val="24"/>
            <w:szCs w:val="24"/>
            <w:lang w:val="nl-NL"/>
          </w:rPr>
          <m:t>=-</m:t>
        </m:r>
        <m:f>
          <m:fPr>
            <m:ctrlPr>
              <w:rPr>
                <w:rFonts w:ascii="Cambria Math" w:eastAsiaTheme="minorHAnsi" w:hAnsi="Cambria Math"/>
                <w:sz w:val="24"/>
                <w:szCs w:val="24"/>
                <w:lang w:val="nl-NL"/>
              </w:rPr>
            </m:ctrlPr>
          </m:fPr>
          <m:num>
            <m:r>
              <w:rPr>
                <w:rFonts w:ascii="Cambria Math" w:eastAsiaTheme="minorHAnsi" w:hAnsi="Cambria Math"/>
                <w:sz w:val="24"/>
                <w:szCs w:val="24"/>
                <w:lang w:val="nl-NL"/>
              </w:rPr>
              <m:t>k</m:t>
            </m:r>
            <m:ctrlPr>
              <w:rPr>
                <w:rFonts w:ascii="Cambria Math" w:eastAsiaTheme="minorHAnsi" w:hAnsi="Cambria Math"/>
                <w:i/>
                <w:sz w:val="24"/>
                <w:szCs w:val="24"/>
                <w:lang w:val="nl-NL"/>
              </w:rPr>
            </m:ctrlPr>
          </m:num>
          <m:den>
            <m:sSup>
              <m:sSupPr>
                <m:ctrlPr>
                  <w:rPr>
                    <w:rFonts w:ascii="Cambria Math" w:eastAsiaTheme="minorHAnsi" w:hAnsi="Cambria Math"/>
                    <w:i/>
                    <w:sz w:val="24"/>
                    <w:szCs w:val="24"/>
                    <w:lang w:val="nl-NL"/>
                  </w:rPr>
                </m:ctrlPr>
              </m:sSupPr>
              <m:e>
                <m:r>
                  <w:rPr>
                    <w:rFonts w:ascii="Cambria Math" w:eastAsiaTheme="minorHAnsi" w:hAnsi="Cambria Math"/>
                    <w:sz w:val="24"/>
                    <w:szCs w:val="24"/>
                    <w:lang w:val="nl-NL"/>
                  </w:rPr>
                  <m:t>n</m:t>
                </m:r>
              </m:e>
              <m:sup>
                <m:r>
                  <w:rPr>
                    <w:rFonts w:ascii="Cambria Math" w:eastAsiaTheme="minorHAnsi" w:hAnsi="Cambria Math"/>
                    <w:sz w:val="24"/>
                    <w:szCs w:val="24"/>
                    <w:lang w:val="nl-NL"/>
                  </w:rPr>
                  <m:t>2</m:t>
                </m:r>
              </m:sup>
            </m:sSup>
            <m:ctrlPr>
              <w:rPr>
                <w:rFonts w:ascii="Cambria Math" w:eastAsiaTheme="minorHAnsi" w:hAnsi="Cambria Math"/>
                <w:i/>
                <w:sz w:val="24"/>
                <w:szCs w:val="24"/>
                <w:lang w:val="nl-NL"/>
              </w:rPr>
            </m:ctrlPr>
          </m:den>
        </m:f>
      </m:oMath>
    </w:p>
    <w:p w14:paraId="2C3F8D5D" w14:textId="77777777" w:rsidR="001333EB" w:rsidRDefault="001333EB" w:rsidP="001333EB">
      <w:pPr>
        <w:widowControl/>
        <w:autoSpaceDE w:val="0"/>
        <w:autoSpaceDN w:val="0"/>
        <w:adjustRightInd w:val="0"/>
        <w:rPr>
          <w:rFonts w:eastAsiaTheme="minorHAnsi"/>
          <w:sz w:val="24"/>
          <w:szCs w:val="24"/>
          <w:lang w:val="nl-NL"/>
        </w:rPr>
      </w:pPr>
    </w:p>
    <w:p w14:paraId="2183E3CB" w14:textId="607CBBDA" w:rsidR="001333EB" w:rsidRDefault="001333EB" w:rsidP="001333EB">
      <w:pPr>
        <w:widowControl/>
        <w:autoSpaceDE w:val="0"/>
        <w:autoSpaceDN w:val="0"/>
        <w:adjustRightInd w:val="0"/>
        <w:rPr>
          <w:rFonts w:eastAsiaTheme="minorHAnsi"/>
          <w:sz w:val="24"/>
          <w:szCs w:val="24"/>
          <w:lang w:val="nl-NL"/>
        </w:rPr>
      </w:pPr>
      <w:r>
        <w:rPr>
          <w:rFonts w:eastAsiaTheme="minorHAnsi"/>
          <w:sz w:val="24"/>
          <w:szCs w:val="24"/>
          <w:lang w:val="nl-NL"/>
        </w:rPr>
        <w:lastRenderedPageBreak/>
        <w:t>Hierin is</w:t>
      </w:r>
    </w:p>
    <w:p w14:paraId="5BC69B2A" w14:textId="1FAAC062" w:rsidR="001333EB" w:rsidRPr="00E17487" w:rsidRDefault="00E17487" w:rsidP="00FB2B7C">
      <w:pPr>
        <w:pStyle w:val="Lijstalinea"/>
        <w:widowControl/>
        <w:numPr>
          <w:ilvl w:val="0"/>
          <w:numId w:val="1"/>
        </w:numPr>
        <w:autoSpaceDE w:val="0"/>
        <w:autoSpaceDN w:val="0"/>
        <w:adjustRightInd w:val="0"/>
        <w:rPr>
          <w:rFonts w:ascii="TimesNewRoman" w:eastAsiaTheme="minorHAnsi" w:hAnsi="TimesNewRoman" w:cs="TimesNewRoman"/>
          <w:sz w:val="26"/>
          <w:szCs w:val="26"/>
        </w:rPr>
      </w:pPr>
      <m:oMath>
        <m:sSub>
          <m:sSubPr>
            <m:ctrlPr>
              <w:rPr>
                <w:rFonts w:ascii="Cambria Math" w:eastAsiaTheme="minorHAnsi" w:hAnsi="Cambria Math" w:cs="TimesNewRoman,Italic"/>
                <w:i/>
                <w:iCs/>
                <w:sz w:val="27"/>
                <w:szCs w:val="27"/>
              </w:rPr>
            </m:ctrlPr>
          </m:sSubPr>
          <m:e>
            <m:r>
              <w:rPr>
                <w:rFonts w:ascii="Cambria Math" w:eastAsiaTheme="minorHAnsi" w:hAnsi="Cambria Math" w:cs="TimesNewRoman,Italic"/>
                <w:sz w:val="27"/>
                <w:szCs w:val="27"/>
              </w:rPr>
              <m:t>E</m:t>
            </m:r>
          </m:e>
          <m:sub>
            <m:r>
              <w:rPr>
                <w:rFonts w:ascii="Cambria Math" w:eastAsiaTheme="minorHAnsi" w:hAnsi="Cambria Math" w:cs="TimesNewRoman,Italic"/>
                <w:sz w:val="27"/>
                <w:szCs w:val="27"/>
              </w:rPr>
              <m:t>n</m:t>
            </m:r>
          </m:sub>
        </m:sSub>
      </m:oMath>
      <w:r w:rsidR="001333EB" w:rsidRPr="00E17487">
        <w:rPr>
          <w:rFonts w:eastAsiaTheme="minorHAnsi"/>
        </w:rPr>
        <w:t xml:space="preserve">het energieniveau van de toestand </w:t>
      </w:r>
      <w:r w:rsidR="001333EB" w:rsidRPr="00E17487">
        <w:rPr>
          <w:rFonts w:ascii="TimesNewRoman,Italic" w:eastAsiaTheme="minorHAnsi" w:hAnsi="TimesNewRoman,Italic" w:cs="TimesNewRoman,Italic"/>
          <w:i/>
          <w:iCs/>
          <w:sz w:val="26"/>
          <w:szCs w:val="26"/>
        </w:rPr>
        <w:t xml:space="preserve">n </w:t>
      </w:r>
      <w:r w:rsidR="001333EB" w:rsidRPr="00E17487">
        <w:rPr>
          <w:rFonts w:eastAsiaTheme="minorHAnsi"/>
        </w:rPr>
        <w:t xml:space="preserve">in </w:t>
      </w:r>
      <w:r w:rsidR="001333EB" w:rsidRPr="00E17487">
        <w:rPr>
          <w:rFonts w:ascii="TimesNewRoman" w:eastAsiaTheme="minorHAnsi" w:hAnsi="TimesNewRoman" w:cs="TimesNewRoman"/>
          <w:sz w:val="26"/>
          <w:szCs w:val="26"/>
        </w:rPr>
        <w:t>eV</w:t>
      </w:r>
    </w:p>
    <w:p w14:paraId="2156E16A" w14:textId="39D18C89" w:rsidR="001333EB" w:rsidRPr="00E17487" w:rsidRDefault="001333EB" w:rsidP="00FB2B7C">
      <w:pPr>
        <w:pStyle w:val="Lijstalinea"/>
        <w:widowControl/>
        <w:numPr>
          <w:ilvl w:val="0"/>
          <w:numId w:val="1"/>
        </w:numPr>
        <w:autoSpaceDE w:val="0"/>
        <w:autoSpaceDN w:val="0"/>
        <w:adjustRightInd w:val="0"/>
        <w:rPr>
          <w:rFonts w:ascii="TimesNewRoman" w:eastAsiaTheme="minorHAnsi" w:hAnsi="TimesNewRoman" w:cs="TimesNewRoman"/>
          <w:sz w:val="26"/>
          <w:szCs w:val="26"/>
        </w:rPr>
      </w:pPr>
      <w:r w:rsidRPr="00E17487">
        <w:rPr>
          <w:rFonts w:ascii="TimesNewRoman,Italic" w:eastAsiaTheme="minorHAnsi" w:hAnsi="TimesNewRoman,Italic" w:cs="TimesNewRoman,Italic"/>
          <w:i/>
          <w:iCs/>
          <w:sz w:val="26"/>
          <w:szCs w:val="26"/>
        </w:rPr>
        <w:t xml:space="preserve">k </w:t>
      </w:r>
      <w:r w:rsidRPr="00E17487">
        <w:rPr>
          <w:rFonts w:eastAsiaTheme="minorHAnsi"/>
        </w:rPr>
        <w:t xml:space="preserve">een constante, die voor waterstof gelijk is aan </w:t>
      </w:r>
      <w:r w:rsidRPr="00E17487">
        <w:rPr>
          <w:rFonts w:ascii="TimesNewRoman" w:eastAsiaTheme="minorHAnsi" w:hAnsi="TimesNewRoman" w:cs="TimesNewRoman"/>
          <w:sz w:val="26"/>
          <w:szCs w:val="26"/>
        </w:rPr>
        <w:t xml:space="preserve">13,606 eV </w:t>
      </w:r>
      <w:r w:rsidRPr="00E17487">
        <w:rPr>
          <w:rFonts w:eastAsiaTheme="minorHAnsi"/>
        </w:rPr>
        <w:t>en voor</w:t>
      </w:r>
      <w:r w:rsidR="00E17487" w:rsidRPr="00E17487">
        <w:rPr>
          <w:rFonts w:eastAsiaTheme="minorHAnsi"/>
        </w:rPr>
        <w:t xml:space="preserve"> </w:t>
      </w:r>
      <w:r w:rsidRPr="00E17487">
        <w:rPr>
          <w:rFonts w:eastAsiaTheme="minorHAnsi"/>
        </w:rPr>
        <w:t xml:space="preserve">deuterium gelijk is aan </w:t>
      </w:r>
      <w:r w:rsidRPr="00E17487">
        <w:rPr>
          <w:rFonts w:ascii="TimesNewRoman" w:eastAsiaTheme="minorHAnsi" w:hAnsi="TimesNewRoman" w:cs="TimesNewRoman"/>
          <w:sz w:val="26"/>
          <w:szCs w:val="26"/>
        </w:rPr>
        <w:t>13,609 eV</w:t>
      </w:r>
    </w:p>
    <w:p w14:paraId="1D12602C" w14:textId="7A453E8E" w:rsidR="001333EB" w:rsidRPr="00E17487" w:rsidRDefault="001333EB" w:rsidP="00FB2B7C">
      <w:pPr>
        <w:pStyle w:val="Lijstalinea"/>
        <w:widowControl/>
        <w:numPr>
          <w:ilvl w:val="0"/>
          <w:numId w:val="1"/>
        </w:numPr>
        <w:autoSpaceDE w:val="0"/>
        <w:autoSpaceDN w:val="0"/>
        <w:adjustRightInd w:val="0"/>
        <w:rPr>
          <w:rFonts w:eastAsiaTheme="minorHAnsi"/>
        </w:rPr>
      </w:pPr>
      <w:r w:rsidRPr="00E17487">
        <w:rPr>
          <w:rFonts w:ascii="TimesNewRoman,Italic" w:eastAsiaTheme="minorHAnsi" w:hAnsi="TimesNewRoman,Italic" w:cs="TimesNewRoman,Italic"/>
          <w:i/>
          <w:iCs/>
          <w:sz w:val="25"/>
          <w:szCs w:val="25"/>
        </w:rPr>
        <w:t xml:space="preserve">n </w:t>
      </w:r>
      <w:r w:rsidRPr="00E17487">
        <w:rPr>
          <w:rFonts w:eastAsiaTheme="minorHAnsi"/>
        </w:rPr>
        <w:t>de toestand</w:t>
      </w:r>
    </w:p>
    <w:p w14:paraId="11909DAE" w14:textId="77777777" w:rsidR="00E17487" w:rsidRDefault="00E17487" w:rsidP="001333EB">
      <w:pPr>
        <w:widowControl/>
        <w:autoSpaceDE w:val="0"/>
        <w:autoSpaceDN w:val="0"/>
        <w:adjustRightInd w:val="0"/>
        <w:rPr>
          <w:rFonts w:eastAsiaTheme="minorHAnsi"/>
          <w:sz w:val="24"/>
          <w:szCs w:val="24"/>
          <w:lang w:val="nl-NL"/>
        </w:rPr>
      </w:pPr>
    </w:p>
    <w:p w14:paraId="0BC123FC" w14:textId="0B8E2FF9" w:rsidR="00E17487" w:rsidRDefault="001333EB" w:rsidP="00E17487">
      <w:pPr>
        <w:pStyle w:val="nummeringinspringen"/>
      </w:pPr>
      <w:r w:rsidRPr="00E17487">
        <w:t>4p</w:t>
      </w:r>
      <w:r w:rsidR="00E17487">
        <w:tab/>
      </w:r>
      <w:r w:rsidRPr="00E17487">
        <w:rPr>
          <w:rFonts w:ascii="Arial,Bold" w:hAnsi="Arial,Bold" w:cs="Arial,Bold"/>
          <w:b/>
          <w:bCs/>
        </w:rPr>
        <w:t>9</w:t>
      </w:r>
      <w:r w:rsidR="00E17487">
        <w:rPr>
          <w:rFonts w:ascii="Arial,Bold" w:hAnsi="Arial,Bold" w:cs="Arial,Bold"/>
          <w:b/>
          <w:bCs/>
        </w:rPr>
        <w:tab/>
      </w:r>
      <w:r w:rsidRPr="00E17487">
        <w:t>T</w:t>
      </w:r>
      <w:r>
        <w:t xml:space="preserve">oon aan dat de golflengte van </w:t>
      </w:r>
      <m:oMath>
        <m:sSub>
          <m:sSubPr>
            <m:ctrlPr>
              <w:rPr>
                <w:rFonts w:ascii="Cambria Math" w:eastAsiaTheme="minorHAnsi" w:hAnsi="Cambria Math"/>
                <w:i/>
              </w:rPr>
            </m:ctrlPr>
          </m:sSubPr>
          <m:e>
            <m:r>
              <w:rPr>
                <w:rFonts w:ascii="Cambria Math" w:eastAsiaTheme="minorHAnsi" w:hAnsi="Cambria Math"/>
              </w:rPr>
              <m:t>D</m:t>
            </m:r>
          </m:e>
          <m:sub>
            <m:r>
              <m:rPr>
                <m:sty m:val="p"/>
              </m:rPr>
              <w:rPr>
                <w:rFonts w:ascii="Cambria Math" w:eastAsiaTheme="minorHAnsi" w:hAnsi="Cambria Math"/>
              </w:rPr>
              <m:t>α</m:t>
            </m:r>
          </m:sub>
        </m:sSub>
      </m:oMath>
      <w:r>
        <w:rPr>
          <w:rFonts w:ascii="TimesNewRoman" w:hAnsi="TimesNewRoman" w:cs="TimesNewRoman"/>
          <w:sz w:val="17"/>
          <w:szCs w:val="17"/>
        </w:rPr>
        <w:t xml:space="preserve"> </w:t>
      </w:r>
      <w:r>
        <w:t xml:space="preserve">gelijk is aan </w:t>
      </w:r>
      <w:r>
        <w:rPr>
          <w:rFonts w:ascii="TimesNewRoman" w:hAnsi="TimesNewRoman" w:cs="TimesNewRoman"/>
          <w:sz w:val="26"/>
          <w:szCs w:val="26"/>
        </w:rPr>
        <w:t>655,95 nm</w:t>
      </w:r>
      <w:r>
        <w:t>.</w:t>
      </w:r>
    </w:p>
    <w:p w14:paraId="1B229DD8" w14:textId="5AB6A8B1" w:rsidR="001333EB" w:rsidRDefault="00E17487" w:rsidP="00E17487">
      <w:pPr>
        <w:widowControl/>
        <w:autoSpaceDE w:val="0"/>
        <w:autoSpaceDN w:val="0"/>
        <w:adjustRightInd w:val="0"/>
        <w:ind w:left="5760" w:firstLine="720"/>
        <w:rPr>
          <w:rFonts w:eastAsiaTheme="minorHAnsi"/>
          <w:sz w:val="24"/>
          <w:szCs w:val="24"/>
          <w:lang w:val="nl-NL"/>
        </w:rPr>
      </w:pPr>
      <w:r>
        <w:rPr>
          <w:rFonts w:ascii="Arial,Bold" w:eastAsiaTheme="minorHAnsi" w:hAnsi="Arial,Bold" w:cs="Arial,Bold"/>
          <w:b/>
          <w:bCs/>
          <w:sz w:val="24"/>
          <w:szCs w:val="24"/>
          <w:lang w:val="nl-NL"/>
        </w:rPr>
        <w:t>figuur 1</w:t>
      </w:r>
    </w:p>
    <w:p w14:paraId="2C41545C" w14:textId="25C9F7F0" w:rsidR="00E17487" w:rsidRDefault="005B31CF" w:rsidP="00E17487">
      <w:pPr>
        <w:widowControl/>
        <w:autoSpaceDE w:val="0"/>
        <w:autoSpaceDN w:val="0"/>
        <w:adjustRightInd w:val="0"/>
        <w:rPr>
          <w:rFonts w:eastAsiaTheme="minorHAnsi"/>
          <w:sz w:val="24"/>
          <w:szCs w:val="24"/>
          <w:lang w:val="nl-NL"/>
        </w:rPr>
      </w:pPr>
      <w:r w:rsidRPr="00E17487">
        <w:rPr>
          <w:rFonts w:eastAsiaTheme="minorHAnsi"/>
          <w:noProof/>
          <w:sz w:val="24"/>
          <w:szCs w:val="24"/>
          <w:lang w:val="nl-NL"/>
        </w:rPr>
        <w:drawing>
          <wp:anchor distT="0" distB="0" distL="114300" distR="114300" simplePos="0" relativeHeight="251698176" behindDoc="0" locked="0" layoutInCell="1" allowOverlap="1" wp14:anchorId="0353EADA" wp14:editId="78685605">
            <wp:simplePos x="0" y="0"/>
            <wp:positionH relativeFrom="column">
              <wp:posOffset>4052570</wp:posOffset>
            </wp:positionH>
            <wp:positionV relativeFrom="paragraph">
              <wp:posOffset>85090</wp:posOffset>
            </wp:positionV>
            <wp:extent cx="2076450" cy="2076450"/>
            <wp:effectExtent l="0" t="0" r="0" b="0"/>
            <wp:wrapSquare wrapText="bothSides"/>
            <wp:docPr id="205113918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6450" cy="2076450"/>
                    </a:xfrm>
                    <a:prstGeom prst="rect">
                      <a:avLst/>
                    </a:prstGeom>
                    <a:noFill/>
                    <a:ln>
                      <a:noFill/>
                    </a:ln>
                  </pic:spPr>
                </pic:pic>
              </a:graphicData>
            </a:graphic>
          </wp:anchor>
        </w:drawing>
      </w:r>
    </w:p>
    <w:p w14:paraId="5B64956C" w14:textId="0850FB6B" w:rsidR="00E17487" w:rsidRDefault="00E17487" w:rsidP="00E17487">
      <w:pPr>
        <w:widowControl/>
        <w:autoSpaceDE w:val="0"/>
        <w:autoSpaceDN w:val="0"/>
        <w:adjustRightInd w:val="0"/>
        <w:rPr>
          <w:rFonts w:eastAsiaTheme="minorHAnsi"/>
          <w:sz w:val="24"/>
          <w:szCs w:val="24"/>
          <w:lang w:val="nl-NL"/>
        </w:rPr>
      </w:pPr>
      <w:r>
        <w:rPr>
          <w:rFonts w:eastAsiaTheme="minorHAnsi"/>
          <w:sz w:val="24"/>
          <w:szCs w:val="24"/>
          <w:lang w:val="nl-NL"/>
        </w:rPr>
        <w:t>De Orionnevel is een grote wolk van gloeiend gas in het sterrenbeeld Orion.</w:t>
      </w:r>
      <w:r>
        <w:rPr>
          <w:rFonts w:eastAsiaTheme="minorHAnsi"/>
          <w:sz w:val="24"/>
          <w:szCs w:val="24"/>
          <w:lang w:val="nl-NL"/>
        </w:rPr>
        <w:t xml:space="preserve"> </w:t>
      </w:r>
      <w:r>
        <w:rPr>
          <w:rFonts w:eastAsiaTheme="minorHAnsi"/>
          <w:sz w:val="24"/>
          <w:szCs w:val="24"/>
          <w:lang w:val="nl-NL"/>
        </w:rPr>
        <w:t>Zie figuur 1. Het emissiespectrum van</w:t>
      </w:r>
      <w:r>
        <w:rPr>
          <w:rFonts w:eastAsiaTheme="minorHAnsi"/>
          <w:sz w:val="24"/>
          <w:szCs w:val="24"/>
          <w:lang w:val="nl-NL"/>
        </w:rPr>
        <w:t xml:space="preserve"> </w:t>
      </w:r>
      <w:r>
        <w:rPr>
          <w:rFonts w:eastAsiaTheme="minorHAnsi"/>
          <w:sz w:val="24"/>
          <w:szCs w:val="24"/>
          <w:lang w:val="nl-NL"/>
        </w:rPr>
        <w:t>deze gaswolk is nauwkeurig onderzocht.</w:t>
      </w:r>
    </w:p>
    <w:p w14:paraId="3CC52B93" w14:textId="32EA89D9" w:rsidR="00E17487" w:rsidRDefault="00E17487" w:rsidP="00E17487">
      <w:pPr>
        <w:widowControl/>
        <w:autoSpaceDE w:val="0"/>
        <w:autoSpaceDN w:val="0"/>
        <w:adjustRightInd w:val="0"/>
        <w:rPr>
          <w:rFonts w:eastAsiaTheme="minorHAnsi"/>
          <w:sz w:val="24"/>
          <w:szCs w:val="24"/>
          <w:lang w:val="nl-NL"/>
        </w:rPr>
      </w:pPr>
      <w:r>
        <w:rPr>
          <w:rFonts w:eastAsiaTheme="minorHAnsi"/>
          <w:sz w:val="24"/>
          <w:szCs w:val="24"/>
          <w:lang w:val="nl-NL"/>
        </w:rPr>
        <w:t xml:space="preserve">De waargenomen golflengte van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D</m:t>
            </m:r>
          </m:e>
          <m:sub>
            <m:r>
              <m:rPr>
                <m:sty m:val="p"/>
              </m:rPr>
              <w:rPr>
                <w:rFonts w:ascii="Cambria Math" w:eastAsiaTheme="minorHAnsi" w:hAnsi="Cambria Math"/>
                <w:sz w:val="24"/>
                <w:szCs w:val="24"/>
                <w:lang w:val="nl-NL"/>
              </w:rPr>
              <m:t>α</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in de Orionnevel is </w:t>
      </w:r>
      <w:r>
        <w:rPr>
          <w:rFonts w:ascii="TimesNewRoman" w:eastAsiaTheme="minorHAnsi" w:hAnsi="TimesNewRoman" w:cs="TimesNewRoman"/>
          <w:sz w:val="26"/>
          <w:szCs w:val="26"/>
          <w:lang w:val="nl-NL"/>
        </w:rPr>
        <w:t>656,14 nm</w:t>
      </w:r>
      <w:r>
        <w:rPr>
          <w:rFonts w:eastAsiaTheme="minorHAnsi"/>
          <w:sz w:val="24"/>
          <w:szCs w:val="24"/>
          <w:lang w:val="nl-NL"/>
        </w:rPr>
        <w:t>.</w:t>
      </w:r>
    </w:p>
    <w:p w14:paraId="732569FC" w14:textId="710F275D" w:rsidR="00E17487" w:rsidRDefault="00E17487" w:rsidP="00E17487">
      <w:pPr>
        <w:pStyle w:val="nummeringinspringen"/>
      </w:pPr>
      <w:r w:rsidRPr="00E17487">
        <w:t>5p</w:t>
      </w:r>
      <w:r>
        <w:tab/>
      </w:r>
      <w:r w:rsidRPr="00E17487">
        <w:rPr>
          <w:rFonts w:ascii="Arial,Bold" w:hAnsi="Arial,Bold" w:cs="Arial,Bold"/>
          <w:b/>
          <w:bCs/>
        </w:rPr>
        <w:t>10</w:t>
      </w:r>
      <w:r>
        <w:rPr>
          <w:rFonts w:ascii="Arial,Bold" w:hAnsi="Arial,Bold" w:cs="Arial,Bold"/>
          <w:b/>
          <w:bCs/>
        </w:rPr>
        <w:tab/>
      </w:r>
      <w:r w:rsidRPr="00E17487">
        <w:t>Voer de</w:t>
      </w:r>
      <w:r>
        <w:t xml:space="preserve"> volgende opdrachten uit:</w:t>
      </w:r>
    </w:p>
    <w:p w14:paraId="7D5FE29A" w14:textId="1DC9F42D" w:rsidR="00E17487" w:rsidRPr="00E17487" w:rsidRDefault="00E17487" w:rsidP="00FB2B7C">
      <w:pPr>
        <w:pStyle w:val="Lijstalinea"/>
        <w:widowControl/>
        <w:numPr>
          <w:ilvl w:val="0"/>
          <w:numId w:val="2"/>
        </w:numPr>
        <w:autoSpaceDE w:val="0"/>
        <w:autoSpaceDN w:val="0"/>
        <w:adjustRightInd w:val="0"/>
        <w:rPr>
          <w:rFonts w:eastAsiaTheme="minorHAnsi"/>
        </w:rPr>
      </w:pPr>
      <w:r w:rsidRPr="00E17487">
        <w:rPr>
          <w:rFonts w:eastAsiaTheme="minorHAnsi"/>
        </w:rPr>
        <w:t>Leg uit of de Orionnevel van ons af beweegt of naar ons toe beweegt.</w:t>
      </w:r>
    </w:p>
    <w:p w14:paraId="29AD0089" w14:textId="601B2A44" w:rsidR="00E17487" w:rsidRPr="00E17487" w:rsidRDefault="00E17487" w:rsidP="00FB2B7C">
      <w:pPr>
        <w:pStyle w:val="Lijstalinea"/>
        <w:widowControl/>
        <w:numPr>
          <w:ilvl w:val="0"/>
          <w:numId w:val="2"/>
        </w:numPr>
        <w:autoSpaceDE w:val="0"/>
        <w:autoSpaceDN w:val="0"/>
        <w:adjustRightInd w:val="0"/>
        <w:rPr>
          <w:rFonts w:eastAsiaTheme="minorHAnsi"/>
        </w:rPr>
      </w:pPr>
      <w:r w:rsidRPr="00E17487">
        <w:rPr>
          <w:rFonts w:eastAsiaTheme="minorHAnsi"/>
        </w:rPr>
        <w:t>Bereken de radiale snelheid van de Orionnevel. Noteer je antwoord in</w:t>
      </w:r>
      <w:r w:rsidRPr="00E17487">
        <w:rPr>
          <w:rFonts w:eastAsiaTheme="minorHAnsi"/>
        </w:rPr>
        <w:t xml:space="preserve"> </w:t>
      </w:r>
      <w:r w:rsidRPr="00E17487">
        <w:rPr>
          <w:rFonts w:eastAsiaTheme="minorHAnsi"/>
        </w:rPr>
        <w:t>het juiste aantal significante cijfers.</w:t>
      </w:r>
    </w:p>
    <w:p w14:paraId="5CB5C0C6" w14:textId="77777777" w:rsidR="00E17487" w:rsidRDefault="00E17487" w:rsidP="00E17487">
      <w:pPr>
        <w:widowControl/>
        <w:autoSpaceDE w:val="0"/>
        <w:autoSpaceDN w:val="0"/>
        <w:adjustRightInd w:val="0"/>
        <w:rPr>
          <w:rFonts w:eastAsiaTheme="minorHAnsi"/>
          <w:sz w:val="24"/>
          <w:szCs w:val="24"/>
          <w:lang w:val="nl-NL"/>
        </w:rPr>
      </w:pPr>
    </w:p>
    <w:p w14:paraId="160AE58A" w14:textId="0EE599AB" w:rsidR="00E17487" w:rsidRDefault="00E17487" w:rsidP="00E17487">
      <w:pPr>
        <w:widowControl/>
        <w:autoSpaceDE w:val="0"/>
        <w:autoSpaceDN w:val="0"/>
        <w:adjustRightInd w:val="0"/>
        <w:rPr>
          <w:rFonts w:eastAsiaTheme="minorHAnsi"/>
          <w:sz w:val="24"/>
          <w:szCs w:val="24"/>
          <w:lang w:val="nl-NL"/>
        </w:rPr>
      </w:pPr>
      <w:r>
        <w:rPr>
          <w:rFonts w:eastAsiaTheme="minorHAnsi"/>
          <w:sz w:val="24"/>
          <w:szCs w:val="24"/>
          <w:lang w:val="nl-NL"/>
        </w:rPr>
        <w:t>In figuur 2 staat een deel van het waargenomen spectrum van de</w:t>
      </w:r>
      <w:r>
        <w:rPr>
          <w:rFonts w:eastAsiaTheme="minorHAnsi"/>
          <w:sz w:val="24"/>
          <w:szCs w:val="24"/>
          <w:lang w:val="nl-NL"/>
        </w:rPr>
        <w:t xml:space="preserve"> </w:t>
      </w:r>
      <w:r>
        <w:rPr>
          <w:rFonts w:eastAsiaTheme="minorHAnsi"/>
          <w:sz w:val="24"/>
          <w:szCs w:val="24"/>
          <w:lang w:val="nl-NL"/>
        </w:rPr>
        <w:t>Orio</w:t>
      </w:r>
      <w:r>
        <w:rPr>
          <w:rFonts w:eastAsiaTheme="minorHAnsi"/>
          <w:sz w:val="24"/>
          <w:szCs w:val="24"/>
          <w:lang w:val="nl-NL"/>
        </w:rPr>
        <w:t>n</w:t>
      </w:r>
      <w:r>
        <w:rPr>
          <w:rFonts w:eastAsiaTheme="minorHAnsi"/>
          <w:sz w:val="24"/>
          <w:szCs w:val="24"/>
          <w:lang w:val="nl-NL"/>
        </w:rPr>
        <w:t xml:space="preserve">nevel afgebeeld. De golflengte van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D</m:t>
            </m:r>
          </m:e>
          <m:sub>
            <m:r>
              <m:rPr>
                <m:sty m:val="p"/>
              </m:rPr>
              <w:rPr>
                <w:rFonts w:ascii="Cambria Math" w:eastAsiaTheme="minorHAnsi" w:hAnsi="Cambria Math"/>
                <w:sz w:val="24"/>
                <w:szCs w:val="24"/>
                <w:lang w:val="nl-NL"/>
              </w:rPr>
              <m:t>α</m:t>
            </m:r>
          </m:sub>
        </m:sSub>
      </m:oMath>
      <w:r>
        <w:rPr>
          <w:rFonts w:ascii="TimesNewRoman" w:eastAsiaTheme="minorHAnsi" w:hAnsi="TimesNewRoman" w:cs="TimesNewRoman"/>
          <w:sz w:val="17"/>
          <w:szCs w:val="17"/>
          <w:lang w:val="nl-NL"/>
        </w:rPr>
        <w:t xml:space="preserve"> </w:t>
      </w:r>
      <w:r>
        <w:rPr>
          <w:rFonts w:eastAsiaTheme="minorHAnsi"/>
          <w:sz w:val="24"/>
          <w:szCs w:val="24"/>
          <w:lang w:val="nl-NL"/>
        </w:rPr>
        <w:t>is iets kleiner dan de golflengte</w:t>
      </w:r>
      <w:r>
        <w:rPr>
          <w:rFonts w:eastAsiaTheme="minorHAnsi"/>
          <w:sz w:val="24"/>
          <w:szCs w:val="24"/>
          <w:lang w:val="nl-NL"/>
        </w:rPr>
        <w:t xml:space="preserve"> </w:t>
      </w:r>
      <w:r>
        <w:rPr>
          <w:rFonts w:eastAsiaTheme="minorHAnsi"/>
          <w:sz w:val="24"/>
          <w:szCs w:val="24"/>
          <w:lang w:val="nl-NL"/>
        </w:rPr>
        <w:t xml:space="preserve">van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H</m:t>
            </m:r>
          </m:e>
          <m:sub>
            <m:r>
              <m:rPr>
                <m:sty m:val="p"/>
              </m:rPr>
              <w:rPr>
                <w:rFonts w:ascii="Cambria Math" w:eastAsiaTheme="minorHAnsi" w:hAnsi="Cambria Math"/>
                <w:sz w:val="24"/>
                <w:szCs w:val="24"/>
                <w:lang w:val="nl-NL"/>
              </w:rPr>
              <m:t>α</m:t>
            </m:r>
          </m:sub>
        </m:sSub>
      </m:oMath>
      <w:r>
        <w:rPr>
          <w:rFonts w:eastAsiaTheme="minorHAnsi"/>
          <w:sz w:val="24"/>
          <w:szCs w:val="24"/>
          <w:lang w:val="nl-NL"/>
        </w:rPr>
        <w:t xml:space="preserve">. De totale intensiteit van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H</m:t>
            </m:r>
          </m:e>
          <m:sub>
            <m:r>
              <m:rPr>
                <m:sty m:val="p"/>
              </m:rPr>
              <w:rPr>
                <w:rFonts w:ascii="Cambria Math" w:eastAsiaTheme="minorHAnsi" w:hAnsi="Cambria Math"/>
                <w:sz w:val="24"/>
                <w:szCs w:val="24"/>
                <w:lang w:val="nl-NL"/>
              </w:rPr>
              <m:t>α</m:t>
            </m:r>
          </m:sub>
        </m:sSub>
      </m:oMath>
      <w:r>
        <w:rPr>
          <w:rFonts w:ascii="TimesNewRoman" w:eastAsiaTheme="minorHAnsi" w:hAnsi="TimesNewRoman" w:cs="TimesNewRoman"/>
          <w:sz w:val="17"/>
          <w:szCs w:val="17"/>
          <w:lang w:val="nl-NL"/>
        </w:rPr>
        <w:t xml:space="preserve"> </w:t>
      </w:r>
      <w:r>
        <w:rPr>
          <w:rFonts w:eastAsiaTheme="minorHAnsi"/>
          <w:sz w:val="24"/>
          <w:szCs w:val="24"/>
          <w:lang w:val="nl-NL"/>
        </w:rPr>
        <w:t>is vele malen groter dan de totale</w:t>
      </w:r>
      <w:r>
        <w:rPr>
          <w:rFonts w:eastAsiaTheme="minorHAnsi"/>
          <w:sz w:val="24"/>
          <w:szCs w:val="24"/>
          <w:lang w:val="nl-NL"/>
        </w:rPr>
        <w:t xml:space="preserve"> </w:t>
      </w:r>
      <w:r>
        <w:rPr>
          <w:rFonts w:eastAsiaTheme="minorHAnsi"/>
          <w:sz w:val="24"/>
          <w:szCs w:val="24"/>
          <w:lang w:val="nl-NL"/>
        </w:rPr>
        <w:t xml:space="preserve">intensiteit van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D</m:t>
            </m:r>
          </m:e>
          <m:sub>
            <m:r>
              <m:rPr>
                <m:sty m:val="p"/>
              </m:rPr>
              <w:rPr>
                <w:rFonts w:ascii="Cambria Math" w:eastAsiaTheme="minorHAnsi" w:hAnsi="Cambria Math"/>
                <w:sz w:val="24"/>
                <w:szCs w:val="24"/>
                <w:lang w:val="nl-NL"/>
              </w:rPr>
              <m:t>α</m:t>
            </m:r>
          </m:sub>
        </m:sSub>
      </m:oMath>
      <w:r>
        <w:rPr>
          <w:rFonts w:eastAsiaTheme="minorHAnsi"/>
          <w:sz w:val="24"/>
          <w:szCs w:val="24"/>
          <w:lang w:val="nl-NL"/>
        </w:rPr>
        <w:t xml:space="preserve">, waardoor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D</m:t>
            </m:r>
          </m:e>
          <m:sub>
            <m:r>
              <m:rPr>
                <m:sty m:val="p"/>
              </m:rPr>
              <w:rPr>
                <w:rFonts w:ascii="Cambria Math" w:eastAsiaTheme="minorHAnsi" w:hAnsi="Cambria Math"/>
                <w:sz w:val="24"/>
                <w:szCs w:val="24"/>
                <w:lang w:val="nl-NL"/>
              </w:rPr>
              <m:t>α</m:t>
            </m:r>
          </m:sub>
        </m:sSub>
      </m:oMath>
      <w:r>
        <w:rPr>
          <w:rFonts w:ascii="TimesNewRoman" w:eastAsiaTheme="minorHAnsi" w:hAnsi="TimesNewRoman" w:cs="TimesNewRoman"/>
          <w:sz w:val="17"/>
          <w:szCs w:val="17"/>
          <w:lang w:val="nl-NL"/>
        </w:rPr>
        <w:t xml:space="preserve"> </w:t>
      </w:r>
      <w:r>
        <w:rPr>
          <w:rFonts w:eastAsiaTheme="minorHAnsi"/>
          <w:sz w:val="24"/>
          <w:szCs w:val="24"/>
          <w:lang w:val="nl-NL"/>
        </w:rPr>
        <w:t>niet zichtbaar is in deze figuur. In figuur 3</w:t>
      </w:r>
      <w:r>
        <w:rPr>
          <w:rFonts w:eastAsiaTheme="minorHAnsi"/>
          <w:sz w:val="24"/>
          <w:szCs w:val="24"/>
          <w:lang w:val="nl-NL"/>
        </w:rPr>
        <w:t xml:space="preserve"> </w:t>
      </w:r>
      <w:r>
        <w:rPr>
          <w:rFonts w:eastAsiaTheme="minorHAnsi"/>
          <w:sz w:val="24"/>
          <w:szCs w:val="24"/>
          <w:lang w:val="nl-NL"/>
        </w:rPr>
        <w:t>staat het spectrum nogmaals afgebeeld, maar is op de verticale as alleen</w:t>
      </w:r>
      <w:r>
        <w:rPr>
          <w:rFonts w:eastAsiaTheme="minorHAnsi"/>
          <w:sz w:val="24"/>
          <w:szCs w:val="24"/>
          <w:lang w:val="nl-NL"/>
        </w:rPr>
        <w:t xml:space="preserve"> </w:t>
      </w:r>
      <w:r>
        <w:rPr>
          <w:rFonts w:eastAsiaTheme="minorHAnsi"/>
          <w:sz w:val="24"/>
          <w:szCs w:val="24"/>
          <w:lang w:val="nl-NL"/>
        </w:rPr>
        <w:t xml:space="preserve">het onderste deel van het diagram weergegeven. Hierop is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D</m:t>
            </m:r>
          </m:e>
          <m:sub>
            <m:r>
              <m:rPr>
                <m:sty m:val="p"/>
              </m:rPr>
              <w:rPr>
                <w:rFonts w:ascii="Cambria Math" w:eastAsiaTheme="minorHAnsi" w:hAnsi="Cambria Math"/>
                <w:sz w:val="24"/>
                <w:szCs w:val="24"/>
                <w:lang w:val="nl-NL"/>
              </w:rPr>
              <m:t>α</m:t>
            </m:r>
          </m:sub>
        </m:sSub>
      </m:oMath>
      <w:r>
        <w:rPr>
          <w:rFonts w:ascii="TimesNewRoman" w:eastAsiaTheme="minorHAnsi" w:hAnsi="TimesNewRoman" w:cs="TimesNewRoman"/>
          <w:sz w:val="17"/>
          <w:szCs w:val="17"/>
          <w:lang w:val="nl-NL"/>
        </w:rPr>
        <w:t xml:space="preserve"> </w:t>
      </w:r>
      <w:r>
        <w:rPr>
          <w:rFonts w:eastAsiaTheme="minorHAnsi"/>
          <w:sz w:val="24"/>
          <w:szCs w:val="24"/>
          <w:lang w:val="nl-NL"/>
        </w:rPr>
        <w:t>wel</w:t>
      </w:r>
      <w:r>
        <w:rPr>
          <w:rFonts w:eastAsiaTheme="minorHAnsi"/>
          <w:sz w:val="24"/>
          <w:szCs w:val="24"/>
          <w:lang w:val="nl-NL"/>
        </w:rPr>
        <w:t xml:space="preserve"> </w:t>
      </w:r>
      <w:r>
        <w:rPr>
          <w:rFonts w:eastAsiaTheme="minorHAnsi"/>
          <w:sz w:val="24"/>
          <w:szCs w:val="24"/>
          <w:lang w:val="nl-NL"/>
        </w:rPr>
        <w:t>zichtbaar.</w:t>
      </w:r>
    </w:p>
    <w:p w14:paraId="351378BE" w14:textId="77777777" w:rsidR="00E17487" w:rsidRDefault="00E17487" w:rsidP="00E17487">
      <w:pPr>
        <w:widowControl/>
        <w:autoSpaceDE w:val="0"/>
        <w:autoSpaceDN w:val="0"/>
        <w:adjustRightInd w:val="0"/>
        <w:rPr>
          <w:rFonts w:eastAsiaTheme="minorHAnsi"/>
          <w:sz w:val="24"/>
          <w:szCs w:val="24"/>
          <w:lang w:val="nl-NL"/>
        </w:rPr>
      </w:pPr>
    </w:p>
    <w:p w14:paraId="26293D51" w14:textId="425955C8" w:rsidR="001333EB" w:rsidRDefault="00E17487" w:rsidP="00E17487">
      <w:pPr>
        <w:widowControl/>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figuur 2</w:t>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 xml:space="preserve"> figuur 3</w:t>
      </w:r>
    </w:p>
    <w:p w14:paraId="3B6444F5" w14:textId="21A4FAFA" w:rsidR="001333EB" w:rsidRDefault="00E17487" w:rsidP="00335018">
      <w:pPr>
        <w:widowControl/>
        <w:autoSpaceDE w:val="0"/>
        <w:autoSpaceDN w:val="0"/>
        <w:adjustRightInd w:val="0"/>
        <w:rPr>
          <w:rFonts w:eastAsiaTheme="minorHAnsi"/>
          <w:sz w:val="24"/>
          <w:szCs w:val="24"/>
          <w:lang w:val="nl-NL"/>
        </w:rPr>
      </w:pPr>
      <w:r w:rsidRPr="00E17487">
        <w:rPr>
          <w:rFonts w:eastAsiaTheme="minorHAnsi"/>
          <w:sz w:val="24"/>
          <w:szCs w:val="24"/>
          <w:lang w:val="nl-NL"/>
        </w:rPr>
        <w:drawing>
          <wp:inline distT="0" distB="0" distL="0" distR="0" wp14:anchorId="513D1446" wp14:editId="3D1917FB">
            <wp:extent cx="4235057" cy="1990725"/>
            <wp:effectExtent l="0" t="0" r="0" b="0"/>
            <wp:docPr id="1408249963" name="Afbeelding 1" descr="Afbeelding met tekst, diagram, lijn,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249963" name="Afbeelding 1" descr="Afbeelding met tekst, diagram, lijn, Perceel&#10;&#10;Automatisch gegenereerde beschrijving"/>
                    <pic:cNvPicPr/>
                  </pic:nvPicPr>
                  <pic:blipFill>
                    <a:blip r:embed="rId17"/>
                    <a:stretch>
                      <a:fillRect/>
                    </a:stretch>
                  </pic:blipFill>
                  <pic:spPr>
                    <a:xfrm>
                      <a:off x="0" y="0"/>
                      <a:ext cx="4244574" cy="1995198"/>
                    </a:xfrm>
                    <a:prstGeom prst="rect">
                      <a:avLst/>
                    </a:prstGeom>
                  </pic:spPr>
                </pic:pic>
              </a:graphicData>
            </a:graphic>
          </wp:inline>
        </w:drawing>
      </w:r>
    </w:p>
    <w:p w14:paraId="38EC81A1" w14:textId="77777777" w:rsidR="001333EB" w:rsidRDefault="001333EB" w:rsidP="00335018">
      <w:pPr>
        <w:widowControl/>
        <w:autoSpaceDE w:val="0"/>
        <w:autoSpaceDN w:val="0"/>
        <w:adjustRightInd w:val="0"/>
        <w:rPr>
          <w:rFonts w:eastAsiaTheme="minorHAnsi"/>
          <w:sz w:val="24"/>
          <w:szCs w:val="24"/>
          <w:lang w:val="nl-NL"/>
        </w:rPr>
      </w:pPr>
    </w:p>
    <w:p w14:paraId="27C072EE" w14:textId="5B33326B" w:rsidR="0071330E" w:rsidRDefault="0071330E" w:rsidP="0071330E">
      <w:pPr>
        <w:widowControl/>
        <w:autoSpaceDE w:val="0"/>
        <w:autoSpaceDN w:val="0"/>
        <w:adjustRightInd w:val="0"/>
        <w:rPr>
          <w:rFonts w:eastAsiaTheme="minorHAnsi"/>
          <w:sz w:val="24"/>
          <w:szCs w:val="24"/>
          <w:lang w:val="nl-NL"/>
        </w:rPr>
      </w:pPr>
      <w:r>
        <w:rPr>
          <w:rFonts w:eastAsiaTheme="minorHAnsi"/>
          <w:sz w:val="24"/>
          <w:szCs w:val="24"/>
          <w:lang w:val="nl-NL"/>
        </w:rPr>
        <w:t>Uit de figuren 2 en 3 kunnen de wetenschappers de totale intensiteit</w:t>
      </w:r>
      <w:r>
        <w:rPr>
          <w:rFonts w:eastAsiaTheme="minorHAnsi"/>
          <w:sz w:val="24"/>
          <w:szCs w:val="24"/>
          <w:lang w:val="nl-NL"/>
        </w:rPr>
        <w:t xml:space="preserve"> </w:t>
      </w:r>
      <w:r>
        <w:rPr>
          <w:rFonts w:eastAsiaTheme="minorHAnsi"/>
          <w:sz w:val="24"/>
          <w:szCs w:val="24"/>
          <w:lang w:val="nl-NL"/>
        </w:rPr>
        <w:t xml:space="preserve">bepalen voor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H</m:t>
            </m:r>
          </m:e>
          <m:sub>
            <m:r>
              <m:rPr>
                <m:sty m:val="p"/>
              </m:rPr>
              <w:rPr>
                <w:rFonts w:ascii="Cambria Math" w:eastAsiaTheme="minorHAnsi" w:hAnsi="Cambria Math"/>
                <w:sz w:val="24"/>
                <w:szCs w:val="24"/>
                <w:lang w:val="nl-NL"/>
              </w:rPr>
              <m:t>α</m:t>
            </m:r>
          </m:sub>
        </m:sSub>
      </m:oMath>
      <w:r>
        <w:rPr>
          <w:rFonts w:ascii="TimesNewRoman" w:eastAsiaTheme="minorHAnsi" w:hAnsi="TimesNewRoman" w:cs="TimesNewRoman"/>
          <w:sz w:val="17"/>
          <w:szCs w:val="17"/>
          <w:lang w:val="nl-NL"/>
        </w:rPr>
        <w:t xml:space="preserve"> </w:t>
      </w:r>
      <w:r>
        <w:rPr>
          <w:rFonts w:eastAsiaTheme="minorHAnsi"/>
          <w:sz w:val="24"/>
          <w:szCs w:val="24"/>
          <w:lang w:val="nl-NL"/>
        </w:rPr>
        <w:t xml:space="preserve">en </w:t>
      </w:r>
      <m:oMath>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D</m:t>
            </m:r>
          </m:e>
          <m:sub>
            <m:r>
              <m:rPr>
                <m:sty m:val="p"/>
              </m:rPr>
              <w:rPr>
                <w:rFonts w:ascii="Cambria Math" w:eastAsiaTheme="minorHAnsi" w:hAnsi="Cambria Math"/>
                <w:sz w:val="24"/>
                <w:szCs w:val="24"/>
                <w:lang w:val="nl-NL"/>
              </w:rPr>
              <m:t>α</m:t>
            </m:r>
          </m:sub>
        </m:sSub>
      </m:oMath>
      <w:r>
        <w:rPr>
          <w:rFonts w:eastAsiaTheme="minorHAnsi"/>
          <w:sz w:val="24"/>
          <w:szCs w:val="24"/>
          <w:lang w:val="nl-NL"/>
        </w:rPr>
        <w:t>. De intensiteit in een bepaald golflengte-interval is</w:t>
      </w:r>
      <w:r>
        <w:rPr>
          <w:rFonts w:eastAsiaTheme="minorHAnsi"/>
          <w:sz w:val="24"/>
          <w:szCs w:val="24"/>
          <w:lang w:val="nl-NL"/>
        </w:rPr>
        <w:t xml:space="preserve"> </w:t>
      </w:r>
      <w:r>
        <w:rPr>
          <w:rFonts w:eastAsiaTheme="minorHAnsi"/>
          <w:sz w:val="24"/>
          <w:szCs w:val="24"/>
          <w:lang w:val="nl-NL"/>
        </w:rPr>
        <w:t>gelijk aan de oppervlakte onder de grafiek tussen de grenzen van dit</w:t>
      </w:r>
      <w:r>
        <w:rPr>
          <w:rFonts w:eastAsiaTheme="minorHAnsi"/>
          <w:sz w:val="24"/>
          <w:szCs w:val="24"/>
          <w:lang w:val="nl-NL"/>
        </w:rPr>
        <w:t xml:space="preserve"> </w:t>
      </w:r>
      <w:r>
        <w:rPr>
          <w:rFonts w:eastAsiaTheme="minorHAnsi"/>
          <w:sz w:val="24"/>
          <w:szCs w:val="24"/>
          <w:lang w:val="nl-NL"/>
        </w:rPr>
        <w:t>interval.</w:t>
      </w:r>
    </w:p>
    <w:p w14:paraId="1D05DAE5" w14:textId="77777777" w:rsidR="0071330E" w:rsidRDefault="0071330E" w:rsidP="0071330E">
      <w:pPr>
        <w:widowControl/>
        <w:autoSpaceDE w:val="0"/>
        <w:autoSpaceDN w:val="0"/>
        <w:adjustRightInd w:val="0"/>
        <w:rPr>
          <w:rFonts w:eastAsiaTheme="minorHAnsi"/>
          <w:sz w:val="24"/>
          <w:szCs w:val="24"/>
          <w:lang w:val="nl-NL"/>
        </w:rPr>
      </w:pPr>
      <w:r>
        <w:rPr>
          <w:rFonts w:eastAsiaTheme="minorHAnsi"/>
          <w:sz w:val="24"/>
          <w:szCs w:val="24"/>
          <w:lang w:val="nl-NL"/>
        </w:rPr>
        <w:t>Figuur 3 staat vergroot op de uitwerkbijlage.</w:t>
      </w:r>
    </w:p>
    <w:p w14:paraId="3BA15EA6" w14:textId="747F2614" w:rsidR="0071330E" w:rsidRDefault="0071330E" w:rsidP="0071330E">
      <w:pPr>
        <w:pStyle w:val="nummeringinspringen"/>
      </w:pPr>
      <w:r w:rsidRPr="0071330E">
        <w:t>1p</w:t>
      </w:r>
      <w:r>
        <w:tab/>
      </w:r>
      <w:r w:rsidRPr="0071330E">
        <w:rPr>
          <w:rFonts w:ascii="Arial,Bold" w:hAnsi="Arial,Bold" w:cs="Arial,Bold"/>
          <w:b/>
          <w:bCs/>
        </w:rPr>
        <w:t>11</w:t>
      </w:r>
      <w:r>
        <w:rPr>
          <w:rFonts w:ascii="Arial,Bold" w:hAnsi="Arial,Bold" w:cs="Arial,Bold"/>
          <w:b/>
          <w:bCs/>
        </w:rPr>
        <w:tab/>
      </w:r>
      <w:r w:rsidRPr="0071330E">
        <w:t>Geef</w:t>
      </w:r>
      <w:r>
        <w:t xml:space="preserve"> in de figuur op de uitwerkbijlage de oppervlakte aan die bepaald</w:t>
      </w:r>
      <w:r>
        <w:t xml:space="preserve"> </w:t>
      </w:r>
      <w:r>
        <w:t xml:space="preserve">moet worden om de totale intensiteit van </w:t>
      </w:r>
      <m:oMath>
        <m:sSub>
          <m:sSubPr>
            <m:ctrlPr>
              <w:rPr>
                <w:rFonts w:ascii="Cambria Math" w:eastAsiaTheme="minorHAnsi" w:hAnsi="Cambria Math"/>
                <w:i/>
              </w:rPr>
            </m:ctrlPr>
          </m:sSubPr>
          <m:e>
            <m:r>
              <w:rPr>
                <w:rFonts w:ascii="Cambria Math" w:eastAsiaTheme="minorHAnsi" w:hAnsi="Cambria Math"/>
              </w:rPr>
              <m:t>D</m:t>
            </m:r>
          </m:e>
          <m:sub>
            <m:r>
              <m:rPr>
                <m:sty m:val="p"/>
              </m:rPr>
              <w:rPr>
                <w:rFonts w:ascii="Cambria Math" w:eastAsiaTheme="minorHAnsi" w:hAnsi="Cambria Math"/>
              </w:rPr>
              <m:t>α</m:t>
            </m:r>
          </m:sub>
        </m:sSub>
      </m:oMath>
      <w:r>
        <w:rPr>
          <w:rFonts w:ascii="TimesNewRoman" w:hAnsi="TimesNewRoman" w:cs="TimesNewRoman"/>
          <w:sz w:val="17"/>
          <w:szCs w:val="17"/>
        </w:rPr>
        <w:t xml:space="preserve"> </w:t>
      </w:r>
      <w:r>
        <w:t>te bepalen.</w:t>
      </w:r>
    </w:p>
    <w:p w14:paraId="0130912D" w14:textId="77777777" w:rsidR="0071330E" w:rsidRDefault="0071330E" w:rsidP="0071330E">
      <w:pPr>
        <w:widowControl/>
        <w:autoSpaceDE w:val="0"/>
        <w:autoSpaceDN w:val="0"/>
        <w:adjustRightInd w:val="0"/>
        <w:rPr>
          <w:rFonts w:eastAsiaTheme="minorHAnsi"/>
          <w:sz w:val="24"/>
          <w:szCs w:val="24"/>
          <w:lang w:val="nl-NL"/>
        </w:rPr>
      </w:pPr>
    </w:p>
    <w:p w14:paraId="359F1D4A" w14:textId="215DB984" w:rsidR="0071330E" w:rsidRDefault="0071330E" w:rsidP="0071330E">
      <w:pPr>
        <w:widowControl/>
        <w:autoSpaceDE w:val="0"/>
        <w:autoSpaceDN w:val="0"/>
        <w:adjustRightInd w:val="0"/>
        <w:rPr>
          <w:rFonts w:eastAsiaTheme="minorHAnsi"/>
          <w:sz w:val="24"/>
          <w:szCs w:val="24"/>
          <w:lang w:val="nl-NL"/>
        </w:rPr>
      </w:pPr>
      <w:r>
        <w:rPr>
          <w:rFonts w:eastAsiaTheme="minorHAnsi"/>
          <w:sz w:val="24"/>
          <w:szCs w:val="24"/>
          <w:lang w:val="nl-NL"/>
        </w:rPr>
        <w:t>Uit de figuren 2 en 3 kan de verhouding tussen het aantal atomen</w:t>
      </w:r>
      <w:r>
        <w:rPr>
          <w:rFonts w:eastAsiaTheme="minorHAnsi"/>
          <w:sz w:val="24"/>
          <w:szCs w:val="24"/>
          <w:lang w:val="nl-NL"/>
        </w:rPr>
        <w:t xml:space="preserve"> </w:t>
      </w:r>
      <w:r>
        <w:rPr>
          <w:rFonts w:eastAsiaTheme="minorHAnsi"/>
          <w:sz w:val="24"/>
          <w:szCs w:val="24"/>
          <w:lang w:val="nl-NL"/>
        </w:rPr>
        <w:t>deuterium en het aantal atomen waterstof in de Orionnevel bepaald</w:t>
      </w:r>
      <w:r>
        <w:rPr>
          <w:rFonts w:eastAsiaTheme="minorHAnsi"/>
          <w:sz w:val="24"/>
          <w:szCs w:val="24"/>
          <w:lang w:val="nl-NL"/>
        </w:rPr>
        <w:t xml:space="preserve"> </w:t>
      </w:r>
      <w:r>
        <w:rPr>
          <w:rFonts w:eastAsiaTheme="minorHAnsi"/>
          <w:sz w:val="24"/>
          <w:szCs w:val="24"/>
          <w:lang w:val="nl-NL"/>
        </w:rPr>
        <w:t>worden. Om de hypothese te toetsen dat deuterium verloren gaat bij het</w:t>
      </w:r>
      <w:r>
        <w:rPr>
          <w:rFonts w:eastAsiaTheme="minorHAnsi"/>
          <w:sz w:val="24"/>
          <w:szCs w:val="24"/>
          <w:lang w:val="nl-NL"/>
        </w:rPr>
        <w:t xml:space="preserve"> </w:t>
      </w:r>
      <w:r>
        <w:rPr>
          <w:rFonts w:eastAsiaTheme="minorHAnsi"/>
          <w:sz w:val="24"/>
          <w:szCs w:val="24"/>
          <w:lang w:val="nl-NL"/>
        </w:rPr>
        <w:t>ontstaan van sterren hebben wetenschappers vergelijkbare metingen</w:t>
      </w:r>
      <w:r>
        <w:rPr>
          <w:rFonts w:eastAsiaTheme="minorHAnsi"/>
          <w:sz w:val="24"/>
          <w:szCs w:val="24"/>
          <w:lang w:val="nl-NL"/>
        </w:rPr>
        <w:t xml:space="preserve"> </w:t>
      </w:r>
      <w:r>
        <w:rPr>
          <w:rFonts w:eastAsiaTheme="minorHAnsi"/>
          <w:sz w:val="24"/>
          <w:szCs w:val="24"/>
          <w:lang w:val="nl-NL"/>
        </w:rPr>
        <w:t>uitgevoerd aan grote gaswolken met een lage dichtheid. Door deze lage</w:t>
      </w:r>
      <w:r>
        <w:rPr>
          <w:rFonts w:eastAsiaTheme="minorHAnsi"/>
          <w:sz w:val="24"/>
          <w:szCs w:val="24"/>
          <w:lang w:val="nl-NL"/>
        </w:rPr>
        <w:t xml:space="preserve"> </w:t>
      </w:r>
      <w:r>
        <w:rPr>
          <w:rFonts w:eastAsiaTheme="minorHAnsi"/>
          <w:sz w:val="24"/>
          <w:szCs w:val="24"/>
          <w:lang w:val="nl-NL"/>
        </w:rPr>
        <w:t>dichtheid weten wetenschappers dat hier nog nooit sterren gevormd zijn.</w:t>
      </w:r>
    </w:p>
    <w:p w14:paraId="09C9D8DF" w14:textId="4851030F" w:rsidR="0071330E" w:rsidRDefault="0071330E" w:rsidP="0071330E">
      <w:pPr>
        <w:widowControl/>
        <w:autoSpaceDE w:val="0"/>
        <w:autoSpaceDN w:val="0"/>
        <w:adjustRightInd w:val="0"/>
        <w:rPr>
          <w:rFonts w:eastAsiaTheme="minorHAnsi"/>
          <w:sz w:val="24"/>
          <w:szCs w:val="24"/>
          <w:lang w:val="nl-NL"/>
        </w:rPr>
      </w:pPr>
      <w:r>
        <w:rPr>
          <w:rFonts w:eastAsiaTheme="minorHAnsi"/>
          <w:sz w:val="24"/>
          <w:szCs w:val="24"/>
          <w:lang w:val="nl-NL"/>
        </w:rPr>
        <w:lastRenderedPageBreak/>
        <w:t>Met behulp van deze metingen hebben de wetenschappers een model</w:t>
      </w:r>
      <w:r>
        <w:rPr>
          <w:rFonts w:eastAsiaTheme="minorHAnsi"/>
          <w:sz w:val="24"/>
          <w:szCs w:val="24"/>
          <w:lang w:val="nl-NL"/>
        </w:rPr>
        <w:t xml:space="preserve"> </w:t>
      </w:r>
      <w:r>
        <w:rPr>
          <w:rFonts w:eastAsiaTheme="minorHAnsi"/>
          <w:sz w:val="24"/>
          <w:szCs w:val="24"/>
          <w:lang w:val="nl-NL"/>
        </w:rPr>
        <w:t>opgesteld waarmee het verloop van de hoeveelheid deuterium in het</w:t>
      </w:r>
      <w:r>
        <w:rPr>
          <w:rFonts w:eastAsiaTheme="minorHAnsi"/>
          <w:sz w:val="24"/>
          <w:szCs w:val="24"/>
          <w:lang w:val="nl-NL"/>
        </w:rPr>
        <w:t xml:space="preserve"> </w:t>
      </w:r>
      <w:r>
        <w:rPr>
          <w:rFonts w:eastAsiaTheme="minorHAnsi"/>
          <w:sz w:val="24"/>
          <w:szCs w:val="24"/>
          <w:lang w:val="nl-NL"/>
        </w:rPr>
        <w:t>heelal beschreven kan worden. Volgens dit model neemt elke 15 miljard</w:t>
      </w:r>
      <w:r>
        <w:rPr>
          <w:rFonts w:eastAsiaTheme="minorHAnsi"/>
          <w:sz w:val="24"/>
          <w:szCs w:val="24"/>
          <w:lang w:val="nl-NL"/>
        </w:rPr>
        <w:t xml:space="preserve"> </w:t>
      </w:r>
      <w:r>
        <w:rPr>
          <w:rFonts w:eastAsiaTheme="minorHAnsi"/>
          <w:sz w:val="24"/>
          <w:szCs w:val="24"/>
          <w:lang w:val="nl-NL"/>
        </w:rPr>
        <w:t>jaar de hoeveelheid deuterium af met een factor tussen 2 en 3. Dit model</w:t>
      </w:r>
      <w:r>
        <w:rPr>
          <w:rFonts w:eastAsiaTheme="minorHAnsi"/>
          <w:sz w:val="24"/>
          <w:szCs w:val="24"/>
          <w:lang w:val="nl-NL"/>
        </w:rPr>
        <w:t xml:space="preserve"> </w:t>
      </w:r>
      <w:r>
        <w:rPr>
          <w:rFonts w:eastAsiaTheme="minorHAnsi"/>
          <w:sz w:val="24"/>
          <w:szCs w:val="24"/>
          <w:lang w:val="nl-NL"/>
        </w:rPr>
        <w:t>gaat dus uit van een exponentiële afname. De tijd waarin de helft van de</w:t>
      </w:r>
      <w:r>
        <w:rPr>
          <w:rFonts w:eastAsiaTheme="minorHAnsi"/>
          <w:sz w:val="24"/>
          <w:szCs w:val="24"/>
          <w:lang w:val="nl-NL"/>
        </w:rPr>
        <w:t xml:space="preserve"> </w:t>
      </w:r>
      <w:r>
        <w:rPr>
          <w:rFonts w:eastAsiaTheme="minorHAnsi"/>
          <w:sz w:val="24"/>
          <w:szCs w:val="24"/>
          <w:lang w:val="nl-NL"/>
        </w:rPr>
        <w:t>hoeveelheid deuterium in het heelal verloren is gegaan noemen we de</w:t>
      </w:r>
      <w:r>
        <w:rPr>
          <w:rFonts w:eastAsiaTheme="minorHAnsi"/>
          <w:sz w:val="24"/>
          <w:szCs w:val="24"/>
          <w:lang w:val="nl-NL"/>
        </w:rPr>
        <w:t xml:space="preserve"> </w:t>
      </w:r>
      <w:r>
        <w:rPr>
          <w:rFonts w:eastAsiaTheme="minorHAnsi"/>
          <w:sz w:val="24"/>
          <w:szCs w:val="24"/>
          <w:lang w:val="nl-NL"/>
        </w:rPr>
        <w:t>halveringstijd.</w:t>
      </w:r>
    </w:p>
    <w:p w14:paraId="7D95E596" w14:textId="62BC920E" w:rsidR="001333EB" w:rsidRDefault="0071330E" w:rsidP="0071330E">
      <w:pPr>
        <w:pStyle w:val="nummeringinspringen"/>
      </w:pPr>
      <w:r>
        <w:rPr>
          <w:sz w:val="16"/>
          <w:szCs w:val="16"/>
        </w:rPr>
        <w:t>3p</w:t>
      </w:r>
      <w:r>
        <w:rPr>
          <w:sz w:val="16"/>
          <w:szCs w:val="16"/>
        </w:rPr>
        <w:tab/>
      </w:r>
      <w:r>
        <w:rPr>
          <w:rFonts w:ascii="Arial,Bold" w:hAnsi="Arial,Bold" w:cs="Arial,Bold"/>
          <w:b/>
          <w:bCs/>
          <w:sz w:val="20"/>
          <w:szCs w:val="20"/>
        </w:rPr>
        <w:t>12</w:t>
      </w:r>
      <w:r>
        <w:rPr>
          <w:rFonts w:ascii="Arial,Bold" w:hAnsi="Arial,Bold" w:cs="Arial,Bold"/>
          <w:b/>
          <w:bCs/>
          <w:sz w:val="20"/>
          <w:szCs w:val="20"/>
        </w:rPr>
        <w:tab/>
      </w:r>
      <w:r>
        <w:t>Bereken de ondergrens voor de halveringstijd die uit deze gegevens volgt.</w:t>
      </w:r>
    </w:p>
    <w:p w14:paraId="5864BA61" w14:textId="77777777" w:rsidR="001333EB" w:rsidRDefault="001333EB" w:rsidP="00335018">
      <w:pPr>
        <w:widowControl/>
        <w:autoSpaceDE w:val="0"/>
        <w:autoSpaceDN w:val="0"/>
        <w:adjustRightInd w:val="0"/>
        <w:rPr>
          <w:rFonts w:eastAsiaTheme="minorHAnsi"/>
          <w:sz w:val="24"/>
          <w:szCs w:val="24"/>
          <w:lang w:val="nl-NL"/>
        </w:rPr>
      </w:pPr>
    </w:p>
    <w:p w14:paraId="06F534B7" w14:textId="77777777" w:rsidR="00F01BA0" w:rsidRDefault="00F01BA0" w:rsidP="004C3AED">
      <w:pPr>
        <w:widowControl/>
        <w:autoSpaceDE w:val="0"/>
        <w:autoSpaceDN w:val="0"/>
        <w:adjustRightInd w:val="0"/>
        <w:rPr>
          <w:rFonts w:eastAsiaTheme="minorHAnsi"/>
          <w:sz w:val="24"/>
          <w:szCs w:val="24"/>
          <w:lang w:val="nl-NL"/>
        </w:rPr>
      </w:pPr>
    </w:p>
    <w:p w14:paraId="00997683" w14:textId="225FFD52" w:rsidR="002E7EA9" w:rsidRDefault="0071330E" w:rsidP="00A51272">
      <w:pPr>
        <w:widowControl/>
        <w:tabs>
          <w:tab w:val="left" w:pos="0"/>
        </w:tabs>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t>Treinwielen</w:t>
      </w:r>
      <w:r w:rsidR="00904F2B">
        <w:rPr>
          <w:rFonts w:ascii="Arial,Bold" w:eastAsiaTheme="minorHAnsi" w:hAnsi="Arial,Bold" w:cs="Arial,Bold"/>
          <w:b/>
          <w:bCs/>
          <w:noProof/>
          <w:sz w:val="24"/>
          <w:szCs w:val="24"/>
          <w:lang w:val="nl-NL"/>
        </w:rPr>
        <mc:AlternateContent>
          <mc:Choice Requires="wps">
            <w:drawing>
              <wp:anchor distT="0" distB="0" distL="0" distR="0" simplePos="0" relativeHeight="251664384" behindDoc="0" locked="0" layoutInCell="1" allowOverlap="1" wp14:anchorId="53EC3103" wp14:editId="2721331B">
                <wp:simplePos x="0" y="0"/>
                <wp:positionH relativeFrom="page">
                  <wp:posOffset>679450</wp:posOffset>
                </wp:positionH>
                <wp:positionV relativeFrom="paragraph">
                  <wp:posOffset>337820</wp:posOffset>
                </wp:positionV>
                <wp:extent cx="6157595" cy="0"/>
                <wp:effectExtent l="31750" t="34290" r="30480" b="32385"/>
                <wp:wrapTopAndBottom/>
                <wp:docPr id="200" name="Lin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3C543" id="Line 526"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5pt,26.6pt" to="538.3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" strokecolor="silver" strokeweight="4.5pt">
                <w10:wrap type="topAndBottom" anchorx="page"/>
              </v:line>
            </w:pict>
          </mc:Fallback>
        </mc:AlternateContent>
      </w:r>
    </w:p>
    <w:p w14:paraId="43CC341C" w14:textId="77777777" w:rsidR="0071330E" w:rsidRDefault="0071330E" w:rsidP="00EE5C54">
      <w:pPr>
        <w:widowControl/>
        <w:autoSpaceDE w:val="0"/>
        <w:autoSpaceDN w:val="0"/>
        <w:adjustRightInd w:val="0"/>
        <w:rPr>
          <w:rFonts w:eastAsiaTheme="minorHAnsi"/>
          <w:sz w:val="24"/>
          <w:szCs w:val="24"/>
          <w:lang w:val="nl-NL"/>
        </w:rPr>
      </w:pPr>
    </w:p>
    <w:p w14:paraId="30AB77C3" w14:textId="235EE22E" w:rsidR="0071330E" w:rsidRDefault="0071330E" w:rsidP="0071330E">
      <w:pPr>
        <w:widowControl/>
        <w:autoSpaceDE w:val="0"/>
        <w:autoSpaceDN w:val="0"/>
        <w:adjustRightInd w:val="0"/>
        <w:rPr>
          <w:rFonts w:eastAsiaTheme="minorHAnsi"/>
          <w:sz w:val="24"/>
          <w:szCs w:val="24"/>
          <w:lang w:val="nl-NL"/>
        </w:rPr>
      </w:pPr>
      <w:r>
        <w:rPr>
          <w:rFonts w:eastAsiaTheme="minorHAnsi"/>
          <w:sz w:val="24"/>
          <w:szCs w:val="24"/>
          <w:lang w:val="nl-NL"/>
        </w:rPr>
        <w:t>Een trein blijft nooit precies in het midden van het spoor rijden. Er is</w:t>
      </w:r>
      <w:r>
        <w:rPr>
          <w:rFonts w:eastAsiaTheme="minorHAnsi"/>
          <w:sz w:val="24"/>
          <w:szCs w:val="24"/>
          <w:lang w:val="nl-NL"/>
        </w:rPr>
        <w:t xml:space="preserve"> </w:t>
      </w:r>
      <w:r>
        <w:rPr>
          <w:rFonts w:eastAsiaTheme="minorHAnsi"/>
          <w:sz w:val="24"/>
          <w:szCs w:val="24"/>
          <w:lang w:val="nl-NL"/>
        </w:rPr>
        <w:t>ruimte tussen de wielen en het spoor waardoor de trein enigszins heen en</w:t>
      </w:r>
      <w:r>
        <w:rPr>
          <w:rFonts w:eastAsiaTheme="minorHAnsi"/>
          <w:sz w:val="24"/>
          <w:szCs w:val="24"/>
          <w:lang w:val="nl-NL"/>
        </w:rPr>
        <w:t xml:space="preserve"> </w:t>
      </w:r>
      <w:r>
        <w:rPr>
          <w:rFonts w:eastAsiaTheme="minorHAnsi"/>
          <w:sz w:val="24"/>
          <w:szCs w:val="24"/>
          <w:lang w:val="nl-NL"/>
        </w:rPr>
        <w:t>weer kan slingeren. Om te voorkomen dat treinen ontsporen zijn de wielen</w:t>
      </w:r>
      <w:r>
        <w:rPr>
          <w:rFonts w:eastAsiaTheme="minorHAnsi"/>
          <w:sz w:val="24"/>
          <w:szCs w:val="24"/>
          <w:lang w:val="nl-NL"/>
        </w:rPr>
        <w:t xml:space="preserve"> </w:t>
      </w:r>
      <w:r>
        <w:rPr>
          <w:rFonts w:eastAsiaTheme="minorHAnsi"/>
          <w:sz w:val="24"/>
          <w:szCs w:val="24"/>
          <w:lang w:val="nl-NL"/>
        </w:rPr>
        <w:t>als volgt ontworpen:</w:t>
      </w:r>
    </w:p>
    <w:p w14:paraId="4EEFF9E0" w14:textId="68667A61" w:rsidR="0071330E" w:rsidRPr="0071330E" w:rsidRDefault="0071330E" w:rsidP="00FB2B7C">
      <w:pPr>
        <w:pStyle w:val="Lijstalinea"/>
        <w:widowControl/>
        <w:numPr>
          <w:ilvl w:val="0"/>
          <w:numId w:val="3"/>
        </w:numPr>
        <w:autoSpaceDE w:val="0"/>
        <w:autoSpaceDN w:val="0"/>
        <w:adjustRightInd w:val="0"/>
        <w:rPr>
          <w:rFonts w:eastAsiaTheme="minorHAnsi"/>
        </w:rPr>
      </w:pPr>
      <w:r w:rsidRPr="0071330E">
        <w:rPr>
          <w:rFonts w:eastAsiaTheme="minorHAnsi"/>
        </w:rPr>
        <w:t>Beide wielen zitten vast aan dezelfde as. De wielen en de as vormen</w:t>
      </w:r>
      <w:r w:rsidRPr="0071330E">
        <w:rPr>
          <w:rFonts w:eastAsiaTheme="minorHAnsi"/>
        </w:rPr>
        <w:t xml:space="preserve"> </w:t>
      </w:r>
      <w:r w:rsidRPr="0071330E">
        <w:rPr>
          <w:rFonts w:eastAsiaTheme="minorHAnsi"/>
        </w:rPr>
        <w:t>een star geheel.</w:t>
      </w:r>
    </w:p>
    <w:p w14:paraId="491C6649" w14:textId="598A8077" w:rsidR="0071330E" w:rsidRPr="0071330E" w:rsidRDefault="0071330E" w:rsidP="00FB2B7C">
      <w:pPr>
        <w:pStyle w:val="Lijstalinea"/>
        <w:widowControl/>
        <w:numPr>
          <w:ilvl w:val="0"/>
          <w:numId w:val="3"/>
        </w:numPr>
        <w:autoSpaceDE w:val="0"/>
        <w:autoSpaceDN w:val="0"/>
        <w:adjustRightInd w:val="0"/>
        <w:rPr>
          <w:rFonts w:eastAsiaTheme="minorHAnsi"/>
        </w:rPr>
      </w:pPr>
      <w:r w:rsidRPr="0071330E">
        <w:rPr>
          <w:rFonts w:eastAsiaTheme="minorHAnsi"/>
        </w:rPr>
        <w:t>Beide wielen hebben een conische vorm: de diameter van het wiel is</w:t>
      </w:r>
      <w:r w:rsidRPr="0071330E">
        <w:rPr>
          <w:rFonts w:eastAsiaTheme="minorHAnsi"/>
        </w:rPr>
        <w:t xml:space="preserve"> </w:t>
      </w:r>
      <w:r w:rsidRPr="0071330E">
        <w:rPr>
          <w:rFonts w:eastAsiaTheme="minorHAnsi"/>
        </w:rPr>
        <w:t>aan de binnenkant groter dan aan de buitenkant. Zie figuur 1.</w:t>
      </w:r>
    </w:p>
    <w:p w14:paraId="1B005EF2" w14:textId="77777777" w:rsidR="0071330E" w:rsidRDefault="0071330E" w:rsidP="0071330E">
      <w:pPr>
        <w:widowControl/>
        <w:autoSpaceDE w:val="0"/>
        <w:autoSpaceDN w:val="0"/>
        <w:adjustRightInd w:val="0"/>
        <w:rPr>
          <w:rFonts w:eastAsiaTheme="minorHAnsi"/>
          <w:sz w:val="24"/>
          <w:szCs w:val="24"/>
          <w:lang w:val="nl-NL"/>
        </w:rPr>
      </w:pPr>
    </w:p>
    <w:p w14:paraId="618CD031" w14:textId="77777777" w:rsidR="0071330E" w:rsidRDefault="0071330E" w:rsidP="0071330E">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1</w:t>
      </w:r>
    </w:p>
    <w:p w14:paraId="5BD4D046" w14:textId="31400893" w:rsidR="0071330E" w:rsidRDefault="0071330E" w:rsidP="0071330E">
      <w:pPr>
        <w:widowControl/>
        <w:autoSpaceDE w:val="0"/>
        <w:autoSpaceDN w:val="0"/>
        <w:adjustRightInd w:val="0"/>
        <w:rPr>
          <w:rFonts w:eastAsiaTheme="minorHAnsi"/>
          <w:sz w:val="24"/>
          <w:szCs w:val="24"/>
          <w:lang w:val="nl-NL"/>
        </w:rPr>
      </w:pPr>
      <w:r w:rsidRPr="0071330E">
        <w:rPr>
          <w:rFonts w:eastAsiaTheme="minorHAnsi"/>
          <w:sz w:val="24"/>
          <w:szCs w:val="24"/>
          <w:lang w:val="nl-NL"/>
        </w:rPr>
        <w:drawing>
          <wp:inline distT="0" distB="0" distL="0" distR="0" wp14:anchorId="0095B11E" wp14:editId="1045C090">
            <wp:extent cx="2347851" cy="1390650"/>
            <wp:effectExtent l="0" t="0" r="0" b="0"/>
            <wp:docPr id="243542620" name="Afbeelding 1" descr="Afbeelding met symboo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542620" name="Afbeelding 1" descr="Afbeelding met symbool&#10;&#10;Automatisch gegenereerde beschrijving"/>
                    <pic:cNvPicPr/>
                  </pic:nvPicPr>
                  <pic:blipFill>
                    <a:blip r:embed="rId18"/>
                    <a:stretch>
                      <a:fillRect/>
                    </a:stretch>
                  </pic:blipFill>
                  <pic:spPr>
                    <a:xfrm>
                      <a:off x="0" y="0"/>
                      <a:ext cx="2349424" cy="1391582"/>
                    </a:xfrm>
                    <a:prstGeom prst="rect">
                      <a:avLst/>
                    </a:prstGeom>
                  </pic:spPr>
                </pic:pic>
              </a:graphicData>
            </a:graphic>
          </wp:inline>
        </w:drawing>
      </w:r>
    </w:p>
    <w:p w14:paraId="1347DB13" w14:textId="77777777" w:rsidR="0071330E" w:rsidRDefault="0071330E" w:rsidP="0071330E">
      <w:pPr>
        <w:widowControl/>
        <w:autoSpaceDE w:val="0"/>
        <w:autoSpaceDN w:val="0"/>
        <w:adjustRightInd w:val="0"/>
        <w:rPr>
          <w:rFonts w:eastAsiaTheme="minorHAnsi"/>
          <w:sz w:val="24"/>
          <w:szCs w:val="24"/>
          <w:lang w:val="nl-NL"/>
        </w:rPr>
      </w:pPr>
    </w:p>
    <w:p w14:paraId="034B2F4D" w14:textId="5EF90BD5" w:rsidR="0071330E" w:rsidRDefault="0071330E" w:rsidP="0071330E">
      <w:pPr>
        <w:widowControl/>
        <w:autoSpaceDE w:val="0"/>
        <w:autoSpaceDN w:val="0"/>
        <w:adjustRightInd w:val="0"/>
        <w:rPr>
          <w:rFonts w:eastAsiaTheme="minorHAnsi"/>
          <w:sz w:val="24"/>
          <w:szCs w:val="24"/>
          <w:lang w:val="nl-NL"/>
        </w:rPr>
      </w:pPr>
      <w:r>
        <w:rPr>
          <w:rFonts w:eastAsiaTheme="minorHAnsi"/>
          <w:sz w:val="24"/>
          <w:szCs w:val="24"/>
          <w:lang w:val="nl-NL"/>
        </w:rPr>
        <w:t>Een as die zich niet precies in het midden van het spoor bevindt zal door</w:t>
      </w:r>
      <w:r>
        <w:rPr>
          <w:rFonts w:eastAsiaTheme="minorHAnsi"/>
          <w:sz w:val="24"/>
          <w:szCs w:val="24"/>
          <w:lang w:val="nl-NL"/>
        </w:rPr>
        <w:t xml:space="preserve"> </w:t>
      </w:r>
      <w:r>
        <w:rPr>
          <w:rFonts w:eastAsiaTheme="minorHAnsi"/>
          <w:sz w:val="24"/>
          <w:szCs w:val="24"/>
          <w:lang w:val="nl-NL"/>
        </w:rPr>
        <w:t>deze constructie van de wielen tijdens het rijden vanzelf terug naar het</w:t>
      </w:r>
      <w:r>
        <w:rPr>
          <w:rFonts w:eastAsiaTheme="minorHAnsi"/>
          <w:sz w:val="24"/>
          <w:szCs w:val="24"/>
          <w:lang w:val="nl-NL"/>
        </w:rPr>
        <w:t xml:space="preserve"> </w:t>
      </w:r>
      <w:r>
        <w:rPr>
          <w:rFonts w:eastAsiaTheme="minorHAnsi"/>
          <w:sz w:val="24"/>
          <w:szCs w:val="24"/>
          <w:lang w:val="nl-NL"/>
        </w:rPr>
        <w:t>midden bewegen.</w:t>
      </w:r>
    </w:p>
    <w:p w14:paraId="263B29C0" w14:textId="19234FDD" w:rsidR="0071330E" w:rsidRDefault="0071330E" w:rsidP="0071330E">
      <w:pPr>
        <w:widowControl/>
        <w:autoSpaceDE w:val="0"/>
        <w:autoSpaceDN w:val="0"/>
        <w:adjustRightInd w:val="0"/>
        <w:rPr>
          <w:rFonts w:eastAsiaTheme="minorHAnsi"/>
          <w:sz w:val="24"/>
          <w:szCs w:val="24"/>
          <w:lang w:val="nl-NL"/>
        </w:rPr>
      </w:pPr>
      <w:r>
        <w:rPr>
          <w:rFonts w:eastAsiaTheme="minorHAnsi"/>
          <w:sz w:val="24"/>
          <w:szCs w:val="24"/>
          <w:lang w:val="nl-NL"/>
        </w:rPr>
        <w:t>In figuur 2 is een schematisch bovenaanzicht van de treinwielen</w:t>
      </w:r>
      <w:r>
        <w:rPr>
          <w:rFonts w:eastAsiaTheme="minorHAnsi"/>
          <w:sz w:val="24"/>
          <w:szCs w:val="24"/>
          <w:lang w:val="nl-NL"/>
        </w:rPr>
        <w:t xml:space="preserve"> </w:t>
      </w:r>
      <w:r>
        <w:rPr>
          <w:rFonts w:eastAsiaTheme="minorHAnsi"/>
          <w:sz w:val="24"/>
          <w:szCs w:val="24"/>
          <w:lang w:val="nl-NL"/>
        </w:rPr>
        <w:t>weergegeven op verschillende tijdstippen (</w:t>
      </w:r>
      <w:r>
        <w:rPr>
          <w:rFonts w:ascii="TimesNewRoman" w:eastAsiaTheme="minorHAnsi" w:hAnsi="TimesNewRoman" w:cs="TimesNewRoman"/>
          <w:sz w:val="26"/>
          <w:szCs w:val="26"/>
          <w:lang w:val="nl-NL"/>
        </w:rPr>
        <w:t xml:space="preserve">a </w:t>
      </w:r>
      <w:r>
        <w:rPr>
          <w:rFonts w:eastAsiaTheme="minorHAnsi"/>
          <w:sz w:val="24"/>
          <w:szCs w:val="24"/>
          <w:lang w:val="nl-NL"/>
        </w:rPr>
        <w:t xml:space="preserve">t/m </w:t>
      </w:r>
      <w:r>
        <w:rPr>
          <w:rFonts w:ascii="TimesNewRoman" w:eastAsiaTheme="minorHAnsi" w:hAnsi="TimesNewRoman" w:cs="TimesNewRoman"/>
          <w:sz w:val="26"/>
          <w:szCs w:val="26"/>
          <w:lang w:val="nl-NL"/>
        </w:rPr>
        <w:t>e</w:t>
      </w:r>
      <w:r>
        <w:rPr>
          <w:rFonts w:eastAsiaTheme="minorHAnsi"/>
          <w:sz w:val="24"/>
          <w:szCs w:val="24"/>
          <w:lang w:val="nl-NL"/>
        </w:rPr>
        <w:t xml:space="preserve">). Op tijdstip </w:t>
      </w:r>
      <w:r>
        <w:rPr>
          <w:rFonts w:ascii="TimesNewRoman" w:eastAsiaTheme="minorHAnsi" w:hAnsi="TimesNewRoman" w:cs="TimesNewRoman"/>
          <w:sz w:val="26"/>
          <w:szCs w:val="26"/>
          <w:lang w:val="nl-NL"/>
        </w:rPr>
        <w:t xml:space="preserve">a </w:t>
      </w:r>
      <w:r>
        <w:rPr>
          <w:rFonts w:eastAsiaTheme="minorHAnsi"/>
          <w:sz w:val="24"/>
          <w:szCs w:val="24"/>
          <w:lang w:val="nl-NL"/>
        </w:rPr>
        <w:t>staat de</w:t>
      </w:r>
      <w:r>
        <w:rPr>
          <w:rFonts w:eastAsiaTheme="minorHAnsi"/>
          <w:sz w:val="24"/>
          <w:szCs w:val="24"/>
          <w:lang w:val="nl-NL"/>
        </w:rPr>
        <w:t xml:space="preserve"> </w:t>
      </w:r>
      <w:r>
        <w:rPr>
          <w:rFonts w:eastAsiaTheme="minorHAnsi"/>
          <w:sz w:val="24"/>
          <w:szCs w:val="24"/>
          <w:lang w:val="nl-NL"/>
        </w:rPr>
        <w:t>as uit het midden. Even later is de as enigszins geroteerd en beweegt</w:t>
      </w:r>
      <w:r>
        <w:rPr>
          <w:rFonts w:eastAsiaTheme="minorHAnsi"/>
          <w:sz w:val="24"/>
          <w:szCs w:val="24"/>
          <w:lang w:val="nl-NL"/>
        </w:rPr>
        <w:t xml:space="preserve"> </w:t>
      </w:r>
      <w:r>
        <w:rPr>
          <w:rFonts w:eastAsiaTheme="minorHAnsi"/>
          <w:sz w:val="24"/>
          <w:szCs w:val="24"/>
          <w:lang w:val="nl-NL"/>
        </w:rPr>
        <w:t xml:space="preserve">richting het midden van het spoor. Zie tijdstip </w:t>
      </w:r>
      <w:r>
        <w:rPr>
          <w:rFonts w:ascii="TimesNewRoman" w:eastAsiaTheme="minorHAnsi" w:hAnsi="TimesNewRoman" w:cs="TimesNewRoman"/>
          <w:sz w:val="26"/>
          <w:szCs w:val="26"/>
          <w:lang w:val="nl-NL"/>
        </w:rPr>
        <w:t>b</w:t>
      </w:r>
      <w:r>
        <w:rPr>
          <w:rFonts w:eastAsiaTheme="minorHAnsi"/>
          <w:sz w:val="24"/>
          <w:szCs w:val="24"/>
          <w:lang w:val="nl-NL"/>
        </w:rPr>
        <w:t>. Vervolgens schiet de as</w:t>
      </w:r>
      <w:r>
        <w:rPr>
          <w:rFonts w:eastAsiaTheme="minorHAnsi"/>
          <w:sz w:val="24"/>
          <w:szCs w:val="24"/>
          <w:lang w:val="nl-NL"/>
        </w:rPr>
        <w:t xml:space="preserve"> </w:t>
      </w:r>
      <w:r>
        <w:rPr>
          <w:rFonts w:eastAsiaTheme="minorHAnsi"/>
          <w:sz w:val="24"/>
          <w:szCs w:val="24"/>
          <w:lang w:val="nl-NL"/>
        </w:rPr>
        <w:t xml:space="preserve">een stukje door, zie tijdstip </w:t>
      </w:r>
      <w:r>
        <w:rPr>
          <w:rFonts w:ascii="TimesNewRoman" w:eastAsiaTheme="minorHAnsi" w:hAnsi="TimesNewRoman" w:cs="TimesNewRoman"/>
          <w:sz w:val="26"/>
          <w:szCs w:val="26"/>
          <w:lang w:val="nl-NL"/>
        </w:rPr>
        <w:t>c</w:t>
      </w:r>
      <w:r>
        <w:rPr>
          <w:rFonts w:eastAsiaTheme="minorHAnsi"/>
          <w:sz w:val="24"/>
          <w:szCs w:val="24"/>
          <w:lang w:val="nl-NL"/>
        </w:rPr>
        <w:t>, waarna aan de andere kant hetzelfde effect</w:t>
      </w:r>
      <w:r>
        <w:rPr>
          <w:rFonts w:eastAsiaTheme="minorHAnsi"/>
          <w:sz w:val="24"/>
          <w:szCs w:val="24"/>
          <w:lang w:val="nl-NL"/>
        </w:rPr>
        <w:t xml:space="preserve"> </w:t>
      </w:r>
      <w:r>
        <w:rPr>
          <w:rFonts w:eastAsiaTheme="minorHAnsi"/>
          <w:sz w:val="24"/>
          <w:szCs w:val="24"/>
          <w:lang w:val="nl-NL"/>
        </w:rPr>
        <w:t>optreedt. De trein gaat dus een slingerende zijwaartse beweging</w:t>
      </w:r>
      <w:r>
        <w:rPr>
          <w:rFonts w:eastAsiaTheme="minorHAnsi"/>
          <w:sz w:val="24"/>
          <w:szCs w:val="24"/>
          <w:lang w:val="nl-NL"/>
        </w:rPr>
        <w:t xml:space="preserve"> </w:t>
      </w:r>
      <w:r>
        <w:rPr>
          <w:rFonts w:eastAsiaTheme="minorHAnsi"/>
          <w:sz w:val="24"/>
          <w:szCs w:val="24"/>
          <w:lang w:val="nl-NL"/>
        </w:rPr>
        <w:t>uitvoeren. Hij “waggelt” een beetje over het spoor. Men noemt deze</w:t>
      </w:r>
      <w:r>
        <w:rPr>
          <w:rFonts w:eastAsiaTheme="minorHAnsi"/>
          <w:sz w:val="24"/>
          <w:szCs w:val="24"/>
          <w:lang w:val="nl-NL"/>
        </w:rPr>
        <w:t xml:space="preserve"> </w:t>
      </w:r>
      <w:r>
        <w:rPr>
          <w:rFonts w:eastAsiaTheme="minorHAnsi"/>
          <w:sz w:val="24"/>
          <w:szCs w:val="24"/>
          <w:lang w:val="nl-NL"/>
        </w:rPr>
        <w:t>golfbeweging de sinusloop.</w:t>
      </w:r>
    </w:p>
    <w:p w14:paraId="090605D0" w14:textId="77777777" w:rsidR="0071330E" w:rsidRDefault="0071330E" w:rsidP="0071330E">
      <w:pPr>
        <w:widowControl/>
        <w:autoSpaceDE w:val="0"/>
        <w:autoSpaceDN w:val="0"/>
        <w:adjustRightInd w:val="0"/>
        <w:rPr>
          <w:rFonts w:eastAsiaTheme="minorHAnsi"/>
          <w:sz w:val="24"/>
          <w:szCs w:val="24"/>
          <w:lang w:val="nl-NL"/>
        </w:rPr>
      </w:pPr>
    </w:p>
    <w:p w14:paraId="46BD724E" w14:textId="77777777" w:rsidR="0071330E" w:rsidRDefault="0071330E" w:rsidP="0071330E">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789084FF" w14:textId="7C45C40F" w:rsidR="0071330E" w:rsidRDefault="009E6BEF" w:rsidP="0071330E">
      <w:pPr>
        <w:widowControl/>
        <w:autoSpaceDE w:val="0"/>
        <w:autoSpaceDN w:val="0"/>
        <w:adjustRightInd w:val="0"/>
        <w:rPr>
          <w:rFonts w:eastAsiaTheme="minorHAnsi"/>
          <w:sz w:val="24"/>
          <w:szCs w:val="24"/>
          <w:lang w:val="nl-NL"/>
        </w:rPr>
      </w:pPr>
      <w:r w:rsidRPr="009E6BEF">
        <w:rPr>
          <w:rFonts w:eastAsiaTheme="minorHAnsi"/>
          <w:noProof/>
          <w:sz w:val="24"/>
          <w:szCs w:val="24"/>
          <w:lang w:val="nl-NL"/>
        </w:rPr>
        <w:drawing>
          <wp:inline distT="0" distB="0" distL="0" distR="0" wp14:anchorId="4CA536A6" wp14:editId="697A5719">
            <wp:extent cx="4610100" cy="1008701"/>
            <wp:effectExtent l="0" t="0" r="0" b="1270"/>
            <wp:docPr id="52896321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4725" cy="1011901"/>
                    </a:xfrm>
                    <a:prstGeom prst="rect">
                      <a:avLst/>
                    </a:prstGeom>
                    <a:noFill/>
                    <a:ln>
                      <a:noFill/>
                    </a:ln>
                  </pic:spPr>
                </pic:pic>
              </a:graphicData>
            </a:graphic>
          </wp:inline>
        </w:drawing>
      </w:r>
    </w:p>
    <w:p w14:paraId="4049DC94" w14:textId="74F3A0AD" w:rsidR="0071330E" w:rsidRDefault="0071330E" w:rsidP="009E6BEF">
      <w:pPr>
        <w:pStyle w:val="nummeringinspringen"/>
        <w:rPr>
          <w:rFonts w:eastAsiaTheme="minorHAnsi"/>
        </w:rPr>
      </w:pPr>
      <w:r w:rsidRPr="0071330E">
        <w:t>3p</w:t>
      </w:r>
      <w:r>
        <w:tab/>
      </w:r>
      <w:r w:rsidRPr="0071330E">
        <w:rPr>
          <w:rFonts w:ascii="Arial,Bold" w:hAnsi="Arial,Bold" w:cs="Arial,Bold"/>
          <w:b/>
          <w:bCs/>
        </w:rPr>
        <w:t>13</w:t>
      </w:r>
      <w:r>
        <w:rPr>
          <w:rFonts w:ascii="Arial,Bold" w:hAnsi="Arial,Bold" w:cs="Arial,Bold"/>
          <w:b/>
          <w:bCs/>
        </w:rPr>
        <w:tab/>
      </w:r>
      <w:r w:rsidRPr="0071330E">
        <w:t>Leg</w:t>
      </w:r>
      <w:r>
        <w:t xml:space="preserve"> uit hoe de ontwerpkenmerken 1 en 2 er samen voor zorgen dat een</w:t>
      </w:r>
      <w:r w:rsidR="009E6BEF">
        <w:t xml:space="preserve"> </w:t>
      </w:r>
      <w:r>
        <w:rPr>
          <w:rFonts w:eastAsiaTheme="minorHAnsi"/>
        </w:rPr>
        <w:t>rijdende trein de sinusloop van figuur 2 zal uitvoeren</w:t>
      </w:r>
    </w:p>
    <w:p w14:paraId="4DB085BB" w14:textId="77777777" w:rsidR="0071330E" w:rsidRDefault="0071330E" w:rsidP="00EE5C54">
      <w:pPr>
        <w:widowControl/>
        <w:autoSpaceDE w:val="0"/>
        <w:autoSpaceDN w:val="0"/>
        <w:adjustRightInd w:val="0"/>
        <w:rPr>
          <w:rFonts w:eastAsiaTheme="minorHAnsi"/>
          <w:sz w:val="24"/>
          <w:szCs w:val="24"/>
          <w:lang w:val="nl-NL"/>
        </w:rPr>
      </w:pPr>
    </w:p>
    <w:p w14:paraId="68739617" w14:textId="77777777"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 xml:space="preserve">Voor de golflengte </w:t>
      </w:r>
      <w:r>
        <w:rPr>
          <w:rFonts w:ascii="TimesNewRoman,Italic" w:eastAsiaTheme="minorHAnsi" w:hAnsi="TimesNewRoman,Italic" w:cs="TimesNewRoman,Italic"/>
          <w:i/>
          <w:iCs/>
          <w:sz w:val="26"/>
          <w:szCs w:val="26"/>
          <w:lang w:val="nl-NL"/>
        </w:rPr>
        <w:t xml:space="preserve">λ </w:t>
      </w:r>
      <w:r>
        <w:rPr>
          <w:rFonts w:eastAsiaTheme="minorHAnsi"/>
          <w:sz w:val="24"/>
          <w:szCs w:val="24"/>
          <w:lang w:val="nl-NL"/>
        </w:rPr>
        <w:t>van de sinusloop geldt de formule van Klingel:</w:t>
      </w:r>
    </w:p>
    <w:p w14:paraId="2FE90C42" w14:textId="77777777" w:rsidR="009E6BEF" w:rsidRDefault="009E6BEF" w:rsidP="009E6BEF">
      <w:pPr>
        <w:widowControl/>
        <w:autoSpaceDE w:val="0"/>
        <w:autoSpaceDN w:val="0"/>
        <w:adjustRightInd w:val="0"/>
        <w:rPr>
          <w:rFonts w:eastAsiaTheme="minorHAnsi"/>
          <w:sz w:val="24"/>
          <w:szCs w:val="24"/>
          <w:lang w:val="nl-NL"/>
        </w:rPr>
      </w:pPr>
    </w:p>
    <w:p w14:paraId="70760E10" w14:textId="10079639" w:rsidR="009E6BEF" w:rsidRDefault="009E6BEF" w:rsidP="009E6BEF">
      <w:pPr>
        <w:widowControl/>
        <w:autoSpaceDE w:val="0"/>
        <w:autoSpaceDN w:val="0"/>
        <w:adjustRightInd w:val="0"/>
        <w:rPr>
          <w:rFonts w:eastAsiaTheme="minorHAnsi"/>
          <w:sz w:val="24"/>
          <w:szCs w:val="24"/>
          <w:lang w:val="nl-NL"/>
        </w:rPr>
      </w:pPr>
      <m:oMathPara>
        <m:oMath>
          <m:r>
            <w:rPr>
              <w:rFonts w:ascii="Cambria Math" w:eastAsiaTheme="minorHAnsi" w:hAnsi="Cambria Math"/>
              <w:sz w:val="24"/>
              <w:szCs w:val="24"/>
              <w:lang w:val="nl-NL"/>
            </w:rPr>
            <w:lastRenderedPageBreak/>
            <m:t>\lamba=2</m:t>
          </m:r>
          <m:r>
            <m:rPr>
              <m:sty m:val="p"/>
            </m:rPr>
            <w:rPr>
              <w:rFonts w:ascii="Cambria Math" w:eastAsiaTheme="minorHAnsi" w:hAnsi="Cambria Math"/>
              <w:sz w:val="24"/>
              <w:szCs w:val="24"/>
              <w:lang w:val="nl-NL"/>
            </w:rPr>
            <m:t>π</m:t>
          </m:r>
          <m:rad>
            <m:radPr>
              <m:degHide m:val="1"/>
              <m:ctrlPr>
                <w:rPr>
                  <w:rFonts w:ascii="Cambria Math" w:eastAsiaTheme="minorHAnsi" w:hAnsi="Cambria Math"/>
                  <w:sz w:val="24"/>
                  <w:szCs w:val="24"/>
                  <w:lang w:val="nl-NL"/>
                </w:rPr>
              </m:ctrlPr>
            </m:radPr>
            <m:deg>
              <m:ctrlPr>
                <w:rPr>
                  <w:rFonts w:ascii="Cambria Math" w:eastAsiaTheme="minorHAnsi" w:hAnsi="Cambria Math"/>
                  <w:i/>
                  <w:sz w:val="24"/>
                  <w:szCs w:val="24"/>
                  <w:lang w:val="nl-NL"/>
                </w:rPr>
              </m:ctrlPr>
            </m:deg>
            <m:e>
              <m:f>
                <m:fPr>
                  <m:ctrlPr>
                    <w:rPr>
                      <w:rFonts w:ascii="Cambria Math" w:eastAsiaTheme="minorHAnsi" w:hAnsi="Cambria Math"/>
                      <w:sz w:val="24"/>
                      <w:szCs w:val="24"/>
                      <w:lang w:val="nl-NL"/>
                    </w:rPr>
                  </m:ctrlPr>
                </m:fPr>
                <m:num>
                  <m:r>
                    <w:rPr>
                      <w:rFonts w:ascii="Cambria Math" w:eastAsiaTheme="minorHAnsi" w:hAnsi="Cambria Math"/>
                      <w:sz w:val="24"/>
                      <w:szCs w:val="24"/>
                      <w:lang w:val="nl-NL"/>
                    </w:rPr>
                    <m:t>d</m:t>
                  </m:r>
                  <m:sSub>
                    <m:sSubPr>
                      <m:ctrlPr>
                        <w:rPr>
                          <w:rFonts w:ascii="Cambria Math" w:eastAsiaTheme="minorHAnsi" w:hAnsi="Cambria Math"/>
                          <w:i/>
                          <w:sz w:val="24"/>
                          <w:szCs w:val="24"/>
                          <w:lang w:val="nl-NL"/>
                        </w:rPr>
                      </m:ctrlPr>
                    </m:sSubPr>
                    <m:e>
                      <m:r>
                        <w:rPr>
                          <w:rFonts w:ascii="Cambria Math" w:eastAsiaTheme="minorHAnsi" w:hAnsi="Cambria Math"/>
                          <w:sz w:val="24"/>
                          <w:szCs w:val="24"/>
                          <w:lang w:val="nl-NL"/>
                        </w:rPr>
                        <m:t>r</m:t>
                      </m:r>
                    </m:e>
                    <m:sub>
                      <m:r>
                        <w:rPr>
                          <w:rFonts w:ascii="Cambria Math" w:eastAsiaTheme="minorHAnsi" w:hAnsi="Cambria Math"/>
                          <w:sz w:val="24"/>
                          <w:szCs w:val="24"/>
                          <w:lang w:val="nl-NL"/>
                        </w:rPr>
                        <m:t>0</m:t>
                      </m:r>
                    </m:sub>
                  </m:sSub>
                  <m:ctrlPr>
                    <w:rPr>
                      <w:rFonts w:ascii="Cambria Math" w:eastAsiaTheme="minorHAnsi" w:hAnsi="Cambria Math"/>
                      <w:i/>
                      <w:sz w:val="24"/>
                      <w:szCs w:val="24"/>
                      <w:lang w:val="nl-NL"/>
                    </w:rPr>
                  </m:ctrlPr>
                </m:num>
                <m:den>
                  <m:r>
                    <w:rPr>
                      <w:rFonts w:ascii="Cambria Math" w:eastAsiaTheme="minorHAnsi" w:hAnsi="Cambria Math"/>
                      <w:sz w:val="24"/>
                      <w:szCs w:val="24"/>
                      <w:lang w:val="nl-NL"/>
                    </w:rPr>
                    <m:t>2</m:t>
                  </m:r>
                  <m:r>
                    <m:rPr>
                      <m:sty m:val="p"/>
                    </m:rPr>
                    <w:rPr>
                      <w:rFonts w:ascii="Cambria Math" w:eastAsiaTheme="minorHAnsi" w:hAnsi="Cambria Math"/>
                      <w:sz w:val="24"/>
                      <w:szCs w:val="24"/>
                      <w:lang w:val="nl-NL"/>
                    </w:rPr>
                    <m:t>γ</m:t>
                  </m:r>
                  <m:ctrlPr>
                    <w:rPr>
                      <w:rFonts w:ascii="Cambria Math" w:eastAsiaTheme="minorHAnsi" w:hAnsi="Cambria Math"/>
                      <w:i/>
                      <w:sz w:val="24"/>
                      <w:szCs w:val="24"/>
                      <w:lang w:val="nl-NL"/>
                    </w:rPr>
                  </m:ctrlPr>
                </m:den>
              </m:f>
            </m:e>
          </m:rad>
        </m:oMath>
      </m:oMathPara>
    </w:p>
    <w:p w14:paraId="1EC8031A" w14:textId="1BB30514" w:rsidR="009E6BEF" w:rsidRDefault="009E6BEF" w:rsidP="009E6BEF">
      <w:pPr>
        <w:widowControl/>
        <w:autoSpaceDE w:val="0"/>
        <w:autoSpaceDN w:val="0"/>
        <w:adjustRightInd w:val="0"/>
        <w:rPr>
          <w:rFonts w:eastAsiaTheme="minorHAnsi"/>
          <w:sz w:val="24"/>
          <w:szCs w:val="24"/>
          <w:lang w:val="nl-NL"/>
        </w:rPr>
      </w:pPr>
    </w:p>
    <w:p w14:paraId="481150E2" w14:textId="7C06751E"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5B58D8DF" w14:textId="590D1E5C" w:rsidR="009E6BEF" w:rsidRPr="009E6BEF" w:rsidRDefault="009E6BEF" w:rsidP="00FB2B7C">
      <w:pPr>
        <w:pStyle w:val="Lijstalinea"/>
        <w:widowControl/>
        <w:numPr>
          <w:ilvl w:val="0"/>
          <w:numId w:val="4"/>
        </w:numPr>
        <w:autoSpaceDE w:val="0"/>
        <w:autoSpaceDN w:val="0"/>
        <w:adjustRightInd w:val="0"/>
        <w:rPr>
          <w:rFonts w:ascii="TimesNewRoman" w:eastAsiaTheme="minorHAnsi" w:hAnsi="TimesNewRoman" w:cs="TimesNewRoman"/>
          <w:sz w:val="26"/>
          <w:szCs w:val="26"/>
        </w:rPr>
      </w:pPr>
      <w:r w:rsidRPr="009E6BEF">
        <w:rPr>
          <w:rFonts w:ascii="TimesNewRoman,Italic" w:eastAsiaTheme="minorHAnsi" w:hAnsi="TimesNewRoman,Italic" w:cs="TimesNewRoman,Italic"/>
          <w:i/>
          <w:iCs/>
          <w:sz w:val="26"/>
          <w:szCs w:val="26"/>
        </w:rPr>
        <w:t xml:space="preserve">d </w:t>
      </w:r>
      <w:r w:rsidRPr="009E6BEF">
        <w:rPr>
          <w:rFonts w:eastAsiaTheme="minorHAnsi"/>
        </w:rPr>
        <w:t xml:space="preserve">de afstand tussen de twee spoorrails in </w:t>
      </w:r>
      <w:r w:rsidRPr="009E6BEF">
        <w:rPr>
          <w:rFonts w:ascii="TimesNewRoman" w:eastAsiaTheme="minorHAnsi" w:hAnsi="TimesNewRoman" w:cs="TimesNewRoman"/>
          <w:sz w:val="26"/>
          <w:szCs w:val="26"/>
        </w:rPr>
        <w:t>m</w:t>
      </w:r>
    </w:p>
    <w:p w14:paraId="561EF163" w14:textId="6500FA28" w:rsidR="009E6BEF" w:rsidRPr="009E6BEF" w:rsidRDefault="009E6BEF" w:rsidP="00FB2B7C">
      <w:pPr>
        <w:pStyle w:val="Lijstalinea"/>
        <w:widowControl/>
        <w:numPr>
          <w:ilvl w:val="0"/>
          <w:numId w:val="4"/>
        </w:numPr>
        <w:autoSpaceDE w:val="0"/>
        <w:autoSpaceDN w:val="0"/>
        <w:adjustRightInd w:val="0"/>
        <w:rPr>
          <w:rFonts w:eastAsiaTheme="minorHAnsi"/>
        </w:rPr>
      </w:pPr>
      <w:r w:rsidRPr="009E6BEF">
        <w:rPr>
          <w:rFonts w:ascii="TimesNewRoman,Italic" w:eastAsiaTheme="minorHAnsi" w:hAnsi="TimesNewRoman,Italic" w:cs="TimesNewRoman,Italic"/>
          <w:i/>
          <w:iCs/>
          <w:sz w:val="26"/>
          <w:szCs w:val="26"/>
        </w:rPr>
        <w:t>r</w:t>
      </w:r>
      <w:r w:rsidRPr="009E6BEF">
        <w:rPr>
          <w:rFonts w:ascii="TimesNewRoman" w:eastAsiaTheme="minorHAnsi" w:hAnsi="TimesNewRoman" w:cs="TimesNewRoman"/>
          <w:sz w:val="17"/>
          <w:szCs w:val="17"/>
        </w:rPr>
        <w:t xml:space="preserve">0 </w:t>
      </w:r>
      <w:r w:rsidRPr="009E6BEF">
        <w:rPr>
          <w:rFonts w:eastAsiaTheme="minorHAnsi"/>
        </w:rPr>
        <w:t xml:space="preserve">de gemiddelde straal van het wiel in </w:t>
      </w:r>
      <w:r w:rsidRPr="009E6BEF">
        <w:rPr>
          <w:rFonts w:ascii="TimesNewRoman" w:eastAsiaTheme="minorHAnsi" w:hAnsi="TimesNewRoman" w:cs="TimesNewRoman"/>
          <w:sz w:val="26"/>
          <w:szCs w:val="26"/>
        </w:rPr>
        <w:t>m</w:t>
      </w:r>
      <w:r w:rsidRPr="009E6BEF">
        <w:rPr>
          <w:rFonts w:eastAsiaTheme="minorHAnsi"/>
        </w:rPr>
        <w:t>, dus gemeten in het midden</w:t>
      </w:r>
      <w:r w:rsidRPr="009E6BEF">
        <w:rPr>
          <w:rFonts w:eastAsiaTheme="minorHAnsi"/>
        </w:rPr>
        <w:t xml:space="preserve"> </w:t>
      </w:r>
      <w:r w:rsidRPr="009E6BEF">
        <w:rPr>
          <w:rFonts w:eastAsiaTheme="minorHAnsi"/>
        </w:rPr>
        <w:t>van het loopvlak</w:t>
      </w:r>
    </w:p>
    <w:p w14:paraId="7C1F3934" w14:textId="4B0BDCA8" w:rsidR="009E6BEF" w:rsidRPr="009E6BEF" w:rsidRDefault="009E6BEF" w:rsidP="00FB2B7C">
      <w:pPr>
        <w:pStyle w:val="Lijstalinea"/>
        <w:widowControl/>
        <w:numPr>
          <w:ilvl w:val="0"/>
          <w:numId w:val="4"/>
        </w:numPr>
        <w:autoSpaceDE w:val="0"/>
        <w:autoSpaceDN w:val="0"/>
        <w:adjustRightInd w:val="0"/>
        <w:rPr>
          <w:rFonts w:eastAsiaTheme="minorHAnsi"/>
        </w:rPr>
      </w:pPr>
      <w:r w:rsidRPr="009E6BEF">
        <w:rPr>
          <w:rFonts w:ascii="TimesNewRoman" w:eastAsiaTheme="minorHAnsi" w:hAnsi="TimesNewRoman" w:cs="TimesNewRoman"/>
          <w:sz w:val="26"/>
          <w:szCs w:val="26"/>
        </w:rPr>
        <w:t xml:space="preserve">γ </w:t>
      </w:r>
      <w:r w:rsidRPr="009E6BEF">
        <w:rPr>
          <w:rFonts w:eastAsiaTheme="minorHAnsi"/>
        </w:rPr>
        <w:t xml:space="preserve">de </w:t>
      </w:r>
      <w:proofErr w:type="spellStart"/>
      <w:r w:rsidRPr="009E6BEF">
        <w:rPr>
          <w:rFonts w:eastAsiaTheme="minorHAnsi"/>
        </w:rPr>
        <w:t>wielbandconiciteit</w:t>
      </w:r>
      <w:proofErr w:type="spellEnd"/>
    </w:p>
    <w:p w14:paraId="69CC1702" w14:textId="77777777" w:rsidR="009E6BEF" w:rsidRDefault="009E6BEF" w:rsidP="009E6BEF">
      <w:pPr>
        <w:widowControl/>
        <w:autoSpaceDE w:val="0"/>
        <w:autoSpaceDN w:val="0"/>
        <w:adjustRightInd w:val="0"/>
        <w:rPr>
          <w:rFonts w:eastAsiaTheme="minorHAnsi"/>
          <w:sz w:val="24"/>
          <w:szCs w:val="24"/>
          <w:lang w:val="nl-NL"/>
        </w:rPr>
      </w:pPr>
    </w:p>
    <w:p w14:paraId="10BD8604" w14:textId="6D4AF5F1"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 xml:space="preserve">De </w:t>
      </w:r>
      <w:proofErr w:type="spellStart"/>
      <w:r>
        <w:rPr>
          <w:rFonts w:eastAsiaTheme="minorHAnsi"/>
          <w:sz w:val="24"/>
          <w:szCs w:val="24"/>
          <w:lang w:val="nl-NL"/>
        </w:rPr>
        <w:t>wielbandconiciteit</w:t>
      </w:r>
      <w:proofErr w:type="spellEnd"/>
      <w:r>
        <w:rPr>
          <w:rFonts w:eastAsiaTheme="minorHAnsi"/>
          <w:sz w:val="24"/>
          <w:szCs w:val="24"/>
          <w:lang w:val="nl-NL"/>
        </w:rPr>
        <w:t xml:space="preserve"> is een maat voor het verschil tussen binnen- en</w:t>
      </w:r>
      <w:r>
        <w:rPr>
          <w:rFonts w:eastAsiaTheme="minorHAnsi"/>
          <w:sz w:val="24"/>
          <w:szCs w:val="24"/>
          <w:lang w:val="nl-NL"/>
        </w:rPr>
        <w:t xml:space="preserve"> </w:t>
      </w:r>
      <w:r>
        <w:rPr>
          <w:rFonts w:eastAsiaTheme="minorHAnsi"/>
          <w:sz w:val="24"/>
          <w:szCs w:val="24"/>
          <w:lang w:val="nl-NL"/>
        </w:rPr>
        <w:t>buitendiameter van een wiel.</w:t>
      </w:r>
    </w:p>
    <w:p w14:paraId="51CB11A2" w14:textId="6FF76E6A" w:rsidR="009E6BEF" w:rsidRDefault="009E6BEF" w:rsidP="009E6BEF">
      <w:pPr>
        <w:pStyle w:val="nummeringinspringen"/>
      </w:pPr>
      <w:r w:rsidRPr="009E6BEF">
        <w:t>2p</w:t>
      </w:r>
      <w:r>
        <w:tab/>
      </w:r>
      <w:r w:rsidRPr="009E6BEF">
        <w:rPr>
          <w:rFonts w:ascii="Arial,Bold" w:hAnsi="Arial,Bold" w:cs="Arial,Bold"/>
          <w:b/>
          <w:bCs/>
        </w:rPr>
        <w:t>14</w:t>
      </w:r>
      <w:r>
        <w:rPr>
          <w:rFonts w:ascii="Arial,Bold" w:hAnsi="Arial,Bold" w:cs="Arial,Bold"/>
          <w:b/>
          <w:bCs/>
        </w:rPr>
        <w:tab/>
      </w:r>
      <w:r>
        <w:t xml:space="preserve">Toon aan dat de </w:t>
      </w:r>
      <w:proofErr w:type="spellStart"/>
      <w:r>
        <w:t>wielbandconiciteit</w:t>
      </w:r>
      <w:proofErr w:type="spellEnd"/>
      <w:r>
        <w:t xml:space="preserve"> geen eenheid heeft.</w:t>
      </w:r>
    </w:p>
    <w:p w14:paraId="361C3A1B" w14:textId="77777777" w:rsidR="009E6BEF" w:rsidRDefault="009E6BEF" w:rsidP="009E6BEF">
      <w:pPr>
        <w:widowControl/>
        <w:autoSpaceDE w:val="0"/>
        <w:autoSpaceDN w:val="0"/>
        <w:adjustRightInd w:val="0"/>
        <w:rPr>
          <w:rFonts w:eastAsiaTheme="minorHAnsi"/>
          <w:sz w:val="24"/>
          <w:szCs w:val="24"/>
          <w:lang w:val="nl-NL"/>
        </w:rPr>
      </w:pPr>
    </w:p>
    <w:p w14:paraId="767046F2" w14:textId="78CBAAF3"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In Nederland gelden de volgende gegevens:</w:t>
      </w:r>
    </w:p>
    <w:p w14:paraId="0F1FD5D0" w14:textId="56D23873"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 xml:space="preserve">Treinen rijden meestal met een snelheid van </w:t>
      </w:r>
      <w:r>
        <w:rPr>
          <w:rFonts w:ascii="TimesNewRoman" w:eastAsiaTheme="minorHAnsi" w:hAnsi="TimesNewRoman" w:cs="TimesNewRoman"/>
          <w:sz w:val="26"/>
          <w:szCs w:val="26"/>
          <w:lang w:val="nl-NL"/>
        </w:rPr>
        <w:t>140 km/h</w:t>
      </w:r>
      <w:r>
        <w:rPr>
          <w:rFonts w:eastAsiaTheme="minorHAnsi"/>
          <w:sz w:val="24"/>
          <w:szCs w:val="24"/>
          <w:lang w:val="nl-NL"/>
        </w:rPr>
        <w:t>. De afstand tussen</w:t>
      </w:r>
      <w:r>
        <w:rPr>
          <w:rFonts w:eastAsiaTheme="minorHAnsi"/>
          <w:sz w:val="24"/>
          <w:szCs w:val="24"/>
          <w:lang w:val="nl-NL"/>
        </w:rPr>
        <w:t xml:space="preserve"> </w:t>
      </w:r>
      <w:r>
        <w:rPr>
          <w:rFonts w:eastAsiaTheme="minorHAnsi"/>
          <w:sz w:val="24"/>
          <w:szCs w:val="24"/>
          <w:lang w:val="nl-NL"/>
        </w:rPr>
        <w:t xml:space="preserve">twee spoorrails is </w:t>
      </w:r>
      <w:r>
        <w:rPr>
          <w:rFonts w:ascii="TimesNewRoman" w:eastAsiaTheme="minorHAnsi" w:hAnsi="TimesNewRoman" w:cs="TimesNewRoman"/>
          <w:sz w:val="26"/>
          <w:szCs w:val="26"/>
          <w:lang w:val="nl-NL"/>
        </w:rPr>
        <w:t>1435 mm</w:t>
      </w:r>
      <w:r>
        <w:rPr>
          <w:rFonts w:eastAsiaTheme="minorHAnsi"/>
          <w:sz w:val="24"/>
          <w:szCs w:val="24"/>
          <w:lang w:val="nl-NL"/>
        </w:rPr>
        <w:t xml:space="preserve">. De waarde van de </w:t>
      </w:r>
      <w:proofErr w:type="spellStart"/>
      <w:r>
        <w:rPr>
          <w:rFonts w:eastAsiaTheme="minorHAnsi"/>
          <w:sz w:val="24"/>
          <w:szCs w:val="24"/>
          <w:lang w:val="nl-NL"/>
        </w:rPr>
        <w:t>wielbandconiciteit</w:t>
      </w:r>
      <w:proofErr w:type="spellEnd"/>
      <w:r>
        <w:rPr>
          <w:rFonts w:eastAsiaTheme="minorHAnsi"/>
          <w:sz w:val="24"/>
          <w:szCs w:val="24"/>
          <w:lang w:val="nl-NL"/>
        </w:rPr>
        <w:t xml:space="preserve"> is</w:t>
      </w:r>
      <w:r>
        <w:rPr>
          <w:rFonts w:eastAsiaTheme="minorHAnsi"/>
          <w:sz w:val="24"/>
          <w:szCs w:val="24"/>
          <w:lang w:val="nl-NL"/>
        </w:rPr>
        <w:t xml:space="preserve"> </w:t>
      </w:r>
      <w:r>
        <w:rPr>
          <w:rFonts w:ascii="TimesNewRoman" w:eastAsiaTheme="minorHAnsi" w:hAnsi="TimesNewRoman" w:cs="TimesNewRoman"/>
          <w:sz w:val="26"/>
          <w:szCs w:val="26"/>
          <w:lang w:val="nl-NL"/>
        </w:rPr>
        <w:t>0,050</w:t>
      </w:r>
      <w:r>
        <w:rPr>
          <w:rFonts w:eastAsiaTheme="minorHAnsi"/>
          <w:sz w:val="24"/>
          <w:szCs w:val="24"/>
          <w:lang w:val="nl-NL"/>
        </w:rPr>
        <w:t xml:space="preserve">. De gemiddelde diameter van een treinwiel is </w:t>
      </w:r>
      <w:r>
        <w:rPr>
          <w:rFonts w:ascii="TimesNewRoman" w:eastAsiaTheme="minorHAnsi" w:hAnsi="TimesNewRoman" w:cs="TimesNewRoman"/>
          <w:sz w:val="26"/>
          <w:szCs w:val="26"/>
          <w:lang w:val="nl-NL"/>
        </w:rPr>
        <w:t>95 cm</w:t>
      </w:r>
      <w:r>
        <w:rPr>
          <w:rFonts w:eastAsiaTheme="minorHAnsi"/>
          <w:sz w:val="24"/>
          <w:szCs w:val="24"/>
          <w:lang w:val="nl-NL"/>
        </w:rPr>
        <w:t>.</w:t>
      </w:r>
    </w:p>
    <w:p w14:paraId="535A3BFE" w14:textId="709EFF83" w:rsidR="009E6BEF" w:rsidRDefault="009E6BEF" w:rsidP="009E6BEF">
      <w:pPr>
        <w:pStyle w:val="nummeringinspringen"/>
      </w:pPr>
      <w:r w:rsidRPr="009E6BEF">
        <w:t>3p</w:t>
      </w:r>
      <w:r>
        <w:tab/>
      </w:r>
      <w:r w:rsidRPr="009E6BEF">
        <w:rPr>
          <w:rFonts w:ascii="Arial,Bold" w:hAnsi="Arial,Bold" w:cs="Arial,Bold"/>
          <w:b/>
          <w:bCs/>
        </w:rPr>
        <w:t>15</w:t>
      </w:r>
      <w:r>
        <w:rPr>
          <w:rFonts w:ascii="Arial,Bold" w:hAnsi="Arial,Bold" w:cs="Arial,Bold"/>
          <w:b/>
          <w:bCs/>
        </w:rPr>
        <w:tab/>
      </w:r>
      <w:r w:rsidRPr="009E6BEF">
        <w:t>Toon</w:t>
      </w:r>
      <w:r>
        <w:t xml:space="preserve"> aan dat de periode van de sinusloop bij deze snelheid </w:t>
      </w:r>
      <w:r>
        <w:rPr>
          <w:rFonts w:ascii="TimesNewRoman" w:hAnsi="TimesNewRoman" w:cs="TimesNewRoman"/>
          <w:sz w:val="26"/>
          <w:szCs w:val="26"/>
        </w:rPr>
        <w:t xml:space="preserve">0,42 s </w:t>
      </w:r>
      <w:r>
        <w:t>is.</w:t>
      </w:r>
    </w:p>
    <w:p w14:paraId="47BC584A" w14:textId="5CA2661F" w:rsidR="009E6BEF" w:rsidRDefault="009E6BEF" w:rsidP="009E6BEF">
      <w:pPr>
        <w:widowControl/>
        <w:autoSpaceDE w:val="0"/>
        <w:autoSpaceDN w:val="0"/>
        <w:adjustRightInd w:val="0"/>
        <w:ind w:left="5040" w:firstLine="72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3</w:t>
      </w:r>
    </w:p>
    <w:p w14:paraId="6A7CE0E1" w14:textId="0A85ECBC" w:rsidR="009E6BEF" w:rsidRDefault="009E6BEF" w:rsidP="009E6BEF">
      <w:pPr>
        <w:widowControl/>
        <w:autoSpaceDE w:val="0"/>
        <w:autoSpaceDN w:val="0"/>
        <w:adjustRightInd w:val="0"/>
        <w:rPr>
          <w:rFonts w:eastAsiaTheme="minorHAnsi"/>
          <w:sz w:val="24"/>
          <w:szCs w:val="24"/>
          <w:lang w:val="nl-NL"/>
        </w:rPr>
      </w:pPr>
      <w:r w:rsidRPr="009E6BEF">
        <w:rPr>
          <w:rFonts w:eastAsiaTheme="minorHAnsi"/>
          <w:sz w:val="24"/>
          <w:szCs w:val="24"/>
          <w:lang w:val="nl-NL"/>
        </w:rPr>
        <w:drawing>
          <wp:anchor distT="0" distB="0" distL="114300" distR="114300" simplePos="0" relativeHeight="251699200" behindDoc="0" locked="0" layoutInCell="1" allowOverlap="1" wp14:anchorId="04C1B1D3" wp14:editId="4093EBB2">
            <wp:simplePos x="0" y="0"/>
            <wp:positionH relativeFrom="column">
              <wp:posOffset>3709670</wp:posOffset>
            </wp:positionH>
            <wp:positionV relativeFrom="paragraph">
              <wp:posOffset>97155</wp:posOffset>
            </wp:positionV>
            <wp:extent cx="2190750" cy="1778923"/>
            <wp:effectExtent l="0" t="0" r="0" b="0"/>
            <wp:wrapSquare wrapText="bothSides"/>
            <wp:docPr id="1799046655" name="Afbeelding 1" descr="Afbeelding met tekst, schermopname, diagram, Rechtho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046655" name="Afbeelding 1" descr="Afbeelding met tekst, schermopname, diagram, Rechthoek&#10;&#10;Automatisch gegenereerde beschrijving"/>
                    <pic:cNvPicPr/>
                  </pic:nvPicPr>
                  <pic:blipFill>
                    <a:blip r:embed="rId20">
                      <a:extLst>
                        <a:ext uri="{28A0092B-C50C-407E-A947-70E740481C1C}">
                          <a14:useLocalDpi xmlns:a14="http://schemas.microsoft.com/office/drawing/2010/main" val="0"/>
                        </a:ext>
                      </a:extLst>
                    </a:blip>
                    <a:stretch>
                      <a:fillRect/>
                    </a:stretch>
                  </pic:blipFill>
                  <pic:spPr>
                    <a:xfrm>
                      <a:off x="0" y="0"/>
                      <a:ext cx="2190750" cy="1778923"/>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sz w:val="24"/>
          <w:szCs w:val="24"/>
          <w:lang w:val="nl-NL"/>
        </w:rPr>
        <w:t>Om in de wagon geen last te hebben</w:t>
      </w:r>
      <w:r>
        <w:rPr>
          <w:rFonts w:eastAsiaTheme="minorHAnsi"/>
          <w:sz w:val="24"/>
          <w:szCs w:val="24"/>
          <w:lang w:val="nl-NL"/>
        </w:rPr>
        <w:t xml:space="preserve"> </w:t>
      </w:r>
      <w:r>
        <w:rPr>
          <w:rFonts w:eastAsiaTheme="minorHAnsi"/>
          <w:sz w:val="24"/>
          <w:szCs w:val="24"/>
          <w:lang w:val="nl-NL"/>
        </w:rPr>
        <w:t>van oneffenheden op het spoor zijn</w:t>
      </w:r>
      <w:r>
        <w:rPr>
          <w:rFonts w:eastAsiaTheme="minorHAnsi"/>
          <w:sz w:val="24"/>
          <w:szCs w:val="24"/>
          <w:lang w:val="nl-NL"/>
        </w:rPr>
        <w:t xml:space="preserve"> </w:t>
      </w:r>
      <w:r>
        <w:rPr>
          <w:rFonts w:eastAsiaTheme="minorHAnsi"/>
          <w:sz w:val="24"/>
          <w:szCs w:val="24"/>
          <w:lang w:val="nl-NL"/>
        </w:rPr>
        <w:t>er veren geplaatst tussen de wagon</w:t>
      </w:r>
      <w:r>
        <w:rPr>
          <w:rFonts w:eastAsiaTheme="minorHAnsi"/>
          <w:sz w:val="24"/>
          <w:szCs w:val="24"/>
          <w:lang w:val="nl-NL"/>
        </w:rPr>
        <w:t xml:space="preserve"> </w:t>
      </w:r>
      <w:r>
        <w:rPr>
          <w:rFonts w:eastAsiaTheme="minorHAnsi"/>
          <w:sz w:val="24"/>
          <w:szCs w:val="24"/>
          <w:lang w:val="nl-NL"/>
        </w:rPr>
        <w:t>en de wielen. We kunnen het geheel</w:t>
      </w:r>
      <w:r>
        <w:rPr>
          <w:rFonts w:eastAsiaTheme="minorHAnsi"/>
          <w:sz w:val="24"/>
          <w:szCs w:val="24"/>
          <w:lang w:val="nl-NL"/>
        </w:rPr>
        <w:t xml:space="preserve"> </w:t>
      </w:r>
      <w:r>
        <w:rPr>
          <w:rFonts w:eastAsiaTheme="minorHAnsi"/>
          <w:sz w:val="24"/>
          <w:szCs w:val="24"/>
          <w:lang w:val="nl-NL"/>
        </w:rPr>
        <w:t>benaderen als een massaveersysteem.</w:t>
      </w:r>
    </w:p>
    <w:p w14:paraId="53CC0A61" w14:textId="20E15FAA"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Zie figuur 3.</w:t>
      </w:r>
    </w:p>
    <w:p w14:paraId="0F6CD7A3" w14:textId="5F9A24D5" w:rsidR="009E6BEF" w:rsidRDefault="009E6BEF" w:rsidP="009E6BEF">
      <w:pPr>
        <w:widowControl/>
        <w:autoSpaceDE w:val="0"/>
        <w:autoSpaceDN w:val="0"/>
        <w:adjustRightInd w:val="0"/>
        <w:rPr>
          <w:rFonts w:eastAsiaTheme="minorHAnsi"/>
          <w:sz w:val="24"/>
          <w:szCs w:val="24"/>
          <w:lang w:val="nl-NL"/>
        </w:rPr>
      </w:pPr>
    </w:p>
    <w:p w14:paraId="067D8BAB" w14:textId="4624FB8A"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Bij een bepaalde snelheid gaat het massa-veersysteem resoneren met de</w:t>
      </w:r>
      <w:r>
        <w:rPr>
          <w:rFonts w:eastAsiaTheme="minorHAnsi"/>
          <w:sz w:val="24"/>
          <w:szCs w:val="24"/>
          <w:lang w:val="nl-NL"/>
        </w:rPr>
        <w:t xml:space="preserve"> </w:t>
      </w:r>
      <w:r>
        <w:rPr>
          <w:rFonts w:eastAsiaTheme="minorHAnsi"/>
          <w:sz w:val="24"/>
          <w:szCs w:val="24"/>
          <w:lang w:val="nl-NL"/>
        </w:rPr>
        <w:t xml:space="preserve">sinusloop. Om comfortabel te rijden bij een snelheid van </w:t>
      </w:r>
      <w:r>
        <w:rPr>
          <w:rFonts w:ascii="TimesNewRoman" w:eastAsiaTheme="minorHAnsi" w:hAnsi="TimesNewRoman" w:cs="TimesNewRoman"/>
          <w:sz w:val="26"/>
          <w:szCs w:val="26"/>
          <w:lang w:val="nl-NL"/>
        </w:rPr>
        <w:t xml:space="preserve">140 km/h </w:t>
      </w:r>
      <w:r>
        <w:rPr>
          <w:rFonts w:eastAsiaTheme="minorHAnsi"/>
          <w:sz w:val="24"/>
          <w:szCs w:val="24"/>
          <w:lang w:val="nl-NL"/>
        </w:rPr>
        <w:t>wordt</w:t>
      </w:r>
      <w:r>
        <w:rPr>
          <w:rFonts w:eastAsiaTheme="minorHAnsi"/>
          <w:sz w:val="24"/>
          <w:szCs w:val="24"/>
          <w:lang w:val="nl-NL"/>
        </w:rPr>
        <w:t xml:space="preserve"> </w:t>
      </w:r>
      <w:r>
        <w:rPr>
          <w:rFonts w:eastAsiaTheme="minorHAnsi"/>
          <w:sz w:val="24"/>
          <w:szCs w:val="24"/>
          <w:lang w:val="nl-NL"/>
        </w:rPr>
        <w:t>de totale veerconstante van de veren zo gekozen dat het</w:t>
      </w:r>
      <w:r>
        <w:rPr>
          <w:rFonts w:eastAsiaTheme="minorHAnsi"/>
          <w:sz w:val="24"/>
          <w:szCs w:val="24"/>
          <w:lang w:val="nl-NL"/>
        </w:rPr>
        <w:t xml:space="preserve"> </w:t>
      </w:r>
      <w:r>
        <w:rPr>
          <w:rFonts w:eastAsiaTheme="minorHAnsi"/>
          <w:sz w:val="24"/>
          <w:szCs w:val="24"/>
          <w:lang w:val="nl-NL"/>
        </w:rPr>
        <w:t xml:space="preserve">massaveersysteem een eigentrilling heeft die sterk afwijkt van </w:t>
      </w:r>
      <w:r>
        <w:rPr>
          <w:rFonts w:ascii="TimesNewRoman" w:eastAsiaTheme="minorHAnsi" w:hAnsi="TimesNewRoman" w:cs="TimesNewRoman"/>
          <w:sz w:val="26"/>
          <w:szCs w:val="26"/>
          <w:lang w:val="nl-NL"/>
        </w:rPr>
        <w:t>0,42 s</w:t>
      </w:r>
      <w:r>
        <w:rPr>
          <w:rFonts w:eastAsiaTheme="minorHAnsi"/>
          <w:sz w:val="24"/>
          <w:szCs w:val="24"/>
          <w:lang w:val="nl-NL"/>
        </w:rPr>
        <w:t>.</w:t>
      </w:r>
    </w:p>
    <w:p w14:paraId="1963CD0E" w14:textId="1A049562"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Voor het massaveersysteem van de wagon met wielen geldt:</w:t>
      </w:r>
    </w:p>
    <w:p w14:paraId="0FD9635A" w14:textId="145D3C93" w:rsidR="009E6BEF" w:rsidRPr="009E6BEF" w:rsidRDefault="009E6BEF" w:rsidP="009E6BEF">
      <w:pPr>
        <w:widowControl/>
        <w:autoSpaceDE w:val="0"/>
        <w:autoSpaceDN w:val="0"/>
        <w:adjustRightInd w:val="0"/>
        <w:rPr>
          <w:rFonts w:eastAsiaTheme="minorEastAsia"/>
          <w:iCs/>
          <w:sz w:val="25"/>
          <w:szCs w:val="25"/>
          <w:lang w:val="nl-NL"/>
        </w:rPr>
      </w:pPr>
    </w:p>
    <w:p w14:paraId="347C4018" w14:textId="7AB86A77" w:rsidR="009E6BEF" w:rsidRDefault="009E6BEF" w:rsidP="009E6BEF">
      <w:pPr>
        <w:widowControl/>
        <w:autoSpaceDE w:val="0"/>
        <w:autoSpaceDN w:val="0"/>
        <w:adjustRightInd w:val="0"/>
        <w:rPr>
          <w:rFonts w:ascii="TimesNewRoman" w:eastAsiaTheme="minorHAnsi" w:hAnsi="TimesNewRoman" w:cs="TimesNewRoman"/>
          <w:sz w:val="25"/>
          <w:szCs w:val="25"/>
          <w:lang w:val="nl-NL"/>
        </w:rPr>
      </w:pPr>
      <m:oMath>
        <m:sSub>
          <m:sSubPr>
            <m:ctrlPr>
              <w:rPr>
                <w:rFonts w:ascii="Cambria Math" w:eastAsiaTheme="minorHAnsi" w:hAnsi="Cambria Math" w:cs="TimesNewRoman,Italic"/>
                <w:i/>
                <w:iCs/>
                <w:sz w:val="25"/>
                <w:szCs w:val="25"/>
                <w:lang w:val="nl-NL"/>
              </w:rPr>
            </m:ctrlPr>
          </m:sSubPr>
          <m:e>
            <m:r>
              <w:rPr>
                <w:rFonts w:ascii="Cambria Math" w:eastAsiaTheme="minorHAnsi" w:hAnsi="Cambria Math" w:cs="TimesNewRoman,Italic"/>
                <w:sz w:val="25"/>
                <w:szCs w:val="25"/>
                <w:lang w:val="nl-NL"/>
              </w:rPr>
              <m:t>m</m:t>
            </m:r>
          </m:e>
          <m:sub>
            <m:r>
              <m:rPr>
                <m:nor/>
              </m:rPr>
              <w:rPr>
                <w:rFonts w:ascii="Cambria Math" w:eastAsiaTheme="minorHAnsi" w:hAnsi="Cambria Math" w:cs="TimesNewRoman"/>
                <w:sz w:val="18"/>
                <w:szCs w:val="18"/>
                <w:lang w:val="nl-NL"/>
              </w:rPr>
              <m:t>wagon</m:t>
            </m:r>
          </m:sub>
        </m:sSub>
        <m:r>
          <w:rPr>
            <w:rFonts w:ascii="Cambria Math" w:eastAsiaTheme="minorHAnsi" w:hAnsi="Cambria Math" w:cs="TimesNewRoman"/>
            <w:sz w:val="18"/>
            <w:szCs w:val="18"/>
            <w:lang w:val="nl-NL"/>
          </w:rPr>
          <m:t>=</m:t>
        </m:r>
        <m:r>
          <w:rPr>
            <w:rFonts w:ascii="Cambria Math" w:eastAsiaTheme="minorHAnsi" w:hAnsi="Cambria Math" w:cs="TimesNewRoman"/>
            <w:sz w:val="25"/>
            <w:szCs w:val="25"/>
            <w:lang w:val="nl-NL"/>
          </w:rPr>
          <m:t>21,5</m:t>
        </m:r>
        <m:r>
          <m:rPr>
            <m:sty m:val="p"/>
          </m:rPr>
          <w:rPr>
            <w:rFonts w:ascii="Cambria Math" w:eastAsiaTheme="minorHAnsi" w:hAnsi="Cambria Math" w:cs="TimesNewRoman"/>
            <w:sz w:val="25"/>
            <w:szCs w:val="25"/>
            <w:lang w:val="nl-NL"/>
          </w:rPr>
          <m:t>⋅</m:t>
        </m:r>
        <m:sSup>
          <m:sSupPr>
            <m:ctrlPr>
              <w:rPr>
                <w:rFonts w:ascii="Cambria Math" w:eastAsiaTheme="minorHAnsi" w:hAnsi="Cambria Math" w:cs="TimesNewRoman"/>
                <w:i/>
                <w:sz w:val="25"/>
                <w:szCs w:val="25"/>
                <w:lang w:val="nl-NL"/>
              </w:rPr>
            </m:ctrlPr>
          </m:sSupPr>
          <m:e>
            <m:r>
              <w:rPr>
                <w:rFonts w:ascii="Cambria Math" w:eastAsiaTheme="minorHAnsi" w:hAnsi="Cambria Math" w:cs="TimesNewRoman"/>
                <w:sz w:val="25"/>
                <w:szCs w:val="25"/>
                <w:lang w:val="nl-NL"/>
              </w:rPr>
              <m:t>10</m:t>
            </m:r>
            <m:ctrlPr>
              <w:rPr>
                <w:rFonts w:ascii="Cambria Math" w:eastAsiaTheme="minorHAnsi" w:hAnsi="Cambria Math" w:cs="TimesNewRoman"/>
                <w:sz w:val="25"/>
                <w:szCs w:val="25"/>
                <w:lang w:val="nl-NL"/>
              </w:rPr>
            </m:ctrlPr>
          </m:e>
          <m:sup>
            <m:r>
              <w:rPr>
                <w:rFonts w:ascii="Cambria Math" w:eastAsiaTheme="minorHAnsi" w:hAnsi="Cambria Math" w:cs="TimesNewRoman"/>
                <w:sz w:val="25"/>
                <w:szCs w:val="25"/>
                <w:lang w:val="nl-NL"/>
              </w:rPr>
              <m:t>3</m:t>
            </m:r>
          </m:sup>
        </m:sSup>
      </m:oMath>
      <w:r>
        <w:rPr>
          <w:rFonts w:ascii="TimesNewRoman" w:eastAsiaTheme="minorHAnsi" w:hAnsi="TimesNewRoman" w:cs="TimesNewRoman"/>
          <w:sz w:val="25"/>
          <w:szCs w:val="25"/>
          <w:lang w:val="nl-NL"/>
        </w:rPr>
        <w:t xml:space="preserve"> kg</w:t>
      </w:r>
    </w:p>
    <w:p w14:paraId="46FEA7A1" w14:textId="7A13AE07" w:rsidR="009E6BEF" w:rsidRDefault="009E6BEF" w:rsidP="009E6BEF">
      <w:pPr>
        <w:widowControl/>
        <w:autoSpaceDE w:val="0"/>
        <w:autoSpaceDN w:val="0"/>
        <w:adjustRightInd w:val="0"/>
        <w:rPr>
          <w:rFonts w:ascii="TimesNewRoman,Italic" w:eastAsiaTheme="minorHAnsi" w:hAnsi="TimesNewRoman,Italic" w:cs="TimesNewRoman,Italic"/>
          <w:i/>
          <w:iCs/>
          <w:sz w:val="27"/>
          <w:szCs w:val="27"/>
          <w:lang w:val="nl-NL"/>
        </w:rPr>
      </w:pPr>
    </w:p>
    <w:p w14:paraId="11B08B4E" w14:textId="0283D334" w:rsidR="009E6BEF" w:rsidRDefault="009E6BEF" w:rsidP="009E6BEF">
      <w:pPr>
        <w:widowControl/>
        <w:autoSpaceDE w:val="0"/>
        <w:autoSpaceDN w:val="0"/>
        <w:adjustRightInd w:val="0"/>
        <w:rPr>
          <w:rFonts w:ascii="Symbol" w:eastAsiaTheme="minorHAnsi" w:hAnsi="Symbol" w:cs="Symbol"/>
          <w:sz w:val="19"/>
          <w:szCs w:val="19"/>
          <w:lang w:val="nl-NL"/>
        </w:rPr>
      </w:pPr>
      <m:oMath>
        <m:sSub>
          <m:sSubPr>
            <m:ctrlPr>
              <w:rPr>
                <w:rFonts w:ascii="Cambria Math" w:eastAsiaTheme="minorHAnsi" w:hAnsi="Cambria Math" w:cs="TimesNewRoman,Italic"/>
                <w:i/>
                <w:iCs/>
                <w:sz w:val="27"/>
                <w:szCs w:val="27"/>
                <w:lang w:val="nl-NL"/>
              </w:rPr>
            </m:ctrlPr>
          </m:sSubPr>
          <m:e>
            <m:r>
              <w:rPr>
                <w:rFonts w:ascii="Cambria Math" w:eastAsiaTheme="minorHAnsi" w:hAnsi="Cambria Math" w:cs="TimesNewRoman,Italic"/>
                <w:sz w:val="27"/>
                <w:szCs w:val="27"/>
                <w:lang w:val="nl-NL"/>
              </w:rPr>
              <m:t>C</m:t>
            </m:r>
          </m:e>
          <m:sub>
            <m:r>
              <m:rPr>
                <m:nor/>
              </m:rPr>
              <w:rPr>
                <w:rFonts w:ascii="Cambria Math" w:eastAsiaTheme="minorHAnsi" w:hAnsi="Cambria Math" w:cs="TimesNewRoman"/>
                <w:sz w:val="19"/>
                <w:szCs w:val="19"/>
                <w:lang w:val="nl-NL"/>
              </w:rPr>
              <m:t>totaal</m:t>
            </m:r>
          </m:sub>
        </m:sSub>
        <m:r>
          <w:rPr>
            <w:rFonts w:ascii="Cambria Math" w:eastAsiaTheme="minorHAnsi" w:hAnsi="Cambria Math" w:cs="TimesNewRoman"/>
            <w:sz w:val="19"/>
            <w:szCs w:val="19"/>
            <w:lang w:val="nl-NL"/>
          </w:rPr>
          <m:t>=</m:t>
        </m:r>
        <m:r>
          <w:rPr>
            <w:rFonts w:ascii="Cambria Math" w:eastAsiaTheme="minorHAnsi" w:hAnsi="Cambria Math" w:cs="TimesNewRoman"/>
            <w:sz w:val="27"/>
            <w:szCs w:val="27"/>
            <w:lang w:val="nl-NL"/>
          </w:rPr>
          <m:t>1,0</m:t>
        </m:r>
        <m:r>
          <m:rPr>
            <m:sty m:val="p"/>
          </m:rPr>
          <w:rPr>
            <w:rFonts w:ascii="Cambria Math" w:eastAsiaTheme="minorHAnsi" w:hAnsi="Cambria Math" w:cs="TimesNewRoman"/>
            <w:sz w:val="27"/>
            <w:szCs w:val="27"/>
            <w:lang w:val="nl-NL"/>
          </w:rPr>
          <m:t>⋅</m:t>
        </m:r>
        <m:sSup>
          <m:sSupPr>
            <m:ctrlPr>
              <w:rPr>
                <w:rFonts w:ascii="Cambria Math" w:eastAsiaTheme="minorHAnsi" w:hAnsi="Cambria Math" w:cs="TimesNewRoman"/>
                <w:i/>
                <w:sz w:val="27"/>
                <w:szCs w:val="27"/>
                <w:lang w:val="nl-NL"/>
              </w:rPr>
            </m:ctrlPr>
          </m:sSupPr>
          <m:e>
            <m:r>
              <w:rPr>
                <w:rFonts w:ascii="Cambria Math" w:eastAsiaTheme="minorHAnsi" w:hAnsi="Cambria Math" w:cs="TimesNewRoman"/>
                <w:sz w:val="27"/>
                <w:szCs w:val="27"/>
                <w:lang w:val="nl-NL"/>
              </w:rPr>
              <m:t>10</m:t>
            </m:r>
            <m:ctrlPr>
              <w:rPr>
                <w:rFonts w:ascii="Cambria Math" w:eastAsiaTheme="minorHAnsi" w:hAnsi="Cambria Math" w:cs="TimesNewRoman"/>
                <w:sz w:val="27"/>
                <w:szCs w:val="27"/>
                <w:lang w:val="nl-NL"/>
              </w:rPr>
            </m:ctrlPr>
          </m:e>
          <m:sup>
            <m:r>
              <w:rPr>
                <w:rFonts w:ascii="Cambria Math" w:eastAsiaTheme="minorHAnsi" w:hAnsi="Cambria Math" w:cs="TimesNewRoman"/>
                <w:sz w:val="27"/>
                <w:szCs w:val="27"/>
                <w:lang w:val="nl-NL"/>
              </w:rPr>
              <m:t>5</m:t>
            </m:r>
          </m:sup>
        </m:sSup>
      </m:oMath>
      <w:r>
        <w:rPr>
          <w:rFonts w:ascii="TimesNewRoman" w:eastAsiaTheme="minorHAnsi" w:hAnsi="TimesNewRoman" w:cs="TimesNewRoman"/>
          <w:sz w:val="27"/>
          <w:szCs w:val="27"/>
          <w:lang w:val="nl-NL"/>
        </w:rPr>
        <w:t xml:space="preserve"> Nm</w:t>
      </w:r>
      <w:r w:rsidRPr="009E6BEF">
        <w:rPr>
          <w:rFonts w:ascii="TimesNewRoman" w:eastAsiaTheme="minorHAnsi" w:hAnsi="TimesNewRoman" w:cs="TimesNewRoman"/>
          <w:sz w:val="27"/>
          <w:szCs w:val="27"/>
          <w:vertAlign w:val="superscript"/>
          <w:lang w:val="nl-NL"/>
        </w:rPr>
        <w:t>-1</w:t>
      </w:r>
    </w:p>
    <w:p w14:paraId="4C258198" w14:textId="3ED23F2A" w:rsidR="009E6BEF" w:rsidRDefault="009E6BEF" w:rsidP="009E6BEF">
      <w:pPr>
        <w:widowControl/>
        <w:autoSpaceDE w:val="0"/>
        <w:autoSpaceDN w:val="0"/>
        <w:adjustRightInd w:val="0"/>
        <w:rPr>
          <w:rFonts w:ascii="Symbol" w:eastAsiaTheme="minorHAnsi" w:hAnsi="Symbol" w:cs="Symbol"/>
          <w:sz w:val="19"/>
          <w:szCs w:val="19"/>
          <w:lang w:val="nl-NL"/>
        </w:rPr>
      </w:pPr>
    </w:p>
    <w:p w14:paraId="1A28881A" w14:textId="547638D3" w:rsidR="0071330E" w:rsidRDefault="009E6BEF" w:rsidP="009E6BEF">
      <w:pPr>
        <w:pStyle w:val="nummeringinspringen"/>
      </w:pPr>
      <w:r w:rsidRPr="009E6BEF">
        <w:t>3p</w:t>
      </w:r>
      <w:r>
        <w:tab/>
      </w:r>
      <w:r w:rsidRPr="009E6BEF">
        <w:rPr>
          <w:rFonts w:ascii="Arial,Bold" w:hAnsi="Arial,Bold" w:cs="Arial,Bold"/>
          <w:b/>
          <w:bCs/>
        </w:rPr>
        <w:t>16</w:t>
      </w:r>
      <w:r>
        <w:rPr>
          <w:rFonts w:ascii="Arial,Bold" w:hAnsi="Arial,Bold" w:cs="Arial,Bold"/>
          <w:b/>
          <w:bCs/>
        </w:rPr>
        <w:tab/>
      </w:r>
      <w:r>
        <w:t>Bereken de snelheid waarbij resonantie optreedt.</w:t>
      </w:r>
    </w:p>
    <w:p w14:paraId="5410BA45" w14:textId="3998F5CB" w:rsidR="0071330E" w:rsidRDefault="009E6BEF" w:rsidP="009E6BEF">
      <w:pPr>
        <w:widowControl/>
        <w:autoSpaceDE w:val="0"/>
        <w:autoSpaceDN w:val="0"/>
        <w:adjustRightInd w:val="0"/>
        <w:ind w:left="6480" w:firstLine="720"/>
        <w:rPr>
          <w:rFonts w:eastAsiaTheme="minorHAnsi"/>
          <w:sz w:val="24"/>
          <w:szCs w:val="24"/>
          <w:lang w:val="nl-NL"/>
        </w:rPr>
      </w:pPr>
      <w:r>
        <w:rPr>
          <w:rFonts w:ascii="Arial,Bold" w:eastAsiaTheme="minorHAnsi" w:hAnsi="Arial,Bold" w:cs="Arial,Bold"/>
          <w:b/>
          <w:bCs/>
          <w:sz w:val="24"/>
          <w:szCs w:val="24"/>
          <w:lang w:val="nl-NL"/>
        </w:rPr>
        <w:t>figuur 4</w:t>
      </w:r>
    </w:p>
    <w:p w14:paraId="68BC4CF7" w14:textId="0C1AC4B8" w:rsidR="009E6BEF" w:rsidRDefault="009E6BEF" w:rsidP="009E6BEF">
      <w:pPr>
        <w:widowControl/>
        <w:autoSpaceDE w:val="0"/>
        <w:autoSpaceDN w:val="0"/>
        <w:adjustRightInd w:val="0"/>
        <w:rPr>
          <w:rFonts w:ascii="Arial,Bold" w:eastAsiaTheme="minorHAnsi" w:hAnsi="Arial,Bold" w:cs="Arial,Bold"/>
          <w:b/>
          <w:bCs/>
          <w:sz w:val="24"/>
          <w:szCs w:val="24"/>
          <w:lang w:val="nl-NL"/>
        </w:rPr>
      </w:pPr>
      <w:r w:rsidRPr="009E6BEF">
        <w:rPr>
          <w:rFonts w:ascii="Arial,Bold" w:eastAsiaTheme="minorHAnsi" w:hAnsi="Arial,Bold" w:cs="Arial,Bold"/>
          <w:b/>
          <w:bCs/>
          <w:noProof/>
          <w:sz w:val="24"/>
          <w:szCs w:val="24"/>
          <w:lang w:val="nl-NL"/>
        </w:rPr>
        <w:drawing>
          <wp:anchor distT="0" distB="0" distL="114300" distR="114300" simplePos="0" relativeHeight="251700224" behindDoc="0" locked="0" layoutInCell="1" allowOverlap="1" wp14:anchorId="20D55406" wp14:editId="45388996">
            <wp:simplePos x="0" y="0"/>
            <wp:positionH relativeFrom="column">
              <wp:posOffset>4585970</wp:posOffset>
            </wp:positionH>
            <wp:positionV relativeFrom="paragraph">
              <wp:posOffset>102870</wp:posOffset>
            </wp:positionV>
            <wp:extent cx="1163320" cy="2019300"/>
            <wp:effectExtent l="0" t="0" r="0" b="0"/>
            <wp:wrapSquare wrapText="bothSides"/>
            <wp:docPr id="146614041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3320"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Bold" w:eastAsiaTheme="minorHAnsi" w:hAnsi="Arial,Bold" w:cs="Arial,Bold"/>
          <w:b/>
          <w:bCs/>
          <w:sz w:val="24"/>
          <w:szCs w:val="24"/>
          <w:lang w:val="nl-NL"/>
        </w:rPr>
        <w:t xml:space="preserve">Wervelstroomrem </w:t>
      </w:r>
    </w:p>
    <w:p w14:paraId="2AF1A762" w14:textId="32B2B01B"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Voor het remmen zijn sommige treinen uitgerust</w:t>
      </w:r>
      <w:r>
        <w:rPr>
          <w:rFonts w:eastAsiaTheme="minorHAnsi"/>
          <w:sz w:val="24"/>
          <w:szCs w:val="24"/>
          <w:lang w:val="nl-NL"/>
        </w:rPr>
        <w:t xml:space="preserve"> </w:t>
      </w:r>
      <w:r>
        <w:rPr>
          <w:rFonts w:eastAsiaTheme="minorHAnsi"/>
          <w:sz w:val="24"/>
          <w:szCs w:val="24"/>
          <w:lang w:val="nl-NL"/>
        </w:rPr>
        <w:t>met wervelstroomremmen. Hierin wordt een</w:t>
      </w:r>
      <w:r>
        <w:rPr>
          <w:rFonts w:eastAsiaTheme="minorHAnsi"/>
          <w:sz w:val="24"/>
          <w:szCs w:val="24"/>
          <w:lang w:val="nl-NL"/>
        </w:rPr>
        <w:t xml:space="preserve"> </w:t>
      </w:r>
      <w:r>
        <w:rPr>
          <w:rFonts w:eastAsiaTheme="minorHAnsi"/>
          <w:sz w:val="24"/>
          <w:szCs w:val="24"/>
          <w:lang w:val="nl-NL"/>
        </w:rPr>
        <w:t>draaiende metalen schijf afgeremd met behulp</w:t>
      </w:r>
      <w:r>
        <w:rPr>
          <w:rFonts w:eastAsiaTheme="minorHAnsi"/>
          <w:sz w:val="24"/>
          <w:szCs w:val="24"/>
          <w:lang w:val="nl-NL"/>
        </w:rPr>
        <w:t xml:space="preserve"> </w:t>
      </w:r>
      <w:r>
        <w:rPr>
          <w:rFonts w:eastAsiaTheme="minorHAnsi"/>
          <w:sz w:val="24"/>
          <w:szCs w:val="24"/>
          <w:lang w:val="nl-NL"/>
        </w:rPr>
        <w:t>van een magneetveld. In figuur 4 is een</w:t>
      </w:r>
      <w:r>
        <w:rPr>
          <w:rFonts w:eastAsiaTheme="minorHAnsi"/>
          <w:sz w:val="24"/>
          <w:szCs w:val="24"/>
          <w:lang w:val="nl-NL"/>
        </w:rPr>
        <w:t xml:space="preserve"> </w:t>
      </w:r>
      <w:r>
        <w:rPr>
          <w:rFonts w:eastAsiaTheme="minorHAnsi"/>
          <w:sz w:val="24"/>
          <w:szCs w:val="24"/>
          <w:lang w:val="nl-NL"/>
        </w:rPr>
        <w:t>wervelstroomrem geschetst. De metalen schijf zit</w:t>
      </w:r>
      <w:r>
        <w:rPr>
          <w:rFonts w:eastAsiaTheme="minorHAnsi"/>
          <w:sz w:val="24"/>
          <w:szCs w:val="24"/>
          <w:lang w:val="nl-NL"/>
        </w:rPr>
        <w:t xml:space="preserve"> </w:t>
      </w:r>
      <w:r>
        <w:rPr>
          <w:rFonts w:eastAsiaTheme="minorHAnsi"/>
          <w:sz w:val="24"/>
          <w:szCs w:val="24"/>
          <w:lang w:val="nl-NL"/>
        </w:rPr>
        <w:t>vast aan de as en draait mee met de wielen.</w:t>
      </w:r>
    </w:p>
    <w:p w14:paraId="45B0C2C4" w14:textId="736EEB74"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Met een elektromagneet wordt een magneetveld</w:t>
      </w:r>
      <w:r>
        <w:rPr>
          <w:rFonts w:eastAsiaTheme="minorHAnsi"/>
          <w:sz w:val="24"/>
          <w:szCs w:val="24"/>
          <w:lang w:val="nl-NL"/>
        </w:rPr>
        <w:t xml:space="preserve"> </w:t>
      </w:r>
      <w:r>
        <w:rPr>
          <w:rFonts w:eastAsiaTheme="minorHAnsi"/>
          <w:sz w:val="24"/>
          <w:szCs w:val="24"/>
          <w:lang w:val="nl-NL"/>
        </w:rPr>
        <w:t>loodrecht op de draaiende schijf opgewekt.</w:t>
      </w:r>
      <w:r>
        <w:rPr>
          <w:rFonts w:eastAsiaTheme="minorHAnsi"/>
          <w:sz w:val="24"/>
          <w:szCs w:val="24"/>
          <w:lang w:val="nl-NL"/>
        </w:rPr>
        <w:t xml:space="preserve"> </w:t>
      </w:r>
      <w:r>
        <w:rPr>
          <w:rFonts w:eastAsiaTheme="minorHAnsi"/>
          <w:sz w:val="24"/>
          <w:szCs w:val="24"/>
          <w:lang w:val="nl-NL"/>
        </w:rPr>
        <w:t xml:space="preserve">De elektromagneet bestaat uit een </w:t>
      </w:r>
      <w:proofErr w:type="spellStart"/>
      <w:r>
        <w:rPr>
          <w:rFonts w:eastAsiaTheme="minorHAnsi"/>
          <w:sz w:val="24"/>
          <w:szCs w:val="24"/>
          <w:lang w:val="nl-NL"/>
        </w:rPr>
        <w:t>weekijzeren</w:t>
      </w:r>
      <w:proofErr w:type="spellEnd"/>
      <w:r>
        <w:rPr>
          <w:rFonts w:eastAsiaTheme="minorHAnsi"/>
          <w:sz w:val="24"/>
          <w:szCs w:val="24"/>
          <w:lang w:val="nl-NL"/>
        </w:rPr>
        <w:t xml:space="preserve"> </w:t>
      </w:r>
      <w:r>
        <w:rPr>
          <w:rFonts w:eastAsiaTheme="minorHAnsi"/>
          <w:sz w:val="24"/>
          <w:szCs w:val="24"/>
          <w:lang w:val="nl-NL"/>
        </w:rPr>
        <w:t>kern die gemagnetiseerd wordt door het</w:t>
      </w:r>
      <w:r>
        <w:rPr>
          <w:rFonts w:eastAsiaTheme="minorHAnsi"/>
          <w:sz w:val="24"/>
          <w:szCs w:val="24"/>
          <w:lang w:val="nl-NL"/>
        </w:rPr>
        <w:t xml:space="preserve"> </w:t>
      </w:r>
      <w:r>
        <w:rPr>
          <w:rFonts w:eastAsiaTheme="minorHAnsi"/>
          <w:sz w:val="24"/>
          <w:szCs w:val="24"/>
          <w:lang w:val="nl-NL"/>
        </w:rPr>
        <w:t>magnetisch veld van een spoel die eromheen</w:t>
      </w:r>
      <w:r>
        <w:rPr>
          <w:rFonts w:eastAsiaTheme="minorHAnsi"/>
          <w:sz w:val="24"/>
          <w:szCs w:val="24"/>
          <w:lang w:val="nl-NL"/>
        </w:rPr>
        <w:t xml:space="preserve"> </w:t>
      </w:r>
      <w:r>
        <w:rPr>
          <w:rFonts w:eastAsiaTheme="minorHAnsi"/>
          <w:sz w:val="24"/>
          <w:szCs w:val="24"/>
          <w:lang w:val="nl-NL"/>
        </w:rPr>
        <w:t>gewikkeld is. Zie figuur 4. Deze figuur staat</w:t>
      </w:r>
      <w:r>
        <w:rPr>
          <w:rFonts w:eastAsiaTheme="minorHAnsi"/>
          <w:sz w:val="24"/>
          <w:szCs w:val="24"/>
          <w:lang w:val="nl-NL"/>
        </w:rPr>
        <w:t xml:space="preserve"> </w:t>
      </w:r>
      <w:r>
        <w:rPr>
          <w:rFonts w:eastAsiaTheme="minorHAnsi"/>
          <w:sz w:val="24"/>
          <w:szCs w:val="24"/>
          <w:lang w:val="nl-NL"/>
        </w:rPr>
        <w:t>vergroot op de uitwerkbijlage.</w:t>
      </w:r>
    </w:p>
    <w:p w14:paraId="3264C41A" w14:textId="0BD72EB6" w:rsidR="009E6BEF" w:rsidRDefault="009E6BEF" w:rsidP="009E6BEF">
      <w:pPr>
        <w:pStyle w:val="nummeringinspringen"/>
      </w:pPr>
      <w:r w:rsidRPr="009E6BEF">
        <w:t>1p</w:t>
      </w:r>
      <w:r>
        <w:tab/>
      </w:r>
      <w:r w:rsidRPr="009E6BEF">
        <w:rPr>
          <w:rFonts w:ascii="Arial,Bold" w:hAnsi="Arial,Bold" w:cs="Arial,Bold"/>
          <w:b/>
          <w:bCs/>
        </w:rPr>
        <w:t>17</w:t>
      </w:r>
      <w:r>
        <w:rPr>
          <w:rFonts w:ascii="Arial,Bold" w:hAnsi="Arial,Bold" w:cs="Arial,Bold"/>
          <w:b/>
          <w:bCs/>
        </w:rPr>
        <w:tab/>
      </w:r>
      <w:r w:rsidRPr="009E6BEF">
        <w:t>Geef</w:t>
      </w:r>
      <w:r>
        <w:t xml:space="preserve"> in de figuur op de uitwerkbijlage de</w:t>
      </w:r>
      <w:r>
        <w:t xml:space="preserve"> </w:t>
      </w:r>
      <w:r>
        <w:t>stroomrichting in punt K weer.</w:t>
      </w:r>
    </w:p>
    <w:p w14:paraId="254AE660" w14:textId="77777777" w:rsidR="009E6BEF" w:rsidRDefault="009E6BEF" w:rsidP="009E6BEF">
      <w:pPr>
        <w:widowControl/>
        <w:autoSpaceDE w:val="0"/>
        <w:autoSpaceDN w:val="0"/>
        <w:adjustRightInd w:val="0"/>
        <w:rPr>
          <w:rFonts w:eastAsiaTheme="minorHAnsi"/>
          <w:sz w:val="24"/>
          <w:szCs w:val="24"/>
          <w:lang w:val="nl-NL"/>
        </w:rPr>
      </w:pPr>
    </w:p>
    <w:p w14:paraId="19F8EDD6" w14:textId="796204A0"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Door het draaien van de schijf, beweegt steeds een gedeelte van de schijf</w:t>
      </w:r>
      <w:r>
        <w:rPr>
          <w:rFonts w:eastAsiaTheme="minorHAnsi"/>
          <w:sz w:val="24"/>
          <w:szCs w:val="24"/>
          <w:lang w:val="nl-NL"/>
        </w:rPr>
        <w:t xml:space="preserve"> </w:t>
      </w:r>
      <w:r>
        <w:rPr>
          <w:rFonts w:eastAsiaTheme="minorHAnsi"/>
          <w:sz w:val="24"/>
          <w:szCs w:val="24"/>
          <w:lang w:val="nl-NL"/>
        </w:rPr>
        <w:t>het magneetveld in. De elektronen in de schijf ondervinden dan een</w:t>
      </w:r>
      <w:r>
        <w:rPr>
          <w:rFonts w:eastAsiaTheme="minorHAnsi"/>
          <w:sz w:val="24"/>
          <w:szCs w:val="24"/>
          <w:lang w:val="nl-NL"/>
        </w:rPr>
        <w:t xml:space="preserve"> </w:t>
      </w:r>
      <w:r>
        <w:rPr>
          <w:rFonts w:eastAsiaTheme="minorHAnsi"/>
          <w:sz w:val="24"/>
          <w:szCs w:val="24"/>
          <w:lang w:val="nl-NL"/>
        </w:rPr>
        <w:t>lorentzkracht waardoor de elektronen in de schijf gaan bewegen. Op deze</w:t>
      </w:r>
      <w:r>
        <w:rPr>
          <w:rFonts w:eastAsiaTheme="minorHAnsi"/>
          <w:sz w:val="24"/>
          <w:szCs w:val="24"/>
          <w:lang w:val="nl-NL"/>
        </w:rPr>
        <w:t xml:space="preserve"> </w:t>
      </w:r>
      <w:r>
        <w:rPr>
          <w:rFonts w:eastAsiaTheme="minorHAnsi"/>
          <w:sz w:val="24"/>
          <w:szCs w:val="24"/>
          <w:lang w:val="nl-NL"/>
        </w:rPr>
        <w:t>manier ontstaan zogenaamde wervelstromen in de metalen schijf. Vier</w:t>
      </w:r>
      <w:r>
        <w:rPr>
          <w:rFonts w:eastAsiaTheme="minorHAnsi"/>
          <w:sz w:val="24"/>
          <w:szCs w:val="24"/>
          <w:lang w:val="nl-NL"/>
        </w:rPr>
        <w:t xml:space="preserve"> </w:t>
      </w:r>
      <w:r>
        <w:rPr>
          <w:rFonts w:eastAsiaTheme="minorHAnsi"/>
          <w:sz w:val="24"/>
          <w:szCs w:val="24"/>
          <w:lang w:val="nl-NL"/>
        </w:rPr>
        <w:t>voorbeelden van deze stromen zijn schematisch weergegeven in figuur 4.</w:t>
      </w:r>
    </w:p>
    <w:p w14:paraId="7A5AFD50" w14:textId="77777777" w:rsidR="009E6BEF" w:rsidRDefault="009E6BEF" w:rsidP="009E6BEF">
      <w:pPr>
        <w:widowControl/>
        <w:autoSpaceDE w:val="0"/>
        <w:autoSpaceDN w:val="0"/>
        <w:adjustRightInd w:val="0"/>
        <w:rPr>
          <w:rFonts w:eastAsiaTheme="minorHAnsi"/>
          <w:sz w:val="24"/>
          <w:szCs w:val="24"/>
          <w:lang w:val="nl-NL"/>
        </w:rPr>
      </w:pPr>
    </w:p>
    <w:p w14:paraId="1ED0D2B5" w14:textId="1AAD285A"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De wervelstromen zorgen op hun beurt weer voor een lorentzkracht die de</w:t>
      </w:r>
      <w:r>
        <w:rPr>
          <w:rFonts w:eastAsiaTheme="minorHAnsi"/>
          <w:sz w:val="24"/>
          <w:szCs w:val="24"/>
          <w:lang w:val="nl-NL"/>
        </w:rPr>
        <w:t xml:space="preserve"> </w:t>
      </w:r>
      <w:r>
        <w:rPr>
          <w:rFonts w:eastAsiaTheme="minorHAnsi"/>
          <w:sz w:val="24"/>
          <w:szCs w:val="24"/>
          <w:lang w:val="nl-NL"/>
        </w:rPr>
        <w:t>schijf, en daarmee ook het wiel, afremt.</w:t>
      </w:r>
    </w:p>
    <w:p w14:paraId="7F83A8C3" w14:textId="171DF08C"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Figuur 4 staat nogmaals op de uitwerkbijlage met daarnaast een</w:t>
      </w:r>
      <w:r>
        <w:rPr>
          <w:rFonts w:eastAsiaTheme="minorHAnsi"/>
          <w:sz w:val="24"/>
          <w:szCs w:val="24"/>
          <w:lang w:val="nl-NL"/>
        </w:rPr>
        <w:t xml:space="preserve"> </w:t>
      </w:r>
      <w:r>
        <w:rPr>
          <w:rFonts w:eastAsiaTheme="minorHAnsi"/>
          <w:sz w:val="24"/>
          <w:szCs w:val="24"/>
          <w:lang w:val="nl-NL"/>
        </w:rPr>
        <w:t>vooraanzicht van de schijf. Hierin is de lorentzkracht op het schijfdeel M</w:t>
      </w:r>
      <w:r>
        <w:rPr>
          <w:rFonts w:eastAsiaTheme="minorHAnsi"/>
          <w:sz w:val="24"/>
          <w:szCs w:val="24"/>
          <w:lang w:val="nl-NL"/>
        </w:rPr>
        <w:t xml:space="preserve"> </w:t>
      </w:r>
      <w:r>
        <w:rPr>
          <w:rFonts w:eastAsiaTheme="minorHAnsi"/>
          <w:sz w:val="24"/>
          <w:szCs w:val="24"/>
          <w:lang w:val="nl-NL"/>
        </w:rPr>
        <w:t>weergegeven.</w:t>
      </w:r>
    </w:p>
    <w:p w14:paraId="6730D584" w14:textId="0D84F42B" w:rsidR="009E6BEF" w:rsidRDefault="009E6BEF" w:rsidP="00307CA3">
      <w:pPr>
        <w:pStyle w:val="nummeringinspringen"/>
      </w:pPr>
      <w:r w:rsidRPr="00307CA3">
        <w:t>1p</w:t>
      </w:r>
      <w:r w:rsidR="00307CA3">
        <w:tab/>
      </w:r>
      <w:r w:rsidRPr="00307CA3">
        <w:rPr>
          <w:rFonts w:ascii="Arial,Bold" w:hAnsi="Arial,Bold" w:cs="Arial,Bold"/>
          <w:b/>
          <w:bCs/>
        </w:rPr>
        <w:t>18</w:t>
      </w:r>
      <w:r w:rsidR="00307CA3">
        <w:rPr>
          <w:rFonts w:ascii="Arial,Bold" w:hAnsi="Arial,Bold" w:cs="Arial,Bold"/>
          <w:b/>
          <w:bCs/>
        </w:rPr>
        <w:tab/>
      </w:r>
      <w:r w:rsidRPr="00307CA3">
        <w:t>Geef</w:t>
      </w:r>
      <w:r>
        <w:t xml:space="preserve"> in de figuur op de uitwerkbijlage de richting aan van de</w:t>
      </w:r>
      <w:r>
        <w:t xml:space="preserve"> </w:t>
      </w:r>
      <w:r>
        <w:t>wervelstromen in de punten P en Q.</w:t>
      </w:r>
    </w:p>
    <w:p w14:paraId="25CE20B3" w14:textId="77777777" w:rsidR="009E6BEF" w:rsidRDefault="009E6BEF" w:rsidP="009E6BEF">
      <w:pPr>
        <w:widowControl/>
        <w:autoSpaceDE w:val="0"/>
        <w:autoSpaceDN w:val="0"/>
        <w:adjustRightInd w:val="0"/>
        <w:rPr>
          <w:rFonts w:eastAsiaTheme="minorHAnsi"/>
          <w:sz w:val="24"/>
          <w:szCs w:val="24"/>
          <w:lang w:val="nl-NL"/>
        </w:rPr>
      </w:pPr>
    </w:p>
    <w:p w14:paraId="2FB0838F" w14:textId="434AF254" w:rsidR="009E6BEF" w:rsidRDefault="009E6BEF" w:rsidP="009E6BEF">
      <w:pPr>
        <w:widowControl/>
        <w:autoSpaceDE w:val="0"/>
        <w:autoSpaceDN w:val="0"/>
        <w:adjustRightInd w:val="0"/>
        <w:rPr>
          <w:rFonts w:eastAsiaTheme="minorHAnsi"/>
          <w:sz w:val="24"/>
          <w:szCs w:val="24"/>
          <w:lang w:val="nl-NL"/>
        </w:rPr>
      </w:pPr>
      <w:r>
        <w:rPr>
          <w:rFonts w:eastAsiaTheme="minorHAnsi"/>
          <w:sz w:val="24"/>
          <w:szCs w:val="24"/>
          <w:lang w:val="nl-NL"/>
        </w:rPr>
        <w:t>De snelheid van de trein heeft invloed op de remkracht van de</w:t>
      </w:r>
      <w:r>
        <w:rPr>
          <w:rFonts w:eastAsiaTheme="minorHAnsi"/>
          <w:sz w:val="24"/>
          <w:szCs w:val="24"/>
          <w:lang w:val="nl-NL"/>
        </w:rPr>
        <w:t xml:space="preserve"> </w:t>
      </w:r>
      <w:r>
        <w:rPr>
          <w:rFonts w:eastAsiaTheme="minorHAnsi"/>
          <w:sz w:val="24"/>
          <w:szCs w:val="24"/>
          <w:lang w:val="nl-NL"/>
        </w:rPr>
        <w:t>wervelstroomrem. Om bij elke snelheid toch dezelfde remkracht te krijgen</w:t>
      </w:r>
      <w:r>
        <w:rPr>
          <w:rFonts w:eastAsiaTheme="minorHAnsi"/>
          <w:sz w:val="24"/>
          <w:szCs w:val="24"/>
          <w:lang w:val="nl-NL"/>
        </w:rPr>
        <w:t xml:space="preserve"> </w:t>
      </w:r>
      <w:r>
        <w:rPr>
          <w:rFonts w:eastAsiaTheme="minorHAnsi"/>
          <w:sz w:val="24"/>
          <w:szCs w:val="24"/>
          <w:lang w:val="nl-NL"/>
        </w:rPr>
        <w:t>kan de magneetveldsterkte worden aangepast.</w:t>
      </w:r>
    </w:p>
    <w:p w14:paraId="04414F2E" w14:textId="2D8282D9" w:rsidR="0071330E" w:rsidRDefault="009E6BEF" w:rsidP="00307CA3">
      <w:pPr>
        <w:pStyle w:val="nummeringinspringen"/>
      </w:pPr>
      <w:r w:rsidRPr="00307CA3">
        <w:t>3p</w:t>
      </w:r>
      <w:r w:rsidR="00307CA3">
        <w:tab/>
      </w:r>
      <w:r w:rsidRPr="00307CA3">
        <w:rPr>
          <w:rFonts w:ascii="Arial,Bold" w:hAnsi="Arial,Bold" w:cs="Arial,Bold"/>
          <w:b/>
          <w:bCs/>
        </w:rPr>
        <w:t>19</w:t>
      </w:r>
      <w:r w:rsidR="00307CA3">
        <w:rPr>
          <w:rFonts w:ascii="Arial,Bold" w:hAnsi="Arial,Bold" w:cs="Arial,Bold"/>
          <w:b/>
          <w:bCs/>
        </w:rPr>
        <w:tab/>
      </w:r>
      <w:r w:rsidRPr="00307CA3">
        <w:t>Leg uit of de magneetveldsterkte bij lage snelheid groter of kleiner moet</w:t>
      </w:r>
      <w:r w:rsidRPr="00307CA3">
        <w:t xml:space="preserve"> </w:t>
      </w:r>
      <w:r w:rsidRPr="00307CA3">
        <w:t>zijn dan bij hoge snelheid</w:t>
      </w:r>
      <w:r>
        <w:t>.</w:t>
      </w:r>
    </w:p>
    <w:p w14:paraId="5B562B59" w14:textId="77777777" w:rsidR="0071330E" w:rsidRDefault="0071330E" w:rsidP="00EE5C54">
      <w:pPr>
        <w:widowControl/>
        <w:autoSpaceDE w:val="0"/>
        <w:autoSpaceDN w:val="0"/>
        <w:adjustRightInd w:val="0"/>
        <w:rPr>
          <w:rFonts w:eastAsiaTheme="minorHAnsi"/>
          <w:sz w:val="24"/>
          <w:szCs w:val="24"/>
          <w:lang w:val="nl-NL"/>
        </w:rPr>
      </w:pPr>
    </w:p>
    <w:p w14:paraId="6BD1BE3E" w14:textId="687C4C9A" w:rsidR="00EE5C54" w:rsidRPr="00112292" w:rsidRDefault="00EE5C54" w:rsidP="002C6ED3">
      <w:pPr>
        <w:widowControl/>
        <w:autoSpaceDE w:val="0"/>
        <w:autoSpaceDN w:val="0"/>
        <w:adjustRightInd w:val="0"/>
        <w:rPr>
          <w:rFonts w:eastAsiaTheme="minorHAnsi"/>
          <w:sz w:val="24"/>
          <w:szCs w:val="24"/>
          <w:lang w:val="nl-NL"/>
        </w:rPr>
      </w:pPr>
    </w:p>
    <w:p w14:paraId="1155FE2A" w14:textId="15C2071E" w:rsidR="000A175A" w:rsidRPr="00806680" w:rsidRDefault="00307CA3" w:rsidP="00A51272">
      <w:pPr>
        <w:widowControl/>
        <w:tabs>
          <w:tab w:val="left" w:pos="0"/>
        </w:tabs>
        <w:autoSpaceDE w:val="0"/>
        <w:autoSpaceDN w:val="0"/>
        <w:adjustRightInd w:val="0"/>
        <w:rPr>
          <w:rFonts w:ascii="Arial,Bold" w:eastAsiaTheme="minorHAnsi" w:hAnsi="Arial,Bold" w:cs="Arial,Bold"/>
          <w:b/>
          <w:bCs/>
          <w:sz w:val="28"/>
          <w:szCs w:val="28"/>
          <w:lang w:val="nl-NL"/>
        </w:rPr>
      </w:pPr>
      <w:r>
        <w:rPr>
          <w:rFonts w:ascii="Arial,Bold" w:eastAsiaTheme="minorHAnsi" w:hAnsi="Arial,Bold" w:cs="Arial,Bold"/>
          <w:b/>
          <w:bCs/>
          <w:sz w:val="28"/>
          <w:szCs w:val="28"/>
          <w:lang w:val="nl-NL"/>
        </w:rPr>
        <w:t>Geleidende klei</w:t>
      </w:r>
    </w:p>
    <w:p w14:paraId="0AF8612C" w14:textId="42BC6F3D" w:rsidR="00307CA3" w:rsidRDefault="00904F2B" w:rsidP="00307CA3">
      <w:pPr>
        <w:widowControl/>
        <w:tabs>
          <w:tab w:val="left" w:pos="0"/>
        </w:tabs>
        <w:autoSpaceDE w:val="0"/>
        <w:autoSpaceDN w:val="0"/>
        <w:adjustRightInd w:val="0"/>
        <w:rPr>
          <w:rFonts w:eastAsiaTheme="minorHAnsi"/>
          <w:sz w:val="24"/>
          <w:szCs w:val="24"/>
          <w:lang w:val="nl-NL"/>
        </w:rPr>
      </w:pPr>
      <w:r>
        <w:rPr>
          <w:rFonts w:ascii="Arial,Bold" w:eastAsiaTheme="minorHAnsi" w:hAnsi="Arial,Bold" w:cs="Arial,Bold"/>
          <w:b/>
          <w:bCs/>
          <w:noProof/>
          <w:sz w:val="28"/>
          <w:szCs w:val="28"/>
          <w:lang w:val="nl-NL"/>
        </w:rPr>
        <mc:AlternateContent>
          <mc:Choice Requires="wps">
            <w:drawing>
              <wp:anchor distT="0" distB="0" distL="0" distR="0" simplePos="0" relativeHeight="251665408" behindDoc="0" locked="0" layoutInCell="1" allowOverlap="1" wp14:anchorId="38953D64" wp14:editId="5B3820D4">
                <wp:simplePos x="0" y="0"/>
                <wp:positionH relativeFrom="page">
                  <wp:posOffset>1052830</wp:posOffset>
                </wp:positionH>
                <wp:positionV relativeFrom="paragraph">
                  <wp:posOffset>59055</wp:posOffset>
                </wp:positionV>
                <wp:extent cx="6157595" cy="0"/>
                <wp:effectExtent l="33655" t="28575" r="28575" b="28575"/>
                <wp:wrapTopAndBottom/>
                <wp:docPr id="199"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F1E508" id="Line 527" o:spid="_x0000_s1026" style="position:absolute;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" strokecolor="silver" strokeweight="4.5pt">
                <w10:wrap type="topAndBottom" anchorx="page"/>
              </v:line>
            </w:pict>
          </mc:Fallback>
        </mc:AlternateContent>
      </w:r>
    </w:p>
    <w:p w14:paraId="7042CCC7" w14:textId="77777777" w:rsidR="00307CA3" w:rsidRDefault="00307CA3" w:rsidP="00307CA3">
      <w:pPr>
        <w:widowControl/>
        <w:autoSpaceDE w:val="0"/>
        <w:autoSpaceDN w:val="0"/>
        <w:adjustRightInd w:val="0"/>
        <w:rPr>
          <w:rFonts w:eastAsiaTheme="minorHAnsi"/>
          <w:sz w:val="24"/>
          <w:szCs w:val="24"/>
          <w:lang w:val="nl-NL"/>
        </w:rPr>
      </w:pPr>
      <w:r>
        <w:rPr>
          <w:rFonts w:eastAsiaTheme="minorHAnsi"/>
          <w:sz w:val="24"/>
          <w:szCs w:val="24"/>
          <w:lang w:val="nl-NL"/>
        </w:rPr>
        <w:t>Op internet zijn instructies te vinden om geleidende ‘klei’ te maken.</w:t>
      </w:r>
      <w:r>
        <w:rPr>
          <w:rFonts w:eastAsiaTheme="minorHAnsi"/>
          <w:sz w:val="24"/>
          <w:szCs w:val="24"/>
          <w:lang w:val="nl-NL"/>
        </w:rPr>
        <w:t xml:space="preserve"> </w:t>
      </w:r>
    </w:p>
    <w:p w14:paraId="4C99BB00" w14:textId="20E4742B" w:rsidR="00307CA3" w:rsidRDefault="00307CA3" w:rsidP="00307CA3">
      <w:pPr>
        <w:widowControl/>
        <w:autoSpaceDE w:val="0"/>
        <w:autoSpaceDN w:val="0"/>
        <w:adjustRightInd w:val="0"/>
        <w:rPr>
          <w:rFonts w:eastAsiaTheme="minorHAnsi"/>
          <w:sz w:val="24"/>
          <w:szCs w:val="24"/>
          <w:lang w:val="nl-NL"/>
        </w:rPr>
      </w:pPr>
      <w:r>
        <w:rPr>
          <w:rFonts w:eastAsiaTheme="minorHAnsi"/>
          <w:sz w:val="24"/>
          <w:szCs w:val="24"/>
          <w:lang w:val="nl-NL"/>
        </w:rPr>
        <w:t xml:space="preserve">Dit is een deeg waaraan keukenzout is toegevoegd. </w:t>
      </w:r>
      <w:proofErr w:type="spellStart"/>
      <w:r>
        <w:rPr>
          <w:rFonts w:eastAsiaTheme="minorHAnsi"/>
          <w:sz w:val="24"/>
          <w:szCs w:val="24"/>
          <w:lang w:val="nl-NL"/>
        </w:rPr>
        <w:t>Ameera</w:t>
      </w:r>
      <w:proofErr w:type="spellEnd"/>
      <w:r>
        <w:rPr>
          <w:rFonts w:eastAsiaTheme="minorHAnsi"/>
          <w:sz w:val="24"/>
          <w:szCs w:val="24"/>
          <w:lang w:val="nl-NL"/>
        </w:rPr>
        <w:t xml:space="preserve"> en Noa</w:t>
      </w:r>
      <w:r>
        <w:rPr>
          <w:rFonts w:eastAsiaTheme="minorHAnsi"/>
          <w:sz w:val="24"/>
          <w:szCs w:val="24"/>
          <w:lang w:val="nl-NL"/>
        </w:rPr>
        <w:t xml:space="preserve"> </w:t>
      </w:r>
      <w:r>
        <w:rPr>
          <w:rFonts w:eastAsiaTheme="minorHAnsi"/>
          <w:sz w:val="24"/>
          <w:szCs w:val="24"/>
          <w:lang w:val="nl-NL"/>
        </w:rPr>
        <w:t>onderzoeken diverse eigenschappen van deze geleidende klei. Daarvoor</w:t>
      </w:r>
      <w:r>
        <w:rPr>
          <w:rFonts w:eastAsiaTheme="minorHAnsi"/>
          <w:sz w:val="24"/>
          <w:szCs w:val="24"/>
          <w:lang w:val="nl-NL"/>
        </w:rPr>
        <w:t xml:space="preserve"> </w:t>
      </w:r>
      <w:r>
        <w:rPr>
          <w:rFonts w:eastAsiaTheme="minorHAnsi"/>
          <w:sz w:val="24"/>
          <w:szCs w:val="24"/>
          <w:lang w:val="nl-NL"/>
        </w:rPr>
        <w:t xml:space="preserve">maken ze een </w:t>
      </w:r>
      <w:proofErr w:type="spellStart"/>
      <w:r>
        <w:rPr>
          <w:rFonts w:eastAsiaTheme="minorHAnsi"/>
          <w:sz w:val="24"/>
          <w:szCs w:val="24"/>
          <w:lang w:val="nl-NL"/>
        </w:rPr>
        <w:t>kleirol</w:t>
      </w:r>
      <w:proofErr w:type="spellEnd"/>
      <w:r>
        <w:rPr>
          <w:rFonts w:eastAsiaTheme="minorHAnsi"/>
          <w:sz w:val="24"/>
          <w:szCs w:val="24"/>
          <w:lang w:val="nl-NL"/>
        </w:rPr>
        <w:t xml:space="preserve"> zoals te zien is in figuur 1.</w:t>
      </w:r>
    </w:p>
    <w:p w14:paraId="52C80745" w14:textId="77777777" w:rsidR="00307CA3" w:rsidRDefault="00307CA3" w:rsidP="00307CA3">
      <w:pPr>
        <w:widowControl/>
        <w:autoSpaceDE w:val="0"/>
        <w:autoSpaceDN w:val="0"/>
        <w:adjustRightInd w:val="0"/>
        <w:rPr>
          <w:rFonts w:eastAsiaTheme="minorHAnsi"/>
          <w:sz w:val="24"/>
          <w:szCs w:val="24"/>
          <w:lang w:val="nl-NL"/>
        </w:rPr>
      </w:pPr>
    </w:p>
    <w:p w14:paraId="40A7D9A0" w14:textId="77777777" w:rsidR="00307CA3" w:rsidRDefault="00307CA3" w:rsidP="00307CA3">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1</w:t>
      </w:r>
    </w:p>
    <w:p w14:paraId="48BB078A" w14:textId="4267DE64" w:rsidR="00307CA3" w:rsidRDefault="00307CA3" w:rsidP="00307CA3">
      <w:pPr>
        <w:widowControl/>
        <w:autoSpaceDE w:val="0"/>
        <w:autoSpaceDN w:val="0"/>
        <w:adjustRightInd w:val="0"/>
        <w:rPr>
          <w:rFonts w:eastAsiaTheme="minorHAnsi"/>
          <w:sz w:val="24"/>
          <w:szCs w:val="24"/>
          <w:lang w:val="nl-NL"/>
        </w:rPr>
      </w:pPr>
      <w:r w:rsidRPr="00307CA3">
        <w:rPr>
          <w:rFonts w:eastAsiaTheme="minorHAnsi"/>
          <w:noProof/>
          <w:sz w:val="24"/>
          <w:szCs w:val="24"/>
          <w:lang w:val="nl-NL"/>
        </w:rPr>
        <w:drawing>
          <wp:inline distT="0" distB="0" distL="0" distR="0" wp14:anchorId="48AE5551" wp14:editId="5440DFD5">
            <wp:extent cx="3609975" cy="942932"/>
            <wp:effectExtent l="0" t="0" r="0" b="0"/>
            <wp:docPr id="2079900568"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17219" cy="944824"/>
                    </a:xfrm>
                    <a:prstGeom prst="rect">
                      <a:avLst/>
                    </a:prstGeom>
                    <a:noFill/>
                    <a:ln>
                      <a:noFill/>
                    </a:ln>
                  </pic:spPr>
                </pic:pic>
              </a:graphicData>
            </a:graphic>
          </wp:inline>
        </w:drawing>
      </w:r>
    </w:p>
    <w:p w14:paraId="663A50E0" w14:textId="3E69ACFA" w:rsidR="00307CA3" w:rsidRDefault="00307CA3" w:rsidP="00307CA3">
      <w:pPr>
        <w:widowControl/>
        <w:autoSpaceDE w:val="0"/>
        <w:autoSpaceDN w:val="0"/>
        <w:adjustRightInd w:val="0"/>
        <w:rPr>
          <w:rFonts w:eastAsiaTheme="minorHAnsi"/>
          <w:sz w:val="24"/>
          <w:szCs w:val="24"/>
          <w:lang w:val="nl-NL"/>
        </w:rPr>
      </w:pPr>
      <w:r>
        <w:rPr>
          <w:rFonts w:eastAsiaTheme="minorHAnsi"/>
          <w:sz w:val="24"/>
          <w:szCs w:val="24"/>
          <w:lang w:val="nl-NL"/>
        </w:rPr>
        <w:t xml:space="preserve">Om de soortelijke weerstand te bepalen bouwen </w:t>
      </w:r>
      <w:proofErr w:type="spellStart"/>
      <w:r>
        <w:rPr>
          <w:rFonts w:eastAsiaTheme="minorHAnsi"/>
          <w:sz w:val="24"/>
          <w:szCs w:val="24"/>
          <w:lang w:val="nl-NL"/>
        </w:rPr>
        <w:t>Ameera</w:t>
      </w:r>
      <w:proofErr w:type="spellEnd"/>
      <w:r>
        <w:rPr>
          <w:rFonts w:eastAsiaTheme="minorHAnsi"/>
          <w:sz w:val="24"/>
          <w:szCs w:val="24"/>
          <w:lang w:val="nl-NL"/>
        </w:rPr>
        <w:t xml:space="preserve"> en Noa een</w:t>
      </w:r>
      <w:r>
        <w:rPr>
          <w:rFonts w:eastAsiaTheme="minorHAnsi"/>
          <w:sz w:val="24"/>
          <w:szCs w:val="24"/>
          <w:lang w:val="nl-NL"/>
        </w:rPr>
        <w:t xml:space="preserve"> </w:t>
      </w:r>
      <w:r>
        <w:rPr>
          <w:rFonts w:eastAsiaTheme="minorHAnsi"/>
          <w:sz w:val="24"/>
          <w:szCs w:val="24"/>
          <w:lang w:val="nl-NL"/>
        </w:rPr>
        <w:t xml:space="preserve">schakeling met de </w:t>
      </w:r>
      <w:proofErr w:type="spellStart"/>
      <w:r>
        <w:rPr>
          <w:rFonts w:eastAsiaTheme="minorHAnsi"/>
          <w:sz w:val="24"/>
          <w:szCs w:val="24"/>
          <w:lang w:val="nl-NL"/>
        </w:rPr>
        <w:t>kleirol</w:t>
      </w:r>
      <w:proofErr w:type="spellEnd"/>
      <w:r>
        <w:rPr>
          <w:rFonts w:eastAsiaTheme="minorHAnsi"/>
          <w:sz w:val="24"/>
          <w:szCs w:val="24"/>
          <w:lang w:val="nl-NL"/>
        </w:rPr>
        <w:t xml:space="preserve">, een gelijkspanningsbron van </w:t>
      </w:r>
      <w:r>
        <w:rPr>
          <w:rFonts w:ascii="TimesNewRoman" w:eastAsiaTheme="minorHAnsi" w:hAnsi="TimesNewRoman" w:cs="TimesNewRoman"/>
          <w:sz w:val="26"/>
          <w:szCs w:val="26"/>
          <w:lang w:val="nl-NL"/>
        </w:rPr>
        <w:t>12,0 V</w:t>
      </w:r>
      <w:r>
        <w:rPr>
          <w:rFonts w:eastAsiaTheme="minorHAnsi"/>
          <w:sz w:val="24"/>
          <w:szCs w:val="24"/>
          <w:lang w:val="nl-NL"/>
        </w:rPr>
        <w:t>, een</w:t>
      </w:r>
      <w:r>
        <w:rPr>
          <w:rFonts w:eastAsiaTheme="minorHAnsi"/>
          <w:sz w:val="24"/>
          <w:szCs w:val="24"/>
          <w:lang w:val="nl-NL"/>
        </w:rPr>
        <w:t xml:space="preserve"> </w:t>
      </w:r>
      <w:r>
        <w:rPr>
          <w:rFonts w:eastAsiaTheme="minorHAnsi"/>
          <w:sz w:val="24"/>
          <w:szCs w:val="24"/>
          <w:lang w:val="nl-NL"/>
        </w:rPr>
        <w:t>stroommeter en een spanningsmeter. Deze componenten staan</w:t>
      </w:r>
      <w:r>
        <w:rPr>
          <w:rFonts w:eastAsiaTheme="minorHAnsi"/>
          <w:sz w:val="24"/>
          <w:szCs w:val="24"/>
          <w:lang w:val="nl-NL"/>
        </w:rPr>
        <w:t xml:space="preserve"> </w:t>
      </w:r>
      <w:r>
        <w:rPr>
          <w:rFonts w:eastAsiaTheme="minorHAnsi"/>
          <w:sz w:val="24"/>
          <w:szCs w:val="24"/>
          <w:lang w:val="nl-NL"/>
        </w:rPr>
        <w:t>schematisch weergegeven op de uitwerkbijlage.</w:t>
      </w:r>
    </w:p>
    <w:p w14:paraId="64CB83AE" w14:textId="3B5514E1" w:rsidR="00307CA3" w:rsidRDefault="00307CA3" w:rsidP="00307CA3">
      <w:pPr>
        <w:pStyle w:val="nummeringinspringen"/>
      </w:pPr>
      <w:r w:rsidRPr="00307CA3">
        <w:t>2p</w:t>
      </w:r>
      <w:r>
        <w:tab/>
      </w:r>
      <w:r w:rsidRPr="00307CA3">
        <w:rPr>
          <w:rFonts w:ascii="Arial,Bold" w:hAnsi="Arial,Bold" w:cs="Arial,Bold"/>
          <w:b/>
          <w:bCs/>
        </w:rPr>
        <w:t>20</w:t>
      </w:r>
      <w:r>
        <w:rPr>
          <w:rFonts w:ascii="Arial,Bold" w:hAnsi="Arial,Bold" w:cs="Arial,Bold"/>
          <w:b/>
          <w:bCs/>
        </w:rPr>
        <w:tab/>
      </w:r>
      <w:r w:rsidRPr="00307CA3">
        <w:t>Teken</w:t>
      </w:r>
      <w:r>
        <w:t xml:space="preserve"> in de figuur op de uitwerkbijlage de verbindingssnoeren die voor</w:t>
      </w:r>
      <w:r>
        <w:t xml:space="preserve"> </w:t>
      </w:r>
      <w:r>
        <w:t>deze schakeling nodig zijn.</w:t>
      </w:r>
    </w:p>
    <w:p w14:paraId="6C271947" w14:textId="77777777" w:rsidR="00307CA3" w:rsidRDefault="00307CA3" w:rsidP="00307CA3">
      <w:pPr>
        <w:widowControl/>
        <w:autoSpaceDE w:val="0"/>
        <w:autoSpaceDN w:val="0"/>
        <w:adjustRightInd w:val="0"/>
        <w:rPr>
          <w:rFonts w:eastAsiaTheme="minorHAnsi"/>
          <w:sz w:val="24"/>
          <w:szCs w:val="24"/>
          <w:lang w:val="nl-NL"/>
        </w:rPr>
      </w:pPr>
    </w:p>
    <w:p w14:paraId="6E878433" w14:textId="77777777" w:rsidR="00307CA3" w:rsidRDefault="00307CA3" w:rsidP="00307CA3">
      <w:pPr>
        <w:widowControl/>
        <w:autoSpaceDE w:val="0"/>
        <w:autoSpaceDN w:val="0"/>
        <w:adjustRightInd w:val="0"/>
        <w:rPr>
          <w:rFonts w:eastAsiaTheme="minorHAnsi"/>
          <w:sz w:val="24"/>
          <w:szCs w:val="24"/>
          <w:lang w:val="nl-NL"/>
        </w:rPr>
      </w:pPr>
      <w:proofErr w:type="spellStart"/>
      <w:r>
        <w:rPr>
          <w:rFonts w:eastAsiaTheme="minorHAnsi"/>
          <w:sz w:val="24"/>
          <w:szCs w:val="24"/>
          <w:lang w:val="nl-NL"/>
        </w:rPr>
        <w:t>Ameera</w:t>
      </w:r>
      <w:proofErr w:type="spellEnd"/>
      <w:r>
        <w:rPr>
          <w:rFonts w:eastAsiaTheme="minorHAnsi"/>
          <w:sz w:val="24"/>
          <w:szCs w:val="24"/>
          <w:lang w:val="nl-NL"/>
        </w:rPr>
        <w:t xml:space="preserve"> en Noa doen de volgende metingen:</w:t>
      </w:r>
    </w:p>
    <w:p w14:paraId="5FE77822" w14:textId="244C31DB" w:rsidR="00307CA3" w:rsidRDefault="00307CA3" w:rsidP="00307CA3">
      <w:pPr>
        <w:widowControl/>
        <w:autoSpaceDE w:val="0"/>
        <w:autoSpaceDN w:val="0"/>
        <w:adjustRightInd w:val="0"/>
        <w:ind w:left="720"/>
        <w:rPr>
          <w:rFonts w:ascii="TimesNewRoman" w:eastAsiaTheme="minorHAnsi" w:hAnsi="TimesNewRoman" w:cs="TimesNewRoman"/>
          <w:sz w:val="26"/>
          <w:szCs w:val="26"/>
          <w:lang w:val="nl-NL"/>
        </w:rPr>
      </w:pPr>
      <w:r>
        <w:rPr>
          <w:rFonts w:eastAsiaTheme="minorHAnsi"/>
          <w:sz w:val="24"/>
          <w:szCs w:val="24"/>
          <w:lang w:val="nl-NL"/>
        </w:rPr>
        <w:t xml:space="preserve">lengte van de </w:t>
      </w:r>
      <w:proofErr w:type="spellStart"/>
      <w:r>
        <w:rPr>
          <w:rFonts w:eastAsiaTheme="minorHAnsi"/>
          <w:sz w:val="24"/>
          <w:szCs w:val="24"/>
          <w:lang w:val="nl-NL"/>
        </w:rPr>
        <w:t>kleirol</w:t>
      </w:r>
      <w:proofErr w:type="spellEnd"/>
      <w:r>
        <w:rPr>
          <w:rFonts w:eastAsiaTheme="minorHAnsi"/>
          <w:sz w:val="24"/>
          <w:szCs w:val="24"/>
          <w:lang w:val="nl-NL"/>
        </w:rPr>
        <w:t>:</w:t>
      </w:r>
      <w:r>
        <w:rPr>
          <w:rFonts w:eastAsiaTheme="minorHAnsi"/>
          <w:sz w:val="24"/>
          <w:szCs w:val="24"/>
          <w:lang w:val="nl-NL"/>
        </w:rPr>
        <w:tab/>
      </w:r>
      <w:r>
        <w:rPr>
          <w:rFonts w:eastAsiaTheme="minorHAnsi"/>
          <w:sz w:val="24"/>
          <w:szCs w:val="24"/>
          <w:lang w:val="nl-NL"/>
        </w:rPr>
        <w:tab/>
      </w:r>
      <w:r>
        <w:rPr>
          <w:rFonts w:ascii="TimesNewRoman" w:eastAsiaTheme="minorHAnsi" w:hAnsi="TimesNewRoman" w:cs="TimesNewRoman"/>
          <w:sz w:val="26"/>
          <w:szCs w:val="26"/>
          <w:lang w:val="nl-NL"/>
        </w:rPr>
        <w:t>21 cm</w:t>
      </w:r>
    </w:p>
    <w:p w14:paraId="4DF8A7DD" w14:textId="75D8FA3D" w:rsidR="00307CA3" w:rsidRDefault="00307CA3" w:rsidP="00307CA3">
      <w:pPr>
        <w:widowControl/>
        <w:autoSpaceDE w:val="0"/>
        <w:autoSpaceDN w:val="0"/>
        <w:adjustRightInd w:val="0"/>
        <w:ind w:left="720"/>
        <w:rPr>
          <w:rFonts w:ascii="TimesNewRoman" w:eastAsiaTheme="minorHAnsi" w:hAnsi="TimesNewRoman" w:cs="TimesNewRoman"/>
          <w:sz w:val="26"/>
          <w:szCs w:val="26"/>
          <w:lang w:val="nl-NL"/>
        </w:rPr>
      </w:pPr>
      <w:r>
        <w:rPr>
          <w:rFonts w:eastAsiaTheme="minorHAnsi"/>
          <w:sz w:val="24"/>
          <w:szCs w:val="24"/>
          <w:lang w:val="nl-NL"/>
        </w:rPr>
        <w:t xml:space="preserve">diameter van de </w:t>
      </w:r>
      <w:proofErr w:type="spellStart"/>
      <w:r>
        <w:rPr>
          <w:rFonts w:eastAsiaTheme="minorHAnsi"/>
          <w:sz w:val="24"/>
          <w:szCs w:val="24"/>
          <w:lang w:val="nl-NL"/>
        </w:rPr>
        <w:t>kleirol</w:t>
      </w:r>
      <w:proofErr w:type="spellEnd"/>
      <w:r>
        <w:rPr>
          <w:rFonts w:eastAsiaTheme="minorHAnsi"/>
          <w:sz w:val="24"/>
          <w:szCs w:val="24"/>
          <w:lang w:val="nl-NL"/>
        </w:rPr>
        <w:t>:</w:t>
      </w:r>
      <w:r>
        <w:rPr>
          <w:rFonts w:eastAsiaTheme="minorHAnsi"/>
          <w:sz w:val="24"/>
          <w:szCs w:val="24"/>
          <w:lang w:val="nl-NL"/>
        </w:rPr>
        <w:tab/>
      </w:r>
      <w:r>
        <w:rPr>
          <w:rFonts w:eastAsiaTheme="minorHAnsi"/>
          <w:sz w:val="24"/>
          <w:szCs w:val="24"/>
          <w:lang w:val="nl-NL"/>
        </w:rPr>
        <w:tab/>
      </w:r>
      <w:r>
        <w:rPr>
          <w:rFonts w:ascii="TimesNewRoman" w:eastAsiaTheme="minorHAnsi" w:hAnsi="TimesNewRoman" w:cs="TimesNewRoman"/>
          <w:sz w:val="26"/>
          <w:szCs w:val="26"/>
          <w:lang w:val="nl-NL"/>
        </w:rPr>
        <w:t>4 cm</w:t>
      </w:r>
    </w:p>
    <w:p w14:paraId="574C9842" w14:textId="62213BFB" w:rsidR="00307CA3" w:rsidRDefault="00307CA3" w:rsidP="00307CA3">
      <w:pPr>
        <w:widowControl/>
        <w:autoSpaceDE w:val="0"/>
        <w:autoSpaceDN w:val="0"/>
        <w:adjustRightInd w:val="0"/>
        <w:ind w:left="720"/>
        <w:rPr>
          <w:rFonts w:ascii="TimesNewRoman" w:eastAsiaTheme="minorHAnsi" w:hAnsi="TimesNewRoman" w:cs="TimesNewRoman"/>
          <w:sz w:val="26"/>
          <w:szCs w:val="26"/>
          <w:lang w:val="nl-NL"/>
        </w:rPr>
      </w:pPr>
      <w:r>
        <w:rPr>
          <w:rFonts w:eastAsiaTheme="minorHAnsi"/>
          <w:sz w:val="24"/>
          <w:szCs w:val="24"/>
          <w:lang w:val="nl-NL"/>
        </w:rPr>
        <w:t xml:space="preserve">spanning over de </w:t>
      </w:r>
      <w:proofErr w:type="spellStart"/>
      <w:r>
        <w:rPr>
          <w:rFonts w:eastAsiaTheme="minorHAnsi"/>
          <w:sz w:val="24"/>
          <w:szCs w:val="24"/>
          <w:lang w:val="nl-NL"/>
        </w:rPr>
        <w:t>kleirol</w:t>
      </w:r>
      <w:proofErr w:type="spellEnd"/>
      <w:r>
        <w:rPr>
          <w:rFonts w:eastAsiaTheme="minorHAnsi"/>
          <w:sz w:val="24"/>
          <w:szCs w:val="24"/>
          <w:lang w:val="nl-NL"/>
        </w:rPr>
        <w:t>:</w:t>
      </w:r>
      <w:r>
        <w:rPr>
          <w:rFonts w:eastAsiaTheme="minorHAnsi"/>
          <w:sz w:val="24"/>
          <w:szCs w:val="24"/>
          <w:lang w:val="nl-NL"/>
        </w:rPr>
        <w:tab/>
      </w:r>
      <w:r>
        <w:rPr>
          <w:rFonts w:eastAsiaTheme="minorHAnsi"/>
          <w:sz w:val="24"/>
          <w:szCs w:val="24"/>
          <w:lang w:val="nl-NL"/>
        </w:rPr>
        <w:tab/>
      </w:r>
      <w:r>
        <w:rPr>
          <w:rFonts w:ascii="TimesNewRoman" w:eastAsiaTheme="minorHAnsi" w:hAnsi="TimesNewRoman" w:cs="TimesNewRoman"/>
          <w:sz w:val="26"/>
          <w:szCs w:val="26"/>
          <w:lang w:val="nl-NL"/>
        </w:rPr>
        <w:t>12,0 V</w:t>
      </w:r>
    </w:p>
    <w:p w14:paraId="307A070D" w14:textId="169EA43B" w:rsidR="00307CA3" w:rsidRDefault="00307CA3" w:rsidP="00307CA3">
      <w:pPr>
        <w:widowControl/>
        <w:autoSpaceDE w:val="0"/>
        <w:autoSpaceDN w:val="0"/>
        <w:adjustRightInd w:val="0"/>
        <w:ind w:left="720"/>
        <w:rPr>
          <w:rFonts w:ascii="TimesNewRoman" w:eastAsiaTheme="minorHAnsi" w:hAnsi="TimesNewRoman" w:cs="TimesNewRoman"/>
          <w:sz w:val="26"/>
          <w:szCs w:val="26"/>
          <w:lang w:val="nl-NL"/>
        </w:rPr>
      </w:pPr>
      <w:r>
        <w:rPr>
          <w:rFonts w:eastAsiaTheme="minorHAnsi"/>
          <w:sz w:val="24"/>
          <w:szCs w:val="24"/>
          <w:lang w:val="nl-NL"/>
        </w:rPr>
        <w:t xml:space="preserve">stroomsterkte door de </w:t>
      </w:r>
      <w:proofErr w:type="spellStart"/>
      <w:r>
        <w:rPr>
          <w:rFonts w:eastAsiaTheme="minorHAnsi"/>
          <w:sz w:val="24"/>
          <w:szCs w:val="24"/>
          <w:lang w:val="nl-NL"/>
        </w:rPr>
        <w:t>kleirol</w:t>
      </w:r>
      <w:proofErr w:type="spellEnd"/>
      <w:r>
        <w:rPr>
          <w:rFonts w:eastAsiaTheme="minorHAnsi"/>
          <w:sz w:val="24"/>
          <w:szCs w:val="24"/>
          <w:lang w:val="nl-NL"/>
        </w:rPr>
        <w:t>:</w:t>
      </w:r>
      <w:r>
        <w:rPr>
          <w:rFonts w:eastAsiaTheme="minorHAnsi"/>
          <w:sz w:val="24"/>
          <w:szCs w:val="24"/>
          <w:lang w:val="nl-NL"/>
        </w:rPr>
        <w:tab/>
      </w:r>
      <w:r>
        <w:rPr>
          <w:rFonts w:ascii="TimesNewRoman" w:eastAsiaTheme="minorHAnsi" w:hAnsi="TimesNewRoman" w:cs="TimesNewRoman"/>
          <w:sz w:val="26"/>
          <w:szCs w:val="26"/>
          <w:lang w:val="nl-NL"/>
        </w:rPr>
        <w:t>0,186 A</w:t>
      </w:r>
    </w:p>
    <w:p w14:paraId="6C37E210" w14:textId="77777777" w:rsidR="00307CA3" w:rsidRDefault="00307CA3" w:rsidP="00307CA3">
      <w:pPr>
        <w:widowControl/>
        <w:autoSpaceDE w:val="0"/>
        <w:autoSpaceDN w:val="0"/>
        <w:adjustRightInd w:val="0"/>
        <w:rPr>
          <w:rFonts w:ascii="TimesNewRoman" w:eastAsiaTheme="minorHAnsi" w:hAnsi="TimesNewRoman" w:cs="TimesNewRoman"/>
          <w:sz w:val="26"/>
          <w:szCs w:val="26"/>
          <w:lang w:val="nl-NL"/>
        </w:rPr>
      </w:pPr>
    </w:p>
    <w:p w14:paraId="7F43FDD2" w14:textId="2916029C" w:rsidR="00307CA3" w:rsidRDefault="00307CA3" w:rsidP="00307CA3">
      <w:pPr>
        <w:pStyle w:val="nummeringinspringen"/>
      </w:pPr>
      <w:r w:rsidRPr="00307CA3">
        <w:t>5p</w:t>
      </w:r>
      <w:r>
        <w:tab/>
      </w:r>
      <w:r w:rsidRPr="00307CA3">
        <w:rPr>
          <w:rFonts w:ascii="Arial,Bold" w:hAnsi="Arial,Bold" w:cs="Arial,Bold"/>
          <w:b/>
          <w:bCs/>
        </w:rPr>
        <w:t>21</w:t>
      </w:r>
      <w:r>
        <w:rPr>
          <w:rFonts w:ascii="Arial,Bold" w:hAnsi="Arial,Bold" w:cs="Arial,Bold"/>
          <w:b/>
          <w:bCs/>
        </w:rPr>
        <w:tab/>
      </w:r>
      <w:r w:rsidRPr="00307CA3">
        <w:t>Bereken</w:t>
      </w:r>
      <w:r>
        <w:t xml:space="preserve"> de soortelijke weerstand van de klei. Noteer je antwoord in het</w:t>
      </w:r>
      <w:r>
        <w:t xml:space="preserve"> </w:t>
      </w:r>
      <w:r>
        <w:t>juiste aantal significante cijfers.</w:t>
      </w:r>
    </w:p>
    <w:p w14:paraId="1D0E47C2" w14:textId="77777777" w:rsidR="00307CA3" w:rsidRDefault="00307CA3" w:rsidP="00307CA3">
      <w:pPr>
        <w:widowControl/>
        <w:autoSpaceDE w:val="0"/>
        <w:autoSpaceDN w:val="0"/>
        <w:adjustRightInd w:val="0"/>
        <w:rPr>
          <w:rFonts w:eastAsiaTheme="minorHAnsi"/>
          <w:sz w:val="24"/>
          <w:szCs w:val="24"/>
          <w:lang w:val="nl-NL"/>
        </w:rPr>
      </w:pPr>
    </w:p>
    <w:p w14:paraId="74EE9458" w14:textId="0053B148" w:rsidR="00307CA3" w:rsidRDefault="00307CA3" w:rsidP="00307CA3">
      <w:pPr>
        <w:widowControl/>
        <w:autoSpaceDE w:val="0"/>
        <w:autoSpaceDN w:val="0"/>
        <w:adjustRightInd w:val="0"/>
        <w:rPr>
          <w:rFonts w:eastAsiaTheme="minorHAnsi"/>
          <w:sz w:val="24"/>
          <w:szCs w:val="24"/>
          <w:lang w:val="nl-NL"/>
        </w:rPr>
      </w:pPr>
      <w:proofErr w:type="spellStart"/>
      <w:r>
        <w:rPr>
          <w:rFonts w:eastAsiaTheme="minorHAnsi"/>
          <w:sz w:val="24"/>
          <w:szCs w:val="24"/>
          <w:lang w:val="nl-NL"/>
        </w:rPr>
        <w:t>Ameera</w:t>
      </w:r>
      <w:proofErr w:type="spellEnd"/>
      <w:r>
        <w:rPr>
          <w:rFonts w:eastAsiaTheme="minorHAnsi"/>
          <w:sz w:val="24"/>
          <w:szCs w:val="24"/>
          <w:lang w:val="nl-NL"/>
        </w:rPr>
        <w:t xml:space="preserve"> en Noa rollen de </w:t>
      </w:r>
      <w:proofErr w:type="spellStart"/>
      <w:r>
        <w:rPr>
          <w:rFonts w:eastAsiaTheme="minorHAnsi"/>
          <w:sz w:val="24"/>
          <w:szCs w:val="24"/>
          <w:lang w:val="nl-NL"/>
        </w:rPr>
        <w:t>kleirol</w:t>
      </w:r>
      <w:proofErr w:type="spellEnd"/>
      <w:r>
        <w:rPr>
          <w:rFonts w:eastAsiaTheme="minorHAnsi"/>
          <w:sz w:val="24"/>
          <w:szCs w:val="24"/>
          <w:lang w:val="nl-NL"/>
        </w:rPr>
        <w:t xml:space="preserve"> uit totdat deze twee keer zo lang is</w:t>
      </w:r>
      <w:r>
        <w:rPr>
          <w:rFonts w:eastAsiaTheme="minorHAnsi"/>
          <w:sz w:val="24"/>
          <w:szCs w:val="24"/>
          <w:lang w:val="nl-NL"/>
        </w:rPr>
        <w:t xml:space="preserve"> </w:t>
      </w:r>
      <w:r>
        <w:rPr>
          <w:rFonts w:eastAsiaTheme="minorHAnsi"/>
          <w:sz w:val="24"/>
          <w:szCs w:val="24"/>
          <w:lang w:val="nl-NL"/>
        </w:rPr>
        <w:t>geworden.</w:t>
      </w:r>
    </w:p>
    <w:p w14:paraId="29DE28CD" w14:textId="3FB36808" w:rsidR="00307CA3" w:rsidRDefault="00307CA3" w:rsidP="00307CA3">
      <w:pPr>
        <w:pStyle w:val="nummeringinspringen"/>
      </w:pPr>
      <w:r w:rsidRPr="00307CA3">
        <w:t>3p</w:t>
      </w:r>
      <w:r>
        <w:tab/>
      </w:r>
      <w:r w:rsidRPr="00307CA3">
        <w:rPr>
          <w:rFonts w:ascii="Arial,Bold" w:hAnsi="Arial,Bold" w:cs="Arial,Bold"/>
          <w:b/>
          <w:bCs/>
        </w:rPr>
        <w:t>22</w:t>
      </w:r>
      <w:r>
        <w:rPr>
          <w:rFonts w:ascii="Arial,Bold" w:hAnsi="Arial,Bold" w:cs="Arial,Bold"/>
          <w:b/>
          <w:bCs/>
        </w:rPr>
        <w:tab/>
      </w:r>
      <w:r w:rsidRPr="00307CA3">
        <w:t>Beredeneer</w:t>
      </w:r>
      <w:r>
        <w:t xml:space="preserve"> hoeveel keer zo groot of klein de weerstand van de </w:t>
      </w:r>
      <w:proofErr w:type="spellStart"/>
      <w:r>
        <w:t>kleirol</w:t>
      </w:r>
      <w:proofErr w:type="spellEnd"/>
      <w:r>
        <w:t xml:space="preserve"> is</w:t>
      </w:r>
      <w:r>
        <w:t xml:space="preserve"> </w:t>
      </w:r>
      <w:r>
        <w:t>geworden.</w:t>
      </w:r>
    </w:p>
    <w:p w14:paraId="0C256D58" w14:textId="77777777" w:rsidR="00307CA3" w:rsidRDefault="00307CA3" w:rsidP="00B9739F">
      <w:pPr>
        <w:widowControl/>
        <w:autoSpaceDE w:val="0"/>
        <w:autoSpaceDN w:val="0"/>
        <w:adjustRightInd w:val="0"/>
        <w:rPr>
          <w:rFonts w:eastAsiaTheme="minorHAnsi"/>
          <w:sz w:val="24"/>
          <w:szCs w:val="24"/>
          <w:lang w:val="nl-NL"/>
        </w:rPr>
      </w:pPr>
    </w:p>
    <w:p w14:paraId="4C7CCBC5" w14:textId="77777777" w:rsidR="00307CA3" w:rsidRDefault="00307CA3" w:rsidP="00B9739F">
      <w:pPr>
        <w:widowControl/>
        <w:autoSpaceDE w:val="0"/>
        <w:autoSpaceDN w:val="0"/>
        <w:adjustRightInd w:val="0"/>
        <w:rPr>
          <w:rFonts w:eastAsiaTheme="minorHAnsi"/>
          <w:sz w:val="24"/>
          <w:szCs w:val="24"/>
          <w:lang w:val="nl-NL"/>
        </w:rPr>
      </w:pPr>
    </w:p>
    <w:p w14:paraId="7A3B8AA3" w14:textId="77777777" w:rsidR="00307CA3" w:rsidRPr="00112292" w:rsidRDefault="00307CA3" w:rsidP="00307CA3">
      <w:pPr>
        <w:widowControl/>
        <w:autoSpaceDE w:val="0"/>
        <w:autoSpaceDN w:val="0"/>
        <w:adjustRightInd w:val="0"/>
        <w:rPr>
          <w:rFonts w:eastAsiaTheme="minorHAnsi"/>
          <w:sz w:val="24"/>
          <w:szCs w:val="24"/>
          <w:lang w:val="nl-NL"/>
        </w:rPr>
      </w:pPr>
    </w:p>
    <w:p w14:paraId="59429569" w14:textId="42077725" w:rsidR="00307CA3" w:rsidRPr="00806680" w:rsidRDefault="00307CA3" w:rsidP="00307CA3">
      <w:pPr>
        <w:widowControl/>
        <w:tabs>
          <w:tab w:val="left" w:pos="0"/>
        </w:tabs>
        <w:autoSpaceDE w:val="0"/>
        <w:autoSpaceDN w:val="0"/>
        <w:adjustRightInd w:val="0"/>
        <w:rPr>
          <w:rFonts w:ascii="Arial,Bold" w:eastAsiaTheme="minorHAnsi" w:hAnsi="Arial,Bold" w:cs="Arial,Bold"/>
          <w:b/>
          <w:bCs/>
          <w:sz w:val="28"/>
          <w:szCs w:val="28"/>
          <w:lang w:val="nl-NL"/>
        </w:rPr>
      </w:pPr>
      <w:proofErr w:type="spellStart"/>
      <w:r>
        <w:rPr>
          <w:rFonts w:ascii="Arial,Bold" w:eastAsiaTheme="minorHAnsi" w:hAnsi="Arial,Bold" w:cs="Arial,Bold"/>
          <w:b/>
          <w:bCs/>
          <w:sz w:val="28"/>
          <w:szCs w:val="28"/>
          <w:lang w:val="nl-NL"/>
        </w:rPr>
        <w:t>Hawkingstraling</w:t>
      </w:r>
      <w:proofErr w:type="spellEnd"/>
    </w:p>
    <w:p w14:paraId="6A6AC345" w14:textId="7D7ECF61" w:rsidR="00307CA3" w:rsidRDefault="00307CA3" w:rsidP="00307CA3">
      <w:pPr>
        <w:widowControl/>
        <w:tabs>
          <w:tab w:val="left" w:pos="0"/>
        </w:tabs>
        <w:autoSpaceDE w:val="0"/>
        <w:autoSpaceDN w:val="0"/>
        <w:adjustRightInd w:val="0"/>
        <w:rPr>
          <w:rFonts w:eastAsiaTheme="minorHAnsi"/>
          <w:sz w:val="24"/>
          <w:szCs w:val="24"/>
          <w:lang w:val="nl-NL"/>
        </w:rPr>
      </w:pP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ab/>
      </w:r>
      <w:r>
        <w:rPr>
          <w:rFonts w:ascii="Arial,Bold" w:eastAsiaTheme="minorHAnsi" w:hAnsi="Arial,Bold" w:cs="Arial,Bold"/>
          <w:b/>
          <w:bCs/>
          <w:sz w:val="24"/>
          <w:szCs w:val="24"/>
          <w:lang w:val="nl-NL"/>
        </w:rPr>
        <w:t>figuur 1</w:t>
      </w:r>
      <w:r>
        <w:rPr>
          <w:rFonts w:ascii="Arial,Bold" w:eastAsiaTheme="minorHAnsi" w:hAnsi="Arial,Bold" w:cs="Arial,Bold"/>
          <w:b/>
          <w:bCs/>
          <w:noProof/>
          <w:sz w:val="28"/>
          <w:szCs w:val="28"/>
          <w:lang w:val="nl-NL"/>
        </w:rPr>
        <mc:AlternateContent>
          <mc:Choice Requires="wps">
            <w:drawing>
              <wp:anchor distT="0" distB="0" distL="0" distR="0" simplePos="0" relativeHeight="251702272" behindDoc="0" locked="0" layoutInCell="1" allowOverlap="1" wp14:anchorId="1CD21E03" wp14:editId="43D61ACD">
                <wp:simplePos x="0" y="0"/>
                <wp:positionH relativeFrom="page">
                  <wp:posOffset>1052830</wp:posOffset>
                </wp:positionH>
                <wp:positionV relativeFrom="paragraph">
                  <wp:posOffset>59055</wp:posOffset>
                </wp:positionV>
                <wp:extent cx="6157595" cy="0"/>
                <wp:effectExtent l="33655" t="28575" r="28575" b="28575"/>
                <wp:wrapTopAndBottom/>
                <wp:docPr id="752219418" name="Lin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7595" cy="0"/>
                        </a:xfrm>
                        <a:prstGeom prst="line">
                          <a:avLst/>
                        </a:prstGeom>
                        <a:noFill/>
                        <a:ln w="571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FDFEEE" id="Line 527" o:spid="_x0000_s1026" style="position:absolute;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2.9pt,4.65pt" to="567.7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" strokecolor="silver" strokeweight="4.5pt">
                <w10:wrap type="topAndBottom" anchorx="page"/>
              </v:line>
            </w:pict>
          </mc:Fallback>
        </mc:AlternateContent>
      </w:r>
    </w:p>
    <w:p w14:paraId="20D80A4A" w14:textId="431B240F" w:rsidR="00307CA3" w:rsidRDefault="00307CA3" w:rsidP="00307CA3">
      <w:pPr>
        <w:widowControl/>
        <w:autoSpaceDE w:val="0"/>
        <w:autoSpaceDN w:val="0"/>
        <w:adjustRightInd w:val="0"/>
        <w:rPr>
          <w:rFonts w:eastAsiaTheme="minorHAnsi"/>
          <w:sz w:val="24"/>
          <w:szCs w:val="24"/>
          <w:lang w:val="nl-NL"/>
        </w:rPr>
      </w:pPr>
      <w:r w:rsidRPr="00307CA3">
        <w:rPr>
          <w:rFonts w:eastAsiaTheme="minorHAnsi"/>
          <w:noProof/>
          <w:sz w:val="24"/>
          <w:szCs w:val="24"/>
          <w:lang w:val="nl-NL"/>
        </w:rPr>
        <w:drawing>
          <wp:anchor distT="0" distB="0" distL="114300" distR="114300" simplePos="0" relativeHeight="251703296" behindDoc="0" locked="0" layoutInCell="1" allowOverlap="1" wp14:anchorId="25A52AB9" wp14:editId="5A351FAF">
            <wp:simplePos x="0" y="0"/>
            <wp:positionH relativeFrom="column">
              <wp:posOffset>3652520</wp:posOffset>
            </wp:positionH>
            <wp:positionV relativeFrom="paragraph">
              <wp:posOffset>160020</wp:posOffset>
            </wp:positionV>
            <wp:extent cx="2276475" cy="1513840"/>
            <wp:effectExtent l="0" t="0" r="9525" b="0"/>
            <wp:wrapSquare wrapText="bothSides"/>
            <wp:docPr id="1875869787"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6475"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heme="minorHAnsi"/>
          <w:sz w:val="24"/>
          <w:szCs w:val="24"/>
          <w:lang w:val="nl-NL"/>
        </w:rPr>
        <w:t>Een zwart gat is een object waarvan de zwaartekracht zo</w:t>
      </w:r>
      <w:r>
        <w:rPr>
          <w:rFonts w:eastAsiaTheme="minorHAnsi"/>
          <w:sz w:val="24"/>
          <w:szCs w:val="24"/>
          <w:lang w:val="nl-NL"/>
        </w:rPr>
        <w:t xml:space="preserve"> </w:t>
      </w:r>
      <w:r>
        <w:rPr>
          <w:rFonts w:eastAsiaTheme="minorHAnsi"/>
          <w:sz w:val="24"/>
          <w:szCs w:val="24"/>
          <w:lang w:val="nl-NL"/>
        </w:rPr>
        <w:t>groot is dat zelfs licht er niet meer</w:t>
      </w:r>
      <w:r>
        <w:rPr>
          <w:rFonts w:eastAsiaTheme="minorHAnsi"/>
          <w:sz w:val="24"/>
          <w:szCs w:val="24"/>
          <w:lang w:val="nl-NL"/>
        </w:rPr>
        <w:t xml:space="preserve"> </w:t>
      </w:r>
      <w:r>
        <w:rPr>
          <w:rFonts w:eastAsiaTheme="minorHAnsi"/>
          <w:sz w:val="24"/>
          <w:szCs w:val="24"/>
          <w:lang w:val="nl-NL"/>
        </w:rPr>
        <w:t>aan kan ontsnappen: de</w:t>
      </w:r>
      <w:r>
        <w:rPr>
          <w:rFonts w:eastAsiaTheme="minorHAnsi"/>
          <w:sz w:val="24"/>
          <w:szCs w:val="24"/>
          <w:lang w:val="nl-NL"/>
        </w:rPr>
        <w:t xml:space="preserve"> </w:t>
      </w:r>
      <w:r>
        <w:rPr>
          <w:rFonts w:eastAsiaTheme="minorHAnsi"/>
          <w:sz w:val="24"/>
          <w:szCs w:val="24"/>
          <w:lang w:val="nl-NL"/>
        </w:rPr>
        <w:t>ontsnappingssnelheid is groter</w:t>
      </w:r>
      <w:r>
        <w:rPr>
          <w:rFonts w:eastAsiaTheme="minorHAnsi"/>
          <w:sz w:val="24"/>
          <w:szCs w:val="24"/>
          <w:lang w:val="nl-NL"/>
        </w:rPr>
        <w:t xml:space="preserve"> </w:t>
      </w:r>
      <w:r>
        <w:rPr>
          <w:rFonts w:eastAsiaTheme="minorHAnsi"/>
          <w:sz w:val="24"/>
          <w:szCs w:val="24"/>
          <w:lang w:val="nl-NL"/>
        </w:rPr>
        <w:t>dan de lichtsnelheid.</w:t>
      </w:r>
    </w:p>
    <w:p w14:paraId="2E96FC25" w14:textId="572F8DAE" w:rsidR="00307CA3" w:rsidRDefault="00307CA3" w:rsidP="00307CA3">
      <w:pPr>
        <w:widowControl/>
        <w:autoSpaceDE w:val="0"/>
        <w:autoSpaceDN w:val="0"/>
        <w:adjustRightInd w:val="0"/>
        <w:rPr>
          <w:rFonts w:eastAsiaTheme="minorHAnsi"/>
          <w:sz w:val="24"/>
          <w:szCs w:val="24"/>
          <w:lang w:val="nl-NL"/>
        </w:rPr>
      </w:pPr>
      <w:r>
        <w:rPr>
          <w:rFonts w:eastAsiaTheme="minorHAnsi"/>
          <w:sz w:val="24"/>
          <w:szCs w:val="24"/>
          <w:lang w:val="nl-NL"/>
        </w:rPr>
        <w:t>Onlangs is het wetenschappers</w:t>
      </w:r>
      <w:r>
        <w:rPr>
          <w:rFonts w:eastAsiaTheme="minorHAnsi"/>
          <w:sz w:val="24"/>
          <w:szCs w:val="24"/>
          <w:lang w:val="nl-NL"/>
        </w:rPr>
        <w:t xml:space="preserve"> </w:t>
      </w:r>
      <w:r>
        <w:rPr>
          <w:rFonts w:eastAsiaTheme="minorHAnsi"/>
          <w:sz w:val="24"/>
          <w:szCs w:val="24"/>
          <w:lang w:val="nl-NL"/>
        </w:rPr>
        <w:t>gelukt om uit een enorme</w:t>
      </w:r>
      <w:r>
        <w:rPr>
          <w:rFonts w:eastAsiaTheme="minorHAnsi"/>
          <w:sz w:val="24"/>
          <w:szCs w:val="24"/>
          <w:lang w:val="nl-NL"/>
        </w:rPr>
        <w:t xml:space="preserve"> </w:t>
      </w:r>
      <w:r>
        <w:rPr>
          <w:rFonts w:eastAsiaTheme="minorHAnsi"/>
          <w:sz w:val="24"/>
          <w:szCs w:val="24"/>
          <w:lang w:val="nl-NL"/>
        </w:rPr>
        <w:t>hoeveelheid afzonderlijke</w:t>
      </w:r>
      <w:r>
        <w:rPr>
          <w:rFonts w:eastAsiaTheme="minorHAnsi"/>
          <w:sz w:val="24"/>
          <w:szCs w:val="24"/>
          <w:lang w:val="nl-NL"/>
        </w:rPr>
        <w:t xml:space="preserve"> </w:t>
      </w:r>
      <w:r>
        <w:rPr>
          <w:rFonts w:eastAsiaTheme="minorHAnsi"/>
          <w:sz w:val="24"/>
          <w:szCs w:val="24"/>
          <w:lang w:val="nl-NL"/>
        </w:rPr>
        <w:t>opnamen een beeld van een zwart</w:t>
      </w:r>
      <w:r>
        <w:rPr>
          <w:rFonts w:eastAsiaTheme="minorHAnsi"/>
          <w:sz w:val="24"/>
          <w:szCs w:val="24"/>
          <w:lang w:val="nl-NL"/>
        </w:rPr>
        <w:t xml:space="preserve"> </w:t>
      </w:r>
      <w:r>
        <w:rPr>
          <w:rFonts w:eastAsiaTheme="minorHAnsi"/>
          <w:sz w:val="24"/>
          <w:szCs w:val="24"/>
          <w:lang w:val="nl-NL"/>
        </w:rPr>
        <w:t>gat te construeren.</w:t>
      </w:r>
    </w:p>
    <w:p w14:paraId="3AC11B53" w14:textId="01962073" w:rsidR="00307CA3" w:rsidRDefault="00307CA3" w:rsidP="00307CA3">
      <w:pPr>
        <w:widowControl/>
        <w:autoSpaceDE w:val="0"/>
        <w:autoSpaceDN w:val="0"/>
        <w:adjustRightInd w:val="0"/>
        <w:rPr>
          <w:rFonts w:eastAsiaTheme="minorHAnsi"/>
          <w:sz w:val="24"/>
          <w:szCs w:val="24"/>
          <w:lang w:val="nl-NL"/>
        </w:rPr>
      </w:pPr>
      <w:r>
        <w:rPr>
          <w:rFonts w:eastAsiaTheme="minorHAnsi"/>
          <w:sz w:val="24"/>
          <w:szCs w:val="24"/>
          <w:lang w:val="nl-NL"/>
        </w:rPr>
        <w:t>Op 10 april 2019 werd de eerste foto ooit van een zwart gat gepubliceerd.</w:t>
      </w:r>
      <w:r>
        <w:rPr>
          <w:rFonts w:eastAsiaTheme="minorHAnsi"/>
          <w:sz w:val="24"/>
          <w:szCs w:val="24"/>
          <w:lang w:val="nl-NL"/>
        </w:rPr>
        <w:t xml:space="preserve"> </w:t>
      </w:r>
      <w:r>
        <w:rPr>
          <w:rFonts w:eastAsiaTheme="minorHAnsi"/>
          <w:sz w:val="24"/>
          <w:szCs w:val="24"/>
          <w:lang w:val="nl-NL"/>
        </w:rPr>
        <w:t>Zie figuur 1.</w:t>
      </w:r>
    </w:p>
    <w:p w14:paraId="080B44E3" w14:textId="5A852712" w:rsidR="00307CA3" w:rsidRDefault="00307CA3" w:rsidP="00307CA3">
      <w:pPr>
        <w:widowControl/>
        <w:autoSpaceDE w:val="0"/>
        <w:autoSpaceDN w:val="0"/>
        <w:adjustRightInd w:val="0"/>
        <w:rPr>
          <w:rFonts w:eastAsiaTheme="minorHAnsi"/>
          <w:sz w:val="24"/>
          <w:szCs w:val="24"/>
          <w:lang w:val="nl-NL"/>
        </w:rPr>
      </w:pPr>
      <w:r>
        <w:rPr>
          <w:rFonts w:eastAsiaTheme="minorHAnsi"/>
          <w:sz w:val="24"/>
          <w:szCs w:val="24"/>
          <w:lang w:val="nl-NL"/>
        </w:rPr>
        <w:t>De massa van een ster uit de hoofdreeks is af te leiden uit het</w:t>
      </w:r>
      <w:r>
        <w:rPr>
          <w:rFonts w:eastAsiaTheme="minorHAnsi"/>
          <w:sz w:val="24"/>
          <w:szCs w:val="24"/>
          <w:lang w:val="nl-NL"/>
        </w:rPr>
        <w:t xml:space="preserve"> </w:t>
      </w:r>
      <w:r>
        <w:rPr>
          <w:rFonts w:eastAsiaTheme="minorHAnsi"/>
          <w:sz w:val="24"/>
          <w:szCs w:val="24"/>
          <w:lang w:val="nl-NL"/>
        </w:rPr>
        <w:t>stralingsvermogen met behulp van de volgende formule:</w:t>
      </w:r>
    </w:p>
    <w:p w14:paraId="3966C453" w14:textId="77777777" w:rsidR="00307CA3" w:rsidRDefault="00307CA3" w:rsidP="00307CA3">
      <w:pPr>
        <w:widowControl/>
        <w:autoSpaceDE w:val="0"/>
        <w:autoSpaceDN w:val="0"/>
        <w:adjustRightInd w:val="0"/>
        <w:rPr>
          <w:rFonts w:eastAsiaTheme="minorHAnsi"/>
          <w:sz w:val="24"/>
          <w:szCs w:val="24"/>
          <w:lang w:val="nl-NL"/>
        </w:rPr>
      </w:pPr>
    </w:p>
    <w:p w14:paraId="1B30D6E3" w14:textId="1D423E0B" w:rsidR="00307CA3" w:rsidRPr="00307CA3" w:rsidRDefault="005042A7" w:rsidP="00307CA3">
      <w:pPr>
        <w:widowControl/>
        <w:autoSpaceDE w:val="0"/>
        <w:autoSpaceDN w:val="0"/>
        <w:adjustRightInd w:val="0"/>
        <w:rPr>
          <w:rFonts w:eastAsiaTheme="minorEastAsia"/>
          <w:sz w:val="24"/>
          <w:szCs w:val="24"/>
          <w:lang w:val="nl-NL"/>
        </w:rPr>
      </w:pPr>
      <m:oMath>
        <m:f>
          <m:fPr>
            <m:ctrlPr>
              <w:rPr>
                <w:rFonts w:ascii="Cambria Math" w:eastAsiaTheme="minorHAnsi" w:hAnsi="Cambria Math"/>
                <w:sz w:val="24"/>
                <w:szCs w:val="24"/>
                <w:lang w:val="nl-NL"/>
              </w:rPr>
            </m:ctrlPr>
          </m:fPr>
          <m:num>
            <m:r>
              <m:rPr>
                <m:sty m:val="p"/>
              </m:rPr>
              <w:rPr>
                <w:rFonts w:ascii="Cambria Math" w:eastAsiaTheme="minorHAnsi" w:hAnsi="Cambria Math"/>
                <w:sz w:val="24"/>
                <w:szCs w:val="24"/>
                <w:lang w:val="nl-NL"/>
              </w:rPr>
              <m:t>P</m:t>
            </m:r>
            <m:ctrlPr>
              <w:rPr>
                <w:rFonts w:ascii="Cambria Math" w:eastAsiaTheme="minorHAnsi" w:hAnsi="Cambria Math"/>
                <w:i/>
                <w:sz w:val="24"/>
                <w:szCs w:val="24"/>
                <w:lang w:val="nl-NL"/>
              </w:rPr>
            </m:ctrlPr>
          </m:num>
          <m:den>
            <m:sSub>
              <m:sSubPr>
                <m:ctrlPr>
                  <w:rPr>
                    <w:rFonts w:ascii="Cambria Math" w:eastAsiaTheme="minorHAnsi" w:hAnsi="Cambria Math"/>
                    <w:i/>
                    <w:sz w:val="24"/>
                    <w:szCs w:val="24"/>
                    <w:lang w:val="nl-NL"/>
                  </w:rPr>
                </m:ctrlPr>
              </m:sSubPr>
              <m:e>
                <m:r>
                  <m:rPr>
                    <m:sty m:val="p"/>
                  </m:rPr>
                  <w:rPr>
                    <w:rFonts w:ascii="Cambria Math" w:eastAsiaTheme="minorHAnsi" w:hAnsi="Cambria Math"/>
                    <w:sz w:val="24"/>
                    <w:szCs w:val="24"/>
                    <w:lang w:val="nl-NL"/>
                  </w:rPr>
                  <m:t>P</m:t>
                </m:r>
              </m:e>
              <m:sub>
                <m:r>
                  <m:rPr>
                    <m:nor/>
                  </m:rPr>
                  <w:rPr>
                    <w:rFonts w:ascii="Cambria Math" w:eastAsiaTheme="minorHAnsi" w:hAnsi="Cambria Math"/>
                    <w:sz w:val="24"/>
                    <w:szCs w:val="24"/>
                    <w:lang w:val="nl-NL"/>
                  </w:rPr>
                  <m:t>zon</m:t>
                </m:r>
              </m:sub>
            </m:sSub>
            <m:ctrlPr>
              <w:rPr>
                <w:rFonts w:ascii="Cambria Math" w:eastAsiaTheme="minorHAnsi" w:hAnsi="Cambria Math"/>
                <w:i/>
                <w:sz w:val="24"/>
                <w:szCs w:val="24"/>
                <w:lang w:val="nl-NL"/>
              </w:rPr>
            </m:ctrlPr>
          </m:den>
        </m:f>
        <m:r>
          <w:rPr>
            <w:rFonts w:ascii="Cambria Math" w:eastAsiaTheme="minorHAnsi" w:hAnsi="Cambria Math"/>
            <w:sz w:val="24"/>
            <w:szCs w:val="24"/>
            <w:lang w:val="nl-NL"/>
          </w:rPr>
          <m:t>=</m:t>
        </m:r>
        <m:sSup>
          <m:sSupPr>
            <m:ctrlPr>
              <w:rPr>
                <w:rFonts w:ascii="Cambria Math" w:eastAsiaTheme="minorHAnsi" w:hAnsi="Cambria Math"/>
                <w:i/>
                <w:sz w:val="24"/>
                <w:szCs w:val="24"/>
                <w:lang w:val="nl-NL"/>
              </w:rPr>
            </m:ctrlPr>
          </m:sSupPr>
          <m:e>
            <m:d>
              <m:dPr>
                <m:ctrlPr>
                  <w:rPr>
                    <w:rFonts w:ascii="Cambria Math" w:eastAsiaTheme="minorHAnsi" w:hAnsi="Cambria Math"/>
                    <w:i/>
                    <w:sz w:val="24"/>
                    <w:szCs w:val="24"/>
                    <w:lang w:val="nl-NL"/>
                  </w:rPr>
                </m:ctrlPr>
              </m:dPr>
              <m:e>
                <m:f>
                  <m:fPr>
                    <m:ctrlPr>
                      <w:rPr>
                        <w:rFonts w:ascii="Cambria Math" w:eastAsiaTheme="minorHAnsi" w:hAnsi="Cambria Math"/>
                        <w:sz w:val="24"/>
                        <w:szCs w:val="24"/>
                        <w:lang w:val="nl-NL"/>
                      </w:rPr>
                    </m:ctrlPr>
                  </m:fPr>
                  <m:num>
                    <m:r>
                      <m:rPr>
                        <m:sty m:val="p"/>
                      </m:rPr>
                      <w:rPr>
                        <w:rFonts w:ascii="Cambria Math" w:eastAsiaTheme="minorHAnsi" w:hAnsi="Cambria Math"/>
                        <w:sz w:val="24"/>
                        <w:szCs w:val="24"/>
                        <w:lang w:val="nl-NL"/>
                      </w:rPr>
                      <m:t>M</m:t>
                    </m:r>
                    <m:ctrlPr>
                      <w:rPr>
                        <w:rFonts w:ascii="Cambria Math" w:eastAsiaTheme="minorHAnsi" w:hAnsi="Cambria Math"/>
                        <w:i/>
                        <w:sz w:val="24"/>
                        <w:szCs w:val="24"/>
                        <w:lang w:val="nl-NL"/>
                      </w:rPr>
                    </m:ctrlPr>
                  </m:num>
                  <m:den>
                    <m:sSub>
                      <m:sSubPr>
                        <m:ctrlPr>
                          <w:rPr>
                            <w:rFonts w:ascii="Cambria Math" w:eastAsiaTheme="minorHAnsi" w:hAnsi="Cambria Math"/>
                            <w:i/>
                            <w:sz w:val="24"/>
                            <w:szCs w:val="24"/>
                            <w:lang w:val="nl-NL"/>
                          </w:rPr>
                        </m:ctrlPr>
                      </m:sSubPr>
                      <m:e>
                        <m:r>
                          <m:rPr>
                            <m:sty m:val="p"/>
                          </m:rPr>
                          <w:rPr>
                            <w:rFonts w:ascii="Cambria Math" w:eastAsiaTheme="minorHAnsi" w:hAnsi="Cambria Math"/>
                            <w:sz w:val="24"/>
                            <w:szCs w:val="24"/>
                            <w:lang w:val="nl-NL"/>
                          </w:rPr>
                          <m:t>M</m:t>
                        </m:r>
                      </m:e>
                      <m:sub>
                        <m:r>
                          <m:rPr>
                            <m:nor/>
                          </m:rPr>
                          <w:rPr>
                            <w:rFonts w:ascii="Cambria Math" w:eastAsiaTheme="minorHAnsi" w:hAnsi="Cambria Math"/>
                            <w:sz w:val="24"/>
                            <w:szCs w:val="24"/>
                            <w:lang w:val="nl-NL"/>
                          </w:rPr>
                          <m:t>zon</m:t>
                        </m:r>
                      </m:sub>
                    </m:sSub>
                    <m:ctrlPr>
                      <w:rPr>
                        <w:rFonts w:ascii="Cambria Math" w:eastAsiaTheme="minorHAnsi" w:hAnsi="Cambria Math"/>
                        <w:i/>
                        <w:sz w:val="24"/>
                        <w:szCs w:val="24"/>
                        <w:lang w:val="nl-NL"/>
                      </w:rPr>
                    </m:ctrlPr>
                  </m:den>
                </m:f>
              </m:e>
            </m:d>
          </m:e>
          <m:sup>
            <m:r>
              <w:rPr>
                <w:rFonts w:ascii="Cambria Math" w:eastAsiaTheme="minorHAnsi" w:hAnsi="Cambria Math"/>
                <w:sz w:val="24"/>
                <w:szCs w:val="24"/>
                <w:lang w:val="nl-NL"/>
              </w:rPr>
              <m:t>3,8</m:t>
            </m:r>
          </m:sup>
        </m:sSup>
      </m:oMath>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sidR="00307CA3">
        <w:rPr>
          <w:rFonts w:eastAsiaTheme="minorHAnsi"/>
          <w:sz w:val="24"/>
          <w:szCs w:val="24"/>
          <w:lang w:val="nl-NL"/>
        </w:rPr>
        <w:t>(1)</w:t>
      </w:r>
    </w:p>
    <w:p w14:paraId="36E32DA2" w14:textId="77777777" w:rsidR="005042A7" w:rsidRDefault="005042A7" w:rsidP="00307CA3">
      <w:pPr>
        <w:widowControl/>
        <w:autoSpaceDE w:val="0"/>
        <w:autoSpaceDN w:val="0"/>
        <w:adjustRightInd w:val="0"/>
        <w:rPr>
          <w:rFonts w:eastAsiaTheme="minorHAnsi"/>
          <w:sz w:val="24"/>
          <w:szCs w:val="24"/>
          <w:lang w:val="nl-NL"/>
        </w:rPr>
      </w:pPr>
    </w:p>
    <w:p w14:paraId="3BB071AC" w14:textId="1152F73A" w:rsidR="00307CA3" w:rsidRDefault="00307CA3" w:rsidP="00307CA3">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7B059797" w14:textId="77777777" w:rsidR="00307CA3" w:rsidRDefault="00307CA3" w:rsidP="00307CA3">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 xml:space="preserve"> </w:t>
      </w:r>
      <w:r>
        <w:rPr>
          <w:rFonts w:ascii="TimesNewRoman,Italic" w:eastAsiaTheme="minorHAnsi" w:hAnsi="TimesNewRoman,Italic" w:cs="TimesNewRoman,Italic"/>
          <w:i/>
          <w:iCs/>
          <w:sz w:val="26"/>
          <w:szCs w:val="26"/>
          <w:lang w:val="nl-NL"/>
        </w:rPr>
        <w:t xml:space="preserve">P </w:t>
      </w:r>
      <w:r>
        <w:rPr>
          <w:rFonts w:eastAsiaTheme="minorHAnsi"/>
          <w:sz w:val="24"/>
          <w:szCs w:val="24"/>
          <w:lang w:val="nl-NL"/>
        </w:rPr>
        <w:t>het stralingsvermogen van de ster</w:t>
      </w:r>
    </w:p>
    <w:p w14:paraId="20958055" w14:textId="51A458E6" w:rsidR="00307CA3" w:rsidRDefault="00307CA3" w:rsidP="00307CA3">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 xml:space="preserve">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P</m:t>
            </m:r>
          </m:e>
          <m:sub>
            <m:r>
              <m:rPr>
                <m:nor/>
              </m:rPr>
              <w:rPr>
                <w:rFonts w:ascii="Cambria Math" w:eastAsiaTheme="minorHAnsi" w:hAnsi="Cambria Math" w:cs="TimesNewRoman"/>
                <w:sz w:val="17"/>
                <w:szCs w:val="17"/>
                <w:lang w:val="nl-NL"/>
              </w:rPr>
              <m:t>zon</m:t>
            </m:r>
          </m:sub>
        </m:sSub>
      </m:oMath>
      <w:r>
        <w:rPr>
          <w:rFonts w:ascii="TimesNewRoman" w:eastAsiaTheme="minorHAnsi" w:hAnsi="TimesNewRoman" w:cs="TimesNewRoman"/>
          <w:sz w:val="17"/>
          <w:szCs w:val="17"/>
          <w:lang w:val="nl-NL"/>
        </w:rPr>
        <w:t xml:space="preserve"> </w:t>
      </w:r>
      <w:r>
        <w:rPr>
          <w:rFonts w:eastAsiaTheme="minorHAnsi"/>
          <w:sz w:val="24"/>
          <w:szCs w:val="24"/>
          <w:lang w:val="nl-NL"/>
        </w:rPr>
        <w:t>het stralingsvermogen van de zon</w:t>
      </w:r>
    </w:p>
    <w:p w14:paraId="2268F5C0" w14:textId="77777777" w:rsidR="00307CA3" w:rsidRDefault="00307CA3" w:rsidP="00307CA3">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 xml:space="preserve"> </w:t>
      </w:r>
      <w:r>
        <w:rPr>
          <w:rFonts w:ascii="TimesNewRoman,Italic" w:eastAsiaTheme="minorHAnsi" w:hAnsi="TimesNewRoman,Italic" w:cs="TimesNewRoman,Italic"/>
          <w:i/>
          <w:iCs/>
          <w:sz w:val="26"/>
          <w:szCs w:val="26"/>
          <w:lang w:val="nl-NL"/>
        </w:rPr>
        <w:t xml:space="preserve">M </w:t>
      </w:r>
      <w:r>
        <w:rPr>
          <w:rFonts w:eastAsiaTheme="minorHAnsi"/>
          <w:sz w:val="24"/>
          <w:szCs w:val="24"/>
          <w:lang w:val="nl-NL"/>
        </w:rPr>
        <w:t>de massa van de ster</w:t>
      </w:r>
    </w:p>
    <w:p w14:paraId="2FA89B6C" w14:textId="31AEF5EB" w:rsidR="00307CA3" w:rsidRDefault="00307CA3" w:rsidP="00307CA3">
      <w:pPr>
        <w:widowControl/>
        <w:autoSpaceDE w:val="0"/>
        <w:autoSpaceDN w:val="0"/>
        <w:adjustRightInd w:val="0"/>
        <w:rPr>
          <w:rFonts w:eastAsiaTheme="minorHAnsi"/>
          <w:sz w:val="24"/>
          <w:szCs w:val="24"/>
          <w:lang w:val="nl-NL"/>
        </w:rPr>
      </w:pPr>
      <w:r>
        <w:rPr>
          <w:rFonts w:ascii="Symbol" w:eastAsiaTheme="minorHAnsi" w:hAnsi="Symbol" w:cs="Symbol"/>
          <w:sz w:val="24"/>
          <w:szCs w:val="24"/>
          <w:lang w:val="nl-NL"/>
        </w:rPr>
        <w:t xml:space="preserve"> </w:t>
      </w:r>
      <m:oMath>
        <m:sSub>
          <m:sSubPr>
            <m:ctrlPr>
              <w:rPr>
                <w:rFonts w:ascii="Cambria Math" w:eastAsiaTheme="minorHAnsi" w:hAnsi="Cambria Math" w:cs="TimesNewRoman,Italic"/>
                <w:i/>
                <w:iCs/>
                <w:sz w:val="26"/>
                <w:szCs w:val="26"/>
                <w:lang w:val="nl-NL"/>
              </w:rPr>
            </m:ctrlPr>
          </m:sSubPr>
          <m:e>
            <m:r>
              <w:rPr>
                <w:rFonts w:ascii="Cambria Math" w:eastAsiaTheme="minorHAnsi" w:hAnsi="Cambria Math" w:cs="TimesNewRoman,Italic"/>
                <w:sz w:val="26"/>
                <w:szCs w:val="26"/>
                <w:lang w:val="nl-NL"/>
              </w:rPr>
              <m:t>M</m:t>
            </m:r>
          </m:e>
          <m:sub>
            <m:r>
              <m:rPr>
                <m:nor/>
              </m:rPr>
              <w:rPr>
                <w:rFonts w:ascii="Cambria Math" w:eastAsiaTheme="minorHAnsi" w:hAnsi="Cambria Math" w:cs="TimesNewRoman"/>
                <w:sz w:val="17"/>
                <w:szCs w:val="17"/>
                <w:lang w:val="nl-NL"/>
              </w:rPr>
              <m:t>zon</m:t>
            </m:r>
          </m:sub>
        </m:sSub>
      </m:oMath>
      <w:r>
        <w:rPr>
          <w:rFonts w:ascii="TimesNewRoman" w:eastAsiaTheme="minorHAnsi" w:hAnsi="TimesNewRoman" w:cs="TimesNewRoman"/>
          <w:sz w:val="17"/>
          <w:szCs w:val="17"/>
          <w:lang w:val="nl-NL"/>
        </w:rPr>
        <w:t xml:space="preserve"> </w:t>
      </w:r>
      <w:r>
        <w:rPr>
          <w:rFonts w:eastAsiaTheme="minorHAnsi"/>
          <w:sz w:val="24"/>
          <w:szCs w:val="24"/>
          <w:lang w:val="nl-NL"/>
        </w:rPr>
        <w:t>de massa van de zon</w:t>
      </w:r>
    </w:p>
    <w:p w14:paraId="0ED1B890" w14:textId="07C65CF0" w:rsidR="00307CA3" w:rsidRDefault="00307CA3" w:rsidP="00307CA3">
      <w:pPr>
        <w:widowControl/>
        <w:autoSpaceDE w:val="0"/>
        <w:autoSpaceDN w:val="0"/>
        <w:adjustRightInd w:val="0"/>
        <w:rPr>
          <w:rFonts w:eastAsiaTheme="minorHAnsi"/>
          <w:sz w:val="24"/>
          <w:szCs w:val="24"/>
          <w:lang w:val="nl-NL"/>
        </w:rPr>
      </w:pPr>
      <w:r>
        <w:rPr>
          <w:rFonts w:eastAsiaTheme="minorHAnsi"/>
          <w:sz w:val="24"/>
          <w:szCs w:val="24"/>
          <w:lang w:val="nl-NL"/>
        </w:rPr>
        <w:t>Als de massa van een ster groter is dan 12 keer de massa van de zon, zal</w:t>
      </w:r>
      <w:r w:rsidR="005042A7">
        <w:rPr>
          <w:rFonts w:eastAsiaTheme="minorHAnsi"/>
          <w:sz w:val="24"/>
          <w:szCs w:val="24"/>
          <w:lang w:val="nl-NL"/>
        </w:rPr>
        <w:t xml:space="preserve"> </w:t>
      </w:r>
      <w:r>
        <w:rPr>
          <w:rFonts w:eastAsiaTheme="minorHAnsi"/>
          <w:sz w:val="24"/>
          <w:szCs w:val="24"/>
          <w:lang w:val="nl-NL"/>
        </w:rPr>
        <w:t>deze uiteindelijk een zwart gat worden. Op de uitwerkbijlage staat een</w:t>
      </w:r>
      <w:r w:rsidR="005042A7">
        <w:rPr>
          <w:rFonts w:eastAsiaTheme="minorHAnsi"/>
          <w:sz w:val="24"/>
          <w:szCs w:val="24"/>
          <w:lang w:val="nl-NL"/>
        </w:rPr>
        <w:t xml:space="preserve"> </w:t>
      </w:r>
      <w:proofErr w:type="spellStart"/>
      <w:r>
        <w:rPr>
          <w:rFonts w:eastAsiaTheme="minorHAnsi"/>
          <w:sz w:val="24"/>
          <w:szCs w:val="24"/>
          <w:lang w:val="nl-NL"/>
        </w:rPr>
        <w:t>Hertzsprung</w:t>
      </w:r>
      <w:proofErr w:type="spellEnd"/>
      <w:r>
        <w:rPr>
          <w:rFonts w:eastAsiaTheme="minorHAnsi"/>
          <w:sz w:val="24"/>
          <w:szCs w:val="24"/>
          <w:lang w:val="nl-NL"/>
        </w:rPr>
        <w:t>-Russell diagram. Hierin is een ster gemarkeerd.</w:t>
      </w:r>
    </w:p>
    <w:p w14:paraId="1EA21E84" w14:textId="0A8DBD94" w:rsidR="00307CA3" w:rsidRDefault="00307CA3" w:rsidP="005042A7">
      <w:pPr>
        <w:pStyle w:val="nummeringinspringen"/>
      </w:pPr>
      <w:r w:rsidRPr="005042A7">
        <w:t>3p</w:t>
      </w:r>
      <w:r w:rsidR="005042A7">
        <w:tab/>
      </w:r>
      <w:r w:rsidRPr="005042A7">
        <w:rPr>
          <w:rFonts w:ascii="Arial,Bold" w:hAnsi="Arial,Bold" w:cs="Arial,Bold"/>
          <w:b/>
          <w:bCs/>
        </w:rPr>
        <w:t>23</w:t>
      </w:r>
      <w:r w:rsidR="005042A7">
        <w:rPr>
          <w:rFonts w:ascii="Arial,Bold" w:hAnsi="Arial,Bold" w:cs="Arial,Bold"/>
          <w:b/>
          <w:bCs/>
        </w:rPr>
        <w:tab/>
      </w:r>
      <w:r w:rsidRPr="005042A7">
        <w:t>Bepaal</w:t>
      </w:r>
      <w:r>
        <w:t xml:space="preserve"> of deze ster zal eindigen als een zwart gat.</w:t>
      </w:r>
    </w:p>
    <w:p w14:paraId="66EAFBB8" w14:textId="77777777" w:rsidR="005042A7" w:rsidRDefault="005042A7" w:rsidP="00307CA3">
      <w:pPr>
        <w:widowControl/>
        <w:autoSpaceDE w:val="0"/>
        <w:autoSpaceDN w:val="0"/>
        <w:adjustRightInd w:val="0"/>
        <w:rPr>
          <w:rFonts w:eastAsiaTheme="minorHAnsi"/>
          <w:sz w:val="24"/>
          <w:szCs w:val="24"/>
          <w:lang w:val="nl-NL"/>
        </w:rPr>
      </w:pPr>
    </w:p>
    <w:p w14:paraId="0B9A571A" w14:textId="23C17C79" w:rsidR="00307CA3" w:rsidRDefault="00307CA3" w:rsidP="00307CA3">
      <w:pPr>
        <w:widowControl/>
        <w:autoSpaceDE w:val="0"/>
        <w:autoSpaceDN w:val="0"/>
        <w:adjustRightInd w:val="0"/>
        <w:rPr>
          <w:rFonts w:eastAsiaTheme="minorHAnsi"/>
          <w:sz w:val="24"/>
          <w:szCs w:val="24"/>
          <w:lang w:val="nl-NL"/>
        </w:rPr>
      </w:pPr>
      <w:r>
        <w:rPr>
          <w:rFonts w:eastAsiaTheme="minorHAnsi"/>
          <w:sz w:val="24"/>
          <w:szCs w:val="24"/>
          <w:lang w:val="nl-NL"/>
        </w:rPr>
        <w:t>Om te kunnen ontsnappen aan de gravitatiekracht van een zwaar</w:t>
      </w:r>
      <w:r w:rsidR="005042A7">
        <w:rPr>
          <w:rFonts w:eastAsiaTheme="minorHAnsi"/>
          <w:sz w:val="24"/>
          <w:szCs w:val="24"/>
          <w:lang w:val="nl-NL"/>
        </w:rPr>
        <w:t xml:space="preserve"> </w:t>
      </w:r>
      <w:r>
        <w:rPr>
          <w:rFonts w:eastAsiaTheme="minorHAnsi"/>
          <w:sz w:val="24"/>
          <w:szCs w:val="24"/>
          <w:lang w:val="nl-NL"/>
        </w:rPr>
        <w:t>hemellichaam moet de snelheid groter zijn dan de ontsnappingssnelheid</w:t>
      </w:r>
      <w:r w:rsidR="005042A7">
        <w:rPr>
          <w:rFonts w:eastAsiaTheme="minorHAnsi"/>
          <w:sz w:val="24"/>
          <w:szCs w:val="24"/>
          <w:lang w:val="nl-NL"/>
        </w:rPr>
        <w:t xml:space="preserve"> </w:t>
      </w:r>
      <w:r>
        <w:rPr>
          <w:rFonts w:eastAsiaTheme="minorHAnsi"/>
          <w:sz w:val="24"/>
          <w:szCs w:val="24"/>
          <w:lang w:val="nl-NL"/>
        </w:rPr>
        <w:t>van dat hemellichaam. Deze is te berekenen met de volgende formule:</w:t>
      </w:r>
    </w:p>
    <w:p w14:paraId="7A761932" w14:textId="77777777" w:rsidR="005042A7" w:rsidRDefault="005042A7" w:rsidP="00307CA3">
      <w:pPr>
        <w:widowControl/>
        <w:autoSpaceDE w:val="0"/>
        <w:autoSpaceDN w:val="0"/>
        <w:adjustRightInd w:val="0"/>
        <w:rPr>
          <w:rFonts w:eastAsiaTheme="minorHAnsi"/>
          <w:sz w:val="24"/>
          <w:szCs w:val="24"/>
          <w:lang w:val="nl-NL"/>
        </w:rPr>
      </w:pPr>
    </w:p>
    <w:p w14:paraId="7BB70026" w14:textId="52BE16D0" w:rsidR="005042A7" w:rsidRDefault="005042A7" w:rsidP="005042A7">
      <w:pPr>
        <w:widowControl/>
        <w:autoSpaceDE w:val="0"/>
        <w:autoSpaceDN w:val="0"/>
        <w:adjustRightInd w:val="0"/>
        <w:rPr>
          <w:rFonts w:eastAsiaTheme="minorHAnsi"/>
          <w:sz w:val="24"/>
          <w:szCs w:val="24"/>
          <w:lang w:val="nl-NL"/>
        </w:rPr>
      </w:pPr>
      <w:r>
        <w:rPr>
          <w:rFonts w:eastAsiaTheme="minorEastAsia"/>
          <w:sz w:val="24"/>
          <w:szCs w:val="24"/>
          <w:lang w:val="nl-NL"/>
        </w:rPr>
        <w:t xml:space="preserve">  </w:t>
      </w:r>
      <m:oMath>
        <m:r>
          <m:rPr>
            <m:sty m:val="p"/>
          </m:rPr>
          <w:rPr>
            <w:rFonts w:ascii="Cambria Math" w:eastAsiaTheme="minorHAnsi" w:hAnsi="Cambria Math"/>
            <w:sz w:val="24"/>
            <w:szCs w:val="24"/>
            <w:lang w:val="nl-NL"/>
          </w:rPr>
          <m:t>v</m:t>
        </m:r>
        <m:r>
          <w:rPr>
            <w:rFonts w:ascii="Cambria Math" w:eastAsiaTheme="minorHAnsi" w:hAnsi="Cambria Math"/>
            <w:sz w:val="24"/>
            <w:szCs w:val="24"/>
            <w:lang w:val="nl-NL"/>
          </w:rPr>
          <m:t>=</m:t>
        </m:r>
        <m:rad>
          <m:radPr>
            <m:degHide m:val="1"/>
            <m:ctrlPr>
              <w:rPr>
                <w:rFonts w:ascii="Cambria Math" w:eastAsiaTheme="minorHAnsi" w:hAnsi="Cambria Math"/>
                <w:sz w:val="24"/>
                <w:szCs w:val="24"/>
                <w:lang w:val="nl-NL"/>
              </w:rPr>
            </m:ctrlPr>
          </m:radPr>
          <m:deg>
            <m:ctrlPr>
              <w:rPr>
                <w:rFonts w:ascii="Cambria Math" w:eastAsiaTheme="minorHAnsi" w:hAnsi="Cambria Math"/>
                <w:i/>
                <w:sz w:val="24"/>
                <w:szCs w:val="24"/>
                <w:lang w:val="nl-NL"/>
              </w:rPr>
            </m:ctrlPr>
          </m:deg>
          <m:e>
            <m:f>
              <m:fPr>
                <m:ctrlPr>
                  <w:rPr>
                    <w:rFonts w:ascii="Cambria Math" w:eastAsiaTheme="minorHAnsi" w:hAnsi="Cambria Math"/>
                    <w:sz w:val="24"/>
                    <w:szCs w:val="24"/>
                    <w:lang w:val="nl-NL"/>
                  </w:rPr>
                </m:ctrlPr>
              </m:fPr>
              <m:num>
                <m:r>
                  <w:rPr>
                    <w:rFonts w:ascii="Cambria Math" w:eastAsiaTheme="minorHAnsi" w:hAnsi="Cambria Math"/>
                    <w:sz w:val="24"/>
                    <w:szCs w:val="24"/>
                    <w:lang w:val="nl-NL"/>
                  </w:rPr>
                  <m:t>2GM</m:t>
                </m:r>
              </m:num>
              <m:den>
                <m:r>
                  <w:rPr>
                    <w:rFonts w:ascii="Cambria Math" w:eastAsiaTheme="minorHAnsi" w:hAnsi="Cambria Math"/>
                    <w:sz w:val="24"/>
                    <w:szCs w:val="24"/>
                    <w:lang w:val="nl-NL"/>
                  </w:rPr>
                  <m:t>r</m:t>
                </m:r>
              </m:den>
            </m:f>
          </m:e>
        </m:rad>
      </m:oMath>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t>(2)</w:t>
      </w:r>
    </w:p>
    <w:p w14:paraId="230611B8" w14:textId="77777777" w:rsidR="005042A7" w:rsidRDefault="005042A7" w:rsidP="00307CA3">
      <w:pPr>
        <w:widowControl/>
        <w:autoSpaceDE w:val="0"/>
        <w:autoSpaceDN w:val="0"/>
        <w:adjustRightInd w:val="0"/>
        <w:rPr>
          <w:rFonts w:eastAsiaTheme="minorHAnsi"/>
          <w:sz w:val="24"/>
          <w:szCs w:val="24"/>
          <w:lang w:val="nl-NL"/>
        </w:rPr>
      </w:pPr>
    </w:p>
    <w:p w14:paraId="2B4DF37D" w14:textId="1FB19BE9" w:rsidR="00307CA3" w:rsidRDefault="00307CA3" w:rsidP="00307CA3">
      <w:pPr>
        <w:widowControl/>
        <w:autoSpaceDE w:val="0"/>
        <w:autoSpaceDN w:val="0"/>
        <w:adjustRightInd w:val="0"/>
        <w:rPr>
          <w:rFonts w:eastAsiaTheme="minorHAnsi"/>
          <w:sz w:val="24"/>
          <w:szCs w:val="24"/>
          <w:lang w:val="nl-NL"/>
        </w:rPr>
      </w:pPr>
      <w:r>
        <w:rPr>
          <w:rFonts w:eastAsiaTheme="minorHAnsi"/>
          <w:sz w:val="24"/>
          <w:szCs w:val="24"/>
          <w:lang w:val="nl-NL"/>
        </w:rPr>
        <w:t>hierin is:</w:t>
      </w:r>
    </w:p>
    <w:p w14:paraId="6882C744" w14:textId="64298D9E" w:rsidR="00307CA3" w:rsidRPr="005042A7" w:rsidRDefault="00307CA3" w:rsidP="00FB2B7C">
      <w:pPr>
        <w:pStyle w:val="Lijstalinea"/>
        <w:widowControl/>
        <w:numPr>
          <w:ilvl w:val="0"/>
          <w:numId w:val="5"/>
        </w:numPr>
        <w:autoSpaceDE w:val="0"/>
        <w:autoSpaceDN w:val="0"/>
        <w:adjustRightInd w:val="0"/>
        <w:rPr>
          <w:rFonts w:ascii="TimesNewRoman" w:eastAsiaTheme="minorHAnsi" w:hAnsi="TimesNewRoman" w:cs="TimesNewRoman"/>
        </w:rPr>
      </w:pPr>
      <w:r w:rsidRPr="005042A7">
        <w:rPr>
          <w:rFonts w:ascii="TimesNewRoman,Italic" w:eastAsiaTheme="minorHAnsi" w:hAnsi="TimesNewRoman,Italic" w:cs="TimesNewRoman,Italic"/>
          <w:i/>
          <w:iCs/>
        </w:rPr>
        <w:t xml:space="preserve">v </w:t>
      </w:r>
      <w:r w:rsidRPr="005042A7">
        <w:rPr>
          <w:rFonts w:eastAsiaTheme="minorHAnsi"/>
        </w:rPr>
        <w:t xml:space="preserve">de ontsnappingssnelheid in </w:t>
      </w:r>
      <w:r w:rsidRPr="005042A7">
        <w:rPr>
          <w:rFonts w:ascii="TimesNewRoman" w:eastAsiaTheme="minorHAnsi" w:hAnsi="TimesNewRoman" w:cs="TimesNewRoman"/>
        </w:rPr>
        <w:t>m s</w:t>
      </w:r>
      <w:r w:rsidRPr="005042A7">
        <w:rPr>
          <w:rFonts w:ascii="TimesNewRoman" w:eastAsiaTheme="minorHAnsi" w:hAnsi="TimesNewRoman" w:cs="TimesNewRoman"/>
          <w:vertAlign w:val="superscript"/>
        </w:rPr>
        <w:t>−1</w:t>
      </w:r>
    </w:p>
    <w:p w14:paraId="7C237921" w14:textId="68123659" w:rsidR="00307CA3" w:rsidRPr="005042A7" w:rsidRDefault="00307CA3" w:rsidP="00FB2B7C">
      <w:pPr>
        <w:pStyle w:val="Lijstalinea"/>
        <w:widowControl/>
        <w:numPr>
          <w:ilvl w:val="0"/>
          <w:numId w:val="5"/>
        </w:numPr>
        <w:autoSpaceDE w:val="0"/>
        <w:autoSpaceDN w:val="0"/>
        <w:adjustRightInd w:val="0"/>
        <w:rPr>
          <w:rFonts w:ascii="TimesNewRoman" w:eastAsiaTheme="minorHAnsi" w:hAnsi="TimesNewRoman" w:cs="TimesNewRoman"/>
        </w:rPr>
      </w:pPr>
      <w:r w:rsidRPr="005042A7">
        <w:rPr>
          <w:rFonts w:ascii="TimesNewRoman,Italic" w:eastAsiaTheme="minorHAnsi" w:hAnsi="TimesNewRoman,Italic" w:cs="TimesNewRoman,Italic"/>
          <w:i/>
          <w:iCs/>
        </w:rPr>
        <w:t xml:space="preserve">G </w:t>
      </w:r>
      <w:r w:rsidRPr="005042A7">
        <w:rPr>
          <w:rFonts w:eastAsiaTheme="minorHAnsi"/>
        </w:rPr>
        <w:t xml:space="preserve">de gravitatieconstante in </w:t>
      </w:r>
      <w:r w:rsidRPr="005042A7">
        <w:rPr>
          <w:rFonts w:ascii="TimesNewRoman" w:eastAsiaTheme="minorHAnsi" w:hAnsi="TimesNewRoman" w:cs="TimesNewRoman"/>
        </w:rPr>
        <w:t>N m2 kg</w:t>
      </w:r>
      <w:r w:rsidRPr="005042A7">
        <w:rPr>
          <w:rFonts w:ascii="TimesNewRoman" w:eastAsiaTheme="minorHAnsi" w:hAnsi="TimesNewRoman" w:cs="TimesNewRoman"/>
          <w:vertAlign w:val="superscript"/>
        </w:rPr>
        <w:t>−2</w:t>
      </w:r>
    </w:p>
    <w:p w14:paraId="77EAE9BC" w14:textId="4B4863FB" w:rsidR="00307CA3" w:rsidRPr="005042A7" w:rsidRDefault="00307CA3" w:rsidP="00FB2B7C">
      <w:pPr>
        <w:pStyle w:val="Lijstalinea"/>
        <w:widowControl/>
        <w:numPr>
          <w:ilvl w:val="0"/>
          <w:numId w:val="5"/>
        </w:numPr>
        <w:autoSpaceDE w:val="0"/>
        <w:autoSpaceDN w:val="0"/>
        <w:adjustRightInd w:val="0"/>
        <w:rPr>
          <w:rFonts w:ascii="TimesNewRoman" w:eastAsiaTheme="minorHAnsi" w:hAnsi="TimesNewRoman" w:cs="TimesNewRoman"/>
        </w:rPr>
      </w:pPr>
      <w:r w:rsidRPr="005042A7">
        <w:rPr>
          <w:rFonts w:ascii="TimesNewRoman,Italic" w:eastAsiaTheme="minorHAnsi" w:hAnsi="TimesNewRoman,Italic" w:cs="TimesNewRoman,Italic"/>
          <w:i/>
          <w:iCs/>
        </w:rPr>
        <w:t xml:space="preserve">M </w:t>
      </w:r>
      <w:r w:rsidRPr="005042A7">
        <w:rPr>
          <w:rFonts w:eastAsiaTheme="minorHAnsi"/>
        </w:rPr>
        <w:t xml:space="preserve">de massa van het hemellichaam in </w:t>
      </w:r>
      <w:r w:rsidRPr="005042A7">
        <w:rPr>
          <w:rFonts w:ascii="TimesNewRoman" w:eastAsiaTheme="minorHAnsi" w:hAnsi="TimesNewRoman" w:cs="TimesNewRoman"/>
        </w:rPr>
        <w:t>kg</w:t>
      </w:r>
    </w:p>
    <w:p w14:paraId="6A5DF777" w14:textId="63F9ADDA" w:rsidR="00307CA3" w:rsidRPr="005042A7" w:rsidRDefault="00307CA3" w:rsidP="00FB2B7C">
      <w:pPr>
        <w:pStyle w:val="Lijstalinea"/>
        <w:widowControl/>
        <w:numPr>
          <w:ilvl w:val="0"/>
          <w:numId w:val="5"/>
        </w:numPr>
        <w:autoSpaceDE w:val="0"/>
        <w:autoSpaceDN w:val="0"/>
        <w:adjustRightInd w:val="0"/>
        <w:rPr>
          <w:rFonts w:eastAsiaTheme="minorHAnsi"/>
        </w:rPr>
      </w:pPr>
      <w:r w:rsidRPr="005042A7">
        <w:rPr>
          <w:rFonts w:ascii="TimesNewRoman,Italic" w:eastAsiaTheme="minorHAnsi" w:hAnsi="TimesNewRoman,Italic" w:cs="TimesNewRoman,Italic"/>
          <w:i/>
          <w:iCs/>
        </w:rPr>
        <w:t xml:space="preserve">r </w:t>
      </w:r>
      <w:r w:rsidRPr="005042A7">
        <w:rPr>
          <w:rFonts w:eastAsiaTheme="minorHAnsi"/>
        </w:rPr>
        <w:t xml:space="preserve">de afstand tot aan het middelpunt in </w:t>
      </w:r>
      <w:r w:rsidRPr="005042A7">
        <w:rPr>
          <w:rFonts w:ascii="TimesNewRoman" w:eastAsiaTheme="minorHAnsi" w:hAnsi="TimesNewRoman" w:cs="TimesNewRoman"/>
        </w:rPr>
        <w:t>m</w:t>
      </w:r>
    </w:p>
    <w:p w14:paraId="17825EC4" w14:textId="77777777" w:rsidR="00307CA3" w:rsidRDefault="00307CA3" w:rsidP="00B9739F">
      <w:pPr>
        <w:widowControl/>
        <w:autoSpaceDE w:val="0"/>
        <w:autoSpaceDN w:val="0"/>
        <w:adjustRightInd w:val="0"/>
        <w:rPr>
          <w:rFonts w:eastAsiaTheme="minorHAnsi"/>
          <w:sz w:val="24"/>
          <w:szCs w:val="24"/>
          <w:lang w:val="nl-NL"/>
        </w:rPr>
      </w:pPr>
    </w:p>
    <w:p w14:paraId="729A948C" w14:textId="28AF6EE7" w:rsidR="005042A7" w:rsidRDefault="005042A7" w:rsidP="005042A7">
      <w:pPr>
        <w:pStyle w:val="nummeringinspringen"/>
      </w:pPr>
      <w:r w:rsidRPr="005042A7">
        <w:t>3p</w:t>
      </w:r>
      <w:r>
        <w:tab/>
      </w:r>
      <w:r w:rsidRPr="005042A7">
        <w:rPr>
          <w:rFonts w:ascii="Arial,Bold" w:hAnsi="Arial,Bold" w:cs="Arial,Bold"/>
          <w:b/>
          <w:bCs/>
        </w:rPr>
        <w:t>24</w:t>
      </w:r>
      <w:r>
        <w:rPr>
          <w:rFonts w:ascii="Arial,Bold" w:hAnsi="Arial,Bold" w:cs="Arial,Bold"/>
          <w:b/>
          <w:bCs/>
        </w:rPr>
        <w:tab/>
      </w:r>
      <w:r w:rsidRPr="005042A7">
        <w:t>Leid</w:t>
      </w:r>
      <w:r>
        <w:t xml:space="preserve"> formule (2) af met behulp van formules uit het informatieboek.</w:t>
      </w:r>
    </w:p>
    <w:p w14:paraId="6B95439B" w14:textId="77777777" w:rsidR="005042A7" w:rsidRDefault="005042A7" w:rsidP="005042A7">
      <w:pPr>
        <w:widowControl/>
        <w:autoSpaceDE w:val="0"/>
        <w:autoSpaceDN w:val="0"/>
        <w:adjustRightInd w:val="0"/>
        <w:rPr>
          <w:rFonts w:eastAsiaTheme="minorHAnsi"/>
          <w:sz w:val="24"/>
          <w:szCs w:val="24"/>
          <w:lang w:val="nl-NL"/>
        </w:rPr>
      </w:pPr>
    </w:p>
    <w:p w14:paraId="0FDA3180" w14:textId="16B990AE" w:rsidR="005042A7" w:rsidRDefault="005042A7" w:rsidP="005042A7">
      <w:pPr>
        <w:widowControl/>
        <w:autoSpaceDE w:val="0"/>
        <w:autoSpaceDN w:val="0"/>
        <w:adjustRightInd w:val="0"/>
        <w:rPr>
          <w:rFonts w:eastAsiaTheme="minorHAnsi"/>
          <w:sz w:val="24"/>
          <w:szCs w:val="24"/>
          <w:lang w:val="nl-NL"/>
        </w:rPr>
      </w:pPr>
      <w:r>
        <w:rPr>
          <w:rFonts w:eastAsiaTheme="minorHAnsi"/>
          <w:sz w:val="24"/>
          <w:szCs w:val="24"/>
          <w:lang w:val="nl-NL"/>
        </w:rPr>
        <w:t>Bij een zwart gat geldt dat op een bepaalde afstand van het middelpunt</w:t>
      </w:r>
      <w:r>
        <w:rPr>
          <w:rFonts w:eastAsiaTheme="minorHAnsi"/>
          <w:sz w:val="24"/>
          <w:szCs w:val="24"/>
          <w:lang w:val="nl-NL"/>
        </w:rPr>
        <w:t xml:space="preserve"> </w:t>
      </w:r>
      <w:r>
        <w:rPr>
          <w:rFonts w:eastAsiaTheme="minorHAnsi"/>
          <w:sz w:val="24"/>
          <w:szCs w:val="24"/>
          <w:lang w:val="nl-NL"/>
        </w:rPr>
        <w:t>de benodigde ontsnappingssnelheid gelijk is aan de lichtsnelheid. Deze</w:t>
      </w:r>
      <w:r>
        <w:rPr>
          <w:rFonts w:eastAsiaTheme="minorHAnsi"/>
          <w:sz w:val="24"/>
          <w:szCs w:val="24"/>
          <w:lang w:val="nl-NL"/>
        </w:rPr>
        <w:t xml:space="preserve"> </w:t>
      </w:r>
      <w:r>
        <w:rPr>
          <w:rFonts w:eastAsiaTheme="minorHAnsi"/>
          <w:sz w:val="24"/>
          <w:szCs w:val="24"/>
          <w:lang w:val="nl-NL"/>
        </w:rPr>
        <w:t xml:space="preserve">afstand wordt de </w:t>
      </w:r>
      <w:proofErr w:type="spellStart"/>
      <w:r>
        <w:rPr>
          <w:rFonts w:eastAsiaTheme="minorHAnsi"/>
          <w:sz w:val="24"/>
          <w:szCs w:val="24"/>
          <w:lang w:val="nl-NL"/>
        </w:rPr>
        <w:t>schwartzschildstraal</w:t>
      </w:r>
      <w:proofErr w:type="spellEnd"/>
      <w:r>
        <w:rPr>
          <w:rFonts w:eastAsiaTheme="minorHAnsi"/>
          <w:sz w:val="24"/>
          <w:szCs w:val="24"/>
          <w:lang w:val="nl-NL"/>
        </w:rPr>
        <w:t xml:space="preserve"> </w:t>
      </w:r>
      <m:oMath>
        <m:sSub>
          <m:sSubPr>
            <m:ctrlPr>
              <w:rPr>
                <w:rFonts w:ascii="Cambria Math" w:eastAsiaTheme="minorHAnsi" w:hAnsi="Cambria Math" w:cs="TimesNewRoman,Italic"/>
                <w:i/>
                <w:iCs/>
                <w:sz w:val="24"/>
                <w:szCs w:val="24"/>
                <w:lang w:val="nl-NL"/>
              </w:rPr>
            </m:ctrlPr>
          </m:sSubPr>
          <m:e>
            <m:r>
              <w:rPr>
                <w:rFonts w:ascii="Cambria Math" w:eastAsiaTheme="minorHAnsi" w:hAnsi="Cambria Math" w:cs="TimesNewRoman,Italic"/>
                <w:sz w:val="24"/>
                <w:szCs w:val="24"/>
                <w:lang w:val="nl-NL"/>
              </w:rPr>
              <m:t>r</m:t>
            </m:r>
          </m:e>
          <m:sub>
            <m:r>
              <m:rPr>
                <m:nor/>
              </m:rPr>
              <w:rPr>
                <w:rFonts w:ascii="Cambria Math" w:eastAsiaTheme="minorHAnsi" w:hAnsi="Cambria Math" w:cs="TimesNewRoman,Italic"/>
                <w:iCs/>
                <w:sz w:val="24"/>
                <w:szCs w:val="24"/>
                <w:lang w:val="nl-NL"/>
              </w:rPr>
              <m:t>s</m:t>
            </m:r>
          </m:sub>
        </m:sSub>
      </m:oMath>
      <w:r>
        <w:rPr>
          <w:rFonts w:ascii="TimesNewRoman,Italic" w:eastAsiaTheme="minorHAnsi" w:hAnsi="TimesNewRoman,Italic" w:cs="TimesNewRoman,Italic"/>
          <w:i/>
          <w:iCs/>
          <w:sz w:val="17"/>
          <w:szCs w:val="17"/>
          <w:lang w:val="nl-NL"/>
        </w:rPr>
        <w:t xml:space="preserve"> </w:t>
      </w:r>
      <w:r>
        <w:rPr>
          <w:rFonts w:eastAsiaTheme="minorHAnsi"/>
          <w:sz w:val="24"/>
          <w:szCs w:val="24"/>
          <w:lang w:val="nl-NL"/>
        </w:rPr>
        <w:t>genoemd. Alles wat dichterbij</w:t>
      </w:r>
      <w:r>
        <w:rPr>
          <w:rFonts w:eastAsiaTheme="minorHAnsi"/>
          <w:sz w:val="24"/>
          <w:szCs w:val="24"/>
          <w:lang w:val="nl-NL"/>
        </w:rPr>
        <w:t xml:space="preserve"> </w:t>
      </w:r>
      <w:r>
        <w:rPr>
          <w:rFonts w:eastAsiaTheme="minorHAnsi"/>
          <w:sz w:val="24"/>
          <w:szCs w:val="24"/>
          <w:lang w:val="nl-NL"/>
        </w:rPr>
        <w:t xml:space="preserve">komt dan </w:t>
      </w:r>
      <m:oMath>
        <m:sSub>
          <m:sSubPr>
            <m:ctrlPr>
              <w:rPr>
                <w:rFonts w:ascii="Cambria Math" w:eastAsiaTheme="minorHAnsi" w:hAnsi="Cambria Math" w:cs="TimesNewRoman,Italic"/>
                <w:i/>
                <w:iCs/>
                <w:sz w:val="24"/>
                <w:szCs w:val="24"/>
                <w:lang w:val="nl-NL"/>
              </w:rPr>
            </m:ctrlPr>
          </m:sSubPr>
          <m:e>
            <m:r>
              <w:rPr>
                <w:rFonts w:ascii="Cambria Math" w:eastAsiaTheme="minorHAnsi" w:hAnsi="Cambria Math" w:cs="TimesNewRoman,Italic"/>
                <w:sz w:val="24"/>
                <w:szCs w:val="24"/>
                <w:lang w:val="nl-NL"/>
              </w:rPr>
              <m:t>r</m:t>
            </m:r>
          </m:e>
          <m:sub>
            <m:r>
              <m:rPr>
                <m:nor/>
              </m:rPr>
              <w:rPr>
                <w:rFonts w:ascii="Cambria Math" w:eastAsiaTheme="minorHAnsi" w:hAnsi="Cambria Math" w:cs="TimesNewRoman,Italic"/>
                <w:iCs/>
                <w:sz w:val="24"/>
                <w:szCs w:val="24"/>
                <w:lang w:val="nl-NL"/>
              </w:rPr>
              <m:t>s</m:t>
            </m:r>
          </m:sub>
        </m:sSub>
      </m:oMath>
      <w:r>
        <w:rPr>
          <w:rFonts w:ascii="TimesNewRoman,Italic" w:eastAsiaTheme="minorHAnsi" w:hAnsi="TimesNewRoman,Italic" w:cs="TimesNewRoman,Italic"/>
          <w:i/>
          <w:iCs/>
          <w:sz w:val="17"/>
          <w:szCs w:val="17"/>
          <w:lang w:val="nl-NL"/>
        </w:rPr>
        <w:t xml:space="preserve"> </w:t>
      </w:r>
      <w:r>
        <w:rPr>
          <w:rFonts w:eastAsiaTheme="minorHAnsi"/>
          <w:sz w:val="24"/>
          <w:szCs w:val="24"/>
          <w:lang w:val="nl-NL"/>
        </w:rPr>
        <w:t>zal nooit meer aan het zwarte gat kunnen ontsnappen.</w:t>
      </w:r>
    </w:p>
    <w:p w14:paraId="38553EDD" w14:textId="306DFD90" w:rsidR="005042A7" w:rsidRDefault="005042A7" w:rsidP="005042A7">
      <w:pPr>
        <w:widowControl/>
        <w:autoSpaceDE w:val="0"/>
        <w:autoSpaceDN w:val="0"/>
        <w:adjustRightInd w:val="0"/>
        <w:rPr>
          <w:rFonts w:eastAsiaTheme="minorHAnsi"/>
          <w:sz w:val="24"/>
          <w:szCs w:val="24"/>
          <w:lang w:val="nl-NL"/>
        </w:rPr>
      </w:pPr>
      <w:r>
        <w:rPr>
          <w:rFonts w:eastAsiaTheme="minorHAnsi"/>
          <w:sz w:val="24"/>
          <w:szCs w:val="24"/>
          <w:lang w:val="nl-NL"/>
        </w:rPr>
        <w:t>Hoewel er bij snelheden in de buurt van de lichtsnelheid rekening moet</w:t>
      </w:r>
      <w:r>
        <w:rPr>
          <w:rFonts w:eastAsiaTheme="minorHAnsi"/>
          <w:sz w:val="24"/>
          <w:szCs w:val="24"/>
          <w:lang w:val="nl-NL"/>
        </w:rPr>
        <w:t xml:space="preserve"> </w:t>
      </w:r>
      <w:r>
        <w:rPr>
          <w:rFonts w:eastAsiaTheme="minorHAnsi"/>
          <w:sz w:val="24"/>
          <w:szCs w:val="24"/>
          <w:lang w:val="nl-NL"/>
        </w:rPr>
        <w:t>worden gehouden met de relativiteitstheorie blijk je voor de berekening</w:t>
      </w:r>
      <w:r>
        <w:rPr>
          <w:rFonts w:eastAsiaTheme="minorHAnsi"/>
          <w:sz w:val="24"/>
          <w:szCs w:val="24"/>
          <w:lang w:val="nl-NL"/>
        </w:rPr>
        <w:t xml:space="preserve"> </w:t>
      </w:r>
      <w:r>
        <w:rPr>
          <w:rFonts w:eastAsiaTheme="minorHAnsi"/>
          <w:sz w:val="24"/>
          <w:szCs w:val="24"/>
          <w:lang w:val="nl-NL"/>
        </w:rPr>
        <w:t xml:space="preserve">van de </w:t>
      </w:r>
      <w:proofErr w:type="spellStart"/>
      <w:r>
        <w:rPr>
          <w:rFonts w:eastAsiaTheme="minorHAnsi"/>
          <w:sz w:val="24"/>
          <w:szCs w:val="24"/>
          <w:lang w:val="nl-NL"/>
        </w:rPr>
        <w:t>schwartzschildstraal</w:t>
      </w:r>
      <w:proofErr w:type="spellEnd"/>
      <w:r>
        <w:rPr>
          <w:rFonts w:eastAsiaTheme="minorHAnsi"/>
          <w:sz w:val="24"/>
          <w:szCs w:val="24"/>
          <w:lang w:val="nl-NL"/>
        </w:rPr>
        <w:t xml:space="preserve"> de klassieke formule (2) te kunnen gebruiken.</w:t>
      </w:r>
    </w:p>
    <w:p w14:paraId="3748BA51" w14:textId="7577FF68" w:rsidR="005042A7" w:rsidRDefault="005042A7" w:rsidP="005042A7">
      <w:pPr>
        <w:pStyle w:val="nummeringinspringen"/>
      </w:pPr>
      <w:r w:rsidRPr="005042A7">
        <w:t>2p</w:t>
      </w:r>
      <w:r>
        <w:tab/>
      </w:r>
      <w:r w:rsidRPr="005042A7">
        <w:rPr>
          <w:rFonts w:ascii="Arial,Bold" w:hAnsi="Arial,Bold" w:cs="Arial,Bold"/>
          <w:b/>
          <w:bCs/>
        </w:rPr>
        <w:t>25</w:t>
      </w:r>
      <w:r>
        <w:rPr>
          <w:rFonts w:ascii="Arial,Bold" w:hAnsi="Arial,Bold" w:cs="Arial,Bold"/>
          <w:b/>
          <w:bCs/>
        </w:rPr>
        <w:tab/>
      </w:r>
      <w:r w:rsidRPr="005042A7">
        <w:t>Ber</w:t>
      </w:r>
      <w:r>
        <w:t xml:space="preserve">eken de </w:t>
      </w:r>
      <w:proofErr w:type="spellStart"/>
      <w:r>
        <w:t>schwartzschildstraal</w:t>
      </w:r>
      <w:proofErr w:type="spellEnd"/>
      <w:r>
        <w:t xml:space="preserve"> van een zwart gat met een massa die 20</w:t>
      </w:r>
      <w:r>
        <w:t xml:space="preserve"> </w:t>
      </w:r>
      <w:r>
        <w:t>keer zo groot is als die van de zon.</w:t>
      </w:r>
    </w:p>
    <w:p w14:paraId="25DB1580" w14:textId="77777777" w:rsidR="005042A7" w:rsidRDefault="005042A7" w:rsidP="005042A7">
      <w:pPr>
        <w:widowControl/>
        <w:autoSpaceDE w:val="0"/>
        <w:autoSpaceDN w:val="0"/>
        <w:adjustRightInd w:val="0"/>
        <w:rPr>
          <w:rFonts w:eastAsiaTheme="minorHAnsi"/>
          <w:sz w:val="24"/>
          <w:szCs w:val="24"/>
          <w:lang w:val="nl-NL"/>
        </w:rPr>
      </w:pPr>
    </w:p>
    <w:p w14:paraId="157E2964" w14:textId="77777777" w:rsidR="005042A7" w:rsidRDefault="005042A7" w:rsidP="005042A7">
      <w:pPr>
        <w:widowControl/>
        <w:autoSpaceDE w:val="0"/>
        <w:autoSpaceDN w:val="0"/>
        <w:adjustRightInd w:val="0"/>
        <w:rPr>
          <w:rFonts w:eastAsiaTheme="minorHAnsi"/>
          <w:sz w:val="24"/>
          <w:szCs w:val="24"/>
          <w:lang w:val="nl-NL"/>
        </w:rPr>
      </w:pPr>
      <w:r>
        <w:rPr>
          <w:rFonts w:eastAsiaTheme="minorHAnsi"/>
          <w:sz w:val="24"/>
          <w:szCs w:val="24"/>
          <w:lang w:val="nl-NL"/>
        </w:rPr>
        <w:t xml:space="preserve">Onder andere Stephen </w:t>
      </w:r>
      <w:proofErr w:type="spellStart"/>
      <w:r>
        <w:rPr>
          <w:rFonts w:eastAsiaTheme="minorHAnsi"/>
          <w:sz w:val="24"/>
          <w:szCs w:val="24"/>
          <w:lang w:val="nl-NL"/>
        </w:rPr>
        <w:t>Hawking</w:t>
      </w:r>
      <w:proofErr w:type="spellEnd"/>
      <w:r>
        <w:rPr>
          <w:rFonts w:eastAsiaTheme="minorHAnsi"/>
          <w:sz w:val="24"/>
          <w:szCs w:val="24"/>
          <w:lang w:val="nl-NL"/>
        </w:rPr>
        <w:t xml:space="preserve"> voorspelde in 1974 dat zwarte gaten in</w:t>
      </w:r>
      <w:r>
        <w:rPr>
          <w:rFonts w:eastAsiaTheme="minorHAnsi"/>
          <w:sz w:val="24"/>
          <w:szCs w:val="24"/>
          <w:lang w:val="nl-NL"/>
        </w:rPr>
        <w:t xml:space="preserve"> </w:t>
      </w:r>
      <w:r>
        <w:rPr>
          <w:rFonts w:eastAsiaTheme="minorHAnsi"/>
          <w:sz w:val="24"/>
          <w:szCs w:val="24"/>
          <w:lang w:val="nl-NL"/>
        </w:rPr>
        <w:t>staat zijn om straling uit te zenden, ondanks het feit dat niets aan een</w:t>
      </w:r>
      <w:r>
        <w:rPr>
          <w:rFonts w:eastAsiaTheme="minorHAnsi"/>
          <w:sz w:val="24"/>
          <w:szCs w:val="24"/>
          <w:lang w:val="nl-NL"/>
        </w:rPr>
        <w:t xml:space="preserve"> </w:t>
      </w:r>
      <w:r>
        <w:rPr>
          <w:rFonts w:eastAsiaTheme="minorHAnsi"/>
          <w:sz w:val="24"/>
          <w:szCs w:val="24"/>
          <w:lang w:val="nl-NL"/>
        </w:rPr>
        <w:t xml:space="preserve">zwart gat kan ontsnappen. Deze straling wordt </w:t>
      </w:r>
      <w:proofErr w:type="spellStart"/>
      <w:r>
        <w:rPr>
          <w:rFonts w:eastAsiaTheme="minorHAnsi"/>
          <w:sz w:val="24"/>
          <w:szCs w:val="24"/>
          <w:lang w:val="nl-NL"/>
        </w:rPr>
        <w:t>hawkingstraling</w:t>
      </w:r>
      <w:proofErr w:type="spellEnd"/>
      <w:r>
        <w:rPr>
          <w:rFonts w:eastAsiaTheme="minorHAnsi"/>
          <w:sz w:val="24"/>
          <w:szCs w:val="24"/>
          <w:lang w:val="nl-NL"/>
        </w:rPr>
        <w:t xml:space="preserve"> genoemd.</w:t>
      </w:r>
      <w:r>
        <w:rPr>
          <w:rFonts w:eastAsiaTheme="minorHAnsi"/>
          <w:sz w:val="24"/>
          <w:szCs w:val="24"/>
          <w:lang w:val="nl-NL"/>
        </w:rPr>
        <w:t xml:space="preserve"> </w:t>
      </w:r>
    </w:p>
    <w:p w14:paraId="60FDBEF5" w14:textId="77777777" w:rsidR="005042A7" w:rsidRDefault="005042A7" w:rsidP="005042A7">
      <w:pPr>
        <w:widowControl/>
        <w:autoSpaceDE w:val="0"/>
        <w:autoSpaceDN w:val="0"/>
        <w:adjustRightInd w:val="0"/>
        <w:rPr>
          <w:rFonts w:eastAsiaTheme="minorHAnsi"/>
          <w:sz w:val="24"/>
          <w:szCs w:val="24"/>
          <w:lang w:val="nl-NL"/>
        </w:rPr>
      </w:pPr>
      <w:r>
        <w:rPr>
          <w:rFonts w:eastAsiaTheme="minorHAnsi"/>
          <w:sz w:val="24"/>
          <w:szCs w:val="24"/>
          <w:lang w:val="nl-NL"/>
        </w:rPr>
        <w:t>Als gevolg hiervan verliest een zwart gat energie, wat ten koste gaat van</w:t>
      </w:r>
      <w:r>
        <w:rPr>
          <w:rFonts w:eastAsiaTheme="minorHAnsi"/>
          <w:sz w:val="24"/>
          <w:szCs w:val="24"/>
          <w:lang w:val="nl-NL"/>
        </w:rPr>
        <w:t xml:space="preserve"> </w:t>
      </w:r>
      <w:r>
        <w:rPr>
          <w:rFonts w:eastAsiaTheme="minorHAnsi"/>
          <w:sz w:val="24"/>
          <w:szCs w:val="24"/>
          <w:lang w:val="nl-NL"/>
        </w:rPr>
        <w:t>de massa. Zwarte gaten ‘verdampen’ als het ware.</w:t>
      </w:r>
      <w:r>
        <w:rPr>
          <w:rFonts w:eastAsiaTheme="minorHAnsi"/>
          <w:sz w:val="24"/>
          <w:szCs w:val="24"/>
          <w:lang w:val="nl-NL"/>
        </w:rPr>
        <w:t xml:space="preserve"> </w:t>
      </w:r>
    </w:p>
    <w:p w14:paraId="170C437E" w14:textId="1A97C8BC" w:rsidR="005042A7" w:rsidRDefault="005042A7" w:rsidP="005042A7">
      <w:pPr>
        <w:widowControl/>
        <w:autoSpaceDE w:val="0"/>
        <w:autoSpaceDN w:val="0"/>
        <w:adjustRightInd w:val="0"/>
        <w:rPr>
          <w:rFonts w:eastAsiaTheme="minorHAnsi"/>
          <w:sz w:val="24"/>
          <w:szCs w:val="24"/>
          <w:lang w:val="nl-NL"/>
        </w:rPr>
      </w:pPr>
      <w:proofErr w:type="spellStart"/>
      <w:r>
        <w:rPr>
          <w:rFonts w:eastAsiaTheme="minorHAnsi"/>
          <w:sz w:val="24"/>
          <w:szCs w:val="24"/>
          <w:lang w:val="nl-NL"/>
        </w:rPr>
        <w:t>Hawkingstraling</w:t>
      </w:r>
      <w:proofErr w:type="spellEnd"/>
      <w:r>
        <w:rPr>
          <w:rFonts w:eastAsiaTheme="minorHAnsi"/>
          <w:sz w:val="24"/>
          <w:szCs w:val="24"/>
          <w:lang w:val="nl-NL"/>
        </w:rPr>
        <w:t xml:space="preserve"> is tot nu toe nog niet experimenteel waargenomen. De</w:t>
      </w:r>
      <w:r>
        <w:rPr>
          <w:rFonts w:eastAsiaTheme="minorHAnsi"/>
          <w:sz w:val="24"/>
          <w:szCs w:val="24"/>
          <w:lang w:val="nl-NL"/>
        </w:rPr>
        <w:t xml:space="preserve"> </w:t>
      </w:r>
      <w:r>
        <w:rPr>
          <w:rFonts w:eastAsiaTheme="minorHAnsi"/>
          <w:sz w:val="24"/>
          <w:szCs w:val="24"/>
          <w:lang w:val="nl-NL"/>
        </w:rPr>
        <w:t>reden daarvoor is dat de straling, als de voorspelling klopt, zeer moeilijk</w:t>
      </w:r>
      <w:r>
        <w:rPr>
          <w:rFonts w:eastAsiaTheme="minorHAnsi"/>
          <w:sz w:val="24"/>
          <w:szCs w:val="24"/>
          <w:lang w:val="nl-NL"/>
        </w:rPr>
        <w:t xml:space="preserve"> </w:t>
      </w:r>
      <w:r>
        <w:rPr>
          <w:rFonts w:eastAsiaTheme="minorHAnsi"/>
          <w:sz w:val="24"/>
          <w:szCs w:val="24"/>
          <w:lang w:val="nl-NL"/>
        </w:rPr>
        <w:t>waarneembaar is.</w:t>
      </w:r>
    </w:p>
    <w:p w14:paraId="32299615" w14:textId="77777777" w:rsidR="005042A7" w:rsidRDefault="005042A7" w:rsidP="005042A7">
      <w:pPr>
        <w:widowControl/>
        <w:autoSpaceDE w:val="0"/>
        <w:autoSpaceDN w:val="0"/>
        <w:adjustRightInd w:val="0"/>
        <w:rPr>
          <w:rFonts w:eastAsiaTheme="minorHAnsi"/>
          <w:sz w:val="24"/>
          <w:szCs w:val="24"/>
          <w:lang w:val="nl-NL"/>
        </w:rPr>
      </w:pPr>
    </w:p>
    <w:p w14:paraId="1F54B6E6" w14:textId="2638AA9A" w:rsidR="005042A7" w:rsidRDefault="005042A7" w:rsidP="005042A7">
      <w:pPr>
        <w:widowControl/>
        <w:autoSpaceDE w:val="0"/>
        <w:autoSpaceDN w:val="0"/>
        <w:adjustRightInd w:val="0"/>
        <w:rPr>
          <w:rFonts w:eastAsiaTheme="minorHAnsi"/>
          <w:sz w:val="24"/>
          <w:szCs w:val="24"/>
          <w:lang w:val="nl-NL"/>
        </w:rPr>
      </w:pPr>
      <w:r>
        <w:rPr>
          <w:rFonts w:eastAsiaTheme="minorHAnsi"/>
          <w:sz w:val="24"/>
          <w:szCs w:val="24"/>
          <w:lang w:val="nl-NL"/>
        </w:rPr>
        <w:t>Om het verdampen van een zwart gat te beschrijven beschouwde</w:t>
      </w:r>
      <w:r>
        <w:rPr>
          <w:rFonts w:eastAsiaTheme="minorHAnsi"/>
          <w:sz w:val="24"/>
          <w:szCs w:val="24"/>
          <w:lang w:val="nl-NL"/>
        </w:rPr>
        <w:t xml:space="preserve"> </w:t>
      </w:r>
      <w:proofErr w:type="spellStart"/>
      <w:r>
        <w:rPr>
          <w:rFonts w:eastAsiaTheme="minorHAnsi"/>
          <w:sz w:val="24"/>
          <w:szCs w:val="24"/>
          <w:lang w:val="nl-NL"/>
        </w:rPr>
        <w:t>Hawking</w:t>
      </w:r>
      <w:proofErr w:type="spellEnd"/>
      <w:r>
        <w:rPr>
          <w:rFonts w:eastAsiaTheme="minorHAnsi"/>
          <w:sz w:val="24"/>
          <w:szCs w:val="24"/>
          <w:lang w:val="nl-NL"/>
        </w:rPr>
        <w:t xml:space="preserve"> dit als een zwarte straler met straal </w:t>
      </w:r>
      <m:oMath>
        <m:sSub>
          <m:sSubPr>
            <m:ctrlPr>
              <w:rPr>
                <w:rFonts w:ascii="Cambria Math" w:eastAsiaTheme="minorHAnsi" w:hAnsi="Cambria Math" w:cs="TimesNewRoman,Italic"/>
                <w:i/>
                <w:iCs/>
                <w:sz w:val="24"/>
                <w:szCs w:val="24"/>
                <w:lang w:val="nl-NL"/>
              </w:rPr>
            </m:ctrlPr>
          </m:sSubPr>
          <m:e>
            <m:r>
              <w:rPr>
                <w:rFonts w:ascii="Cambria Math" w:eastAsiaTheme="minorHAnsi" w:hAnsi="Cambria Math" w:cs="TimesNewRoman,Italic"/>
                <w:sz w:val="24"/>
                <w:szCs w:val="24"/>
                <w:lang w:val="nl-NL"/>
              </w:rPr>
              <m:t>r</m:t>
            </m:r>
          </m:e>
          <m:sub>
            <m:r>
              <m:rPr>
                <m:nor/>
              </m:rPr>
              <w:rPr>
                <w:rFonts w:ascii="Cambria Math" w:eastAsiaTheme="minorHAnsi" w:hAnsi="Cambria Math" w:cs="TimesNewRoman,Italic"/>
                <w:iCs/>
                <w:sz w:val="24"/>
                <w:szCs w:val="24"/>
                <w:lang w:val="nl-NL"/>
              </w:rPr>
              <m:t>s</m:t>
            </m:r>
          </m:sub>
        </m:sSub>
      </m:oMath>
      <w:r>
        <w:rPr>
          <w:rFonts w:ascii="TimesNewRoman,Italic" w:eastAsiaTheme="minorHAnsi" w:hAnsi="TimesNewRoman,Italic" w:cs="TimesNewRoman,Italic"/>
          <w:i/>
          <w:iCs/>
          <w:sz w:val="17"/>
          <w:szCs w:val="17"/>
          <w:lang w:val="nl-NL"/>
        </w:rPr>
        <w:t xml:space="preserve"> </w:t>
      </w:r>
      <w:r>
        <w:rPr>
          <w:rFonts w:eastAsiaTheme="minorHAnsi"/>
          <w:sz w:val="24"/>
          <w:szCs w:val="24"/>
          <w:lang w:val="nl-NL"/>
        </w:rPr>
        <w:t xml:space="preserve">en temperatuur </w:t>
      </w:r>
      <w:r>
        <w:rPr>
          <w:rFonts w:ascii="TimesNewRoman,Italic" w:eastAsiaTheme="minorHAnsi" w:hAnsi="TimesNewRoman,Italic" w:cs="TimesNewRoman,Italic"/>
          <w:i/>
          <w:iCs/>
          <w:sz w:val="26"/>
          <w:szCs w:val="26"/>
          <w:lang w:val="nl-NL"/>
        </w:rPr>
        <w:t>T</w:t>
      </w:r>
      <w:r>
        <w:rPr>
          <w:rFonts w:eastAsiaTheme="minorHAnsi"/>
          <w:sz w:val="24"/>
          <w:szCs w:val="24"/>
          <w:lang w:val="nl-NL"/>
        </w:rPr>
        <w:t>. De</w:t>
      </w:r>
      <w:r>
        <w:rPr>
          <w:rFonts w:eastAsiaTheme="minorHAnsi"/>
          <w:sz w:val="24"/>
          <w:szCs w:val="24"/>
          <w:lang w:val="nl-NL"/>
        </w:rPr>
        <w:t xml:space="preserve"> </w:t>
      </w:r>
      <w:proofErr w:type="spellStart"/>
      <w:r>
        <w:rPr>
          <w:rFonts w:eastAsiaTheme="minorHAnsi"/>
          <w:sz w:val="24"/>
          <w:szCs w:val="24"/>
          <w:lang w:val="nl-NL"/>
        </w:rPr>
        <w:t>hawkingstraling</w:t>
      </w:r>
      <w:proofErr w:type="spellEnd"/>
      <w:r>
        <w:rPr>
          <w:rFonts w:eastAsiaTheme="minorHAnsi"/>
          <w:sz w:val="24"/>
          <w:szCs w:val="24"/>
          <w:lang w:val="nl-NL"/>
        </w:rPr>
        <w:t xml:space="preserve"> wordt in dit model dus beschreven met een </w:t>
      </w:r>
      <w:proofErr w:type="spellStart"/>
      <w:r>
        <w:rPr>
          <w:rFonts w:eastAsiaTheme="minorHAnsi"/>
          <w:sz w:val="24"/>
          <w:szCs w:val="24"/>
          <w:lang w:val="nl-NL"/>
        </w:rPr>
        <w:t>planckkromme</w:t>
      </w:r>
      <w:proofErr w:type="spellEnd"/>
      <w:r>
        <w:rPr>
          <w:rFonts w:eastAsiaTheme="minorHAnsi"/>
          <w:sz w:val="24"/>
          <w:szCs w:val="24"/>
          <w:lang w:val="nl-NL"/>
        </w:rPr>
        <w:t>.</w:t>
      </w:r>
      <w:r>
        <w:rPr>
          <w:rFonts w:eastAsiaTheme="minorHAnsi"/>
          <w:sz w:val="24"/>
          <w:szCs w:val="24"/>
          <w:lang w:val="nl-NL"/>
        </w:rPr>
        <w:t xml:space="preserve"> </w:t>
      </w:r>
      <w:r>
        <w:rPr>
          <w:rFonts w:eastAsiaTheme="minorHAnsi"/>
          <w:sz w:val="24"/>
          <w:szCs w:val="24"/>
          <w:lang w:val="nl-NL"/>
        </w:rPr>
        <w:t>Voor de temperatuur geldt dan:</w:t>
      </w:r>
    </w:p>
    <w:p w14:paraId="79C50EC9" w14:textId="77777777" w:rsidR="005042A7" w:rsidRDefault="005042A7" w:rsidP="005042A7">
      <w:pPr>
        <w:widowControl/>
        <w:autoSpaceDE w:val="0"/>
        <w:autoSpaceDN w:val="0"/>
        <w:adjustRightInd w:val="0"/>
        <w:rPr>
          <w:rFonts w:eastAsiaTheme="minorHAnsi"/>
          <w:sz w:val="24"/>
          <w:szCs w:val="24"/>
          <w:lang w:val="nl-NL"/>
        </w:rPr>
      </w:pPr>
    </w:p>
    <w:p w14:paraId="0D910134" w14:textId="63585F2D" w:rsidR="005042A7" w:rsidRDefault="005042A7" w:rsidP="005042A7">
      <w:pPr>
        <w:widowControl/>
        <w:autoSpaceDE w:val="0"/>
        <w:autoSpaceDN w:val="0"/>
        <w:adjustRightInd w:val="0"/>
        <w:rPr>
          <w:rFonts w:eastAsiaTheme="minorHAnsi"/>
          <w:sz w:val="24"/>
          <w:szCs w:val="24"/>
          <w:lang w:val="nl-NL"/>
        </w:rPr>
      </w:pPr>
      <m:oMath>
        <m:r>
          <w:rPr>
            <w:rFonts w:ascii="Cambria Math" w:eastAsiaTheme="minorHAnsi" w:hAnsi="Cambria Math"/>
            <w:sz w:val="24"/>
            <w:szCs w:val="24"/>
            <w:lang w:val="nl-NL"/>
          </w:rPr>
          <m:t>T=</m:t>
        </m:r>
        <m:f>
          <m:fPr>
            <m:ctrlPr>
              <w:rPr>
                <w:rFonts w:ascii="Cambria Math" w:eastAsiaTheme="minorHAnsi" w:hAnsi="Cambria Math"/>
                <w:sz w:val="24"/>
                <w:szCs w:val="24"/>
                <w:lang w:val="nl-NL"/>
              </w:rPr>
            </m:ctrlPr>
          </m:fPr>
          <m:num>
            <m:r>
              <w:rPr>
                <w:rFonts w:ascii="Cambria Math" w:eastAsiaTheme="minorHAnsi" w:hAnsi="Cambria Math"/>
                <w:sz w:val="24"/>
                <w:szCs w:val="24"/>
                <w:lang w:val="nl-NL"/>
              </w:rPr>
              <m:t>1,227</m:t>
            </m:r>
            <m:r>
              <m:rPr>
                <m:sty m:val="p"/>
              </m:rPr>
              <w:rPr>
                <w:rFonts w:ascii="Cambria Math" w:eastAsiaTheme="minorHAnsi" w:hAnsi="Cambria Math"/>
                <w:sz w:val="24"/>
                <w:szCs w:val="24"/>
                <w:lang w:val="nl-NL"/>
              </w:rPr>
              <m:t>⋅</m:t>
            </m:r>
            <m:sSup>
              <m:sSupPr>
                <m:ctrlPr>
                  <w:rPr>
                    <w:rFonts w:ascii="Cambria Math" w:eastAsiaTheme="minorHAnsi" w:hAnsi="Cambria Math"/>
                    <w:i/>
                    <w:sz w:val="24"/>
                    <w:szCs w:val="24"/>
                    <w:lang w:val="nl-NL"/>
                  </w:rPr>
                </m:ctrlPr>
              </m:sSupPr>
              <m:e>
                <m:r>
                  <w:rPr>
                    <w:rFonts w:ascii="Cambria Math" w:eastAsiaTheme="minorHAnsi" w:hAnsi="Cambria Math"/>
                    <w:sz w:val="24"/>
                    <w:szCs w:val="24"/>
                    <w:lang w:val="nl-NL"/>
                  </w:rPr>
                  <m:t>10</m:t>
                </m:r>
                <m:ctrlPr>
                  <w:rPr>
                    <w:rFonts w:ascii="Cambria Math" w:eastAsiaTheme="minorHAnsi" w:hAnsi="Cambria Math"/>
                    <w:sz w:val="24"/>
                    <w:szCs w:val="24"/>
                    <w:lang w:val="nl-NL"/>
                  </w:rPr>
                </m:ctrlPr>
              </m:e>
              <m:sup>
                <m:r>
                  <w:rPr>
                    <w:rFonts w:ascii="Cambria Math" w:eastAsiaTheme="minorHAnsi" w:hAnsi="Cambria Math"/>
                    <w:sz w:val="24"/>
                    <w:szCs w:val="24"/>
                    <w:lang w:val="nl-NL"/>
                  </w:rPr>
                  <m:t>23</m:t>
                </m:r>
              </m:sup>
            </m:sSup>
            <m:ctrlPr>
              <w:rPr>
                <w:rFonts w:ascii="Cambria Math" w:eastAsiaTheme="minorHAnsi" w:hAnsi="Cambria Math"/>
                <w:i/>
                <w:sz w:val="24"/>
                <w:szCs w:val="24"/>
                <w:lang w:val="nl-NL"/>
              </w:rPr>
            </m:ctrlPr>
          </m:num>
          <m:den>
            <m:r>
              <w:rPr>
                <w:rFonts w:ascii="Cambria Math" w:eastAsiaTheme="minorHAnsi" w:hAnsi="Cambria Math"/>
                <w:sz w:val="24"/>
                <w:szCs w:val="24"/>
                <w:lang w:val="nl-NL"/>
              </w:rPr>
              <m:t>M</m:t>
            </m:r>
            <m:ctrlPr>
              <w:rPr>
                <w:rFonts w:ascii="Cambria Math" w:eastAsiaTheme="minorHAnsi" w:hAnsi="Cambria Math"/>
                <w:i/>
                <w:sz w:val="24"/>
                <w:szCs w:val="24"/>
                <w:lang w:val="nl-NL"/>
              </w:rPr>
            </m:ctrlPr>
          </m:den>
        </m:f>
      </m:oMath>
      <w:r>
        <w:rPr>
          <w:rFonts w:eastAsiaTheme="minorEastAsia"/>
          <w:sz w:val="24"/>
          <w:szCs w:val="24"/>
          <w:lang w:val="nl-NL"/>
        </w:rPr>
        <w:t xml:space="preserve"> </w:t>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r>
      <w:r>
        <w:rPr>
          <w:rFonts w:eastAsiaTheme="minorEastAsia"/>
          <w:sz w:val="24"/>
          <w:szCs w:val="24"/>
          <w:lang w:val="nl-NL"/>
        </w:rPr>
        <w:tab/>
        <w:t>(</w:t>
      </w:r>
      <w:r>
        <w:rPr>
          <w:rFonts w:eastAsiaTheme="minorHAnsi"/>
          <w:sz w:val="24"/>
          <w:szCs w:val="24"/>
          <w:lang w:val="nl-NL"/>
        </w:rPr>
        <w:t>3)</w:t>
      </w:r>
    </w:p>
    <w:p w14:paraId="1DBB52EE" w14:textId="77777777" w:rsidR="005042A7" w:rsidRDefault="005042A7" w:rsidP="005042A7">
      <w:pPr>
        <w:widowControl/>
        <w:autoSpaceDE w:val="0"/>
        <w:autoSpaceDN w:val="0"/>
        <w:adjustRightInd w:val="0"/>
        <w:rPr>
          <w:rFonts w:eastAsiaTheme="minorHAnsi"/>
          <w:sz w:val="24"/>
          <w:szCs w:val="24"/>
          <w:lang w:val="nl-NL"/>
        </w:rPr>
      </w:pPr>
    </w:p>
    <w:p w14:paraId="0EE7E6AF" w14:textId="090177AB" w:rsidR="005042A7" w:rsidRDefault="005042A7" w:rsidP="005042A7">
      <w:pPr>
        <w:pStyle w:val="nummeringinspringen"/>
      </w:pPr>
      <w:r w:rsidRPr="005042A7">
        <w:t>2p</w:t>
      </w:r>
      <w:r>
        <w:tab/>
      </w:r>
      <w:r w:rsidRPr="005042A7">
        <w:rPr>
          <w:rFonts w:ascii="Arial,Bold" w:hAnsi="Arial,Bold" w:cs="Arial,Bold"/>
          <w:b/>
          <w:bCs/>
        </w:rPr>
        <w:t>26</w:t>
      </w:r>
      <w:r>
        <w:rPr>
          <w:rFonts w:ascii="Arial,Bold" w:hAnsi="Arial,Bold" w:cs="Arial,Bold"/>
          <w:b/>
          <w:bCs/>
        </w:rPr>
        <w:tab/>
      </w:r>
      <w:r>
        <w:rPr>
          <w:rFonts w:ascii="Arial,Bold" w:hAnsi="Arial,Bold" w:cs="Arial,Bold"/>
          <w:b/>
          <w:bCs/>
          <w:sz w:val="20"/>
          <w:szCs w:val="20"/>
        </w:rPr>
        <w:t xml:space="preserve"> </w:t>
      </w:r>
      <w:r>
        <w:t xml:space="preserve">Leg uit waarom </w:t>
      </w:r>
      <w:proofErr w:type="spellStart"/>
      <w:r>
        <w:t>hawkingstraling</w:t>
      </w:r>
      <w:proofErr w:type="spellEnd"/>
      <w:r>
        <w:t xml:space="preserve"> moeilijk waarneembaar is.</w:t>
      </w:r>
    </w:p>
    <w:p w14:paraId="7E91B532" w14:textId="77777777" w:rsidR="005042A7" w:rsidRDefault="005042A7" w:rsidP="005042A7">
      <w:pPr>
        <w:widowControl/>
        <w:autoSpaceDE w:val="0"/>
        <w:autoSpaceDN w:val="0"/>
        <w:adjustRightInd w:val="0"/>
        <w:rPr>
          <w:rFonts w:eastAsiaTheme="minorHAnsi"/>
          <w:sz w:val="24"/>
          <w:szCs w:val="24"/>
          <w:lang w:val="nl-NL"/>
        </w:rPr>
      </w:pPr>
    </w:p>
    <w:p w14:paraId="437EA52B" w14:textId="76CAD30A" w:rsidR="005042A7" w:rsidRDefault="005042A7" w:rsidP="005042A7">
      <w:pPr>
        <w:widowControl/>
        <w:autoSpaceDE w:val="0"/>
        <w:autoSpaceDN w:val="0"/>
        <w:adjustRightInd w:val="0"/>
        <w:rPr>
          <w:rFonts w:eastAsiaTheme="minorHAnsi"/>
          <w:sz w:val="24"/>
          <w:szCs w:val="24"/>
          <w:lang w:val="nl-NL"/>
        </w:rPr>
      </w:pPr>
      <w:r>
        <w:rPr>
          <w:rFonts w:eastAsiaTheme="minorHAnsi"/>
          <w:sz w:val="24"/>
          <w:szCs w:val="24"/>
          <w:lang w:val="nl-NL"/>
        </w:rPr>
        <w:t>Voor het verband tussen het uitgestraalde vermogen door een zwart gat</w:t>
      </w:r>
      <w:r>
        <w:rPr>
          <w:rFonts w:eastAsiaTheme="minorHAnsi"/>
          <w:sz w:val="24"/>
          <w:szCs w:val="24"/>
          <w:lang w:val="nl-NL"/>
        </w:rPr>
        <w:t xml:space="preserve"> </w:t>
      </w:r>
      <w:r>
        <w:rPr>
          <w:rFonts w:eastAsiaTheme="minorHAnsi"/>
          <w:sz w:val="24"/>
          <w:szCs w:val="24"/>
          <w:lang w:val="nl-NL"/>
        </w:rPr>
        <w:t>en de massa bestaat het volgende verband:</w:t>
      </w:r>
    </w:p>
    <w:p w14:paraId="02D97988" w14:textId="77777777" w:rsidR="005042A7" w:rsidRDefault="005042A7" w:rsidP="005042A7">
      <w:pPr>
        <w:widowControl/>
        <w:autoSpaceDE w:val="0"/>
        <w:autoSpaceDN w:val="0"/>
        <w:adjustRightInd w:val="0"/>
        <w:rPr>
          <w:rFonts w:eastAsiaTheme="minorHAnsi"/>
          <w:sz w:val="24"/>
          <w:szCs w:val="24"/>
          <w:lang w:val="nl-NL"/>
        </w:rPr>
      </w:pPr>
    </w:p>
    <w:p w14:paraId="6C93430D" w14:textId="27C00574" w:rsidR="005042A7" w:rsidRDefault="005042A7" w:rsidP="005042A7">
      <w:pPr>
        <w:widowControl/>
        <w:autoSpaceDE w:val="0"/>
        <w:autoSpaceDN w:val="0"/>
        <w:adjustRightInd w:val="0"/>
        <w:rPr>
          <w:rFonts w:eastAsiaTheme="minorHAnsi"/>
          <w:sz w:val="24"/>
          <w:szCs w:val="24"/>
          <w:lang w:val="nl-NL"/>
        </w:rPr>
      </w:pPr>
      <m:oMath>
        <m:r>
          <w:rPr>
            <w:rFonts w:ascii="Cambria Math" w:eastAsiaTheme="minorHAnsi" w:hAnsi="Cambria Math" w:cs="TimesNewRoman,Italic"/>
            <w:sz w:val="25"/>
            <w:szCs w:val="25"/>
            <w:lang w:val="nl-NL"/>
          </w:rPr>
          <m:t>P</m:t>
        </m:r>
        <m:r>
          <w:rPr>
            <w:rFonts w:ascii="Cambria Math" w:eastAsiaTheme="minorHAnsi" w:hAnsi="Cambria Math" w:cs="TimesNewRoman,Italic"/>
            <w:sz w:val="25"/>
            <w:szCs w:val="25"/>
            <w:lang w:val="nl-NL"/>
          </w:rPr>
          <m:t>∝</m:t>
        </m:r>
        <m:sSup>
          <m:sSupPr>
            <m:ctrlPr>
              <w:rPr>
                <w:rFonts w:ascii="Cambria Math" w:eastAsiaTheme="minorHAnsi" w:hAnsi="Cambria Math" w:cs="TimesNewRoman,Italic"/>
                <w:i/>
                <w:iCs/>
                <w:sz w:val="25"/>
                <w:szCs w:val="25"/>
                <w:lang w:val="nl-NL"/>
              </w:rPr>
            </m:ctrlPr>
          </m:sSupPr>
          <m:e>
            <m:r>
              <w:rPr>
                <w:rFonts w:ascii="Cambria Math" w:eastAsiaTheme="minorHAnsi" w:hAnsi="Cambria Math" w:cs="TimesNewRoman,Italic"/>
                <w:sz w:val="25"/>
                <w:szCs w:val="25"/>
                <w:lang w:val="nl-NL"/>
              </w:rPr>
              <m:t>M</m:t>
            </m:r>
          </m:e>
          <m:sup>
            <m:r>
              <w:rPr>
                <w:rFonts w:ascii="Cambria Math" w:eastAsiaTheme="minorHAnsi" w:hAnsi="Cambria Math" w:cs="TimesNewRoman,Italic"/>
                <w:sz w:val="25"/>
                <w:szCs w:val="25"/>
                <w:lang w:val="nl-NL"/>
              </w:rPr>
              <m:t>-2</m:t>
            </m:r>
          </m:sup>
        </m:sSup>
      </m:oMath>
      <w:r>
        <w:rPr>
          <w:rFonts w:ascii="TimesNewRoman" w:eastAsiaTheme="minorHAnsi" w:hAnsi="TimesNewRoman" w:cs="TimesNewRoman"/>
          <w:sz w:val="18"/>
          <w:szCs w:val="18"/>
          <w:lang w:val="nl-NL"/>
        </w:rPr>
        <w:t xml:space="preserve"> </w:t>
      </w:r>
      <w:r>
        <w:rPr>
          <w:rFonts w:ascii="TimesNewRoman" w:eastAsiaTheme="minorHAnsi" w:hAnsi="TimesNewRoman" w:cs="TimesNewRoman"/>
          <w:sz w:val="18"/>
          <w:szCs w:val="18"/>
          <w:lang w:val="nl-NL"/>
        </w:rPr>
        <w:tab/>
      </w:r>
      <w:r>
        <w:rPr>
          <w:rFonts w:ascii="TimesNewRoman" w:eastAsiaTheme="minorHAnsi" w:hAnsi="TimesNewRoman" w:cs="TimesNewRoman"/>
          <w:sz w:val="18"/>
          <w:szCs w:val="18"/>
          <w:lang w:val="nl-NL"/>
        </w:rPr>
        <w:tab/>
      </w:r>
      <w:r>
        <w:rPr>
          <w:rFonts w:ascii="TimesNewRoman" w:eastAsiaTheme="minorHAnsi" w:hAnsi="TimesNewRoman" w:cs="TimesNewRoman"/>
          <w:sz w:val="18"/>
          <w:szCs w:val="18"/>
          <w:lang w:val="nl-NL"/>
        </w:rPr>
        <w:tab/>
      </w:r>
      <w:r>
        <w:rPr>
          <w:rFonts w:ascii="TimesNewRoman" w:eastAsiaTheme="minorHAnsi" w:hAnsi="TimesNewRoman" w:cs="TimesNewRoman"/>
          <w:sz w:val="18"/>
          <w:szCs w:val="18"/>
          <w:lang w:val="nl-NL"/>
        </w:rPr>
        <w:tab/>
      </w:r>
      <w:r>
        <w:rPr>
          <w:rFonts w:ascii="TimesNewRoman" w:eastAsiaTheme="minorHAnsi" w:hAnsi="TimesNewRoman" w:cs="TimesNewRoman"/>
          <w:sz w:val="18"/>
          <w:szCs w:val="18"/>
          <w:lang w:val="nl-NL"/>
        </w:rPr>
        <w:tab/>
      </w:r>
      <w:r>
        <w:rPr>
          <w:rFonts w:eastAsiaTheme="minorHAnsi"/>
          <w:sz w:val="24"/>
          <w:szCs w:val="24"/>
          <w:lang w:val="nl-NL"/>
        </w:rPr>
        <w:t>(4)</w:t>
      </w:r>
    </w:p>
    <w:p w14:paraId="6EA232E8" w14:textId="77777777" w:rsidR="005042A7" w:rsidRDefault="005042A7" w:rsidP="005042A7">
      <w:pPr>
        <w:widowControl/>
        <w:autoSpaceDE w:val="0"/>
        <w:autoSpaceDN w:val="0"/>
        <w:adjustRightInd w:val="0"/>
        <w:rPr>
          <w:rFonts w:eastAsiaTheme="minorHAnsi"/>
          <w:sz w:val="24"/>
          <w:szCs w:val="24"/>
          <w:lang w:val="nl-NL"/>
        </w:rPr>
      </w:pPr>
    </w:p>
    <w:p w14:paraId="68804128" w14:textId="6C17F86C" w:rsidR="005042A7" w:rsidRDefault="005042A7" w:rsidP="005042A7">
      <w:pPr>
        <w:widowControl/>
        <w:autoSpaceDE w:val="0"/>
        <w:autoSpaceDN w:val="0"/>
        <w:adjustRightInd w:val="0"/>
        <w:rPr>
          <w:rFonts w:eastAsiaTheme="minorHAnsi"/>
          <w:sz w:val="24"/>
          <w:szCs w:val="24"/>
          <w:lang w:val="nl-NL"/>
        </w:rPr>
      </w:pPr>
      <w:r>
        <w:rPr>
          <w:rFonts w:eastAsiaTheme="minorHAnsi"/>
          <w:sz w:val="24"/>
          <w:szCs w:val="24"/>
          <w:lang w:val="nl-NL"/>
        </w:rPr>
        <w:t xml:space="preserve">hierin betekent het symbool </w:t>
      </w:r>
      <w:r>
        <w:rPr>
          <w:rFonts w:ascii="Symbol" w:eastAsiaTheme="minorHAnsi" w:hAnsi="Symbol" w:cs="Symbol"/>
          <w:sz w:val="26"/>
          <w:szCs w:val="26"/>
          <w:lang w:val="nl-NL"/>
        </w:rPr>
        <w:t xml:space="preserve"> </w:t>
      </w:r>
      <w:r>
        <w:rPr>
          <w:rFonts w:eastAsiaTheme="minorHAnsi"/>
          <w:sz w:val="24"/>
          <w:szCs w:val="24"/>
          <w:lang w:val="nl-NL"/>
        </w:rPr>
        <w:t>‘evenredig met’.</w:t>
      </w:r>
    </w:p>
    <w:p w14:paraId="25791576" w14:textId="77777777" w:rsidR="005042A7" w:rsidRDefault="005042A7" w:rsidP="005042A7">
      <w:pPr>
        <w:widowControl/>
        <w:autoSpaceDE w:val="0"/>
        <w:autoSpaceDN w:val="0"/>
        <w:adjustRightInd w:val="0"/>
        <w:rPr>
          <w:rFonts w:eastAsiaTheme="minorHAnsi"/>
          <w:sz w:val="24"/>
          <w:szCs w:val="24"/>
          <w:lang w:val="nl-NL"/>
        </w:rPr>
      </w:pPr>
    </w:p>
    <w:p w14:paraId="10A92832" w14:textId="700B8322" w:rsidR="00307CA3" w:rsidRDefault="005042A7" w:rsidP="005042A7">
      <w:pPr>
        <w:pStyle w:val="nummeringinspringen"/>
        <w:rPr>
          <w:rFonts w:eastAsiaTheme="minorHAnsi"/>
        </w:rPr>
      </w:pPr>
      <w:r w:rsidRPr="005042A7">
        <w:t>3p</w:t>
      </w:r>
      <w:r>
        <w:tab/>
      </w:r>
      <w:r w:rsidRPr="005042A7">
        <w:rPr>
          <w:rFonts w:ascii="Arial,Bold" w:hAnsi="Arial,Bold" w:cs="Arial,Bold"/>
          <w:b/>
          <w:bCs/>
        </w:rPr>
        <w:t>27</w:t>
      </w:r>
      <w:r>
        <w:rPr>
          <w:rFonts w:ascii="Arial,Bold" w:hAnsi="Arial,Bold" w:cs="Arial,Bold"/>
          <w:b/>
          <w:bCs/>
        </w:rPr>
        <w:tab/>
      </w:r>
      <w:r w:rsidRPr="005042A7">
        <w:t>T</w:t>
      </w:r>
      <w:r>
        <w:t>oon met behulp van formule (2) en formule (3) en een formule uit het</w:t>
      </w:r>
      <w:r>
        <w:t xml:space="preserve"> </w:t>
      </w:r>
      <w:r>
        <w:rPr>
          <w:rFonts w:eastAsiaTheme="minorHAnsi"/>
        </w:rPr>
        <w:t>informatieboek aan dat het verband in formule (4) klopt.</w:t>
      </w:r>
    </w:p>
    <w:p w14:paraId="3EFA272F" w14:textId="77777777" w:rsidR="00307CA3" w:rsidRDefault="00307CA3" w:rsidP="00B9739F">
      <w:pPr>
        <w:widowControl/>
        <w:autoSpaceDE w:val="0"/>
        <w:autoSpaceDN w:val="0"/>
        <w:adjustRightInd w:val="0"/>
        <w:rPr>
          <w:rFonts w:eastAsiaTheme="minorHAnsi"/>
          <w:sz w:val="24"/>
          <w:szCs w:val="24"/>
          <w:lang w:val="nl-NL"/>
        </w:rPr>
      </w:pPr>
    </w:p>
    <w:p w14:paraId="1DD47DE2" w14:textId="797E43CA" w:rsidR="005042A7" w:rsidRDefault="005042A7" w:rsidP="005042A7">
      <w:pPr>
        <w:widowControl/>
        <w:autoSpaceDE w:val="0"/>
        <w:autoSpaceDN w:val="0"/>
        <w:adjustRightInd w:val="0"/>
        <w:rPr>
          <w:rFonts w:eastAsiaTheme="minorHAnsi"/>
          <w:sz w:val="24"/>
          <w:szCs w:val="24"/>
          <w:lang w:val="nl-NL"/>
        </w:rPr>
      </w:pPr>
      <w:r>
        <w:rPr>
          <w:rFonts w:eastAsiaTheme="minorHAnsi"/>
          <w:sz w:val="24"/>
          <w:szCs w:val="24"/>
          <w:lang w:val="nl-NL"/>
        </w:rPr>
        <w:t xml:space="preserve">Door de </w:t>
      </w:r>
      <w:proofErr w:type="spellStart"/>
      <w:r>
        <w:rPr>
          <w:rFonts w:eastAsiaTheme="minorHAnsi"/>
          <w:sz w:val="24"/>
          <w:szCs w:val="24"/>
          <w:lang w:val="nl-NL"/>
        </w:rPr>
        <w:t>hawkingstraling</w:t>
      </w:r>
      <w:proofErr w:type="spellEnd"/>
      <w:r>
        <w:rPr>
          <w:rFonts w:eastAsiaTheme="minorHAnsi"/>
          <w:sz w:val="24"/>
          <w:szCs w:val="24"/>
          <w:lang w:val="nl-NL"/>
        </w:rPr>
        <w:t xml:space="preserve"> verliest een zwart gat voortdurend energie en</w:t>
      </w:r>
      <w:r>
        <w:rPr>
          <w:rFonts w:eastAsiaTheme="minorHAnsi"/>
          <w:sz w:val="24"/>
          <w:szCs w:val="24"/>
          <w:lang w:val="nl-NL"/>
        </w:rPr>
        <w:t xml:space="preserve"> </w:t>
      </w:r>
      <w:r>
        <w:rPr>
          <w:rFonts w:eastAsiaTheme="minorHAnsi"/>
          <w:sz w:val="24"/>
          <w:szCs w:val="24"/>
          <w:lang w:val="nl-NL"/>
        </w:rPr>
        <w:t>daarmee ook massa. Hierbij geldt dat het massaverlies evenredig is met</w:t>
      </w:r>
      <w:r>
        <w:rPr>
          <w:rFonts w:eastAsiaTheme="minorHAnsi"/>
          <w:sz w:val="24"/>
          <w:szCs w:val="24"/>
          <w:lang w:val="nl-NL"/>
        </w:rPr>
        <w:t xml:space="preserve"> </w:t>
      </w:r>
      <w:r>
        <w:rPr>
          <w:rFonts w:eastAsiaTheme="minorHAnsi"/>
          <w:sz w:val="24"/>
          <w:szCs w:val="24"/>
          <w:lang w:val="nl-NL"/>
        </w:rPr>
        <w:t>de uitgestraalde energie van het zwarte gat.</w:t>
      </w:r>
    </w:p>
    <w:p w14:paraId="7BEE097C" w14:textId="77777777" w:rsidR="005042A7" w:rsidRDefault="005042A7" w:rsidP="005042A7">
      <w:pPr>
        <w:widowControl/>
        <w:autoSpaceDE w:val="0"/>
        <w:autoSpaceDN w:val="0"/>
        <w:adjustRightInd w:val="0"/>
        <w:rPr>
          <w:rFonts w:eastAsiaTheme="minorHAnsi"/>
          <w:sz w:val="24"/>
          <w:szCs w:val="24"/>
          <w:lang w:val="nl-NL"/>
        </w:rPr>
      </w:pPr>
      <w:r>
        <w:rPr>
          <w:rFonts w:eastAsiaTheme="minorHAnsi"/>
          <w:sz w:val="24"/>
          <w:szCs w:val="24"/>
          <w:lang w:val="nl-NL"/>
        </w:rPr>
        <w:t>In figuur 2 zijn twee (</w:t>
      </w:r>
      <w:proofErr w:type="spellStart"/>
      <w:r>
        <w:rPr>
          <w:rFonts w:ascii="TimesNewRoman,Italic" w:eastAsiaTheme="minorHAnsi" w:hAnsi="TimesNewRoman,Italic" w:cs="TimesNewRoman,Italic"/>
          <w:i/>
          <w:iCs/>
          <w:sz w:val="26"/>
          <w:szCs w:val="26"/>
          <w:lang w:val="nl-NL"/>
        </w:rPr>
        <w:t>M</w:t>
      </w:r>
      <w:r>
        <w:rPr>
          <w:rFonts w:eastAsiaTheme="minorHAnsi"/>
          <w:sz w:val="24"/>
          <w:szCs w:val="24"/>
          <w:lang w:val="nl-NL"/>
        </w:rPr>
        <w:t>,</w:t>
      </w:r>
      <w:r>
        <w:rPr>
          <w:rFonts w:ascii="TimesNewRoman,Italic" w:eastAsiaTheme="minorHAnsi" w:hAnsi="TimesNewRoman,Italic" w:cs="TimesNewRoman,Italic"/>
          <w:i/>
          <w:iCs/>
          <w:sz w:val="26"/>
          <w:szCs w:val="26"/>
          <w:lang w:val="nl-NL"/>
        </w:rPr>
        <w:t>t</w:t>
      </w:r>
      <w:proofErr w:type="spellEnd"/>
      <w:r>
        <w:rPr>
          <w:rFonts w:eastAsiaTheme="minorHAnsi"/>
          <w:sz w:val="24"/>
          <w:szCs w:val="24"/>
          <w:lang w:val="nl-NL"/>
        </w:rPr>
        <w:t>)-grafieken getekend.</w:t>
      </w:r>
    </w:p>
    <w:p w14:paraId="7D79A668" w14:textId="77777777" w:rsidR="005042A7" w:rsidRDefault="005042A7" w:rsidP="005042A7">
      <w:pPr>
        <w:widowControl/>
        <w:autoSpaceDE w:val="0"/>
        <w:autoSpaceDN w:val="0"/>
        <w:adjustRightInd w:val="0"/>
        <w:rPr>
          <w:rFonts w:eastAsiaTheme="minorHAnsi"/>
          <w:sz w:val="24"/>
          <w:szCs w:val="24"/>
          <w:lang w:val="nl-NL"/>
        </w:rPr>
      </w:pPr>
    </w:p>
    <w:p w14:paraId="75EED7B3" w14:textId="77777777" w:rsidR="005042A7" w:rsidRDefault="005042A7" w:rsidP="005042A7">
      <w:pPr>
        <w:widowControl/>
        <w:autoSpaceDE w:val="0"/>
        <w:autoSpaceDN w:val="0"/>
        <w:adjustRightInd w:val="0"/>
        <w:rPr>
          <w:rFonts w:ascii="Arial,Bold" w:eastAsiaTheme="minorHAnsi" w:hAnsi="Arial,Bold" w:cs="Arial,Bold"/>
          <w:b/>
          <w:bCs/>
          <w:sz w:val="24"/>
          <w:szCs w:val="24"/>
          <w:lang w:val="nl-NL"/>
        </w:rPr>
      </w:pPr>
      <w:r>
        <w:rPr>
          <w:rFonts w:ascii="Arial,Bold" w:eastAsiaTheme="minorHAnsi" w:hAnsi="Arial,Bold" w:cs="Arial,Bold"/>
          <w:b/>
          <w:bCs/>
          <w:sz w:val="24"/>
          <w:szCs w:val="24"/>
          <w:lang w:val="nl-NL"/>
        </w:rPr>
        <w:t>figuur 2</w:t>
      </w:r>
    </w:p>
    <w:p w14:paraId="6D1687EE" w14:textId="6024C996" w:rsidR="005042A7" w:rsidRPr="005042A7" w:rsidRDefault="00FB2B7C" w:rsidP="005042A7">
      <w:pPr>
        <w:widowControl/>
        <w:autoSpaceDE w:val="0"/>
        <w:autoSpaceDN w:val="0"/>
        <w:adjustRightInd w:val="0"/>
        <w:rPr>
          <w:rFonts w:ascii="Arial,Bold" w:eastAsiaTheme="minorHAnsi" w:hAnsi="Arial,Bold" w:cs="Arial,Bold"/>
          <w:sz w:val="24"/>
          <w:szCs w:val="24"/>
          <w:lang w:val="nl-NL"/>
        </w:rPr>
      </w:pPr>
      <w:r w:rsidRPr="00FB2B7C">
        <w:rPr>
          <w:rFonts w:ascii="Arial,Bold" w:eastAsiaTheme="minorHAnsi" w:hAnsi="Arial,Bold" w:cs="Arial,Bold"/>
          <w:sz w:val="24"/>
          <w:szCs w:val="24"/>
          <w:lang w:val="nl-NL"/>
        </w:rPr>
        <w:drawing>
          <wp:inline distT="0" distB="0" distL="0" distR="0" wp14:anchorId="7E565C7A" wp14:editId="0E6A682B">
            <wp:extent cx="4057650" cy="1987195"/>
            <wp:effectExtent l="0" t="0" r="0" b="0"/>
            <wp:docPr id="1597527373" name="Afbeelding 1" descr="Afbeelding met lijn, diagram, schets, Perc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527373" name="Afbeelding 1" descr="Afbeelding met lijn, diagram, schets, Perceel&#10;&#10;Automatisch gegenereerde beschrijving"/>
                    <pic:cNvPicPr/>
                  </pic:nvPicPr>
                  <pic:blipFill>
                    <a:blip r:embed="rId24"/>
                    <a:stretch>
                      <a:fillRect/>
                    </a:stretch>
                  </pic:blipFill>
                  <pic:spPr>
                    <a:xfrm>
                      <a:off x="0" y="0"/>
                      <a:ext cx="4065002" cy="1990796"/>
                    </a:xfrm>
                    <a:prstGeom prst="rect">
                      <a:avLst/>
                    </a:prstGeom>
                  </pic:spPr>
                </pic:pic>
              </a:graphicData>
            </a:graphic>
          </wp:inline>
        </w:drawing>
      </w:r>
    </w:p>
    <w:p w14:paraId="1DE8A787" w14:textId="29D72426" w:rsidR="00307CA3" w:rsidRDefault="005042A7" w:rsidP="005042A7">
      <w:pPr>
        <w:pStyle w:val="nummeringinspringen"/>
      </w:pPr>
      <w:r w:rsidRPr="005042A7">
        <w:t>2p</w:t>
      </w:r>
      <w:r>
        <w:tab/>
      </w:r>
      <w:r w:rsidRPr="005042A7">
        <w:rPr>
          <w:rFonts w:ascii="Arial,Bold" w:hAnsi="Arial,Bold" w:cs="Arial,Bold"/>
          <w:b/>
          <w:bCs/>
        </w:rPr>
        <w:t>28</w:t>
      </w:r>
      <w:r>
        <w:rPr>
          <w:rFonts w:ascii="Arial,Bold" w:hAnsi="Arial,Bold" w:cs="Arial,Bold"/>
          <w:b/>
          <w:bCs/>
        </w:rPr>
        <w:tab/>
      </w:r>
      <w:r w:rsidRPr="005042A7">
        <w:t>Leg</w:t>
      </w:r>
      <w:r>
        <w:t xml:space="preserve"> uit welke grafiek, </w:t>
      </w:r>
      <w:r>
        <w:rPr>
          <w:rFonts w:ascii="TimesNewRoman" w:hAnsi="TimesNewRoman" w:cs="TimesNewRoman"/>
          <w:sz w:val="26"/>
          <w:szCs w:val="26"/>
        </w:rPr>
        <w:t xml:space="preserve">A </w:t>
      </w:r>
      <w:r>
        <w:t xml:space="preserve">of </w:t>
      </w:r>
      <w:r>
        <w:rPr>
          <w:rFonts w:ascii="TimesNewRoman" w:hAnsi="TimesNewRoman" w:cs="TimesNewRoman"/>
          <w:sz w:val="26"/>
          <w:szCs w:val="26"/>
        </w:rPr>
        <w:t>B</w:t>
      </w:r>
      <w:r>
        <w:t>, het juiste verband weergeeft tussen de</w:t>
      </w:r>
      <w:r>
        <w:t xml:space="preserve"> </w:t>
      </w:r>
      <w:r>
        <w:t>massa van een zwart gat en de tijd.</w:t>
      </w:r>
    </w:p>
    <w:p w14:paraId="337E561A" w14:textId="77777777" w:rsidR="00307CA3" w:rsidRDefault="00307CA3" w:rsidP="00B9739F">
      <w:pPr>
        <w:widowControl/>
        <w:autoSpaceDE w:val="0"/>
        <w:autoSpaceDN w:val="0"/>
        <w:adjustRightInd w:val="0"/>
        <w:rPr>
          <w:rFonts w:eastAsiaTheme="minorHAnsi"/>
          <w:sz w:val="24"/>
          <w:szCs w:val="24"/>
          <w:lang w:val="nl-NL"/>
        </w:rPr>
      </w:pPr>
    </w:p>
    <w:p w14:paraId="313454F1" w14:textId="77777777" w:rsidR="00FB2B7C" w:rsidRDefault="00FB2B7C" w:rsidP="00F92788">
      <w:pPr>
        <w:widowControl/>
        <w:autoSpaceDE w:val="0"/>
        <w:autoSpaceDN w:val="0"/>
        <w:adjustRightInd w:val="0"/>
        <w:rPr>
          <w:rFonts w:eastAsiaTheme="minorHAnsi"/>
          <w:sz w:val="24"/>
          <w:szCs w:val="24"/>
          <w:lang w:val="nl-NL"/>
        </w:rPr>
      </w:pPr>
    </w:p>
    <w:p w14:paraId="794E7214" w14:textId="77777777" w:rsidR="00FB2B7C" w:rsidRDefault="00FB2B7C" w:rsidP="00FB2B7C">
      <w:pPr>
        <w:widowControl/>
        <w:autoSpaceDE w:val="0"/>
        <w:autoSpaceDN w:val="0"/>
        <w:adjustRightInd w:val="0"/>
        <w:rPr>
          <w:rFonts w:ascii="Arial,Bold" w:eastAsiaTheme="minorHAnsi" w:hAnsi="Arial,Bold" w:cs="Arial,Bold"/>
          <w:b/>
          <w:bCs/>
          <w:sz w:val="16"/>
          <w:szCs w:val="16"/>
          <w:lang w:val="nl-NL"/>
        </w:rPr>
      </w:pPr>
      <w:r>
        <w:rPr>
          <w:rFonts w:ascii="Arial,Bold" w:eastAsiaTheme="minorHAnsi" w:hAnsi="Arial,Bold" w:cs="Arial,Bold"/>
          <w:b/>
          <w:bCs/>
          <w:sz w:val="16"/>
          <w:szCs w:val="16"/>
          <w:lang w:val="nl-NL"/>
        </w:rPr>
        <w:t>Bronvermelding</w:t>
      </w:r>
    </w:p>
    <w:p w14:paraId="517B528A" w14:textId="77777777" w:rsidR="00FB2B7C" w:rsidRDefault="00FB2B7C" w:rsidP="00FB2B7C">
      <w:pPr>
        <w:widowControl/>
        <w:autoSpaceDE w:val="0"/>
        <w:autoSpaceDN w:val="0"/>
        <w:adjustRightInd w:val="0"/>
        <w:rPr>
          <w:rFonts w:ascii="Arial,Italic" w:eastAsiaTheme="minorHAnsi" w:hAnsi="Arial,Italic" w:cs="Arial,Italic"/>
          <w:i/>
          <w:iCs/>
          <w:sz w:val="16"/>
          <w:szCs w:val="16"/>
          <w:lang w:val="nl-NL"/>
        </w:rPr>
      </w:pPr>
      <w:r>
        <w:rPr>
          <w:rFonts w:ascii="Arial,Italic" w:eastAsiaTheme="minorHAnsi" w:hAnsi="Arial,Italic" w:cs="Arial,Italic"/>
          <w:i/>
          <w:iCs/>
          <w:sz w:val="16"/>
          <w:szCs w:val="16"/>
          <w:lang w:val="nl-NL"/>
        </w:rPr>
        <w:t>Een opsomming van de in dit examen gebruikte bronnen, zoals teksten en afbeeldingen, is te vinden in het bij dit examen</w:t>
      </w:r>
    </w:p>
    <w:p w14:paraId="7299E51C" w14:textId="665A3AAD" w:rsidR="004857F8" w:rsidRDefault="00FB2B7C" w:rsidP="00FB2B7C">
      <w:pPr>
        <w:widowControl/>
        <w:autoSpaceDE w:val="0"/>
        <w:autoSpaceDN w:val="0"/>
        <w:adjustRightInd w:val="0"/>
        <w:rPr>
          <w:rFonts w:eastAsiaTheme="minorHAnsi"/>
          <w:noProof/>
          <w:sz w:val="24"/>
          <w:szCs w:val="24"/>
          <w:lang w:val="nl-NL"/>
        </w:rPr>
      </w:pPr>
      <w:r>
        <w:rPr>
          <w:rFonts w:ascii="Arial,Italic" w:eastAsiaTheme="minorHAnsi" w:hAnsi="Arial,Italic" w:cs="Arial,Italic"/>
          <w:i/>
          <w:iCs/>
          <w:sz w:val="16"/>
          <w:szCs w:val="16"/>
          <w:lang w:val="nl-NL"/>
        </w:rPr>
        <w:t>behorende correctievoorschrift.</w:t>
      </w:r>
      <w:r w:rsidR="004857F8">
        <w:rPr>
          <w:rFonts w:eastAsiaTheme="minorHAnsi"/>
          <w:noProof/>
          <w:sz w:val="24"/>
          <w:szCs w:val="24"/>
          <w:lang w:val="nl-NL"/>
        </w:rPr>
        <w:br w:type="page"/>
      </w:r>
    </w:p>
    <w:p w14:paraId="16149701" w14:textId="249EFB70" w:rsidR="009707BC" w:rsidRDefault="00FB2B7C" w:rsidP="00A51272">
      <w:pPr>
        <w:tabs>
          <w:tab w:val="left" w:pos="0"/>
        </w:tabs>
        <w:rPr>
          <w:noProof/>
          <w:sz w:val="24"/>
          <w:szCs w:val="24"/>
          <w:lang w:val="nl-NL"/>
        </w:rPr>
      </w:pPr>
      <w:r w:rsidRPr="00FB2B7C">
        <w:rPr>
          <w:noProof/>
          <w:sz w:val="24"/>
          <w:szCs w:val="24"/>
          <w:lang w:val="nl-NL"/>
        </w:rPr>
        <w:lastRenderedPageBreak/>
        <w:drawing>
          <wp:inline distT="0" distB="0" distL="0" distR="0" wp14:anchorId="0220CAA3" wp14:editId="4F71C143">
            <wp:extent cx="6065520" cy="1289685"/>
            <wp:effectExtent l="0" t="0" r="0" b="5715"/>
            <wp:docPr id="1083445885" name="Afbeelding 1"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45885" name="Afbeelding 1" descr="Afbeelding met tekst, schermopname, Lettertype, lijn&#10;&#10;Automatisch gegenereerde beschrijving"/>
                    <pic:cNvPicPr/>
                  </pic:nvPicPr>
                  <pic:blipFill>
                    <a:blip r:embed="rId25"/>
                    <a:stretch>
                      <a:fillRect/>
                    </a:stretch>
                  </pic:blipFill>
                  <pic:spPr>
                    <a:xfrm>
                      <a:off x="0" y="0"/>
                      <a:ext cx="6065520" cy="1289685"/>
                    </a:xfrm>
                    <a:prstGeom prst="rect">
                      <a:avLst/>
                    </a:prstGeom>
                  </pic:spPr>
                </pic:pic>
              </a:graphicData>
            </a:graphic>
          </wp:inline>
        </w:drawing>
      </w:r>
    </w:p>
    <w:p w14:paraId="1E31C560" w14:textId="77777777" w:rsidR="00FB2B7C" w:rsidRDefault="00FB2B7C" w:rsidP="00A51272">
      <w:pPr>
        <w:tabs>
          <w:tab w:val="left" w:pos="0"/>
        </w:tabs>
        <w:rPr>
          <w:noProof/>
          <w:sz w:val="24"/>
          <w:szCs w:val="24"/>
          <w:lang w:val="nl-NL"/>
        </w:rPr>
      </w:pPr>
    </w:p>
    <w:p w14:paraId="113A693F" w14:textId="33774E78" w:rsidR="00FB2B7C" w:rsidRDefault="00FB2B7C" w:rsidP="00A51272">
      <w:pPr>
        <w:tabs>
          <w:tab w:val="left" w:pos="0"/>
        </w:tabs>
        <w:rPr>
          <w:noProof/>
          <w:sz w:val="24"/>
          <w:szCs w:val="24"/>
          <w:lang w:val="nl-NL"/>
        </w:rPr>
      </w:pPr>
      <w:r>
        <w:rPr>
          <w:noProof/>
          <w:sz w:val="24"/>
          <w:szCs w:val="24"/>
          <w:lang w:val="nl-NL"/>
        </w:rPr>
        <w:t>11</w:t>
      </w:r>
    </w:p>
    <w:p w14:paraId="37A71934" w14:textId="3C908A79" w:rsidR="00FB2B7C" w:rsidRDefault="00FB2B7C" w:rsidP="00A51272">
      <w:pPr>
        <w:tabs>
          <w:tab w:val="left" w:pos="0"/>
        </w:tabs>
        <w:rPr>
          <w:noProof/>
          <w:sz w:val="24"/>
          <w:szCs w:val="24"/>
          <w:lang w:val="nl-NL"/>
        </w:rPr>
      </w:pPr>
      <w:r w:rsidRPr="00FB2B7C">
        <w:rPr>
          <w:noProof/>
          <w:sz w:val="24"/>
          <w:szCs w:val="24"/>
          <w:lang w:val="nl-NL"/>
        </w:rPr>
        <w:drawing>
          <wp:inline distT="0" distB="0" distL="0" distR="0" wp14:anchorId="101D2777" wp14:editId="629DD99B">
            <wp:extent cx="3895725" cy="2852052"/>
            <wp:effectExtent l="0" t="0" r="0" b="5715"/>
            <wp:docPr id="1890179526" name="Afbeelding 1" descr="Afbeelding met diagram, tekst, Perceel,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179526" name="Afbeelding 1" descr="Afbeelding met diagram, tekst, Perceel, lijn&#10;&#10;Automatisch gegenereerde beschrijving"/>
                    <pic:cNvPicPr/>
                  </pic:nvPicPr>
                  <pic:blipFill>
                    <a:blip r:embed="rId26"/>
                    <a:stretch>
                      <a:fillRect/>
                    </a:stretch>
                  </pic:blipFill>
                  <pic:spPr>
                    <a:xfrm>
                      <a:off x="0" y="0"/>
                      <a:ext cx="3898071" cy="2853769"/>
                    </a:xfrm>
                    <a:prstGeom prst="rect">
                      <a:avLst/>
                    </a:prstGeom>
                  </pic:spPr>
                </pic:pic>
              </a:graphicData>
            </a:graphic>
          </wp:inline>
        </w:drawing>
      </w:r>
    </w:p>
    <w:p w14:paraId="39130421" w14:textId="77777777" w:rsidR="00FB2B7C" w:rsidRDefault="00FB2B7C" w:rsidP="00A51272">
      <w:pPr>
        <w:tabs>
          <w:tab w:val="left" w:pos="0"/>
        </w:tabs>
        <w:rPr>
          <w:noProof/>
          <w:sz w:val="24"/>
          <w:szCs w:val="24"/>
          <w:lang w:val="nl-NL"/>
        </w:rPr>
      </w:pPr>
    </w:p>
    <w:p w14:paraId="6AF7F610" w14:textId="77777777" w:rsidR="00FB2B7C" w:rsidRDefault="00FB2B7C" w:rsidP="00A51272">
      <w:pPr>
        <w:tabs>
          <w:tab w:val="left" w:pos="0"/>
        </w:tabs>
        <w:rPr>
          <w:noProof/>
          <w:sz w:val="24"/>
          <w:szCs w:val="24"/>
          <w:lang w:val="nl-NL"/>
        </w:rPr>
      </w:pPr>
    </w:p>
    <w:p w14:paraId="1E2A1F51" w14:textId="77777777" w:rsidR="00FB2B7C" w:rsidRDefault="00FB2B7C">
      <w:pPr>
        <w:rPr>
          <w:noProof/>
          <w:sz w:val="24"/>
          <w:szCs w:val="24"/>
          <w:lang w:val="nl-NL"/>
        </w:rPr>
      </w:pPr>
      <w:r>
        <w:rPr>
          <w:noProof/>
          <w:sz w:val="24"/>
          <w:szCs w:val="24"/>
          <w:lang w:val="nl-NL"/>
        </w:rPr>
        <w:br w:type="page"/>
      </w:r>
    </w:p>
    <w:p w14:paraId="4FFAE07E" w14:textId="24BA67BA" w:rsidR="00FB2B7C" w:rsidRDefault="00FB2B7C" w:rsidP="00A51272">
      <w:pPr>
        <w:tabs>
          <w:tab w:val="left" w:pos="0"/>
        </w:tabs>
        <w:rPr>
          <w:noProof/>
          <w:sz w:val="24"/>
          <w:szCs w:val="24"/>
          <w:lang w:val="nl-NL"/>
        </w:rPr>
      </w:pPr>
      <w:r>
        <w:rPr>
          <w:noProof/>
          <w:sz w:val="24"/>
          <w:szCs w:val="24"/>
          <w:lang w:val="nl-NL"/>
        </w:rPr>
        <w:lastRenderedPageBreak/>
        <w:t>17</w:t>
      </w:r>
    </w:p>
    <w:p w14:paraId="502E778A" w14:textId="5D937FB1" w:rsidR="00FB2B7C" w:rsidRDefault="00FB2B7C" w:rsidP="00A51272">
      <w:pPr>
        <w:tabs>
          <w:tab w:val="left" w:pos="0"/>
        </w:tabs>
        <w:rPr>
          <w:noProof/>
          <w:sz w:val="24"/>
          <w:szCs w:val="24"/>
          <w:lang w:val="nl-NL"/>
        </w:rPr>
      </w:pPr>
      <w:r w:rsidRPr="00FB2B7C">
        <w:rPr>
          <w:noProof/>
          <w:sz w:val="24"/>
          <w:szCs w:val="24"/>
          <w:lang w:val="nl-NL"/>
        </w:rPr>
        <w:drawing>
          <wp:inline distT="0" distB="0" distL="0" distR="0" wp14:anchorId="7E9684C9" wp14:editId="1A638B31">
            <wp:extent cx="2223014" cy="3743325"/>
            <wp:effectExtent l="0" t="0" r="6350" b="0"/>
            <wp:docPr id="519332052" name="Afbeelding 1" descr="Afbeelding met cirkel, schets, tekening, tekenfil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332052" name="Afbeelding 1" descr="Afbeelding met cirkel, schets, tekening, tekenfilm&#10;&#10;Automatisch gegenereerde beschrijving"/>
                    <pic:cNvPicPr/>
                  </pic:nvPicPr>
                  <pic:blipFill>
                    <a:blip r:embed="rId27"/>
                    <a:stretch>
                      <a:fillRect/>
                    </a:stretch>
                  </pic:blipFill>
                  <pic:spPr>
                    <a:xfrm>
                      <a:off x="0" y="0"/>
                      <a:ext cx="2230318" cy="3755624"/>
                    </a:xfrm>
                    <a:prstGeom prst="rect">
                      <a:avLst/>
                    </a:prstGeom>
                  </pic:spPr>
                </pic:pic>
              </a:graphicData>
            </a:graphic>
          </wp:inline>
        </w:drawing>
      </w:r>
    </w:p>
    <w:p w14:paraId="7EF99702" w14:textId="77777777" w:rsidR="00FB2B7C" w:rsidRDefault="00FB2B7C" w:rsidP="00A51272">
      <w:pPr>
        <w:tabs>
          <w:tab w:val="left" w:pos="0"/>
        </w:tabs>
        <w:rPr>
          <w:noProof/>
          <w:sz w:val="24"/>
          <w:szCs w:val="24"/>
          <w:lang w:val="nl-NL"/>
        </w:rPr>
      </w:pPr>
    </w:p>
    <w:p w14:paraId="08A87CA9" w14:textId="77777777" w:rsidR="00FB2B7C" w:rsidRDefault="00FB2B7C" w:rsidP="00A51272">
      <w:pPr>
        <w:tabs>
          <w:tab w:val="left" w:pos="0"/>
        </w:tabs>
        <w:rPr>
          <w:noProof/>
          <w:sz w:val="24"/>
          <w:szCs w:val="24"/>
          <w:lang w:val="nl-NL"/>
        </w:rPr>
      </w:pPr>
    </w:p>
    <w:p w14:paraId="525E53AC" w14:textId="77777777" w:rsidR="00FB2B7C" w:rsidRDefault="00FB2B7C" w:rsidP="00A51272">
      <w:pPr>
        <w:tabs>
          <w:tab w:val="left" w:pos="0"/>
        </w:tabs>
        <w:rPr>
          <w:noProof/>
          <w:sz w:val="24"/>
          <w:szCs w:val="24"/>
          <w:lang w:val="nl-NL"/>
        </w:rPr>
      </w:pPr>
    </w:p>
    <w:p w14:paraId="56557120" w14:textId="7186A92E" w:rsidR="00FB2B7C" w:rsidRDefault="00FB2B7C" w:rsidP="00A51272">
      <w:pPr>
        <w:tabs>
          <w:tab w:val="left" w:pos="0"/>
        </w:tabs>
        <w:rPr>
          <w:noProof/>
          <w:sz w:val="24"/>
          <w:szCs w:val="24"/>
          <w:lang w:val="nl-NL"/>
        </w:rPr>
      </w:pPr>
      <w:r>
        <w:rPr>
          <w:noProof/>
          <w:sz w:val="24"/>
          <w:szCs w:val="24"/>
          <w:lang w:val="nl-NL"/>
        </w:rPr>
        <w:t>18</w:t>
      </w:r>
    </w:p>
    <w:p w14:paraId="07D8BDBE" w14:textId="595B78E9" w:rsidR="00FB2B7C" w:rsidRDefault="00FB2B7C" w:rsidP="00A51272">
      <w:pPr>
        <w:tabs>
          <w:tab w:val="left" w:pos="0"/>
        </w:tabs>
        <w:rPr>
          <w:noProof/>
          <w:sz w:val="24"/>
          <w:szCs w:val="24"/>
          <w:lang w:val="nl-NL"/>
        </w:rPr>
      </w:pPr>
      <w:r w:rsidRPr="00FB2B7C">
        <w:rPr>
          <w:noProof/>
          <w:sz w:val="24"/>
          <w:szCs w:val="24"/>
          <w:lang w:val="nl-NL"/>
        </w:rPr>
        <w:drawing>
          <wp:inline distT="0" distB="0" distL="0" distR="0" wp14:anchorId="253A6B3F" wp14:editId="0F31E950">
            <wp:extent cx="4848225" cy="3354472"/>
            <wp:effectExtent l="0" t="0" r="0" b="0"/>
            <wp:docPr id="1717757464" name="Afbeelding 1" descr="Afbeelding met cirkel, schets, tekening,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57464" name="Afbeelding 1" descr="Afbeelding met cirkel, schets, tekening, diagram&#10;&#10;Automatisch gegenereerde beschrijving"/>
                    <pic:cNvPicPr/>
                  </pic:nvPicPr>
                  <pic:blipFill>
                    <a:blip r:embed="rId28"/>
                    <a:stretch>
                      <a:fillRect/>
                    </a:stretch>
                  </pic:blipFill>
                  <pic:spPr>
                    <a:xfrm>
                      <a:off x="0" y="0"/>
                      <a:ext cx="4850734" cy="3356208"/>
                    </a:xfrm>
                    <a:prstGeom prst="rect">
                      <a:avLst/>
                    </a:prstGeom>
                  </pic:spPr>
                </pic:pic>
              </a:graphicData>
            </a:graphic>
          </wp:inline>
        </w:drawing>
      </w:r>
    </w:p>
    <w:p w14:paraId="3FB5A0CB" w14:textId="77777777" w:rsidR="00FB2B7C" w:rsidRDefault="00FB2B7C" w:rsidP="00A51272">
      <w:pPr>
        <w:tabs>
          <w:tab w:val="left" w:pos="0"/>
        </w:tabs>
        <w:rPr>
          <w:noProof/>
          <w:sz w:val="24"/>
          <w:szCs w:val="24"/>
          <w:lang w:val="nl-NL"/>
        </w:rPr>
      </w:pPr>
    </w:p>
    <w:p w14:paraId="62FC3B5A" w14:textId="77777777" w:rsidR="00FB2B7C" w:rsidRDefault="00FB2B7C" w:rsidP="00A51272">
      <w:pPr>
        <w:tabs>
          <w:tab w:val="left" w:pos="0"/>
        </w:tabs>
        <w:rPr>
          <w:noProof/>
          <w:sz w:val="24"/>
          <w:szCs w:val="24"/>
          <w:lang w:val="nl-NL"/>
        </w:rPr>
      </w:pPr>
    </w:p>
    <w:p w14:paraId="6A510092" w14:textId="77777777" w:rsidR="00FB2B7C" w:rsidRDefault="00FB2B7C">
      <w:pPr>
        <w:rPr>
          <w:noProof/>
          <w:sz w:val="24"/>
          <w:szCs w:val="24"/>
          <w:lang w:val="nl-NL"/>
        </w:rPr>
      </w:pPr>
      <w:r>
        <w:rPr>
          <w:noProof/>
          <w:sz w:val="24"/>
          <w:szCs w:val="24"/>
          <w:lang w:val="nl-NL"/>
        </w:rPr>
        <w:br w:type="page"/>
      </w:r>
    </w:p>
    <w:p w14:paraId="3C293866" w14:textId="0C491255" w:rsidR="00FB2B7C" w:rsidRDefault="00FB2B7C" w:rsidP="00A51272">
      <w:pPr>
        <w:tabs>
          <w:tab w:val="left" w:pos="0"/>
        </w:tabs>
        <w:rPr>
          <w:noProof/>
          <w:sz w:val="24"/>
          <w:szCs w:val="24"/>
          <w:lang w:val="nl-NL"/>
        </w:rPr>
      </w:pPr>
      <w:r>
        <w:rPr>
          <w:noProof/>
          <w:sz w:val="24"/>
          <w:szCs w:val="24"/>
          <w:lang w:val="nl-NL"/>
        </w:rPr>
        <w:lastRenderedPageBreak/>
        <w:t>20</w:t>
      </w:r>
    </w:p>
    <w:p w14:paraId="57E1D3D4" w14:textId="16F3C4C5" w:rsidR="00FB2B7C" w:rsidRDefault="00FB2B7C" w:rsidP="00A51272">
      <w:pPr>
        <w:tabs>
          <w:tab w:val="left" w:pos="0"/>
        </w:tabs>
        <w:rPr>
          <w:noProof/>
          <w:sz w:val="24"/>
          <w:szCs w:val="24"/>
          <w:lang w:val="nl-NL"/>
        </w:rPr>
      </w:pPr>
      <w:r w:rsidRPr="00FB2B7C">
        <w:rPr>
          <w:noProof/>
          <w:sz w:val="24"/>
          <w:szCs w:val="24"/>
          <w:lang w:val="nl-NL"/>
        </w:rPr>
        <w:drawing>
          <wp:inline distT="0" distB="0" distL="0" distR="0" wp14:anchorId="20D067F3" wp14:editId="0A9EFE08">
            <wp:extent cx="2171700" cy="2093985"/>
            <wp:effectExtent l="0" t="0" r="0" b="1905"/>
            <wp:docPr id="1108903235" name="Afbeelding 1" descr="Afbeelding met tekst, schermopname, gereedschap,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03235" name="Afbeelding 1" descr="Afbeelding met tekst, schermopname, gereedschap, ontwerp&#10;&#10;Automatisch gegenereerde beschrijving"/>
                    <pic:cNvPicPr/>
                  </pic:nvPicPr>
                  <pic:blipFill>
                    <a:blip r:embed="rId29"/>
                    <a:stretch>
                      <a:fillRect/>
                    </a:stretch>
                  </pic:blipFill>
                  <pic:spPr>
                    <a:xfrm>
                      <a:off x="0" y="0"/>
                      <a:ext cx="2173429" cy="2095652"/>
                    </a:xfrm>
                    <a:prstGeom prst="rect">
                      <a:avLst/>
                    </a:prstGeom>
                  </pic:spPr>
                </pic:pic>
              </a:graphicData>
            </a:graphic>
          </wp:inline>
        </w:drawing>
      </w:r>
    </w:p>
    <w:p w14:paraId="1431147A" w14:textId="77777777" w:rsidR="00FB2B7C" w:rsidRDefault="00FB2B7C" w:rsidP="00A51272">
      <w:pPr>
        <w:tabs>
          <w:tab w:val="left" w:pos="0"/>
        </w:tabs>
        <w:rPr>
          <w:noProof/>
          <w:sz w:val="24"/>
          <w:szCs w:val="24"/>
          <w:lang w:val="nl-NL"/>
        </w:rPr>
      </w:pPr>
    </w:p>
    <w:p w14:paraId="05D05786" w14:textId="51002A9C" w:rsidR="00FB2B7C" w:rsidRDefault="00FB2B7C">
      <w:pPr>
        <w:rPr>
          <w:noProof/>
          <w:sz w:val="24"/>
          <w:szCs w:val="24"/>
          <w:lang w:val="nl-NL"/>
        </w:rPr>
      </w:pPr>
    </w:p>
    <w:p w14:paraId="67B7ABDC" w14:textId="77777777" w:rsidR="00FB2B7C" w:rsidRDefault="00FB2B7C">
      <w:pPr>
        <w:rPr>
          <w:noProof/>
          <w:sz w:val="24"/>
          <w:szCs w:val="24"/>
          <w:lang w:val="nl-NL"/>
        </w:rPr>
      </w:pPr>
    </w:p>
    <w:p w14:paraId="14CF7AAF" w14:textId="2A5E7C39" w:rsidR="00FB2B7C" w:rsidRDefault="00FB2B7C" w:rsidP="00A51272">
      <w:pPr>
        <w:tabs>
          <w:tab w:val="left" w:pos="0"/>
        </w:tabs>
        <w:rPr>
          <w:noProof/>
          <w:sz w:val="24"/>
          <w:szCs w:val="24"/>
          <w:lang w:val="nl-NL"/>
        </w:rPr>
      </w:pPr>
      <w:r>
        <w:rPr>
          <w:noProof/>
          <w:sz w:val="24"/>
          <w:szCs w:val="24"/>
          <w:lang w:val="nl-NL"/>
        </w:rPr>
        <w:t>23</w:t>
      </w:r>
    </w:p>
    <w:p w14:paraId="7A5A9F06" w14:textId="2791D712" w:rsidR="00FB2B7C" w:rsidRDefault="00FB2B7C" w:rsidP="00A51272">
      <w:pPr>
        <w:tabs>
          <w:tab w:val="left" w:pos="0"/>
        </w:tabs>
        <w:rPr>
          <w:noProof/>
          <w:sz w:val="24"/>
          <w:szCs w:val="24"/>
          <w:lang w:val="nl-NL"/>
        </w:rPr>
      </w:pPr>
      <w:r w:rsidRPr="00FB2B7C">
        <w:rPr>
          <w:noProof/>
          <w:sz w:val="24"/>
          <w:szCs w:val="24"/>
          <w:lang w:val="nl-NL"/>
        </w:rPr>
        <w:drawing>
          <wp:inline distT="0" distB="0" distL="0" distR="0" wp14:anchorId="20F49998" wp14:editId="0E464365">
            <wp:extent cx="5486400" cy="3749499"/>
            <wp:effectExtent l="0" t="0" r="0" b="3810"/>
            <wp:docPr id="340151977" name="Afbeelding 1" descr="Afbeelding met tekst, diagram, kaart,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51977" name="Afbeelding 1" descr="Afbeelding met tekst, diagram, kaart, lijn&#10;&#10;Automatisch gegenereerde beschrijving"/>
                    <pic:cNvPicPr/>
                  </pic:nvPicPr>
                  <pic:blipFill>
                    <a:blip r:embed="rId30"/>
                    <a:stretch>
                      <a:fillRect/>
                    </a:stretch>
                  </pic:blipFill>
                  <pic:spPr>
                    <a:xfrm>
                      <a:off x="0" y="0"/>
                      <a:ext cx="5487740" cy="3750415"/>
                    </a:xfrm>
                    <a:prstGeom prst="rect">
                      <a:avLst/>
                    </a:prstGeom>
                  </pic:spPr>
                </pic:pic>
              </a:graphicData>
            </a:graphic>
          </wp:inline>
        </w:drawing>
      </w:r>
    </w:p>
    <w:p w14:paraId="53D8CA5E" w14:textId="77777777" w:rsidR="00FB2B7C" w:rsidRDefault="00FB2B7C" w:rsidP="00A51272">
      <w:pPr>
        <w:tabs>
          <w:tab w:val="left" w:pos="0"/>
        </w:tabs>
        <w:rPr>
          <w:noProof/>
          <w:sz w:val="24"/>
          <w:szCs w:val="24"/>
          <w:lang w:val="nl-NL"/>
        </w:rPr>
      </w:pPr>
    </w:p>
    <w:sectPr w:rsidR="00FB2B7C" w:rsidSect="00811EE0">
      <w:footerReference w:type="default" r:id="rId31"/>
      <w:type w:val="continuous"/>
      <w:pgSz w:w="11910" w:h="16840"/>
      <w:pgMar w:top="800" w:right="940" w:bottom="1160" w:left="1418" w:header="0" w:footer="97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36F2FD" w14:textId="77777777" w:rsidR="00700975" w:rsidRDefault="00056B44">
      <w:r>
        <w:separator/>
      </w:r>
    </w:p>
  </w:endnote>
  <w:endnote w:type="continuationSeparator" w:id="0">
    <w:p w14:paraId="6C8F5EA9" w14:textId="77777777" w:rsidR="00700975" w:rsidRDefault="00056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83" w:usb1="00000000" w:usb2="00000000" w:usb3="00000000" w:csb0="00000009" w:csb1="00000000"/>
  </w:font>
  <w:font w:name="TimesNewRoman,Italic">
    <w:altName w:val="Times New Roman"/>
    <w:panose1 w:val="00000000000000000000"/>
    <w:charset w:val="00"/>
    <w:family w:val="roman"/>
    <w:notTrueType/>
    <w:pitch w:val="default"/>
    <w:sig w:usb0="00000083"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 w:name="Arial,Italic">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15AD" w14:textId="77777777" w:rsidR="009103F3" w:rsidRDefault="009103F3">
    <w:pPr>
      <w:pStyle w:val="Platteteks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662391" w14:textId="77777777" w:rsidR="00700975" w:rsidRDefault="00056B44">
      <w:r>
        <w:separator/>
      </w:r>
    </w:p>
  </w:footnote>
  <w:footnote w:type="continuationSeparator" w:id="0">
    <w:p w14:paraId="2D9855DF" w14:textId="77777777" w:rsidR="00700975" w:rsidRDefault="00056B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6D0F3C"/>
    <w:multiLevelType w:val="hybridMultilevel"/>
    <w:tmpl w:val="4342C144"/>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2D0B43B5"/>
    <w:multiLevelType w:val="hybridMultilevel"/>
    <w:tmpl w:val="9764485C"/>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382F18C5"/>
    <w:multiLevelType w:val="hybridMultilevel"/>
    <w:tmpl w:val="CB4499E2"/>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3CE60F2A"/>
    <w:multiLevelType w:val="hybridMultilevel"/>
    <w:tmpl w:val="F18C2F12"/>
    <w:lvl w:ilvl="0" w:tplc="9E025D10">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651805C2"/>
    <w:multiLevelType w:val="hybridMultilevel"/>
    <w:tmpl w:val="0AB8A664"/>
    <w:lvl w:ilvl="0" w:tplc="4D483A46">
      <w:start w:val="1"/>
      <w:numFmt w:val="decimal"/>
      <w:lvlText w:val="%1."/>
      <w:lvlJc w:val="left"/>
      <w:pPr>
        <w:ind w:left="360" w:hanging="360"/>
      </w:pPr>
      <w:rPr>
        <w:rFonts w:ascii="Arial" w:eastAsia="Arial" w:hAnsi="Arial" w:cs="Aria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num w:numId="1" w16cid:durableId="392236193">
    <w:abstractNumId w:val="1"/>
  </w:num>
  <w:num w:numId="2" w16cid:durableId="1631786783">
    <w:abstractNumId w:val="3"/>
  </w:num>
  <w:num w:numId="3" w16cid:durableId="858161086">
    <w:abstractNumId w:val="4"/>
  </w:num>
  <w:num w:numId="4" w16cid:durableId="831213403">
    <w:abstractNumId w:val="0"/>
  </w:num>
  <w:num w:numId="5" w16cid:durableId="50898227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3F3"/>
    <w:rsid w:val="00016BD0"/>
    <w:rsid w:val="00050ED3"/>
    <w:rsid w:val="00056B44"/>
    <w:rsid w:val="000A175A"/>
    <w:rsid w:val="00112292"/>
    <w:rsid w:val="00114AEA"/>
    <w:rsid w:val="00131A75"/>
    <w:rsid w:val="001333EB"/>
    <w:rsid w:val="001335AF"/>
    <w:rsid w:val="00135BE1"/>
    <w:rsid w:val="00154F9E"/>
    <w:rsid w:val="0018135C"/>
    <w:rsid w:val="00193BE5"/>
    <w:rsid w:val="00193F59"/>
    <w:rsid w:val="001A0B2A"/>
    <w:rsid w:val="001B2D77"/>
    <w:rsid w:val="001B3293"/>
    <w:rsid w:val="001D542F"/>
    <w:rsid w:val="001F0EB9"/>
    <w:rsid w:val="001F5F64"/>
    <w:rsid w:val="00206D87"/>
    <w:rsid w:val="00216925"/>
    <w:rsid w:val="0022783A"/>
    <w:rsid w:val="00242FCA"/>
    <w:rsid w:val="0026594D"/>
    <w:rsid w:val="00270B0D"/>
    <w:rsid w:val="002963BC"/>
    <w:rsid w:val="002B79EB"/>
    <w:rsid w:val="002C49BA"/>
    <w:rsid w:val="002C6ED3"/>
    <w:rsid w:val="002D2ADC"/>
    <w:rsid w:val="002D65C6"/>
    <w:rsid w:val="002E3D96"/>
    <w:rsid w:val="002E7EA9"/>
    <w:rsid w:val="002F06ED"/>
    <w:rsid w:val="00307CA3"/>
    <w:rsid w:val="00335018"/>
    <w:rsid w:val="003723CC"/>
    <w:rsid w:val="003B4F13"/>
    <w:rsid w:val="003B722A"/>
    <w:rsid w:val="003E09A2"/>
    <w:rsid w:val="003E0A77"/>
    <w:rsid w:val="0044563B"/>
    <w:rsid w:val="00464AC6"/>
    <w:rsid w:val="0048233F"/>
    <w:rsid w:val="004857F8"/>
    <w:rsid w:val="004961E2"/>
    <w:rsid w:val="004C17B7"/>
    <w:rsid w:val="004C2DCB"/>
    <w:rsid w:val="004C3AED"/>
    <w:rsid w:val="004F1AFF"/>
    <w:rsid w:val="0050420B"/>
    <w:rsid w:val="005042A7"/>
    <w:rsid w:val="00520DE6"/>
    <w:rsid w:val="00537462"/>
    <w:rsid w:val="00543E39"/>
    <w:rsid w:val="0055160B"/>
    <w:rsid w:val="005601DC"/>
    <w:rsid w:val="005842EB"/>
    <w:rsid w:val="00584770"/>
    <w:rsid w:val="005A4C67"/>
    <w:rsid w:val="005A6F04"/>
    <w:rsid w:val="005B31CF"/>
    <w:rsid w:val="005F5AD4"/>
    <w:rsid w:val="006425DE"/>
    <w:rsid w:val="00685846"/>
    <w:rsid w:val="006C50B8"/>
    <w:rsid w:val="006E1475"/>
    <w:rsid w:val="00700975"/>
    <w:rsid w:val="0071140D"/>
    <w:rsid w:val="00712DFE"/>
    <w:rsid w:val="0071330E"/>
    <w:rsid w:val="00743055"/>
    <w:rsid w:val="007535E9"/>
    <w:rsid w:val="007B20C3"/>
    <w:rsid w:val="007B59EF"/>
    <w:rsid w:val="008038A8"/>
    <w:rsid w:val="00806680"/>
    <w:rsid w:val="00811C6A"/>
    <w:rsid w:val="00811EE0"/>
    <w:rsid w:val="008250CA"/>
    <w:rsid w:val="008573DA"/>
    <w:rsid w:val="0087383E"/>
    <w:rsid w:val="00880224"/>
    <w:rsid w:val="00904F2B"/>
    <w:rsid w:val="009103F3"/>
    <w:rsid w:val="00931525"/>
    <w:rsid w:val="00933225"/>
    <w:rsid w:val="009707BC"/>
    <w:rsid w:val="00992499"/>
    <w:rsid w:val="0099763F"/>
    <w:rsid w:val="009978BB"/>
    <w:rsid w:val="009A38A1"/>
    <w:rsid w:val="009C09E9"/>
    <w:rsid w:val="009E6BEF"/>
    <w:rsid w:val="00A1537E"/>
    <w:rsid w:val="00A51272"/>
    <w:rsid w:val="00A55211"/>
    <w:rsid w:val="00AF4B0B"/>
    <w:rsid w:val="00AF608A"/>
    <w:rsid w:val="00B045E8"/>
    <w:rsid w:val="00B11B13"/>
    <w:rsid w:val="00B25488"/>
    <w:rsid w:val="00B9739F"/>
    <w:rsid w:val="00BA3F9C"/>
    <w:rsid w:val="00BB4253"/>
    <w:rsid w:val="00BC1138"/>
    <w:rsid w:val="00BC2D37"/>
    <w:rsid w:val="00BD1EB2"/>
    <w:rsid w:val="00C0322A"/>
    <w:rsid w:val="00C259DD"/>
    <w:rsid w:val="00C42754"/>
    <w:rsid w:val="00C55981"/>
    <w:rsid w:val="00CF2D3A"/>
    <w:rsid w:val="00D119EF"/>
    <w:rsid w:val="00D340E7"/>
    <w:rsid w:val="00D5214A"/>
    <w:rsid w:val="00D55D22"/>
    <w:rsid w:val="00D64343"/>
    <w:rsid w:val="00DB54F8"/>
    <w:rsid w:val="00DD4EAF"/>
    <w:rsid w:val="00DD589A"/>
    <w:rsid w:val="00DD765C"/>
    <w:rsid w:val="00DF32F8"/>
    <w:rsid w:val="00DF5AF8"/>
    <w:rsid w:val="00E17487"/>
    <w:rsid w:val="00E36047"/>
    <w:rsid w:val="00E36595"/>
    <w:rsid w:val="00E66F3B"/>
    <w:rsid w:val="00E711D4"/>
    <w:rsid w:val="00E7217C"/>
    <w:rsid w:val="00E95C6D"/>
    <w:rsid w:val="00E9793A"/>
    <w:rsid w:val="00EB33BD"/>
    <w:rsid w:val="00ED2367"/>
    <w:rsid w:val="00EE5C54"/>
    <w:rsid w:val="00EF410A"/>
    <w:rsid w:val="00F01BA0"/>
    <w:rsid w:val="00F058DE"/>
    <w:rsid w:val="00F11A72"/>
    <w:rsid w:val="00F1354D"/>
    <w:rsid w:val="00F16AED"/>
    <w:rsid w:val="00F35B2E"/>
    <w:rsid w:val="00F574E6"/>
    <w:rsid w:val="00F63E5E"/>
    <w:rsid w:val="00F72FE7"/>
    <w:rsid w:val="00F83375"/>
    <w:rsid w:val="00F92788"/>
    <w:rsid w:val="00FA041C"/>
    <w:rsid w:val="00FA0CB0"/>
    <w:rsid w:val="00FB2B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3503AE"/>
  <w15:docId w15:val="{117906DE-74D2-4263-90E9-4CE6C6EA04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3B722A"/>
    <w:rPr>
      <w:rFonts w:ascii="Arial" w:eastAsia="Arial" w:hAnsi="Arial" w:cs="Arial"/>
    </w:rPr>
  </w:style>
  <w:style w:type="paragraph" w:styleId="Kop1">
    <w:name w:val="heading 1"/>
    <w:basedOn w:val="Standaard"/>
    <w:uiPriority w:val="1"/>
    <w:qFormat/>
    <w:pPr>
      <w:spacing w:before="47"/>
      <w:ind w:left="704" w:right="834"/>
      <w:outlineLvl w:val="0"/>
    </w:pPr>
    <w:rPr>
      <w:b/>
      <w:bCs/>
      <w:sz w:val="28"/>
      <w:szCs w:val="28"/>
    </w:rPr>
  </w:style>
  <w:style w:type="paragraph" w:styleId="Kop2">
    <w:name w:val="heading 2"/>
    <w:basedOn w:val="Standaard"/>
    <w:uiPriority w:val="1"/>
    <w:qFormat/>
    <w:pPr>
      <w:ind w:left="1077" w:right="834"/>
      <w:outlineLvl w:val="1"/>
    </w:pPr>
    <w:rPr>
      <w:b/>
      <w:bCs/>
      <w:sz w:val="24"/>
      <w:szCs w:val="24"/>
    </w:rPr>
  </w:style>
  <w:style w:type="paragraph" w:styleId="Kop3">
    <w:name w:val="heading 3"/>
    <w:basedOn w:val="Standaard"/>
    <w:next w:val="Standaard"/>
    <w:link w:val="Kop3Char"/>
    <w:uiPriority w:val="9"/>
    <w:semiHidden/>
    <w:unhideWhenUsed/>
    <w:qFormat/>
    <w:rsid w:val="001D542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24"/>
      <w:szCs w:val="24"/>
    </w:rPr>
  </w:style>
  <w:style w:type="paragraph" w:styleId="Lijstalinea">
    <w:name w:val="List Paragraph"/>
    <w:basedOn w:val="Standaard"/>
    <w:link w:val="LijstalineaChar"/>
    <w:uiPriority w:val="1"/>
    <w:qFormat/>
    <w:rsid w:val="004F1AFF"/>
    <w:pPr>
      <w:tabs>
        <w:tab w:val="left" w:pos="567"/>
      </w:tabs>
      <w:ind w:hanging="709"/>
    </w:pPr>
    <w:rPr>
      <w:bCs/>
      <w:sz w:val="24"/>
      <w:szCs w:val="24"/>
      <w:lang w:val="nl-NL"/>
    </w:rPr>
  </w:style>
  <w:style w:type="paragraph" w:customStyle="1" w:styleId="TableParagraph">
    <w:name w:val="Table Paragraph"/>
    <w:basedOn w:val="Standaard"/>
    <w:uiPriority w:val="1"/>
    <w:qFormat/>
    <w:pPr>
      <w:spacing w:before="51"/>
      <w:ind w:left="111" w:right="1578"/>
      <w:jc w:val="center"/>
    </w:pPr>
  </w:style>
  <w:style w:type="character" w:styleId="Tekstvantijdelijkeaanduiding">
    <w:name w:val="Placeholder Text"/>
    <w:basedOn w:val="Standaardalinea-lettertype"/>
    <w:uiPriority w:val="99"/>
    <w:semiHidden/>
    <w:rsid w:val="00712DFE"/>
    <w:rPr>
      <w:color w:val="808080"/>
    </w:rPr>
  </w:style>
  <w:style w:type="paragraph" w:styleId="Ballontekst">
    <w:name w:val="Balloon Text"/>
    <w:basedOn w:val="Standaard"/>
    <w:link w:val="BallontekstChar"/>
    <w:uiPriority w:val="99"/>
    <w:semiHidden/>
    <w:unhideWhenUsed/>
    <w:rsid w:val="00712DFE"/>
    <w:rPr>
      <w:rFonts w:ascii="Tahoma" w:hAnsi="Tahoma" w:cs="Tahoma"/>
      <w:sz w:val="16"/>
      <w:szCs w:val="16"/>
    </w:rPr>
  </w:style>
  <w:style w:type="character" w:customStyle="1" w:styleId="BallontekstChar">
    <w:name w:val="Ballontekst Char"/>
    <w:basedOn w:val="Standaardalinea-lettertype"/>
    <w:link w:val="Ballontekst"/>
    <w:uiPriority w:val="99"/>
    <w:semiHidden/>
    <w:rsid w:val="00712DFE"/>
    <w:rPr>
      <w:rFonts w:ascii="Tahoma" w:eastAsia="Arial" w:hAnsi="Tahoma" w:cs="Tahoma"/>
      <w:sz w:val="16"/>
      <w:szCs w:val="16"/>
    </w:rPr>
  </w:style>
  <w:style w:type="table" w:styleId="Tabelraster">
    <w:name w:val="Table Grid"/>
    <w:basedOn w:val="Standaardtabel"/>
    <w:uiPriority w:val="59"/>
    <w:rsid w:val="00712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semiHidden/>
    <w:rsid w:val="001D542F"/>
    <w:rPr>
      <w:rFonts w:asciiTheme="majorHAnsi" w:eastAsiaTheme="majorEastAsia" w:hAnsiTheme="majorHAnsi" w:cstheme="majorBidi"/>
      <w:color w:val="243F60" w:themeColor="accent1" w:themeShade="7F"/>
      <w:sz w:val="24"/>
      <w:szCs w:val="24"/>
    </w:rPr>
  </w:style>
  <w:style w:type="paragraph" w:customStyle="1" w:styleId="nummering">
    <w:name w:val="nummering"/>
    <w:basedOn w:val="Standaard"/>
    <w:link w:val="nummeringChar"/>
    <w:uiPriority w:val="1"/>
    <w:qFormat/>
    <w:rsid w:val="00D119EF"/>
    <w:pPr>
      <w:widowControl/>
      <w:tabs>
        <w:tab w:val="left" w:pos="426"/>
        <w:tab w:val="left" w:pos="1134"/>
      </w:tabs>
      <w:autoSpaceDE w:val="0"/>
      <w:autoSpaceDN w:val="0"/>
      <w:adjustRightInd w:val="0"/>
      <w:ind w:left="1134" w:hanging="1134"/>
    </w:pPr>
    <w:rPr>
      <w:color w:val="231F20"/>
      <w:spacing w:val="2"/>
      <w:sz w:val="24"/>
      <w:szCs w:val="24"/>
      <w:lang w:val="nl-NL"/>
    </w:rPr>
  </w:style>
  <w:style w:type="character" w:customStyle="1" w:styleId="nummeringChar">
    <w:name w:val="nummering Char"/>
    <w:basedOn w:val="Standaardalinea-lettertype"/>
    <w:link w:val="nummering"/>
    <w:uiPriority w:val="1"/>
    <w:rsid w:val="00D119EF"/>
    <w:rPr>
      <w:rFonts w:ascii="Arial" w:eastAsia="Arial" w:hAnsi="Arial" w:cs="Arial"/>
      <w:color w:val="231F20"/>
      <w:spacing w:val="2"/>
      <w:sz w:val="24"/>
      <w:szCs w:val="24"/>
      <w:lang w:val="nl-NL"/>
    </w:rPr>
  </w:style>
  <w:style w:type="paragraph" w:styleId="Koptekst">
    <w:name w:val="header"/>
    <w:basedOn w:val="Standaard"/>
    <w:link w:val="KoptekstChar"/>
    <w:uiPriority w:val="99"/>
    <w:unhideWhenUsed/>
    <w:rsid w:val="001A0B2A"/>
    <w:pPr>
      <w:tabs>
        <w:tab w:val="center" w:pos="4536"/>
        <w:tab w:val="right" w:pos="9072"/>
      </w:tabs>
    </w:pPr>
  </w:style>
  <w:style w:type="character" w:customStyle="1" w:styleId="KoptekstChar">
    <w:name w:val="Koptekst Char"/>
    <w:basedOn w:val="Standaardalinea-lettertype"/>
    <w:link w:val="Koptekst"/>
    <w:uiPriority w:val="99"/>
    <w:rsid w:val="001A0B2A"/>
    <w:rPr>
      <w:rFonts w:ascii="Arial" w:eastAsia="Arial" w:hAnsi="Arial" w:cs="Arial"/>
    </w:rPr>
  </w:style>
  <w:style w:type="paragraph" w:styleId="Voettekst">
    <w:name w:val="footer"/>
    <w:basedOn w:val="Standaard"/>
    <w:link w:val="VoettekstChar"/>
    <w:uiPriority w:val="99"/>
    <w:unhideWhenUsed/>
    <w:rsid w:val="001A0B2A"/>
    <w:pPr>
      <w:tabs>
        <w:tab w:val="center" w:pos="4536"/>
        <w:tab w:val="right" w:pos="9072"/>
      </w:tabs>
    </w:pPr>
  </w:style>
  <w:style w:type="character" w:customStyle="1" w:styleId="VoettekstChar">
    <w:name w:val="Voettekst Char"/>
    <w:basedOn w:val="Standaardalinea-lettertype"/>
    <w:link w:val="Voettekst"/>
    <w:uiPriority w:val="99"/>
    <w:rsid w:val="001A0B2A"/>
    <w:rPr>
      <w:rFonts w:ascii="Arial" w:eastAsia="Arial" w:hAnsi="Arial" w:cs="Arial"/>
    </w:rPr>
  </w:style>
  <w:style w:type="paragraph" w:customStyle="1" w:styleId="nummeringinspringen">
    <w:name w:val="nummering inspringen"/>
    <w:basedOn w:val="Lijstalinea"/>
    <w:link w:val="nummeringinspringenChar"/>
    <w:uiPriority w:val="1"/>
    <w:qFormat/>
    <w:rsid w:val="00A51272"/>
    <w:pPr>
      <w:tabs>
        <w:tab w:val="clear" w:pos="567"/>
        <w:tab w:val="left" w:pos="-426"/>
      </w:tabs>
      <w:ind w:hanging="851"/>
    </w:pPr>
    <w:rPr>
      <w:bCs w:val="0"/>
    </w:rPr>
  </w:style>
  <w:style w:type="character" w:customStyle="1" w:styleId="LijstalineaChar">
    <w:name w:val="Lijstalinea Char"/>
    <w:basedOn w:val="Standaardalinea-lettertype"/>
    <w:link w:val="Lijstalinea"/>
    <w:uiPriority w:val="1"/>
    <w:rsid w:val="00BD1EB2"/>
    <w:rPr>
      <w:rFonts w:ascii="Arial" w:eastAsia="Arial" w:hAnsi="Arial" w:cs="Arial"/>
      <w:bCs/>
      <w:sz w:val="24"/>
      <w:szCs w:val="24"/>
      <w:lang w:val="nl-NL"/>
    </w:rPr>
  </w:style>
  <w:style w:type="character" w:customStyle="1" w:styleId="nummeringinspringenChar">
    <w:name w:val="nummering inspringen Char"/>
    <w:basedOn w:val="LijstalineaChar"/>
    <w:link w:val="nummeringinspringen"/>
    <w:uiPriority w:val="1"/>
    <w:rsid w:val="00A51272"/>
    <w:rPr>
      <w:rFonts w:ascii="Arial" w:eastAsia="Arial" w:hAnsi="Arial" w:cs="Arial"/>
      <w:bCs w:val="0"/>
      <w:sz w:val="24"/>
      <w:szCs w:val="24"/>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124308-8B2D-4B33-9A94-949EE05AA2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14</Pages>
  <Words>2813</Words>
  <Characters>15472</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Universiteit Utrecht</Company>
  <LinksUpToDate>false</LinksUpToDate>
  <CharactersWithSpaces>18249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 mooldijk</dc:creator>
  <cp:lastModifiedBy>Mooldijk, A.H. (Ad)</cp:lastModifiedBy>
  <cp:revision>6</cp:revision>
  <dcterms:created xsi:type="dcterms:W3CDTF">2023-08-09T20:54:00Z</dcterms:created>
  <dcterms:modified xsi:type="dcterms:W3CDTF">2023-08-10T14:09:00Z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2015-09-14T00:00:00Z</vt:filetime>
  </property>
  <property fmtid="{D5CDD505-2E9C-101B-9397-08002B2CF9AE}" pid="3" name="Creator">
    <vt:lpwstr>PScript5.dll Version 5.2.2</vt:lpwstr>
  </property>
  <property fmtid="{D5CDD505-2E9C-101B-9397-08002B2CF9AE}" pid="4" name="LastSaved">
    <vt:filetime>2016-08-21T00:00:00Z</vt:filetime>
  </property>
</Properties>
</file>