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E5" w:rsidRPr="007F2C96" w:rsidRDefault="008344E5" w:rsidP="008344E5">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8, EERSTE TIJDVAK</w:t>
      </w:r>
      <w:r w:rsidRPr="007F2C96">
        <w:t xml:space="preserve">, </w:t>
      </w:r>
      <w:r>
        <w:t>c</w:t>
      </w:r>
      <w:r w:rsidRPr="00CF524C">
        <w:t>orrectievoorschrift</w:t>
      </w:r>
    </w:p>
    <w:bookmarkStart w:id="1" w:name="_Toc495150619"/>
    <w:bookmarkStart w:id="2" w:name="_Toc495315199"/>
    <w:p w:rsidR="008344E5" w:rsidRPr="00C47CA5" w:rsidRDefault="008344E5" w:rsidP="008344E5">
      <w:pPr>
        <w:pStyle w:val="Kop2"/>
        <w:rPr>
          <w:lang w:val="en-US"/>
        </w:rPr>
      </w:pPr>
      <w:r>
        <w:rPr>
          <w:noProof/>
          <w:w w:val="105"/>
        </w:rPr>
        <mc:AlternateContent>
          <mc:Choice Requires="wps">
            <w:drawing>
              <wp:anchor distT="0" distB="0" distL="0" distR="0" simplePos="0" relativeHeight="251668480" behindDoc="1" locked="0" layoutInCell="0" allowOverlap="1">
                <wp:simplePos x="0" y="0"/>
                <wp:positionH relativeFrom="column">
                  <wp:posOffset>9525</wp:posOffset>
                </wp:positionH>
                <wp:positionV relativeFrom="paragraph">
                  <wp:posOffset>361950</wp:posOffset>
                </wp:positionV>
                <wp:extent cx="6160770" cy="0"/>
                <wp:effectExtent l="30480" t="29845" r="38100" b="36830"/>
                <wp:wrapTight wrapText="bothSides">
                  <wp:wrapPolygon edited="0">
                    <wp:start x="2" y="-2147483648"/>
                    <wp:lineTo x="2" y="-2147483648"/>
                    <wp:lineTo x="652" y="-2147483648"/>
                    <wp:lineTo x="652" y="-2147483648"/>
                    <wp:lineTo x="2" y="-2147483648"/>
                  </wp:wrapPolygon>
                </wp:wrapTight>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B73A" id="Rechte verbindingslijn 13"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pt,28.5pt" to="485.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4mJAIAAD0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" o:allowincell="f" strokecolor="silver" strokeweight="4.55pt">
                <w10:wrap type="tight"/>
              </v:line>
            </w:pict>
          </mc:Fallback>
        </mc:AlternateContent>
      </w:r>
      <w:r w:rsidRPr="00C47CA5">
        <w:rPr>
          <w:lang w:val="en-US"/>
        </w:rPr>
        <w:t>Broom</w:t>
      </w:r>
      <w:r w:rsidRPr="00C47CA5">
        <w:rPr>
          <w:lang w:val="en-US"/>
        </w:rPr>
        <w:tab/>
        <w:t>2008</w:t>
      </w:r>
      <w:r>
        <w:rPr>
          <w:lang w:val="en-US"/>
        </w:rPr>
        <w:t>Sk</w:t>
      </w:r>
      <w:r w:rsidRPr="00C47CA5">
        <w:rPr>
          <w:lang w:val="en-US"/>
        </w:rPr>
        <w:t>2-I(I)</w:t>
      </w:r>
      <w:bookmarkEnd w:id="1"/>
      <w:bookmarkEnd w:id="2"/>
    </w:p>
    <w:p w:rsidR="008344E5" w:rsidRPr="00875F33" w:rsidRDefault="008344E5" w:rsidP="00C452CB">
      <w:pPr>
        <w:pStyle w:val="Maximumscore"/>
        <w:numPr>
          <w:ilvl w:val="0"/>
          <w:numId w:val="11"/>
        </w:numPr>
        <w:ind w:left="0" w:hanging="567"/>
      </w:pPr>
      <w:r w:rsidRPr="00875F33">
        <w:t>maximumscore 2</w:t>
      </w:r>
    </w:p>
    <w:p w:rsidR="008344E5" w:rsidRPr="00C47CA5" w:rsidRDefault="008344E5" w:rsidP="008344E5">
      <w:pPr>
        <w:rPr>
          <w:lang w:val="en-US"/>
        </w:rPr>
      </w:pPr>
      <w:r w:rsidRPr="00C47CA5">
        <w:rPr>
          <w:lang w:val="en-US"/>
        </w:rPr>
        <w:t>Cl</w:t>
      </w:r>
      <w:r w:rsidRPr="00C47CA5">
        <w:rPr>
          <w:vertAlign w:val="subscript"/>
          <w:lang w:val="en-US"/>
        </w:rPr>
        <w:t>2</w:t>
      </w:r>
      <w:r w:rsidRPr="00C47CA5">
        <w:rPr>
          <w:lang w:val="en-US"/>
        </w:rPr>
        <w:t xml:space="preserve"> + 2 Br</w:t>
      </w:r>
      <w:r w:rsidRPr="00C47CA5">
        <w:rPr>
          <w:vertAlign w:val="superscript"/>
          <w:lang w:val="en-US"/>
        </w:rPr>
        <w:t>–</w:t>
      </w:r>
      <w:r w:rsidRPr="00C47CA5">
        <w:rPr>
          <w:lang w:val="en-US"/>
        </w:rPr>
        <w:t xml:space="preserve"> → 2 Cl</w:t>
      </w:r>
      <w:r w:rsidRPr="00C47CA5">
        <w:rPr>
          <w:vertAlign w:val="superscript"/>
          <w:lang w:val="en-US"/>
        </w:rPr>
        <w:t>–</w:t>
      </w:r>
      <w:r w:rsidRPr="00C47CA5">
        <w:rPr>
          <w:lang w:val="en-US"/>
        </w:rPr>
        <w:t xml:space="preserve"> + Br</w:t>
      </w:r>
      <w:r w:rsidRPr="00C47CA5">
        <w:rPr>
          <w:vertAlign w:val="subscript"/>
          <w:lang w:val="en-US"/>
        </w:rPr>
        <w:t>2</w:t>
      </w:r>
    </w:p>
    <w:p w:rsidR="008344E5" w:rsidRPr="00DA76B3" w:rsidRDefault="008344E5" w:rsidP="00B273A5">
      <w:pPr>
        <w:pStyle w:val="Stip"/>
        <w:numPr>
          <w:ilvl w:val="0"/>
          <w:numId w:val="9"/>
        </w:numPr>
        <w:tabs>
          <w:tab w:val="clear" w:pos="9639"/>
          <w:tab w:val="right" w:pos="9769"/>
        </w:tabs>
        <w:ind w:left="0" w:hanging="142"/>
      </w:pPr>
      <w:r w:rsidRPr="00DA76B3">
        <w:t>Cl</w:t>
      </w:r>
      <w:r w:rsidRPr="00DA76B3">
        <w:rPr>
          <w:vertAlign w:val="subscript"/>
        </w:rPr>
        <w:t>2</w:t>
      </w:r>
      <w:r w:rsidRPr="00DA76B3">
        <w:t xml:space="preserve"> voor de pijl en 2 Cl</w:t>
      </w:r>
      <w:r w:rsidRPr="00DA76B3">
        <w:rPr>
          <w:vertAlign w:val="superscript"/>
        </w:rPr>
        <w:t>–</w:t>
      </w:r>
      <w:r w:rsidRPr="00DA76B3">
        <w:t xml:space="preserve"> na de pijl</w:t>
      </w:r>
      <w:r w:rsidRPr="00DA76B3">
        <w:tab/>
        <w:t>1</w:t>
      </w:r>
    </w:p>
    <w:p w:rsidR="008344E5" w:rsidRPr="00C94FF7" w:rsidRDefault="008344E5" w:rsidP="00B273A5">
      <w:pPr>
        <w:pStyle w:val="Stip"/>
        <w:numPr>
          <w:ilvl w:val="0"/>
          <w:numId w:val="9"/>
        </w:numPr>
        <w:tabs>
          <w:tab w:val="clear" w:pos="9639"/>
          <w:tab w:val="right" w:pos="9769"/>
        </w:tabs>
        <w:ind w:left="0" w:hanging="142"/>
      </w:pPr>
      <w:r w:rsidRPr="00CF524C">
        <w:t>2 Br</w:t>
      </w:r>
      <w:r w:rsidRPr="00CF524C">
        <w:rPr>
          <w:vertAlign w:val="superscript"/>
        </w:rPr>
        <w:t>–</w:t>
      </w:r>
      <w:r w:rsidRPr="00CF524C">
        <w:t xml:space="preserve"> voor de pijl en Br</w:t>
      </w:r>
      <w:r w:rsidRPr="00CF524C">
        <w:rPr>
          <w:vertAlign w:val="subscript"/>
        </w:rPr>
        <w:t>2</w:t>
      </w:r>
      <w:r w:rsidRPr="00CF524C">
        <w:t xml:space="preserve"> na de pijl</w:t>
      </w:r>
      <w:r w:rsidRPr="00CF524C">
        <w:tab/>
      </w:r>
      <w:r w:rsidRPr="00C94FF7">
        <w:t>1</w:t>
      </w:r>
    </w:p>
    <w:p w:rsidR="008344E5" w:rsidRPr="001F782F" w:rsidRDefault="008344E5" w:rsidP="00C452CB">
      <w:pPr>
        <w:pStyle w:val="Maximumscore"/>
      </w:pPr>
      <w:r w:rsidRPr="001F782F">
        <w:t>maximumscore 2</w:t>
      </w:r>
    </w:p>
    <w:p w:rsidR="008344E5" w:rsidRPr="00CF524C" w:rsidRDefault="008344E5" w:rsidP="008344E5">
      <w:r w:rsidRPr="00CF524C">
        <w:t>Voorbeelden van juiste antwoorden zijn:</w:t>
      </w:r>
    </w:p>
    <w:p w:rsidR="008344E5" w:rsidRPr="00CF524C" w:rsidRDefault="008344E5" w:rsidP="00B273A5">
      <w:pPr>
        <w:pStyle w:val="Opsomming"/>
        <w:numPr>
          <w:ilvl w:val="0"/>
          <w:numId w:val="10"/>
        </w:numPr>
        <w:ind w:left="142" w:hanging="142"/>
      </w:pPr>
      <w:r w:rsidRPr="00CF524C">
        <w:t xml:space="preserve">In </w:t>
      </w:r>
      <w:r w:rsidRPr="000C639B">
        <w:t>het</w:t>
      </w:r>
      <w:r w:rsidRPr="00CF524C">
        <w:t xml:space="preserve"> </w:t>
      </w:r>
      <w:r w:rsidRPr="000C639B">
        <w:t>massaspectrum</w:t>
      </w:r>
      <w:r w:rsidRPr="00CF524C">
        <w:t xml:space="preserve"> komt een piekje voor bij </w:t>
      </w:r>
      <w:r w:rsidRPr="00CF524C">
        <w:rPr>
          <w:i/>
          <w:iCs/>
        </w:rPr>
        <w:t>m/z</w:t>
      </w:r>
      <w:r w:rsidRPr="00CF524C">
        <w:t xml:space="preserve"> = 80 en dat komt overeen met (de molecuulmassa van) H</w:t>
      </w:r>
      <w:r w:rsidRPr="00CF524C">
        <w:rPr>
          <w:vertAlign w:val="superscript"/>
        </w:rPr>
        <w:t>79</w:t>
      </w:r>
      <w:r w:rsidRPr="00CF524C">
        <w:t>Br.</w:t>
      </w:r>
    </w:p>
    <w:p w:rsidR="008344E5" w:rsidRPr="00CF524C" w:rsidRDefault="008344E5" w:rsidP="00B273A5">
      <w:pPr>
        <w:pStyle w:val="Opsomming"/>
        <w:numPr>
          <w:ilvl w:val="0"/>
          <w:numId w:val="10"/>
        </w:numPr>
        <w:ind w:left="142" w:hanging="142"/>
      </w:pPr>
      <w:r w:rsidRPr="00CF524C">
        <w:t xml:space="preserve">In het massaspectrum komt een piekje voor bij </w:t>
      </w:r>
      <w:r w:rsidRPr="00CF524C">
        <w:rPr>
          <w:i/>
          <w:iCs/>
        </w:rPr>
        <w:t>m/z</w:t>
      </w:r>
      <w:r w:rsidRPr="00CF524C">
        <w:t xml:space="preserve"> = 82 en dat komt overeen met (de molecuulmassa van) H</w:t>
      </w:r>
      <w:r w:rsidRPr="00CF524C">
        <w:rPr>
          <w:vertAlign w:val="superscript"/>
        </w:rPr>
        <w:t>81</w:t>
      </w:r>
      <w:r w:rsidRPr="00CF524C">
        <w:t>Br.</w:t>
      </w:r>
    </w:p>
    <w:p w:rsidR="008344E5" w:rsidRPr="00CF524C" w:rsidRDefault="008344E5" w:rsidP="00B273A5">
      <w:pPr>
        <w:pStyle w:val="Opsomming"/>
        <w:numPr>
          <w:ilvl w:val="0"/>
          <w:numId w:val="10"/>
        </w:numPr>
        <w:ind w:left="142" w:hanging="142"/>
      </w:pPr>
      <w:r w:rsidRPr="00CF524C">
        <w:t xml:space="preserve">In het massaspectrum komen piekjes voor bij </w:t>
      </w:r>
      <w:r w:rsidRPr="00CF524C">
        <w:rPr>
          <w:i/>
          <w:iCs/>
        </w:rPr>
        <w:t>m/z</w:t>
      </w:r>
      <w:r w:rsidRPr="00CF524C">
        <w:t xml:space="preserve"> = 80 en bij </w:t>
      </w:r>
      <w:r w:rsidRPr="00CF524C">
        <w:rPr>
          <w:i/>
          <w:iCs/>
        </w:rPr>
        <w:t>m/z</w:t>
      </w:r>
      <w:r w:rsidRPr="00CF524C">
        <w:t xml:space="preserve"> = 82 en die komen overeen met (de molecuulmassa’s van) H</w:t>
      </w:r>
      <w:r w:rsidRPr="00CF524C">
        <w:rPr>
          <w:vertAlign w:val="superscript"/>
        </w:rPr>
        <w:t>79</w:t>
      </w:r>
      <w:r w:rsidRPr="00CF524C">
        <w:t>Br respectievelijk H</w:t>
      </w:r>
      <w:r w:rsidRPr="00CF524C">
        <w:rPr>
          <w:vertAlign w:val="superscript"/>
        </w:rPr>
        <w:t>81</w:t>
      </w:r>
      <w:r w:rsidRPr="00CF524C">
        <w:t>Br.</w:t>
      </w:r>
    </w:p>
    <w:p w:rsidR="008344E5" w:rsidRPr="00CF524C" w:rsidRDefault="008344E5" w:rsidP="00B273A5">
      <w:pPr>
        <w:pStyle w:val="Stip"/>
        <w:numPr>
          <w:ilvl w:val="0"/>
          <w:numId w:val="9"/>
        </w:numPr>
        <w:tabs>
          <w:tab w:val="clear" w:pos="9639"/>
          <w:tab w:val="right" w:pos="9769"/>
        </w:tabs>
        <w:ind w:left="0" w:hanging="142"/>
      </w:pPr>
      <w:r w:rsidRPr="00CF524C">
        <w:t>juiste molecuulmassa(’s) van H</w:t>
      </w:r>
      <w:r w:rsidRPr="00CF524C">
        <w:rPr>
          <w:vertAlign w:val="superscript"/>
        </w:rPr>
        <w:t>79</w:t>
      </w:r>
      <w:r w:rsidRPr="00CF524C">
        <w:t>Br en/of H</w:t>
      </w:r>
      <w:r w:rsidRPr="00CF524C">
        <w:rPr>
          <w:vertAlign w:val="superscript"/>
        </w:rPr>
        <w:t>81</w:t>
      </w:r>
      <w:r w:rsidRPr="00CF524C">
        <w:t>Br</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vermelding van de juiste </w:t>
      </w:r>
      <w:r w:rsidRPr="00CF524C">
        <w:rPr>
          <w:i/>
          <w:iCs/>
        </w:rPr>
        <w:t>m/z</w:t>
      </w:r>
      <w:r w:rsidRPr="00CF524C">
        <w:t xml:space="preserve"> waarde(n)</w:t>
      </w:r>
      <w:r w:rsidRPr="00CF524C">
        <w:tab/>
        <w:t>1</w:t>
      </w:r>
    </w:p>
    <w:p w:rsidR="008344E5" w:rsidRPr="00CF524C" w:rsidRDefault="008344E5" w:rsidP="008344E5">
      <w:pPr>
        <w:pStyle w:val="Indien"/>
      </w:pPr>
      <w:r w:rsidRPr="00CF524C">
        <w:t xml:space="preserve">Indien een antwoord is gegeven als: </w:t>
      </w:r>
      <w:r>
        <w:t>‘</w:t>
      </w:r>
      <w:r w:rsidRPr="00CF524C">
        <w:t xml:space="preserve">Bij </w:t>
      </w:r>
      <w:r w:rsidRPr="00CF524C">
        <w:rPr>
          <w:i/>
          <w:iCs/>
        </w:rPr>
        <w:t>m/z</w:t>
      </w:r>
      <w:r w:rsidRPr="00CF524C">
        <w:t xml:space="preserve"> = 80 en bij </w:t>
      </w:r>
      <w:r w:rsidRPr="00CF524C">
        <w:rPr>
          <w:i/>
          <w:iCs/>
        </w:rPr>
        <w:t>m/z</w:t>
      </w:r>
      <w:r w:rsidRPr="00CF524C">
        <w:t xml:space="preserve"> = 82 zijn nog twee kleine piekjes te zien. Deze twee piekjes wijzen op de</w:t>
      </w:r>
      <w:r>
        <w:t xml:space="preserve"> </w:t>
      </w:r>
      <w:r w:rsidRPr="00CF524C">
        <w:t>verontreiniging.</w:t>
      </w:r>
      <w:r>
        <w:t>’</w:t>
      </w:r>
      <w:r w:rsidRPr="00CF524C">
        <w:tab/>
      </w:r>
      <w:r w:rsidRPr="0032272A">
        <w:t>1</w:t>
      </w:r>
      <w:r w:rsidRPr="0032272A">
        <w:br/>
      </w:r>
      <w:r w:rsidRPr="00CF524C">
        <w:t xml:space="preserve">Indien een antwoord is gegeven als: </w:t>
      </w:r>
      <w:r>
        <w:t>‘</w:t>
      </w:r>
      <w:r w:rsidRPr="00CF524C">
        <w:t xml:space="preserve">Dat zie je aan de piekjes rond / in de buurt van </w:t>
      </w:r>
      <w:r w:rsidRPr="00CF524C">
        <w:rPr>
          <w:i/>
          <w:iCs/>
        </w:rPr>
        <w:t>m/z</w:t>
      </w:r>
      <w:r w:rsidRPr="00CF524C">
        <w:t xml:space="preserve"> = 80. Die zijn afkomstig van Br-79 of Br-81 atomen,</w:t>
      </w:r>
      <w:r>
        <w:t xml:space="preserve"> </w:t>
      </w:r>
      <w:r w:rsidRPr="00CF524C">
        <w:t>gebonden aan een H atoom met massa 1 u.</w:t>
      </w:r>
      <w:r>
        <w:t>’</w:t>
      </w:r>
      <w:r w:rsidRPr="00CF524C">
        <w:tab/>
        <w:t>1</w:t>
      </w:r>
      <w:r>
        <w:br/>
      </w:r>
      <w:r w:rsidRPr="00CF524C">
        <w:t xml:space="preserve">Indien slechts een antwoord is gegeven als: </w:t>
      </w:r>
      <w:r>
        <w:t>‘</w:t>
      </w:r>
      <w:r w:rsidRPr="00CF524C">
        <w:t xml:space="preserve">Dat zie je aan de piekjes rond /in de buurt van </w:t>
      </w:r>
      <w:r w:rsidRPr="00CF524C">
        <w:rPr>
          <w:i/>
          <w:iCs/>
        </w:rPr>
        <w:t>m/z</w:t>
      </w:r>
      <w:r w:rsidRPr="00CF524C">
        <w:t xml:space="preserve"> = 80.</w:t>
      </w:r>
      <w:r>
        <w:t>’</w:t>
      </w:r>
      <w:r w:rsidRPr="00CF524C">
        <w:tab/>
        <w:t>0</w:t>
      </w:r>
    </w:p>
    <w:p w:rsidR="008344E5" w:rsidRPr="00CF524C" w:rsidRDefault="008344E5" w:rsidP="008344E5">
      <w:pPr>
        <w:pStyle w:val="OpmCurs"/>
      </w:pPr>
      <w:r w:rsidRPr="00DA76B3">
        <w:t>Opmerking</w:t>
      </w:r>
      <w:r>
        <w:br/>
      </w:r>
      <w:r w:rsidRPr="00CF524C">
        <w:t xml:space="preserve">Wanneer een antwoord is gegeven als: </w:t>
      </w:r>
      <w:r>
        <w:t>‘</w:t>
      </w:r>
      <w:r w:rsidRPr="00CF524C">
        <w:t>In waterstofbromide komen moleculen voor met massa 79,9 u en 81,9 u. Bij deze m/z waarden staan kleine piekjes. Dus zit er HBr in natuurlijk broom.</w:t>
      </w:r>
      <w:r>
        <w:t>’</w:t>
      </w:r>
      <w:r w:rsidRPr="00CF524C">
        <w:t xml:space="preserve"> dit goed rekenen.</w:t>
      </w:r>
    </w:p>
    <w:p w:rsidR="008344E5" w:rsidRPr="001F782F" w:rsidRDefault="008344E5" w:rsidP="00C452CB">
      <w:pPr>
        <w:pStyle w:val="Maximumscore"/>
      </w:pPr>
      <w:r w:rsidRPr="001F782F">
        <w:t>maximumscore 3</w:t>
      </w:r>
    </w:p>
    <w:p w:rsidR="008344E5" w:rsidRPr="00152440" w:rsidRDefault="008344E5" w:rsidP="008344E5">
      <w:pPr>
        <w:tabs>
          <w:tab w:val="left" w:pos="3969"/>
        </w:tabs>
        <w:rPr>
          <w:lang w:val="it-IT"/>
        </w:rPr>
      </w:pPr>
      <w:r w:rsidRPr="00152440">
        <w:rPr>
          <w:lang w:val="it-IT"/>
        </w:rPr>
        <w:t>2 Br</w:t>
      </w:r>
      <w:r w:rsidRPr="00152440">
        <w:rPr>
          <w:vertAlign w:val="superscript"/>
          <w:lang w:val="it-IT"/>
        </w:rPr>
        <w:t>–</w:t>
      </w:r>
      <w:r w:rsidRPr="00152440">
        <w:rPr>
          <w:lang w:val="it-IT"/>
        </w:rPr>
        <w:t xml:space="preserve"> → Br</w:t>
      </w:r>
      <w:r w:rsidRPr="00152440">
        <w:rPr>
          <w:vertAlign w:val="subscript"/>
          <w:lang w:val="it-IT"/>
        </w:rPr>
        <w:t>2</w:t>
      </w:r>
      <w:r w:rsidRPr="00152440">
        <w:rPr>
          <w:lang w:val="it-IT"/>
        </w:rPr>
        <w:t xml:space="preserve"> + 2 e</w:t>
      </w:r>
      <w:r w:rsidRPr="00152440">
        <w:rPr>
          <w:vertAlign w:val="superscript"/>
          <w:lang w:val="it-IT"/>
        </w:rPr>
        <w:t>–</w:t>
      </w:r>
      <w:r w:rsidRPr="00152440">
        <w:rPr>
          <w:lang w:val="it-IT"/>
        </w:rPr>
        <w:tab/>
        <w:t>(3×)</w:t>
      </w:r>
    </w:p>
    <w:p w:rsidR="008344E5" w:rsidRPr="00152440" w:rsidRDefault="008344E5" w:rsidP="008344E5">
      <w:pPr>
        <w:tabs>
          <w:tab w:val="left" w:pos="3969"/>
        </w:tabs>
        <w:rPr>
          <w:lang w:val="it-IT"/>
        </w:rPr>
      </w:pPr>
      <w:r w:rsidRPr="00152440">
        <w:rPr>
          <w:lang w:val="it-IT"/>
        </w:rPr>
        <w:t>Cr</w:t>
      </w:r>
      <w:r w:rsidRPr="00152440">
        <w:rPr>
          <w:vertAlign w:val="subscript"/>
          <w:lang w:val="it-IT"/>
        </w:rPr>
        <w:t>2</w:t>
      </w:r>
      <w:r w:rsidRPr="00152440">
        <w:rPr>
          <w:lang w:val="it-IT"/>
        </w:rPr>
        <w:t>O</w:t>
      </w:r>
      <w:r w:rsidRPr="00152440">
        <w:rPr>
          <w:vertAlign w:val="subscript"/>
          <w:lang w:val="it-IT"/>
        </w:rPr>
        <w:t>7</w:t>
      </w:r>
      <w:r w:rsidRPr="00152440">
        <w:rPr>
          <w:vertAlign w:val="superscript"/>
          <w:lang w:val="it-IT"/>
        </w:rPr>
        <w:t>2–</w:t>
      </w:r>
      <w:r w:rsidRPr="00152440">
        <w:rPr>
          <w:lang w:val="it-IT"/>
        </w:rPr>
        <w:t xml:space="preserve"> + 14 H</w:t>
      </w:r>
      <w:r w:rsidRPr="00152440">
        <w:rPr>
          <w:vertAlign w:val="superscript"/>
          <w:lang w:val="it-IT"/>
        </w:rPr>
        <w:t>+</w:t>
      </w:r>
      <w:r w:rsidRPr="00152440">
        <w:rPr>
          <w:lang w:val="it-IT"/>
        </w:rPr>
        <w:t xml:space="preserve"> + 6 e</w:t>
      </w:r>
      <w:r w:rsidRPr="00152440">
        <w:rPr>
          <w:vertAlign w:val="superscript"/>
          <w:lang w:val="it-IT"/>
        </w:rPr>
        <w:t>–</w:t>
      </w:r>
      <w:r w:rsidRPr="00152440">
        <w:rPr>
          <w:lang w:val="it-IT"/>
        </w:rPr>
        <w:t xml:space="preserve"> → 2 Cr</w:t>
      </w:r>
      <w:r w:rsidRPr="00152440">
        <w:rPr>
          <w:vertAlign w:val="superscript"/>
          <w:lang w:val="it-IT"/>
        </w:rPr>
        <w:t>3+</w:t>
      </w:r>
      <w:r w:rsidRPr="00152440">
        <w:rPr>
          <w:lang w:val="it-IT"/>
        </w:rPr>
        <w:t xml:space="preserve"> + 7 H</w:t>
      </w:r>
      <w:r w:rsidRPr="00152440">
        <w:rPr>
          <w:vertAlign w:val="subscript"/>
          <w:lang w:val="it-IT"/>
        </w:rPr>
        <w:t>2</w:t>
      </w:r>
      <w:r w:rsidRPr="00152440">
        <w:rPr>
          <w:lang w:val="it-IT"/>
        </w:rPr>
        <w:t>O</w:t>
      </w:r>
      <w:r w:rsidRPr="00152440">
        <w:rPr>
          <w:lang w:val="it-IT"/>
        </w:rPr>
        <w:tab/>
        <w:t>(1×)</w:t>
      </w:r>
    </w:p>
    <w:p w:rsidR="008344E5" w:rsidRPr="00152440" w:rsidRDefault="008344E5" w:rsidP="008344E5">
      <w:pPr>
        <w:rPr>
          <w:lang w:val="it-IT"/>
        </w:rPr>
      </w:pPr>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-1905</wp:posOffset>
                </wp:positionV>
                <wp:extent cx="2837180" cy="0"/>
                <wp:effectExtent l="8890" t="6350" r="11430" b="1270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67E2F" id="_x0000_t32" coordsize="21600,21600" o:spt="32" o:oned="t" path="m,l21600,21600e" filled="f">
                <v:path arrowok="t" fillok="f" o:connecttype="none"/>
                <o:lock v:ext="edit" shapetype="t"/>
              </v:shapetype>
              <v:shape id="Rechte verbindingslijn met pijl 12" o:spid="_x0000_s1026" type="#_x0000_t32" style="position:absolute;margin-left:-.2pt;margin-top:-.15pt;width:22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"/>
            </w:pict>
          </mc:Fallback>
        </mc:AlternateContent>
      </w:r>
      <w:r w:rsidRPr="00152440">
        <w:rPr>
          <w:lang w:val="it-IT"/>
        </w:rPr>
        <w:t>Cr</w:t>
      </w:r>
      <w:r w:rsidRPr="00152440">
        <w:rPr>
          <w:vertAlign w:val="subscript"/>
          <w:lang w:val="it-IT"/>
        </w:rPr>
        <w:t>2</w:t>
      </w:r>
      <w:r w:rsidRPr="00152440">
        <w:rPr>
          <w:lang w:val="it-IT"/>
        </w:rPr>
        <w:t>O</w:t>
      </w:r>
      <w:r w:rsidRPr="00152440">
        <w:rPr>
          <w:vertAlign w:val="subscript"/>
          <w:lang w:val="it-IT"/>
        </w:rPr>
        <w:t>7</w:t>
      </w:r>
      <w:r w:rsidRPr="00152440">
        <w:rPr>
          <w:vertAlign w:val="superscript"/>
          <w:lang w:val="it-IT"/>
        </w:rPr>
        <w:t>2–</w:t>
      </w:r>
      <w:r w:rsidRPr="00152440">
        <w:rPr>
          <w:lang w:val="it-IT"/>
        </w:rPr>
        <w:t xml:space="preserve"> + 14 H</w:t>
      </w:r>
      <w:r w:rsidRPr="00152440">
        <w:rPr>
          <w:vertAlign w:val="superscript"/>
          <w:lang w:val="it-IT"/>
        </w:rPr>
        <w:t>+</w:t>
      </w:r>
      <w:r w:rsidRPr="00152440">
        <w:rPr>
          <w:lang w:val="it-IT"/>
        </w:rPr>
        <w:t xml:space="preserve"> + 6 Br</w:t>
      </w:r>
      <w:r w:rsidRPr="00152440">
        <w:rPr>
          <w:vertAlign w:val="superscript"/>
          <w:lang w:val="it-IT"/>
        </w:rPr>
        <w:t>–</w:t>
      </w:r>
      <w:r w:rsidRPr="00152440">
        <w:rPr>
          <w:lang w:val="it-IT"/>
        </w:rPr>
        <w:t xml:space="preserve"> → 2 Cr</w:t>
      </w:r>
      <w:r w:rsidRPr="00152440">
        <w:rPr>
          <w:vertAlign w:val="superscript"/>
          <w:lang w:val="it-IT"/>
        </w:rPr>
        <w:t>3+</w:t>
      </w:r>
      <w:r w:rsidRPr="00152440">
        <w:rPr>
          <w:lang w:val="it-IT"/>
        </w:rPr>
        <w:t xml:space="preserve"> + 3 Br</w:t>
      </w:r>
      <w:r w:rsidRPr="00152440">
        <w:rPr>
          <w:vertAlign w:val="subscript"/>
          <w:lang w:val="it-IT"/>
        </w:rPr>
        <w:t>2</w:t>
      </w:r>
      <w:r w:rsidRPr="00152440">
        <w:rPr>
          <w:lang w:val="it-IT"/>
        </w:rPr>
        <w:t xml:space="preserve"> + 7 H</w:t>
      </w:r>
      <w:r w:rsidRPr="00152440">
        <w:rPr>
          <w:vertAlign w:val="subscript"/>
          <w:lang w:val="it-IT"/>
        </w:rPr>
        <w:t>2</w:t>
      </w:r>
      <w:r w:rsidRPr="00152440">
        <w:rPr>
          <w:lang w:val="it-IT"/>
        </w:rPr>
        <w:t>O</w:t>
      </w:r>
    </w:p>
    <w:p w:rsidR="008344E5" w:rsidRPr="00CF524C" w:rsidRDefault="008344E5" w:rsidP="00B273A5">
      <w:pPr>
        <w:pStyle w:val="Stip"/>
        <w:numPr>
          <w:ilvl w:val="0"/>
          <w:numId w:val="9"/>
        </w:numPr>
        <w:tabs>
          <w:tab w:val="clear" w:pos="9639"/>
          <w:tab w:val="right" w:pos="9769"/>
        </w:tabs>
        <w:ind w:left="0" w:hanging="142"/>
      </w:pPr>
      <w:r w:rsidRPr="00CF524C">
        <w:t>de eerste halfreactie juist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de tweede halfreactie juist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juiste optelling van beide halfreacties</w:t>
      </w:r>
      <w:r w:rsidRPr="00CF524C">
        <w:tab/>
        <w:t>1</w:t>
      </w:r>
    </w:p>
    <w:p w:rsidR="008344E5" w:rsidRPr="00CF524C" w:rsidRDefault="008344E5" w:rsidP="008344E5">
      <w:pPr>
        <w:pStyle w:val="Indien"/>
      </w:pPr>
      <w:r w:rsidRPr="00CF524C">
        <w:t>Indien één van de volgende antwoorden is gegeven:</w:t>
      </w:r>
      <w:r w:rsidRPr="00CF524C">
        <w:tab/>
        <w:t>1</w:t>
      </w:r>
    </w:p>
    <w:p w:rsidR="008344E5" w:rsidRPr="00C452CB" w:rsidRDefault="008344E5" w:rsidP="008344E5">
      <w:pPr>
        <w:tabs>
          <w:tab w:val="left" w:pos="2410"/>
        </w:tabs>
      </w:pPr>
      <w:r w:rsidRPr="00C452CB">
        <w:t>2 Br</w:t>
      </w:r>
      <w:r w:rsidRPr="00C452CB">
        <w:rPr>
          <w:vertAlign w:val="superscript"/>
        </w:rPr>
        <w:t>–</w:t>
      </w:r>
      <w:r w:rsidRPr="00C452CB">
        <w:t xml:space="preserve"> → Br</w:t>
      </w:r>
      <w:r w:rsidRPr="00C452CB">
        <w:rPr>
          <w:vertAlign w:val="subscript"/>
        </w:rPr>
        <w:t>2</w:t>
      </w:r>
      <w:r w:rsidRPr="00C452CB">
        <w:t xml:space="preserve"> + 2 e</w:t>
      </w:r>
      <w:r w:rsidRPr="00C452CB">
        <w:rPr>
          <w:vertAlign w:val="superscript"/>
        </w:rPr>
        <w:t>–</w:t>
      </w:r>
      <w:r w:rsidRPr="00C452CB">
        <w:tab/>
        <w:t>(1×)</w:t>
      </w:r>
    </w:p>
    <w:p w:rsidR="008344E5" w:rsidRPr="00C452CB" w:rsidRDefault="008344E5" w:rsidP="008344E5">
      <w:pPr>
        <w:tabs>
          <w:tab w:val="left" w:pos="2410"/>
        </w:tabs>
      </w:pPr>
      <w:r>
        <w:rPr>
          <w:noProof/>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154305</wp:posOffset>
                </wp:positionV>
                <wp:extent cx="1819275" cy="15875"/>
                <wp:effectExtent l="8890" t="13335" r="10160" b="8890"/>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93FD7" id="Rechte verbindingslijn met pijl 11" o:spid="_x0000_s1026" type="#_x0000_t32" style="position:absolute;margin-left:-.2pt;margin-top:12.15pt;width:143.2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"/>
            </w:pict>
          </mc:Fallback>
        </mc:AlternateContent>
      </w:r>
      <w:r w:rsidRPr="00C452CB">
        <w:t>K</w:t>
      </w:r>
      <w:r w:rsidRPr="00C452CB">
        <w:rPr>
          <w:vertAlign w:val="superscript"/>
        </w:rPr>
        <w:t>+</w:t>
      </w:r>
      <w:r w:rsidRPr="00C452CB">
        <w:t xml:space="preserve"> + e</w:t>
      </w:r>
      <w:r w:rsidRPr="00C452CB">
        <w:rPr>
          <w:vertAlign w:val="superscript"/>
        </w:rPr>
        <w:t>–</w:t>
      </w:r>
      <w:r w:rsidRPr="00C452CB">
        <w:t xml:space="preserve"> → K</w:t>
      </w:r>
      <w:r w:rsidRPr="00C452CB">
        <w:tab/>
        <w:t>(2×)</w:t>
      </w:r>
    </w:p>
    <w:p w:rsidR="008344E5" w:rsidRPr="00C452CB" w:rsidRDefault="008344E5" w:rsidP="008344E5">
      <w:r w:rsidRPr="00C452CB">
        <w:t>2 K</w:t>
      </w:r>
      <w:r w:rsidRPr="00C452CB">
        <w:rPr>
          <w:vertAlign w:val="superscript"/>
        </w:rPr>
        <w:t>+</w:t>
      </w:r>
      <w:r w:rsidRPr="00C452CB">
        <w:t xml:space="preserve"> + 2 Br</w:t>
      </w:r>
      <w:r w:rsidRPr="00C452CB">
        <w:rPr>
          <w:vertAlign w:val="superscript"/>
        </w:rPr>
        <w:t>–</w:t>
      </w:r>
      <w:r w:rsidRPr="00C452CB">
        <w:t xml:space="preserve"> → Br</w:t>
      </w:r>
      <w:r w:rsidRPr="00C452CB">
        <w:rPr>
          <w:vertAlign w:val="subscript"/>
        </w:rPr>
        <w:t>2</w:t>
      </w:r>
      <w:r w:rsidRPr="00C452CB">
        <w:t xml:space="preserve"> + 2 K</w:t>
      </w:r>
    </w:p>
    <w:p w:rsidR="008344E5" w:rsidRPr="00152440" w:rsidRDefault="008344E5" w:rsidP="008344E5">
      <w:pPr>
        <w:pStyle w:val="Vergelijking"/>
        <w:rPr>
          <w:lang w:val="it-IT"/>
        </w:rPr>
      </w:pPr>
      <w:r w:rsidRPr="00152440">
        <w:rPr>
          <w:lang w:val="it-IT"/>
        </w:rPr>
        <w:t>of</w:t>
      </w:r>
    </w:p>
    <w:p w:rsidR="008344E5" w:rsidRPr="00152440" w:rsidRDefault="008344E5" w:rsidP="008344E5">
      <w:pPr>
        <w:rPr>
          <w:lang w:val="it-IT"/>
        </w:rPr>
      </w:pPr>
      <w:r w:rsidRPr="00152440">
        <w:rPr>
          <w:lang w:val="it-IT"/>
        </w:rPr>
        <w:t>2 Br</w:t>
      </w:r>
      <w:r w:rsidRPr="00152440">
        <w:rPr>
          <w:vertAlign w:val="superscript"/>
          <w:lang w:val="it-IT"/>
        </w:rPr>
        <w:t>–</w:t>
      </w:r>
      <w:r w:rsidRPr="00152440">
        <w:rPr>
          <w:lang w:val="it-IT"/>
        </w:rPr>
        <w:t xml:space="preserve"> → Br</w:t>
      </w:r>
      <w:r w:rsidRPr="00152440">
        <w:rPr>
          <w:vertAlign w:val="subscript"/>
          <w:lang w:val="it-IT"/>
        </w:rPr>
        <w:t>2</w:t>
      </w:r>
      <w:r w:rsidRPr="00152440">
        <w:rPr>
          <w:lang w:val="it-IT"/>
        </w:rPr>
        <w:t xml:space="preserve"> + 2 e–</w:t>
      </w:r>
      <w:r w:rsidRPr="00152440">
        <w:rPr>
          <w:lang w:val="it-IT"/>
        </w:rPr>
        <w:br/>
        <w:t>2 H</w:t>
      </w:r>
      <w:r w:rsidRPr="00152440">
        <w:rPr>
          <w:vertAlign w:val="superscript"/>
          <w:lang w:val="it-IT"/>
        </w:rPr>
        <w:t>+</w:t>
      </w:r>
      <w:r w:rsidRPr="00152440">
        <w:rPr>
          <w:lang w:val="it-IT"/>
        </w:rPr>
        <w:t xml:space="preserve"> + 2 e</w:t>
      </w:r>
      <w:r w:rsidRPr="00152440">
        <w:rPr>
          <w:vertAlign w:val="superscript"/>
          <w:lang w:val="it-IT"/>
        </w:rPr>
        <w:t>–</w:t>
      </w:r>
      <w:r w:rsidRPr="00152440">
        <w:rPr>
          <w:lang w:val="it-IT"/>
        </w:rPr>
        <w:t xml:space="preserve"> → H</w:t>
      </w:r>
      <w:r w:rsidRPr="00152440">
        <w:rPr>
          <w:vertAlign w:val="subscript"/>
          <w:lang w:val="it-IT"/>
        </w:rPr>
        <w:t>2</w:t>
      </w:r>
    </w:p>
    <w:p w:rsidR="008344E5" w:rsidRPr="00397C0E" w:rsidRDefault="008344E5" w:rsidP="008344E5">
      <w:pPr>
        <w:rPr>
          <w:lang w:val="en-US"/>
        </w:rPr>
      </w:pPr>
      <w:r>
        <w:rPr>
          <w:noProof/>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1905</wp:posOffset>
                </wp:positionV>
                <wp:extent cx="1087755" cy="0"/>
                <wp:effectExtent l="8890" t="6985" r="8255" b="1206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6E04A" id="Rechte verbindingslijn met pijl 10" o:spid="_x0000_s1026" type="#_x0000_t32" style="position:absolute;margin-left:-.2pt;margin-top:.15pt;width:85.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"/>
            </w:pict>
          </mc:Fallback>
        </mc:AlternateContent>
      </w:r>
      <w:r w:rsidRPr="00397C0E">
        <w:rPr>
          <w:lang w:val="en-US"/>
        </w:rPr>
        <w:t>2 H</w:t>
      </w:r>
      <w:r w:rsidRPr="00397C0E">
        <w:rPr>
          <w:vertAlign w:val="superscript"/>
          <w:lang w:val="en-US"/>
        </w:rPr>
        <w:t>+</w:t>
      </w:r>
      <w:r w:rsidRPr="00397C0E">
        <w:rPr>
          <w:lang w:val="en-US"/>
        </w:rPr>
        <w:t xml:space="preserve"> + 2 Br</w:t>
      </w:r>
      <w:r w:rsidRPr="00397C0E">
        <w:rPr>
          <w:vertAlign w:val="superscript"/>
          <w:lang w:val="en-US"/>
        </w:rPr>
        <w:t>–</w:t>
      </w:r>
      <w:r w:rsidRPr="00397C0E">
        <w:rPr>
          <w:lang w:val="en-US"/>
        </w:rPr>
        <w:t xml:space="preserve"> → Br</w:t>
      </w:r>
      <w:r w:rsidRPr="00397C0E">
        <w:rPr>
          <w:vertAlign w:val="subscript"/>
          <w:lang w:val="en-US"/>
        </w:rPr>
        <w:t>2</w:t>
      </w:r>
      <w:r w:rsidRPr="00397C0E">
        <w:rPr>
          <w:lang w:val="en-US"/>
        </w:rPr>
        <w:t xml:space="preserve"> + H</w:t>
      </w:r>
      <w:r w:rsidRPr="00397C0E">
        <w:rPr>
          <w:vertAlign w:val="subscript"/>
          <w:lang w:val="en-US"/>
        </w:rPr>
        <w:t>2</w:t>
      </w:r>
    </w:p>
    <w:p w:rsidR="008344E5" w:rsidRPr="00397C0E" w:rsidRDefault="008344E5" w:rsidP="00C452CB">
      <w:pPr>
        <w:pStyle w:val="Maximumscore"/>
      </w:pPr>
      <w:r w:rsidRPr="00397C0E">
        <w:t>maximumscore 4</w:t>
      </w:r>
    </w:p>
    <w:p w:rsidR="008344E5" w:rsidRPr="00CF524C" w:rsidRDefault="008344E5" w:rsidP="008344E5">
      <w:r w:rsidRPr="00CF524C">
        <w:t>Een juiste berekening leidt tot de uitkomst 74 (mg).</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van de massa van een mmol </w:t>
      </w:r>
      <w:r w:rsidRPr="00CF524C">
        <w:rPr>
          <w:vertAlign w:val="superscript"/>
        </w:rPr>
        <w:t>81</w:t>
      </w:r>
      <w:r w:rsidRPr="00CF524C">
        <w:t>Br</w:t>
      </w:r>
      <w:r w:rsidRPr="00CF524C">
        <w:rPr>
          <w:vertAlign w:val="subscript"/>
        </w:rPr>
        <w:t>2</w:t>
      </w:r>
      <w:r w:rsidRPr="00CF524C">
        <w:t xml:space="preserve"> en een mmol K</w:t>
      </w:r>
      <w:r w:rsidRPr="00CF524C">
        <w:rPr>
          <w:vertAlign w:val="superscript"/>
        </w:rPr>
        <w:t>81</w:t>
      </w:r>
      <w:r w:rsidRPr="00CF524C">
        <w:t>Br: 161,8 (mg) respectievelijk 120,0 (mg)</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van het aantal mmol </w:t>
      </w:r>
      <w:r w:rsidRPr="00CF524C">
        <w:rPr>
          <w:vertAlign w:val="superscript"/>
        </w:rPr>
        <w:t>81</w:t>
      </w:r>
      <w:r w:rsidRPr="00CF524C">
        <w:t>Br</w:t>
      </w:r>
      <w:r w:rsidRPr="00CF524C">
        <w:rPr>
          <w:vertAlign w:val="subscript"/>
        </w:rPr>
        <w:t>2</w:t>
      </w:r>
      <w:r w:rsidRPr="00CF524C">
        <w:t xml:space="preserve">: 50 (mg) delen door de massa van een mmol </w:t>
      </w:r>
      <w:r w:rsidRPr="00CF524C">
        <w:rPr>
          <w:vertAlign w:val="superscript"/>
        </w:rPr>
        <w:t>81</w:t>
      </w:r>
      <w:r w:rsidRPr="00CF524C">
        <w:t>Br</w:t>
      </w:r>
      <w:r w:rsidRPr="00CF524C">
        <w:rPr>
          <w:vertAlign w:val="subscript"/>
        </w:rPr>
        <w:t>2</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omrekening van het aantal mmol </w:t>
      </w:r>
      <w:r w:rsidRPr="00CF524C">
        <w:rPr>
          <w:vertAlign w:val="superscript"/>
        </w:rPr>
        <w:t>81</w:t>
      </w:r>
      <w:r w:rsidRPr="00CF524C">
        <w:t>Br</w:t>
      </w:r>
      <w:r w:rsidRPr="00CF524C">
        <w:rPr>
          <w:vertAlign w:val="subscript"/>
        </w:rPr>
        <w:t>2</w:t>
      </w:r>
      <w:r w:rsidRPr="00CF524C">
        <w:t xml:space="preserve"> naar het aantal mmol K</w:t>
      </w:r>
      <w:r w:rsidRPr="00CF524C">
        <w:rPr>
          <w:vertAlign w:val="superscript"/>
        </w:rPr>
        <w:t>81</w:t>
      </w:r>
      <w:r w:rsidRPr="00CF524C">
        <w:t>Br: vermenigvuldigen met 2</w:t>
      </w:r>
      <w:r w:rsidRPr="00CF524C">
        <w:tab/>
        <w:t>1</w:t>
      </w:r>
    </w:p>
    <w:p w:rsidR="008344E5" w:rsidRPr="00875F33" w:rsidRDefault="008344E5" w:rsidP="00B273A5">
      <w:pPr>
        <w:pStyle w:val="Stip"/>
        <w:numPr>
          <w:ilvl w:val="0"/>
          <w:numId w:val="9"/>
        </w:numPr>
        <w:tabs>
          <w:tab w:val="clear" w:pos="9639"/>
          <w:tab w:val="right" w:pos="9769"/>
        </w:tabs>
        <w:ind w:left="0" w:hanging="142"/>
      </w:pPr>
      <w:r w:rsidRPr="00875F33">
        <w:lastRenderedPageBreak/>
        <w:t>omrekening van het aantal mmol K</w:t>
      </w:r>
      <w:r w:rsidRPr="00875F33">
        <w:rPr>
          <w:vertAlign w:val="superscript"/>
        </w:rPr>
        <w:t>81</w:t>
      </w:r>
      <w:r w:rsidRPr="00875F33">
        <w:t>Br naar het aantal mg K</w:t>
      </w:r>
      <w:r w:rsidRPr="00875F33">
        <w:rPr>
          <w:vertAlign w:val="superscript"/>
        </w:rPr>
        <w:t>81</w:t>
      </w:r>
      <w:r w:rsidRPr="00875F33">
        <w:t>Br: vermenigvuldigen met de massa van een mmol K</w:t>
      </w:r>
      <w:r w:rsidRPr="00875F33">
        <w:rPr>
          <w:vertAlign w:val="superscript"/>
        </w:rPr>
        <w:t>81</w:t>
      </w:r>
      <w:r w:rsidRPr="00875F33">
        <w:t>Br</w:t>
      </w:r>
      <w:r w:rsidRPr="00875F33">
        <w:tab/>
        <w:t>1</w:t>
      </w:r>
    </w:p>
    <w:p w:rsidR="008344E5" w:rsidRPr="00CF524C" w:rsidRDefault="008344E5" w:rsidP="008344E5">
      <w:pPr>
        <w:pStyle w:val="OpmCurs"/>
      </w:pPr>
      <w:r w:rsidRPr="00CF524C">
        <w:t>Opmerking</w:t>
      </w:r>
      <w:r>
        <w:br/>
      </w:r>
      <w:r w:rsidRPr="00CF524C">
        <w:t xml:space="preserve">Wanneer voor de massa van een mmol </w:t>
      </w:r>
      <w:r w:rsidRPr="00CF524C">
        <w:rPr>
          <w:vertAlign w:val="superscript"/>
        </w:rPr>
        <w:t>81</w:t>
      </w:r>
      <w:r w:rsidRPr="00CF524C">
        <w:t>Br</w:t>
      </w:r>
      <w:r w:rsidRPr="00CF524C">
        <w:rPr>
          <w:vertAlign w:val="subscript"/>
        </w:rPr>
        <w:t>2</w:t>
      </w:r>
      <w:r w:rsidRPr="00CF524C">
        <w:t xml:space="preserve"> 162 mg is gebruikt en voor de massa van een mmol K</w:t>
      </w:r>
      <w:r w:rsidRPr="00CF524C">
        <w:rPr>
          <w:vertAlign w:val="superscript"/>
        </w:rPr>
        <w:t xml:space="preserve"> 81</w:t>
      </w:r>
      <w:r w:rsidRPr="00CF524C">
        <w:t>Br 120 mg, dit goed rekenen.</w:t>
      </w:r>
    </w:p>
    <w:p w:rsidR="008344E5" w:rsidRPr="001F782F" w:rsidRDefault="008344E5" w:rsidP="00C452CB">
      <w:pPr>
        <w:pStyle w:val="Maximumscore"/>
      </w:pPr>
      <w:r w:rsidRPr="001F782F">
        <w:t>maximumscore 4</w:t>
      </w:r>
    </w:p>
    <w:p w:rsidR="008344E5" w:rsidRPr="00CF524C" w:rsidRDefault="008344E5" w:rsidP="008344E5">
      <w:r w:rsidRPr="00CF524C">
        <w:t>Een juiste berekening leidt tot de conclusie dat de bewering van de</w:t>
      </w:r>
      <w:r>
        <w:t xml:space="preserve"> </w:t>
      </w:r>
      <w:r w:rsidRPr="00CF524C">
        <w:t>leverancier niet klopt.</w:t>
      </w:r>
    </w:p>
    <w:p w:rsidR="008344E5" w:rsidRPr="00CF524C" w:rsidRDefault="008344E5" w:rsidP="00B273A5">
      <w:pPr>
        <w:pStyle w:val="Stip"/>
        <w:numPr>
          <w:ilvl w:val="0"/>
          <w:numId w:val="9"/>
        </w:numPr>
        <w:tabs>
          <w:tab w:val="clear" w:pos="9639"/>
          <w:tab w:val="right" w:pos="9769"/>
        </w:tabs>
        <w:ind w:left="0" w:hanging="142"/>
      </w:pPr>
      <w:r w:rsidRPr="00CF524C">
        <w:t xml:space="preserve">notie dat de piek bij </w:t>
      </w:r>
      <w:r w:rsidRPr="00D25300">
        <w:rPr>
          <w:i/>
          <w:iCs/>
        </w:rPr>
        <w:t>m/z</w:t>
      </w:r>
      <w:r w:rsidRPr="00CF524C">
        <w:t xml:space="preserve"> = 162 komt van </w:t>
      </w:r>
      <w:r w:rsidRPr="00D25300">
        <w:rPr>
          <w:vertAlign w:val="superscript"/>
        </w:rPr>
        <w:t>81</w:t>
      </w:r>
      <w:r w:rsidRPr="00CF524C">
        <w:t>Br</w:t>
      </w:r>
      <w:r w:rsidRPr="00D25300">
        <w:rPr>
          <w:vertAlign w:val="subscript"/>
        </w:rPr>
        <w:t>2</w:t>
      </w:r>
      <w:r w:rsidRPr="00CF524C">
        <w:t xml:space="preserve"> en dat de piek bij </w:t>
      </w:r>
      <w:r w:rsidRPr="00D25300">
        <w:rPr>
          <w:i/>
          <w:iCs/>
        </w:rPr>
        <w:t>m/z</w:t>
      </w:r>
      <w:r w:rsidRPr="00CF524C">
        <w:t xml:space="preserve"> = 160 komt van </w:t>
      </w:r>
      <w:r w:rsidRPr="00D25300">
        <w:rPr>
          <w:vertAlign w:val="superscript"/>
        </w:rPr>
        <w:t>79</w:t>
      </w:r>
      <w:r w:rsidRPr="00CF524C">
        <w:t>Br</w:t>
      </w:r>
      <w:r w:rsidRPr="00D25300">
        <w:rPr>
          <w:vertAlign w:val="superscript"/>
        </w:rPr>
        <w:t>81</w:t>
      </w:r>
      <w:r w:rsidRPr="00CF524C">
        <w:t>Br en dat de molverhouding</w:t>
      </w:r>
      <w:r>
        <w:t xml:space="preserve"> </w:t>
      </w:r>
      <w:r w:rsidRPr="00D25300">
        <w:rPr>
          <w:sz w:val="15"/>
          <w:szCs w:val="15"/>
          <w:vertAlign w:val="superscript"/>
        </w:rPr>
        <w:t>81</w:t>
      </w:r>
      <w:r w:rsidRPr="00CF524C">
        <w:t>Br</w:t>
      </w:r>
      <w:r w:rsidRPr="00D25300">
        <w:rPr>
          <w:vertAlign w:val="subscript"/>
        </w:rPr>
        <w:t>2</w:t>
      </w:r>
      <w:r w:rsidRPr="00CF524C">
        <w:t xml:space="preserve"> :</w:t>
      </w:r>
      <w:r w:rsidRPr="00D25300">
        <w:rPr>
          <w:vertAlign w:val="superscript"/>
        </w:rPr>
        <w:t xml:space="preserve"> 79</w:t>
      </w:r>
      <w:r w:rsidRPr="00CF524C">
        <w:t>Br</w:t>
      </w:r>
      <w:r w:rsidRPr="00D25300">
        <w:rPr>
          <w:vertAlign w:val="superscript"/>
        </w:rPr>
        <w:t>81</w:t>
      </w:r>
      <w:r w:rsidRPr="00CF524C">
        <w:t>Br = 100,0 : 4,1</w:t>
      </w:r>
      <w:r w:rsidRPr="00CF524C">
        <w:tab/>
      </w:r>
      <w:r w:rsidRPr="00D25300">
        <w:t>1</w:t>
      </w:r>
    </w:p>
    <w:p w:rsidR="008344E5" w:rsidRPr="00CF524C" w:rsidRDefault="008344E5" w:rsidP="00B273A5">
      <w:pPr>
        <w:pStyle w:val="Stip"/>
        <w:numPr>
          <w:ilvl w:val="0"/>
          <w:numId w:val="9"/>
        </w:numPr>
        <w:tabs>
          <w:tab w:val="clear" w:pos="9639"/>
          <w:tab w:val="right" w:pos="9769"/>
        </w:tabs>
        <w:ind w:left="0" w:hanging="142"/>
      </w:pPr>
      <w:r w:rsidRPr="00CF524C">
        <w:t xml:space="preserve">in 100,0 mol </w:t>
      </w:r>
      <w:r w:rsidRPr="00CF524C">
        <w:rPr>
          <w:vertAlign w:val="superscript"/>
        </w:rPr>
        <w:t>81</w:t>
      </w:r>
      <w:r w:rsidRPr="00CF524C">
        <w:t>Br</w:t>
      </w:r>
      <w:r w:rsidRPr="00CF524C">
        <w:rPr>
          <w:vertAlign w:val="subscript"/>
        </w:rPr>
        <w:t>2</w:t>
      </w:r>
      <w:r w:rsidRPr="00CF524C">
        <w:t xml:space="preserve"> zit 200,0 mol </w:t>
      </w:r>
      <w:r w:rsidRPr="00CF524C">
        <w:rPr>
          <w:vertAlign w:val="superscript"/>
        </w:rPr>
        <w:t>81</w:t>
      </w:r>
      <w:r w:rsidRPr="00CF524C">
        <w:t xml:space="preserve">Br atomen en in 4,1 mol </w:t>
      </w:r>
      <w:r w:rsidRPr="00CF524C">
        <w:rPr>
          <w:vertAlign w:val="superscript"/>
        </w:rPr>
        <w:t>79</w:t>
      </w:r>
      <w:r w:rsidRPr="00CF524C">
        <w:t>Br</w:t>
      </w:r>
      <w:r w:rsidRPr="00CF524C">
        <w:rPr>
          <w:vertAlign w:val="superscript"/>
        </w:rPr>
        <w:t>81</w:t>
      </w:r>
      <w:r w:rsidRPr="00CF524C">
        <w:t xml:space="preserve">Br zit 4,1 mol </w:t>
      </w:r>
      <w:r w:rsidRPr="00CF524C">
        <w:rPr>
          <w:vertAlign w:val="superscript"/>
        </w:rPr>
        <w:t>79</w:t>
      </w:r>
      <w:r w:rsidRPr="00CF524C">
        <w:t xml:space="preserve">Br atomen en 4,1 mol </w:t>
      </w:r>
      <w:r w:rsidRPr="00CF524C">
        <w:rPr>
          <w:vertAlign w:val="superscript"/>
        </w:rPr>
        <w:t>81</w:t>
      </w:r>
      <w:r w:rsidRPr="00CF524C">
        <w:t>Br atomen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in 104,1 mol broom zit dus 204,1 mol </w:t>
      </w:r>
      <w:r w:rsidRPr="00D25300">
        <w:rPr>
          <w:vertAlign w:val="superscript"/>
        </w:rPr>
        <w:t>81</w:t>
      </w:r>
      <w:r w:rsidRPr="00CF524C">
        <w:t>Br atomen en 4,1 mol</w:t>
      </w:r>
      <w:r>
        <w:t xml:space="preserve"> </w:t>
      </w:r>
      <w:r w:rsidRPr="00D25300">
        <w:rPr>
          <w:sz w:val="15"/>
          <w:szCs w:val="15"/>
          <w:vertAlign w:val="superscript"/>
        </w:rPr>
        <w:t>79</w:t>
      </w:r>
      <w:r w:rsidRPr="00CF524C">
        <w:t>Br atomen (eventueel impliciet)</w:t>
      </w:r>
      <w:r w:rsidRPr="00CF524C">
        <w:tab/>
      </w:r>
      <w:r w:rsidRPr="00D25300">
        <w:t>1</w:t>
      </w:r>
    </w:p>
    <w:p w:rsidR="008344E5" w:rsidRPr="00CF524C" w:rsidRDefault="008344E5" w:rsidP="00B273A5">
      <w:pPr>
        <w:pStyle w:val="Stip"/>
        <w:numPr>
          <w:ilvl w:val="0"/>
          <w:numId w:val="9"/>
        </w:numPr>
        <w:tabs>
          <w:tab w:val="clear" w:pos="9639"/>
          <w:tab w:val="right" w:pos="9769"/>
        </w:tabs>
        <w:ind w:left="0" w:hanging="142"/>
      </w:pPr>
      <w:r w:rsidRPr="00CF524C">
        <w:t xml:space="preserve">het percentage </w:t>
      </w:r>
      <w:r w:rsidRPr="00D25300">
        <w:rPr>
          <w:vertAlign w:val="superscript"/>
        </w:rPr>
        <w:t>81</w:t>
      </w:r>
      <w:r w:rsidRPr="00CF524C">
        <w:t xml:space="preserve"> Br atomen is dus gelijk aan </w:t>
      </w:r>
      <m:oMath>
        <m:f>
          <m:fPr>
            <m:ctrlPr>
              <w:rPr>
                <w:rFonts w:ascii="Cambria Math" w:hAnsi="Cambria Math"/>
                <w:i/>
              </w:rPr>
            </m:ctrlPr>
          </m:fPr>
          <m:num>
            <m:r>
              <w:rPr>
                <w:rFonts w:ascii="Cambria Math" w:hAnsi="Cambria Math"/>
              </w:rPr>
              <m:t>204,1</m:t>
            </m:r>
          </m:num>
          <m:den>
            <m:r>
              <w:rPr>
                <w:rFonts w:ascii="Cambria Math" w:hAnsi="Cambria Math"/>
              </w:rPr>
              <m:t>204,1+4,1</m:t>
            </m:r>
          </m:den>
        </m:f>
        <m:r>
          <w:rPr>
            <w:rFonts w:ascii="Cambria Math" w:hAnsi="Cambria Math"/>
          </w:rPr>
          <m:t>×100</m:t>
        </m:r>
      </m:oMath>
      <w:r>
        <w:t xml:space="preserve"> </w:t>
      </w:r>
      <w:r w:rsidRPr="00D25300">
        <w:rPr>
          <w:i/>
          <w:iCs/>
        </w:rPr>
        <w:t>=</w:t>
      </w:r>
      <w:r>
        <w:rPr>
          <w:iCs/>
        </w:rPr>
        <w:t xml:space="preserve"> </w:t>
      </w:r>
      <w:r w:rsidRPr="00CF524C">
        <w:t>en conclusie</w:t>
      </w:r>
      <w:r w:rsidRPr="00CF524C">
        <w:tab/>
      </w:r>
      <w:r w:rsidRPr="00D25300">
        <w:t>1</w:t>
      </w:r>
    </w:p>
    <w:p w:rsidR="008344E5" w:rsidRPr="00CF524C" w:rsidRDefault="008344E5" w:rsidP="008344E5">
      <w:pPr>
        <w:pStyle w:val="Vergelijking"/>
      </w:pPr>
      <w:r w:rsidRPr="00CF524C">
        <w:t>of</w:t>
      </w:r>
    </w:p>
    <w:p w:rsidR="008344E5" w:rsidRPr="00CF524C" w:rsidRDefault="008344E5" w:rsidP="00B273A5">
      <w:pPr>
        <w:pStyle w:val="Stip"/>
        <w:numPr>
          <w:ilvl w:val="0"/>
          <w:numId w:val="9"/>
        </w:numPr>
        <w:tabs>
          <w:tab w:val="clear" w:pos="9639"/>
          <w:tab w:val="right" w:pos="9769"/>
        </w:tabs>
        <w:ind w:left="0" w:hanging="142"/>
      </w:pPr>
      <w:r w:rsidRPr="00CF524C">
        <w:t xml:space="preserve">notie dat de piek bij </w:t>
      </w:r>
      <w:r w:rsidRPr="00D25300">
        <w:rPr>
          <w:i/>
          <w:iCs/>
        </w:rPr>
        <w:t>m/z</w:t>
      </w:r>
      <w:r w:rsidRPr="00CF524C">
        <w:t xml:space="preserve"> = 162 komt van </w:t>
      </w:r>
      <w:r w:rsidRPr="00D25300">
        <w:rPr>
          <w:vertAlign w:val="superscript"/>
        </w:rPr>
        <w:t>81</w:t>
      </w:r>
      <w:r w:rsidRPr="00CF524C">
        <w:t>Br</w:t>
      </w:r>
      <w:r w:rsidRPr="00D25300">
        <w:rPr>
          <w:vertAlign w:val="subscript"/>
        </w:rPr>
        <w:t>2</w:t>
      </w:r>
      <w:r w:rsidRPr="00CF524C">
        <w:t xml:space="preserve"> en dat de piek bij </w:t>
      </w:r>
      <w:r w:rsidRPr="00D25300">
        <w:rPr>
          <w:i/>
          <w:iCs/>
        </w:rPr>
        <w:t>m/z</w:t>
      </w:r>
      <w:r w:rsidRPr="00CF524C">
        <w:t xml:space="preserve"> = 160 komt van </w:t>
      </w:r>
      <w:r w:rsidRPr="00D25300">
        <w:rPr>
          <w:vertAlign w:val="superscript"/>
        </w:rPr>
        <w:t>79</w:t>
      </w:r>
      <w:r w:rsidRPr="00CF524C">
        <w:t>Br</w:t>
      </w:r>
      <w:r w:rsidRPr="00D25300">
        <w:rPr>
          <w:vertAlign w:val="superscript"/>
        </w:rPr>
        <w:t>81</w:t>
      </w:r>
      <w:r w:rsidRPr="00CF524C">
        <w:t>Br en dat de molverhouding</w:t>
      </w:r>
      <w:r>
        <w:t xml:space="preserve"> </w:t>
      </w:r>
      <w:r w:rsidRPr="00D25300">
        <w:rPr>
          <w:sz w:val="15"/>
          <w:szCs w:val="15"/>
          <w:vertAlign w:val="superscript"/>
        </w:rPr>
        <w:t>81</w:t>
      </w:r>
      <w:r w:rsidRPr="00CF524C">
        <w:t>Br</w:t>
      </w:r>
      <w:r w:rsidRPr="00D25300">
        <w:rPr>
          <w:vertAlign w:val="subscript"/>
        </w:rPr>
        <w:t>2</w:t>
      </w:r>
      <w:r w:rsidRPr="00CF524C">
        <w:t xml:space="preserve"> :</w:t>
      </w:r>
      <w:r w:rsidRPr="00D25300">
        <w:rPr>
          <w:vertAlign w:val="superscript"/>
        </w:rPr>
        <w:t xml:space="preserve"> 79</w:t>
      </w:r>
      <w:r w:rsidRPr="00CF524C">
        <w:t>Br</w:t>
      </w:r>
      <w:r w:rsidRPr="00D25300">
        <w:rPr>
          <w:vertAlign w:val="superscript"/>
        </w:rPr>
        <w:t>81</w:t>
      </w:r>
      <w:r w:rsidRPr="00CF524C">
        <w:t>Br = 100,0 : 4,1 = 24,4 : 1,0</w:t>
      </w:r>
      <w:r w:rsidRPr="00CF524C">
        <w:tab/>
      </w:r>
      <w:r w:rsidRPr="00D25300">
        <w:t>1</w:t>
      </w:r>
    </w:p>
    <w:p w:rsidR="008344E5" w:rsidRPr="000B7DE4" w:rsidRDefault="008344E5" w:rsidP="00B273A5">
      <w:pPr>
        <w:pStyle w:val="Stip"/>
        <w:numPr>
          <w:ilvl w:val="0"/>
          <w:numId w:val="9"/>
        </w:numPr>
        <w:tabs>
          <w:tab w:val="clear" w:pos="9639"/>
          <w:tab w:val="right" w:pos="9769"/>
        </w:tabs>
        <w:ind w:left="0" w:hanging="142"/>
        <w:rPr>
          <w:w w:val="105"/>
        </w:rPr>
      </w:pPr>
      <w:r w:rsidRPr="00CF524C">
        <w:t xml:space="preserve">berekening van de molverhouding tussen </w:t>
      </w:r>
      <w:r w:rsidRPr="000B7DE4">
        <w:rPr>
          <w:vertAlign w:val="superscript"/>
        </w:rPr>
        <w:t>81</w:t>
      </w:r>
      <w:r w:rsidRPr="00CF524C">
        <w:t>Br</w:t>
      </w:r>
      <w:r w:rsidRPr="000B7DE4">
        <w:rPr>
          <w:sz w:val="16"/>
          <w:szCs w:val="16"/>
        </w:rPr>
        <w:t>2</w:t>
      </w:r>
      <w:r w:rsidRPr="00CF524C">
        <w:t xml:space="preserve"> en </w:t>
      </w:r>
      <w:r w:rsidRPr="000B7DE4">
        <w:rPr>
          <w:vertAlign w:val="superscript"/>
        </w:rPr>
        <w:t>79</w:t>
      </w:r>
      <w:r w:rsidRPr="00CF524C">
        <w:t>Br</w:t>
      </w:r>
      <w:r w:rsidRPr="000B7DE4">
        <w:rPr>
          <w:vertAlign w:val="superscript"/>
        </w:rPr>
        <w:t>81</w:t>
      </w:r>
      <w:r w:rsidRPr="00CF524C">
        <w:t>Br in broom dat</w:t>
      </w:r>
      <w:r>
        <w:t xml:space="preserve"> </w:t>
      </w:r>
      <w:r w:rsidRPr="000B7DE4">
        <w:rPr>
          <w:w w:val="105"/>
        </w:rPr>
        <w:t xml:space="preserve">wordt gevormd uit KBr met 99,0% </w:t>
      </w:r>
      <w:r w:rsidRPr="000B7DE4">
        <w:rPr>
          <w:w w:val="110"/>
          <w:vertAlign w:val="superscript"/>
        </w:rPr>
        <w:t>81</w:t>
      </w:r>
      <w:r w:rsidRPr="000B7DE4">
        <w:rPr>
          <w:w w:val="105"/>
        </w:rPr>
        <w:t xml:space="preserve">Br: </w:t>
      </w:r>
      <m:oMath>
        <m:f>
          <m:fPr>
            <m:ctrlPr>
              <w:rPr>
                <w:rFonts w:ascii="Cambria Math" w:hAnsi="Cambria Math"/>
                <w:i/>
                <w:w w:val="105"/>
              </w:rPr>
            </m:ctrlPr>
          </m:fPr>
          <m:num>
            <m:r>
              <m:rPr>
                <m:sty m:val="p"/>
              </m:rPr>
              <w:rPr>
                <w:rFonts w:ascii="Cambria Math" w:hAnsi="Cambria Math"/>
                <w:w w:val="105"/>
              </w:rPr>
              <m:t xml:space="preserve">aantal mol </m:t>
            </m:r>
            <m:sSub>
              <m:sSubPr>
                <m:ctrlPr>
                  <w:rPr>
                    <w:rFonts w:ascii="Cambria Math" w:hAnsi="Cambria Math"/>
                    <w:w w:val="105"/>
                  </w:rPr>
                </m:ctrlPr>
              </m:sSubPr>
              <m:e>
                <m:sPre>
                  <m:sPrePr>
                    <m:ctrlPr>
                      <w:rPr>
                        <w:rFonts w:ascii="Cambria Math" w:hAnsi="Cambria Math"/>
                        <w:w w:val="105"/>
                      </w:rPr>
                    </m:ctrlPr>
                  </m:sPrePr>
                  <m:sub/>
                  <m:sup>
                    <m:r>
                      <m:rPr>
                        <m:sty m:val="p"/>
                      </m:rPr>
                      <w:rPr>
                        <w:rFonts w:ascii="Cambria Math" w:hAnsi="Cambria Math"/>
                        <w:w w:val="105"/>
                      </w:rPr>
                      <m:t>81</m:t>
                    </m:r>
                  </m:sup>
                  <m:e>
                    <m:r>
                      <m:rPr>
                        <m:sty m:val="p"/>
                      </m:rPr>
                      <w:rPr>
                        <w:rFonts w:ascii="Cambria Math" w:hAnsi="Cambria Math"/>
                        <w:w w:val="105"/>
                      </w:rPr>
                      <m:t>Br</m:t>
                    </m:r>
                  </m:e>
                </m:sPre>
              </m:e>
              <m:sub>
                <m:r>
                  <m:rPr>
                    <m:sty m:val="p"/>
                  </m:rPr>
                  <w:rPr>
                    <w:rFonts w:ascii="Cambria Math" w:hAnsi="Cambria Math"/>
                    <w:w w:val="105"/>
                  </w:rPr>
                  <m:t>2</m:t>
                </m:r>
              </m:sub>
            </m:sSub>
          </m:num>
          <m:den>
            <m:r>
              <m:rPr>
                <m:sty m:val="p"/>
              </m:rPr>
              <w:rPr>
                <w:rFonts w:ascii="Cambria Math" w:hAnsi="Cambria Math"/>
                <w:w w:val="105"/>
              </w:rPr>
              <m:t xml:space="preserve">aantal mol </m:t>
            </m:r>
            <m:sPre>
              <m:sPrePr>
                <m:ctrlPr>
                  <w:rPr>
                    <w:rFonts w:ascii="Cambria Math" w:hAnsi="Cambria Math"/>
                    <w:w w:val="105"/>
                  </w:rPr>
                </m:ctrlPr>
              </m:sPrePr>
              <m:sub/>
              <m:sup>
                <m:r>
                  <m:rPr>
                    <m:sty m:val="p"/>
                  </m:rPr>
                  <w:rPr>
                    <w:rFonts w:ascii="Cambria Math" w:hAnsi="Cambria Math"/>
                    <w:w w:val="105"/>
                  </w:rPr>
                  <m:t>79</m:t>
                </m:r>
              </m:sup>
              <m:e>
                <m:r>
                  <m:rPr>
                    <m:sty m:val="p"/>
                  </m:rPr>
                  <w:rPr>
                    <w:rFonts w:ascii="Cambria Math" w:hAnsi="Cambria Math"/>
                    <w:w w:val="105"/>
                  </w:rPr>
                  <m:t>Br</m:t>
                </m:r>
              </m:e>
            </m:sPre>
            <m:sPre>
              <m:sPrePr>
                <m:ctrlPr>
                  <w:rPr>
                    <w:rFonts w:ascii="Cambria Math" w:hAnsi="Cambria Math"/>
                    <w:w w:val="105"/>
                  </w:rPr>
                </m:ctrlPr>
              </m:sPrePr>
              <m:sub/>
              <m:sup>
                <m:r>
                  <m:rPr>
                    <m:sty m:val="p"/>
                  </m:rPr>
                  <w:rPr>
                    <w:rFonts w:ascii="Cambria Math" w:hAnsi="Cambria Math"/>
                    <w:w w:val="105"/>
                  </w:rPr>
                  <m:t>81</m:t>
                </m:r>
              </m:sup>
              <m:e>
                <m:r>
                  <m:rPr>
                    <m:sty m:val="p"/>
                  </m:rPr>
                  <w:rPr>
                    <w:rFonts w:ascii="Cambria Math" w:hAnsi="Cambria Math"/>
                    <w:w w:val="105"/>
                  </w:rPr>
                  <m:t>Br</m:t>
                </m:r>
              </m:e>
            </m:sPre>
          </m:den>
        </m:f>
        <m:r>
          <w:rPr>
            <w:rFonts w:ascii="Cambria Math" w:hAnsi="Cambria Math"/>
            <w:w w:val="105"/>
          </w:rPr>
          <m:t>=</m:t>
        </m:r>
        <m:f>
          <m:fPr>
            <m:ctrlPr>
              <w:rPr>
                <w:rFonts w:ascii="Cambria Math" w:hAnsi="Cambria Math"/>
                <w:i/>
                <w:w w:val="105"/>
              </w:rPr>
            </m:ctrlPr>
          </m:fPr>
          <m:num>
            <m:r>
              <w:rPr>
                <w:rFonts w:ascii="Cambria Math" w:hAnsi="Cambria Math"/>
                <w:w w:val="105"/>
              </w:rPr>
              <m:t>49,0</m:t>
            </m:r>
          </m:num>
          <m:den>
            <m:r>
              <w:rPr>
                <w:rFonts w:ascii="Cambria Math" w:hAnsi="Cambria Math"/>
                <w:w w:val="105"/>
              </w:rPr>
              <m:t>1,0</m:t>
            </m:r>
          </m:den>
        </m:f>
      </m:oMath>
      <w:r w:rsidRPr="000B7DE4">
        <w:rPr>
          <w:w w:val="105"/>
        </w:rPr>
        <w:tab/>
      </w:r>
      <w:r w:rsidRPr="000B7DE4">
        <w:rPr>
          <w:w w:val="115"/>
        </w:rPr>
        <w:t>2</w:t>
      </w:r>
    </w:p>
    <w:p w:rsidR="008344E5" w:rsidRPr="00CF524C" w:rsidRDefault="008344E5" w:rsidP="00B273A5">
      <w:pPr>
        <w:pStyle w:val="Stip"/>
        <w:numPr>
          <w:ilvl w:val="0"/>
          <w:numId w:val="9"/>
        </w:numPr>
        <w:tabs>
          <w:tab w:val="clear" w:pos="9639"/>
          <w:tab w:val="right" w:pos="9769"/>
        </w:tabs>
        <w:ind w:left="0" w:hanging="142"/>
      </w:pPr>
      <w:r w:rsidRPr="00CF524C">
        <w:t>dus, wanneer de bewering van de fabrikant juist zou zijn, is de</w:t>
      </w:r>
      <w:r>
        <w:t xml:space="preserve"> </w:t>
      </w:r>
      <w:r w:rsidRPr="00CF524C">
        <w:t xml:space="preserve">verhouding tussen de pieken bij </w:t>
      </w:r>
      <w:r w:rsidRPr="000B7DE4">
        <w:rPr>
          <w:i/>
          <w:iCs/>
        </w:rPr>
        <w:t>m/z</w:t>
      </w:r>
      <w:r w:rsidRPr="00CF524C">
        <w:t xml:space="preserve"> = 162 en bij </w:t>
      </w:r>
      <w:r w:rsidRPr="000B7DE4">
        <w:rPr>
          <w:i/>
          <w:iCs/>
        </w:rPr>
        <w:t>m/z</w:t>
      </w:r>
      <w:r w:rsidRPr="00CF524C">
        <w:t xml:space="preserve"> = 160 minstens</w:t>
      </w:r>
      <w:r>
        <w:t xml:space="preserve"> </w:t>
      </w:r>
      <w:r w:rsidRPr="00CF524C">
        <w:t>49,0 : 1,0 en conclusie</w:t>
      </w:r>
      <w:r w:rsidRPr="00CF524C">
        <w:tab/>
      </w:r>
      <w:r w:rsidRPr="000B7DE4">
        <w:t>1</w:t>
      </w:r>
    </w:p>
    <w:p w:rsidR="008344E5" w:rsidRPr="00CF524C" w:rsidRDefault="008344E5" w:rsidP="008344E5">
      <w:pPr>
        <w:pStyle w:val="Vergelijking"/>
      </w:pPr>
      <w:r w:rsidRPr="00CF524C">
        <w:t>of</w:t>
      </w:r>
    </w:p>
    <w:p w:rsidR="008344E5" w:rsidRPr="00CF524C" w:rsidRDefault="008344E5" w:rsidP="00B273A5">
      <w:pPr>
        <w:pStyle w:val="Stip"/>
        <w:numPr>
          <w:ilvl w:val="0"/>
          <w:numId w:val="9"/>
        </w:numPr>
        <w:tabs>
          <w:tab w:val="clear" w:pos="9639"/>
          <w:tab w:val="right" w:pos="9769"/>
        </w:tabs>
        <w:ind w:left="0" w:hanging="142"/>
      </w:pPr>
      <w:r w:rsidRPr="00CF524C">
        <w:t xml:space="preserve">notie dat de piek bij </w:t>
      </w:r>
      <w:r w:rsidRPr="00CF524C">
        <w:rPr>
          <w:i/>
          <w:iCs/>
        </w:rPr>
        <w:t>m/z</w:t>
      </w:r>
      <w:r w:rsidRPr="00CF524C">
        <w:t xml:space="preserve"> = 162 komt van </w:t>
      </w:r>
      <w:r w:rsidRPr="00CF524C">
        <w:rPr>
          <w:vertAlign w:val="superscript"/>
        </w:rPr>
        <w:t>81</w:t>
      </w:r>
      <w:r w:rsidRPr="00CF524C">
        <w:t>Br</w:t>
      </w:r>
      <w:r w:rsidRPr="00CF524C">
        <w:rPr>
          <w:vertAlign w:val="subscript"/>
        </w:rPr>
        <w:t>2</w:t>
      </w:r>
      <w:r w:rsidRPr="00CF524C">
        <w:t xml:space="preserve"> en dat de piek bij</w:t>
      </w:r>
      <w:r>
        <w:t xml:space="preserve"> </w:t>
      </w:r>
      <w:r w:rsidRPr="00CF524C">
        <w:rPr>
          <w:i/>
          <w:iCs/>
        </w:rPr>
        <w:t>m/z</w:t>
      </w:r>
      <w:r w:rsidRPr="00CF524C">
        <w:t xml:space="preserve"> = 160 komt van </w:t>
      </w:r>
      <w:r w:rsidRPr="00CF524C">
        <w:rPr>
          <w:vertAlign w:val="superscript"/>
        </w:rPr>
        <w:t>79</w:t>
      </w:r>
      <w:r w:rsidRPr="00CF524C">
        <w:t>Br</w:t>
      </w:r>
      <w:r w:rsidRPr="00CF524C">
        <w:rPr>
          <w:vertAlign w:val="superscript"/>
        </w:rPr>
        <w:t>81</w:t>
      </w:r>
      <w:r w:rsidRPr="00CF524C">
        <w:t>Br en dat de molverhouding</w:t>
      </w:r>
      <w:r>
        <w:t xml:space="preserve"> </w:t>
      </w:r>
      <w:r w:rsidRPr="00CF524C">
        <w:rPr>
          <w:sz w:val="15"/>
          <w:szCs w:val="15"/>
          <w:vertAlign w:val="superscript"/>
        </w:rPr>
        <w:t>81</w:t>
      </w:r>
      <w:r w:rsidRPr="00CF524C">
        <w:t>Br</w:t>
      </w:r>
      <w:r w:rsidRPr="00CF524C">
        <w:rPr>
          <w:vertAlign w:val="subscript"/>
        </w:rPr>
        <w:t>2</w:t>
      </w:r>
      <w:r w:rsidRPr="00CF524C">
        <w:t xml:space="preserve"> :</w:t>
      </w:r>
      <w:r w:rsidRPr="00CF524C">
        <w:rPr>
          <w:vertAlign w:val="superscript"/>
        </w:rPr>
        <w:t xml:space="preserve"> 79</w:t>
      </w:r>
      <w:r w:rsidRPr="00CF524C">
        <w:t>Br</w:t>
      </w:r>
      <w:r w:rsidRPr="00CF524C">
        <w:rPr>
          <w:vertAlign w:val="superscript"/>
        </w:rPr>
        <w:t>81</w:t>
      </w:r>
      <w:r w:rsidRPr="00CF524C">
        <w:t>Br = 100,0 : 4,1 = 24,4 : 1,0</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van het percentage </w:t>
      </w:r>
      <w:r w:rsidRPr="00CF524C">
        <w:rPr>
          <w:vertAlign w:val="superscript"/>
        </w:rPr>
        <w:t>79</w:t>
      </w:r>
      <w:r w:rsidRPr="00CF524C">
        <w:t>Br</w:t>
      </w:r>
      <w:r w:rsidRPr="00CF524C">
        <w:rPr>
          <w:vertAlign w:val="superscript"/>
        </w:rPr>
        <w:t>81</w:t>
      </w:r>
      <w:r w:rsidRPr="00CF524C">
        <w:t xml:space="preserve">Br moleculen: </w:t>
      </w:r>
      <m:oMath>
        <m:f>
          <m:fPr>
            <m:ctrlPr>
              <w:rPr>
                <w:rFonts w:ascii="Cambria Math" w:hAnsi="Cambria Math"/>
                <w:i/>
              </w:rPr>
            </m:ctrlPr>
          </m:fPr>
          <m:num>
            <m:r>
              <w:rPr>
                <w:rFonts w:ascii="Cambria Math" w:hAnsi="Cambria Math"/>
              </w:rPr>
              <m:t>4,1</m:t>
            </m:r>
          </m:num>
          <m:den>
            <m:r>
              <w:rPr>
                <w:rFonts w:ascii="Cambria Math" w:hAnsi="Cambria Math"/>
              </w:rPr>
              <m:t>104,1</m:t>
            </m:r>
          </m:den>
        </m:f>
        <m:r>
          <w:rPr>
            <w:rFonts w:ascii="Cambria Math" w:hAnsi="Cambria Math"/>
          </w:rPr>
          <m:t>×100</m:t>
        </m:r>
      </m:oMath>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omrekening van het percentage </w:t>
      </w:r>
      <w:r w:rsidRPr="00CF524C">
        <w:rPr>
          <w:vertAlign w:val="superscript"/>
        </w:rPr>
        <w:t>79</w:t>
      </w:r>
      <w:r w:rsidRPr="00CF524C">
        <w:t>Br</w:t>
      </w:r>
      <w:r w:rsidRPr="00CF524C">
        <w:rPr>
          <w:vertAlign w:val="superscript"/>
        </w:rPr>
        <w:t>81</w:t>
      </w:r>
      <w:r w:rsidRPr="00CF524C">
        <w:t xml:space="preserve">Br moleculen naar het percentage </w:t>
      </w:r>
      <w:r w:rsidRPr="00CF524C">
        <w:rPr>
          <w:sz w:val="15"/>
          <w:szCs w:val="15"/>
          <w:vertAlign w:val="superscript"/>
        </w:rPr>
        <w:t>79</w:t>
      </w:r>
      <w:r w:rsidRPr="00CF524C">
        <w:t>Br atomen: delen door 2</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van het percentage </w:t>
      </w:r>
      <w:r w:rsidRPr="00CF524C">
        <w:rPr>
          <w:vertAlign w:val="superscript"/>
        </w:rPr>
        <w:t>81</w:t>
      </w:r>
      <w:r w:rsidRPr="00CF524C">
        <w:t>Br: 100 minus het percentage</w:t>
      </w:r>
      <w:r>
        <w:t xml:space="preserve"> </w:t>
      </w:r>
      <w:r w:rsidRPr="00CF524C">
        <w:rPr>
          <w:sz w:val="15"/>
          <w:szCs w:val="15"/>
          <w:vertAlign w:val="superscript"/>
        </w:rPr>
        <w:t>79</w:t>
      </w:r>
      <w:r w:rsidRPr="00CF524C">
        <w:t>Br atomen en conclusie</w:t>
      </w:r>
      <w:r w:rsidRPr="00CF524C">
        <w:tab/>
        <w:t>1</w:t>
      </w:r>
    </w:p>
    <w:p w:rsidR="008344E5" w:rsidRPr="00CF524C" w:rsidRDefault="008344E5" w:rsidP="008344E5">
      <w:pPr>
        <w:pStyle w:val="Indien"/>
      </w:pPr>
      <w:r w:rsidRPr="00CF524C">
        <w:t xml:space="preserve">Indien in een overigens juist antwoord het percentage </w:t>
      </w:r>
      <w:r w:rsidRPr="00CF524C">
        <w:rPr>
          <w:vertAlign w:val="superscript"/>
        </w:rPr>
        <w:t>79</w:t>
      </w:r>
      <w:r w:rsidRPr="00CF524C">
        <w:t>Br atomen is berekend als:</w:t>
      </w:r>
      <w:r w:rsidRPr="00397C0E">
        <w:t xml:space="preserve"> </w:t>
      </w:r>
      <m:oMath>
        <m:f>
          <m:fPr>
            <m:ctrlPr>
              <w:rPr>
                <w:rFonts w:ascii="Cambria Math" w:hAnsi="Cambria Math"/>
                <w:i/>
              </w:rPr>
            </m:ctrlPr>
          </m:fPr>
          <m:num>
            <m:r>
              <w:rPr>
                <w:rFonts w:ascii="Cambria Math" w:hAnsi="Cambria Math"/>
              </w:rPr>
              <m:t>2,05</m:t>
            </m:r>
          </m:num>
          <m:den>
            <m:r>
              <w:rPr>
                <w:rFonts w:ascii="Cambria Math" w:hAnsi="Cambria Math"/>
              </w:rPr>
              <m:t>102,05</m:t>
            </m:r>
          </m:den>
        </m:f>
        <m:r>
          <w:rPr>
            <w:rFonts w:ascii="Cambria Math" w:hAnsi="Cambria Math"/>
          </w:rPr>
          <m:t>×100</m:t>
        </m:r>
      </m:oMath>
      <w:r w:rsidRPr="00CF524C">
        <w:tab/>
        <w:t>3</w:t>
      </w:r>
      <w:r>
        <w:br/>
      </w:r>
      <w:r w:rsidRPr="00CF524C">
        <w:t xml:space="preserve">Indien in een overigens juist antwoord het percentage </w:t>
      </w:r>
      <w:r w:rsidRPr="00CF524C">
        <w:rPr>
          <w:vertAlign w:val="superscript"/>
        </w:rPr>
        <w:t>79</w:t>
      </w:r>
      <w:r w:rsidRPr="00CF524C">
        <w:t>Br atomen is</w:t>
      </w:r>
      <w:r>
        <w:t xml:space="preserve"> </w:t>
      </w:r>
      <w:r w:rsidRPr="00CF524C">
        <w:t xml:space="preserve">berekend als: </w:t>
      </w:r>
      <m:oMath>
        <m:f>
          <m:fPr>
            <m:ctrlPr>
              <w:rPr>
                <w:rFonts w:ascii="Cambria Math" w:hAnsi="Cambria Math"/>
                <w:i/>
              </w:rPr>
            </m:ctrlPr>
          </m:fPr>
          <m:num>
            <m:r>
              <w:rPr>
                <w:rFonts w:ascii="Cambria Math" w:hAnsi="Cambria Math"/>
              </w:rPr>
              <m:t>0,505×4,1</m:t>
            </m:r>
          </m:num>
          <m:den>
            <m:r>
              <w:rPr>
                <w:rFonts w:ascii="Cambria Math" w:hAnsi="Cambria Math"/>
              </w:rPr>
              <m:t>104,1</m:t>
            </m:r>
          </m:den>
        </m:f>
      </m:oMath>
      <w:r>
        <w:t xml:space="preserve"> × 100</w:t>
      </w:r>
      <w:r w:rsidRPr="00CF524C">
        <w:tab/>
        <w:t>2</w:t>
      </w:r>
      <w:r>
        <w:br/>
      </w:r>
      <w:r w:rsidRPr="00CF524C">
        <w:t xml:space="preserve">Indien in een overigens juist antwoord het percentage </w:t>
      </w:r>
      <w:r w:rsidRPr="00CF524C">
        <w:rPr>
          <w:vertAlign w:val="superscript"/>
        </w:rPr>
        <w:t>79</w:t>
      </w:r>
      <w:r w:rsidRPr="00CF524C">
        <w:t xml:space="preserve">Br atomen is berekend als: </w:t>
      </w:r>
      <m:oMath>
        <m:f>
          <m:fPr>
            <m:ctrlPr>
              <w:rPr>
                <w:rFonts w:ascii="Cambria Math" w:hAnsi="Cambria Math"/>
                <w:i/>
              </w:rPr>
            </m:ctrlPr>
          </m:fPr>
          <m:num>
            <m:r>
              <w:rPr>
                <w:rFonts w:ascii="Cambria Math" w:hAnsi="Cambria Math"/>
              </w:rPr>
              <m:t>2,05</m:t>
            </m:r>
          </m:num>
          <m:den>
            <m:r>
              <w:rPr>
                <w:rFonts w:ascii="Cambria Math" w:hAnsi="Cambria Math"/>
              </w:rPr>
              <m:t>208,2</m:t>
            </m:r>
          </m:den>
        </m:f>
        <m:r>
          <w:rPr>
            <w:rFonts w:ascii="Cambria Math" w:hAnsi="Cambria Math"/>
          </w:rPr>
          <m:t>×100</m:t>
        </m:r>
      </m:oMath>
      <w:r w:rsidRPr="00CF524C">
        <w:rPr>
          <w:vertAlign w:val="superscript"/>
        </w:rPr>
        <w:t xml:space="preserve"> </w:t>
      </w:r>
      <w:r w:rsidRPr="00CF524C">
        <w:tab/>
        <w:t>2</w:t>
      </w:r>
      <w:r>
        <w:br/>
      </w:r>
      <w:r w:rsidRPr="00CF524C">
        <w:t xml:space="preserve">Indien in een overigens juist antwoord het percentage </w:t>
      </w:r>
      <w:r w:rsidRPr="00CF524C">
        <w:rPr>
          <w:vertAlign w:val="superscript"/>
        </w:rPr>
        <w:t>79</w:t>
      </w:r>
      <w:r w:rsidRPr="00CF524C">
        <w:t>Br atomen is</w:t>
      </w:r>
      <w:r>
        <w:t xml:space="preserve"> </w:t>
      </w:r>
      <w:r w:rsidRPr="00CF524C">
        <w:t xml:space="preserve">berekend als: </w:t>
      </w:r>
      <m:oMath>
        <m:f>
          <m:fPr>
            <m:ctrlPr>
              <w:rPr>
                <w:rFonts w:ascii="Cambria Math" w:hAnsi="Cambria Math"/>
                <w:i/>
              </w:rPr>
            </m:ctrlPr>
          </m:fPr>
          <m:num>
            <m:r>
              <w:rPr>
                <w:rFonts w:ascii="Cambria Math" w:hAnsi="Cambria Math"/>
              </w:rPr>
              <m:t>2,05</m:t>
            </m:r>
          </m:num>
          <m:den>
            <m:r>
              <w:rPr>
                <w:rFonts w:ascii="Cambria Math" w:hAnsi="Cambria Math"/>
              </w:rPr>
              <m:t>204,1</m:t>
            </m:r>
          </m:den>
        </m:f>
        <m:r>
          <w:rPr>
            <w:rFonts w:ascii="Cambria Math" w:hAnsi="Cambria Math"/>
          </w:rPr>
          <m:t>×100</m:t>
        </m:r>
      </m:oMath>
      <w:r>
        <w:t xml:space="preserve"> </w:t>
      </w:r>
      <w:r w:rsidRPr="00CF524C">
        <w:tab/>
        <w:t>2</w:t>
      </w:r>
      <w:r>
        <w:br/>
      </w:r>
      <w:r w:rsidRPr="00CF524C">
        <w:t xml:space="preserve">Indien in een overigens juist antwoord het percentage </w:t>
      </w:r>
      <w:r w:rsidRPr="00CF524C">
        <w:rPr>
          <w:vertAlign w:val="superscript"/>
        </w:rPr>
        <w:t>79</w:t>
      </w:r>
      <w:r w:rsidRPr="00CF524C">
        <w:t>Br atomen is</w:t>
      </w:r>
      <w:r>
        <w:t xml:space="preserve"> </w:t>
      </w:r>
      <w:r w:rsidRPr="00CF524C">
        <w:t xml:space="preserve">berekend als: </w:t>
      </w:r>
      <m:oMath>
        <m:f>
          <m:fPr>
            <m:ctrlPr>
              <w:rPr>
                <w:rFonts w:ascii="Cambria Math" w:hAnsi="Cambria Math"/>
                <w:i/>
              </w:rPr>
            </m:ctrlPr>
          </m:fPr>
          <m:num>
            <m:r>
              <w:rPr>
                <w:rFonts w:ascii="Cambria Math" w:hAnsi="Cambria Math"/>
              </w:rPr>
              <m:t>0,505×4,1</m:t>
            </m:r>
          </m:num>
          <m:den>
            <m:r>
              <w:rPr>
                <w:rFonts w:ascii="Cambria Math" w:hAnsi="Cambria Math"/>
              </w:rPr>
              <m:t>100+0,495×4,1</m:t>
            </m:r>
          </m:den>
        </m:f>
        <m:r>
          <w:rPr>
            <w:rFonts w:ascii="Cambria Math" w:hAnsi="Cambria Math"/>
          </w:rPr>
          <m:t>×100</m:t>
        </m:r>
      </m:oMath>
      <w:r>
        <w:t xml:space="preserve"> </w:t>
      </w:r>
      <w:r>
        <w:tab/>
        <w:t>1</w:t>
      </w:r>
      <w:r>
        <w:br/>
      </w:r>
      <w:r w:rsidRPr="00CF524C">
        <w:t xml:space="preserve">Indien in een overigens juist antwoord het percentage </w:t>
      </w:r>
      <w:r w:rsidRPr="00CF524C">
        <w:rPr>
          <w:vertAlign w:val="superscript"/>
        </w:rPr>
        <w:t>79</w:t>
      </w:r>
      <w:r w:rsidRPr="00CF524C">
        <w:t xml:space="preserve">Br atomen is berekend als: </w:t>
      </w:r>
      <m:oMath>
        <m:f>
          <m:fPr>
            <m:ctrlPr>
              <w:rPr>
                <w:rFonts w:ascii="Cambria Math" w:hAnsi="Cambria Math"/>
                <w:i/>
              </w:rPr>
            </m:ctrlPr>
          </m:fPr>
          <m:num>
            <m:r>
              <w:rPr>
                <w:rFonts w:ascii="Cambria Math" w:hAnsi="Cambria Math"/>
              </w:rPr>
              <m:t>2,05</m:t>
            </m:r>
          </m:num>
          <m:den>
            <m:r>
              <w:rPr>
                <w:rFonts w:ascii="Cambria Math" w:hAnsi="Cambria Math"/>
              </w:rPr>
              <m:t>202,05</m:t>
            </m:r>
          </m:den>
        </m:f>
        <m:r>
          <w:rPr>
            <w:rFonts w:ascii="Cambria Math" w:hAnsi="Cambria Math"/>
          </w:rPr>
          <m:t>×100</m:t>
        </m:r>
      </m:oMath>
      <w:r>
        <w:tab/>
      </w:r>
      <w:r w:rsidRPr="00CF524C">
        <w:t>1</w:t>
      </w:r>
      <w:r>
        <w:br/>
      </w:r>
      <w:r w:rsidRPr="00CF524C">
        <w:t xml:space="preserve">Indien slechts een antwoord is gegeven als: </w:t>
      </w:r>
      <w:r>
        <w:t>‘</w:t>
      </w:r>
      <w:r w:rsidRPr="00CF524C">
        <w:t>Het gehalte aan Br-81 is</w:t>
      </w:r>
      <w:r>
        <w:t xml:space="preserve"> </w:t>
      </w:r>
      <m:oMath>
        <m:f>
          <m:fPr>
            <m:ctrlPr>
              <w:rPr>
                <w:rFonts w:ascii="Cambria Math" w:hAnsi="Cambria Math"/>
                <w:i/>
              </w:rPr>
            </m:ctrlPr>
          </m:fPr>
          <m:num>
            <m:r>
              <w:rPr>
                <w:rFonts w:ascii="Cambria Math" w:hAnsi="Cambria Math"/>
              </w:rPr>
              <m:t>100</m:t>
            </m:r>
          </m:num>
          <m:den>
            <m:r>
              <w:rPr>
                <w:rFonts w:ascii="Cambria Math" w:hAnsi="Cambria Math"/>
              </w:rPr>
              <m:t>100+4,1</m:t>
            </m:r>
          </m:den>
        </m:f>
        <m:r>
          <w:rPr>
            <w:rFonts w:ascii="Cambria Math" w:hAnsi="Cambria Math"/>
          </w:rPr>
          <m:t>×100</m:t>
        </m:r>
      </m:oMath>
      <w:r>
        <w:t xml:space="preserve"> = </w:t>
      </w:r>
      <w:r w:rsidRPr="00CF524C">
        <w:t>96 1%, dus de bewering van de leverancier klopt niet.</w:t>
      </w:r>
      <w:r>
        <w:t>’</w:t>
      </w:r>
      <w:r>
        <w:br/>
      </w:r>
      <w:r w:rsidRPr="00CF524C">
        <w:t xml:space="preserve">of: </w:t>
      </w:r>
      <w:r>
        <w:t>‘</w:t>
      </w:r>
      <w:r w:rsidRPr="00CF524C">
        <w:t xml:space="preserve">Het gehalte aan Br-79 is </w:t>
      </w:r>
      <m:oMath>
        <m:f>
          <m:fPr>
            <m:ctrlPr>
              <w:rPr>
                <w:rFonts w:ascii="Cambria Math" w:hAnsi="Cambria Math"/>
                <w:i/>
              </w:rPr>
            </m:ctrlPr>
          </m:fPr>
          <m:num>
            <m:r>
              <w:rPr>
                <w:rFonts w:ascii="Cambria Math" w:hAnsi="Cambria Math"/>
              </w:rPr>
              <m:t>4,1</m:t>
            </m:r>
          </m:num>
          <m:den>
            <m:r>
              <w:rPr>
                <w:rFonts w:ascii="Cambria Math" w:hAnsi="Cambria Math"/>
              </w:rPr>
              <m:t>100+4,1</m:t>
            </m:r>
          </m:den>
        </m:f>
      </m:oMath>
      <w:r>
        <w:t xml:space="preserve"> × </w:t>
      </w:r>
      <w:r w:rsidRPr="00CF524C">
        <w:t xml:space="preserve">100 </w:t>
      </w:r>
      <w:r>
        <w:t xml:space="preserve">= </w:t>
      </w:r>
      <w:r w:rsidRPr="00CF524C">
        <w:t>3,9, (en dat mag niet</w:t>
      </w:r>
      <w:r>
        <w:t xml:space="preserve"> </w:t>
      </w:r>
      <w:r w:rsidRPr="00CF524C">
        <w:t>groter zijn dan 1,0%) dus de bewering van de leverancier klopt niet.</w:t>
      </w:r>
      <w:r>
        <w:t>’</w:t>
      </w:r>
      <w:r w:rsidRPr="00CF524C">
        <w:tab/>
        <w:t>0</w:t>
      </w:r>
    </w:p>
    <w:p w:rsidR="008344E5" w:rsidRPr="00CF524C" w:rsidRDefault="008344E5" w:rsidP="008344E5">
      <w:pPr>
        <w:pStyle w:val="OpmCurs"/>
      </w:pPr>
      <w:r w:rsidRPr="00CF524C">
        <w:t>Opmerking</w:t>
      </w:r>
      <w:r>
        <w:br/>
      </w:r>
      <w:r w:rsidRPr="00CF524C">
        <w:t>De significantie van uitkomsten van berekeningen hier niet beoordelen.</w:t>
      </w:r>
    </w:p>
    <w:p w:rsidR="008344E5" w:rsidRDefault="008344E5" w:rsidP="008344E5">
      <w:pPr>
        <w:spacing w:after="200" w:line="276" w:lineRule="auto"/>
        <w:rPr>
          <w:b/>
          <w:w w:val="105"/>
          <w:sz w:val="36"/>
        </w:rPr>
      </w:pPr>
      <w:r>
        <w:br w:type="page"/>
      </w:r>
    </w:p>
    <w:bookmarkStart w:id="3" w:name="_Toc495150620"/>
    <w:bookmarkStart w:id="4" w:name="_Toc495315200"/>
    <w:p w:rsidR="008344E5" w:rsidRPr="00C922BA" w:rsidRDefault="008344E5" w:rsidP="008344E5">
      <w:pPr>
        <w:pStyle w:val="Kop2"/>
        <w:rPr>
          <w:lang w:val="en-US"/>
        </w:rPr>
      </w:pPr>
      <w:r>
        <w:rPr>
          <w:noProof/>
          <w:w w:val="105"/>
        </w:rPr>
        <w:lastRenderedPageBreak/>
        <mc:AlternateContent>
          <mc:Choice Requires="wps">
            <w:drawing>
              <wp:anchor distT="0" distB="0" distL="0" distR="0" simplePos="0" relativeHeight="251669504" behindDoc="1" locked="0" layoutInCell="0" allowOverlap="1">
                <wp:simplePos x="0" y="0"/>
                <wp:positionH relativeFrom="column">
                  <wp:posOffset>0</wp:posOffset>
                </wp:positionH>
                <wp:positionV relativeFrom="paragraph">
                  <wp:posOffset>236220</wp:posOffset>
                </wp:positionV>
                <wp:extent cx="6172835" cy="0"/>
                <wp:effectExtent l="30480" t="38735" r="35560" b="37465"/>
                <wp:wrapTight wrapText="bothSides">
                  <wp:wrapPolygon edited="0">
                    <wp:start x="2" y="-2147483648"/>
                    <wp:lineTo x="2" y="-2147483648"/>
                    <wp:lineTo x="653" y="-2147483648"/>
                    <wp:lineTo x="653" y="-2147483648"/>
                    <wp:lineTo x="2" y="-2147483648"/>
                  </wp:wrapPolygon>
                </wp:wrapTight>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E490" id="Rechte verbindingslijn 9"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8.6pt" to="48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7Ig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" o:allowincell="f" strokecolor="silver" strokeweight="4.8pt">
                <w10:wrap type="tight"/>
              </v:line>
            </w:pict>
          </mc:Fallback>
        </mc:AlternateContent>
      </w:r>
      <w:r w:rsidRPr="00C922BA">
        <w:rPr>
          <w:lang w:val="en-US"/>
        </w:rPr>
        <w:t>Bescherming</w:t>
      </w:r>
      <w:r w:rsidRPr="00C922BA">
        <w:rPr>
          <w:lang w:val="en-US"/>
        </w:rPr>
        <w:tab/>
        <w:t>2008Sk2-I(II)</w:t>
      </w:r>
      <w:bookmarkEnd w:id="3"/>
      <w:bookmarkEnd w:id="4"/>
    </w:p>
    <w:p w:rsidR="008344E5" w:rsidRPr="00CF524C" w:rsidRDefault="008344E5" w:rsidP="00C452CB">
      <w:pPr>
        <w:pStyle w:val="Maximumscore"/>
      </w:pPr>
      <w:r w:rsidRPr="00CF524C">
        <w:t>maximumscore 2</w:t>
      </w:r>
    </w:p>
    <w:p w:rsidR="008344E5" w:rsidRPr="00CF524C" w:rsidRDefault="008344E5" w:rsidP="00B273A5">
      <w:pPr>
        <w:pStyle w:val="Stip"/>
        <w:numPr>
          <w:ilvl w:val="0"/>
          <w:numId w:val="9"/>
        </w:numPr>
        <w:tabs>
          <w:tab w:val="clear" w:pos="9639"/>
          <w:tab w:val="right" w:pos="9769"/>
        </w:tabs>
        <w:ind w:left="0" w:hanging="142"/>
      </w:pPr>
      <w:r w:rsidRPr="00CF524C">
        <w:t>notie dat de melkzuur- en glycolzuureenheden om en om voorkomen in de polyestermoleculen die ontstaan uit (moleculen van) stof A</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notie dat de melkzuur- en glycolzuureenheden elkaar niet op zo’n regelmatige manier afwisselen in de polyestermoleculen die ontstaan uit een mengsel van melkzuur en glycolzuur</w:t>
      </w:r>
      <w:r w:rsidRPr="00CF524C">
        <w:tab/>
        <w:t>1</w:t>
      </w:r>
    </w:p>
    <w:p w:rsidR="008344E5" w:rsidRPr="00CF524C" w:rsidRDefault="008344E5" w:rsidP="008344E5">
      <w:pPr>
        <w:pStyle w:val="Indien"/>
      </w:pPr>
      <w:r w:rsidRPr="00CF524C">
        <w:t xml:space="preserve">Indien een antwoord is gegeven als: </w:t>
      </w:r>
      <w:r>
        <w:t>‘</w:t>
      </w:r>
      <w:r w:rsidRPr="00CF524C">
        <w:t>De polyestermoleculen die worden gevormd bij polymerisatie van stof A zijn twee keer zo lang als de polyestermoleculen die ontstaan uit een mengsel van melkzuur en</w:t>
      </w:r>
      <w:r>
        <w:t xml:space="preserve"> </w:t>
      </w:r>
      <w:r w:rsidRPr="00CF524C">
        <w:t>glycolzuur in de molverhouding 1</w:t>
      </w:r>
      <w:r>
        <w:t> </w:t>
      </w:r>
      <w:r w:rsidRPr="00CF524C">
        <w:t>:</w:t>
      </w:r>
      <w:r>
        <w:t> </w:t>
      </w:r>
      <w:r w:rsidRPr="00CF524C">
        <w:t>1.</w:t>
      </w:r>
      <w:r>
        <w:t>’</w:t>
      </w:r>
      <w:r w:rsidRPr="00CF524C">
        <w:tab/>
        <w:t>1</w:t>
      </w:r>
      <w:r>
        <w:br/>
      </w:r>
      <w:r w:rsidRPr="00755566">
        <w:rPr>
          <w:spacing w:val="-4"/>
        </w:rPr>
        <w:t>Indien een antwoord is gegeven als: ‘Bij polymerisatie van stof A ontstaan steeds dezelfde moleculen. Bij polymerisatie van een mengsel van melkzuur en glycolzuur ontstaan (ook) polymelkzuur en polyglycolzuur.’</w:t>
      </w:r>
      <w:r w:rsidRPr="00CF524C">
        <w:tab/>
        <w:t>1</w:t>
      </w:r>
      <w:r>
        <w:br/>
      </w:r>
      <w:r w:rsidRPr="00CF524C">
        <w:t>Indien in een overigens juist antwoord als conclusie wordt gegeven dat het verschil is dat bij de polymerisatie van stof A minder water wordt gevormd dan bij de polymerisatie van een mengsel van melkzuur en glycolzuur</w:t>
      </w:r>
      <w:r>
        <w:tab/>
      </w:r>
      <w:r w:rsidRPr="00CF524C">
        <w:t>0</w:t>
      </w:r>
    </w:p>
    <w:p w:rsidR="008344E5" w:rsidRPr="00CF524C" w:rsidRDefault="008344E5" w:rsidP="008344E5">
      <w:pPr>
        <w:pStyle w:val="OpmCurs"/>
      </w:pPr>
      <w:r w:rsidRPr="00CF524C">
        <w:t>Opmerking</w:t>
      </w:r>
      <w:r>
        <w:br/>
      </w:r>
      <w:r w:rsidRPr="00CF524C">
        <w:t>Ook antwoorden goed rekenen als:</w:t>
      </w:r>
    </w:p>
    <w:p w:rsidR="008344E5" w:rsidRPr="000C5466" w:rsidRDefault="008344E5" w:rsidP="008344E5">
      <w:pPr>
        <w:pStyle w:val="OpsomCurs"/>
        <w:tabs>
          <w:tab w:val="clear" w:pos="9639"/>
          <w:tab w:val="right" w:pos="9769"/>
        </w:tabs>
        <w:spacing w:before="0"/>
      </w:pPr>
      <w:r>
        <w:t>‘</w:t>
      </w:r>
      <w:r w:rsidRPr="000C5466">
        <w:t>De polyestermoleculen die ontstaan uit (moleculen van) stof A bestaan (altijd) uit een even aantal monomeereenheden. Dat is bij de polyestermoleculen die uit een mengsel van melkzuur en glycolzuur worden verkregen niet altijd het geval.</w:t>
      </w:r>
      <w:r>
        <w:t>’</w:t>
      </w:r>
    </w:p>
    <w:p w:rsidR="008344E5" w:rsidRPr="000C5466" w:rsidRDefault="008344E5" w:rsidP="008344E5">
      <w:pPr>
        <w:pStyle w:val="OpsomCurs"/>
        <w:tabs>
          <w:tab w:val="clear" w:pos="9639"/>
          <w:tab w:val="right" w:pos="9769"/>
        </w:tabs>
        <w:spacing w:before="0"/>
      </w:pPr>
      <w:r>
        <w:t>‘</w:t>
      </w:r>
      <w:r w:rsidRPr="000C5466">
        <w:t>Het ene uiteinde van een polyestermolecuul dat is ontstaan uit (moleculen van) stof A is altijd een melkzuureenheid en het andere uiteinde een glycolzuureenheid. In de polyestermoleculen die uit een mengsel van melkzuur en glycolzuur worden verkregen, kunnen beide uiteinden (ook) melkzuureenheden of glycolzuureenheden zijn.</w:t>
      </w:r>
      <w:r>
        <w:t>’</w:t>
      </w:r>
    </w:p>
    <w:p w:rsidR="008344E5" w:rsidRPr="000C5466" w:rsidRDefault="008344E5" w:rsidP="008344E5">
      <w:pPr>
        <w:pStyle w:val="OpsomCurs"/>
        <w:tabs>
          <w:tab w:val="clear" w:pos="9639"/>
          <w:tab w:val="right" w:pos="9769"/>
        </w:tabs>
        <w:spacing w:before="0"/>
      </w:pPr>
      <w:r>
        <w:t>‘</w:t>
      </w:r>
      <w:r w:rsidRPr="000C5466">
        <w:t>De polyestermoleculen die ontstaan uit (moleculen van) stof A zijn veel ordelijker dan de polyestermoleculen die ontstaan uit een mengsel van melkzuur en glycolzuur.</w:t>
      </w:r>
      <w:r>
        <w:t>’</w:t>
      </w:r>
    </w:p>
    <w:p w:rsidR="008344E5" w:rsidRPr="000C5466" w:rsidRDefault="008344E5" w:rsidP="008344E5">
      <w:pPr>
        <w:pStyle w:val="OpsomCurs"/>
        <w:tabs>
          <w:tab w:val="clear" w:pos="9639"/>
          <w:tab w:val="right" w:pos="9769"/>
        </w:tabs>
        <w:spacing w:before="0"/>
      </w:pPr>
      <w:r>
        <w:t>‘</w:t>
      </w:r>
      <w:r w:rsidRPr="000C5466">
        <w:t>De volgorde van de monomeereenheden is anders.</w:t>
      </w:r>
      <w:r>
        <w:t>’</w:t>
      </w:r>
    </w:p>
    <w:p w:rsidR="008344E5" w:rsidRPr="000C5466" w:rsidRDefault="008344E5" w:rsidP="008344E5">
      <w:pPr>
        <w:pStyle w:val="OpsomCurs"/>
        <w:tabs>
          <w:tab w:val="clear" w:pos="9639"/>
          <w:tab w:val="right" w:pos="9769"/>
        </w:tabs>
        <w:spacing w:before="0"/>
      </w:pPr>
      <w:r>
        <w:t>‘</w:t>
      </w:r>
      <w:r w:rsidRPr="000C5466">
        <w:t>Melkzuur kan ook reageren met melkzuur en glycolzuur met glycolzuur. Hierdoor kunnen andere polyestermoleculen ontstaan dan bij de polymerisatie van stof A.</w:t>
      </w:r>
      <w:r>
        <w:t>’</w:t>
      </w:r>
    </w:p>
    <w:p w:rsidR="008344E5" w:rsidRPr="001F782F" w:rsidRDefault="008344E5" w:rsidP="00C452CB">
      <w:pPr>
        <w:pStyle w:val="Maximumscore"/>
      </w:pPr>
      <w:r w:rsidRPr="001F782F">
        <w:t>maximumscore 3</w:t>
      </w:r>
    </w:p>
    <w:p w:rsidR="008344E5" w:rsidRDefault="008344E5" w:rsidP="008344E5">
      <w:r w:rsidRPr="00CF524C">
        <w:t>aanbrengen van beschermende groep: nummer 1</w:t>
      </w:r>
    </w:p>
    <w:p w:rsidR="008344E5" w:rsidRPr="00CF524C" w:rsidRDefault="008344E5" w:rsidP="008344E5">
      <w:r w:rsidRPr="00CF524C">
        <w:t>verwijderen van beschermende groep: nummers 4 en 5</w:t>
      </w:r>
    </w:p>
    <w:p w:rsidR="008344E5" w:rsidRPr="00CF524C" w:rsidRDefault="008344E5" w:rsidP="00B273A5">
      <w:pPr>
        <w:pStyle w:val="Stip"/>
        <w:numPr>
          <w:ilvl w:val="0"/>
          <w:numId w:val="9"/>
        </w:numPr>
        <w:tabs>
          <w:tab w:val="clear" w:pos="9639"/>
          <w:tab w:val="right" w:pos="9769"/>
        </w:tabs>
        <w:ind w:left="0" w:hanging="142"/>
      </w:pPr>
      <w:r w:rsidRPr="00CF524C">
        <w:t>de reactie met nummer 1 bij aanbrengen van een beschermende groep genoemd</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de reactie met nummer 4 bij verwijderen van een beschermende groep genoemd</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de reactie met nummer 5 bij verwijderen van een beschermende groep genoemd</w:t>
      </w:r>
      <w:r w:rsidRPr="00CF524C">
        <w:tab/>
        <w:t>1</w:t>
      </w:r>
    </w:p>
    <w:p w:rsidR="008344E5" w:rsidRPr="00CF524C" w:rsidRDefault="008344E5" w:rsidP="008344E5">
      <w:pPr>
        <w:pStyle w:val="Indien"/>
      </w:pPr>
      <w:r w:rsidRPr="00CF524C">
        <w:t xml:space="preserve">Indien </w:t>
      </w:r>
      <w:r w:rsidRPr="00755566">
        <w:t>in</w:t>
      </w:r>
      <w:r w:rsidRPr="00CF524C">
        <w:t xml:space="preserve"> een overigens juist antwoord nummer 2 is genoemd bij het</w:t>
      </w:r>
      <w:r>
        <w:t xml:space="preserve"> </w:t>
      </w:r>
      <w:r w:rsidRPr="00CF524C">
        <w:t>aanbrengen van een beschermende groep</w:t>
      </w:r>
      <w:r w:rsidRPr="00CF524C">
        <w:tab/>
        <w:t>2</w:t>
      </w:r>
      <w:r w:rsidRPr="00CF524C">
        <w:br/>
        <w:t>Indien in een overigens juist antwoord nummer 3 is genoemd bij het</w:t>
      </w:r>
      <w:r>
        <w:t xml:space="preserve"> </w:t>
      </w:r>
      <w:r w:rsidRPr="00CF524C">
        <w:t>verwijderen van een beschermende groep</w:t>
      </w:r>
      <w:r w:rsidRPr="00CF524C">
        <w:tab/>
        <w:t>2</w:t>
      </w:r>
      <w:r w:rsidRPr="00CF524C">
        <w:br/>
        <w:t>Indien in een overigens juist antwoord nummer 2 is genoemd bij het</w:t>
      </w:r>
      <w:r>
        <w:t xml:space="preserve"> </w:t>
      </w:r>
      <w:r w:rsidRPr="00CF524C">
        <w:t>aanbrengen van een beschermende groep en nummer 3 is genoemd bij het verwijderen van een beschermende groep</w:t>
      </w:r>
      <w:r w:rsidRPr="00CF524C">
        <w:tab/>
        <w:t>2</w:t>
      </w:r>
    </w:p>
    <w:p w:rsidR="008344E5" w:rsidRPr="00CF524C" w:rsidRDefault="008344E5" w:rsidP="008344E5">
      <w:pPr>
        <w:pStyle w:val="OpmCurs"/>
      </w:pPr>
      <w:r w:rsidRPr="00CF524C">
        <w:t>Opmerkingen</w:t>
      </w:r>
    </w:p>
    <w:p w:rsidR="008344E5" w:rsidRPr="000C5466" w:rsidRDefault="008344E5" w:rsidP="008344E5">
      <w:pPr>
        <w:pStyle w:val="OpsomCurs"/>
        <w:tabs>
          <w:tab w:val="clear" w:pos="9639"/>
          <w:tab w:val="right" w:pos="9769"/>
        </w:tabs>
        <w:spacing w:before="0"/>
      </w:pPr>
      <w:r w:rsidRPr="000C5466">
        <w:t>Wanneer bij het verwijderen van een beschermende groep de nummers 2, 4 en 5 zijn genoemd, dit goed rekenen.</w:t>
      </w:r>
    </w:p>
    <w:p w:rsidR="008344E5" w:rsidRPr="000C5466" w:rsidRDefault="008344E5" w:rsidP="008344E5">
      <w:pPr>
        <w:pStyle w:val="OpsomCurs"/>
        <w:tabs>
          <w:tab w:val="clear" w:pos="9639"/>
          <w:tab w:val="right" w:pos="9769"/>
        </w:tabs>
        <w:spacing w:before="0"/>
      </w:pPr>
      <w:r w:rsidRPr="000C5466">
        <w:t>Wanneer bij het aanbrengen van een beschermende groep ook nummer 3 is genoemd, dit niet aanrekenen.</w:t>
      </w:r>
    </w:p>
    <w:p w:rsidR="008344E5" w:rsidRPr="001F782F" w:rsidRDefault="008344E5" w:rsidP="00C452CB">
      <w:pPr>
        <w:pStyle w:val="Maximumscore"/>
      </w:pPr>
      <w:r w:rsidRPr="001F782F">
        <w:t>maximumscore 3</w:t>
      </w:r>
    </w:p>
    <w:p w:rsidR="008344E5" w:rsidRPr="00CF524C" w:rsidRDefault="008344E5" w:rsidP="008344E5">
      <w:r w:rsidRPr="00CF524C">
        <w:t>Reactie 1 is niet selectief, want beide OH groepen reageren.</w:t>
      </w:r>
    </w:p>
    <w:p w:rsidR="008344E5" w:rsidRPr="00CF524C" w:rsidRDefault="008344E5" w:rsidP="008344E5">
      <w:r w:rsidRPr="00CF524C">
        <w:t>Reactie 5 is wel selectief, want slechts één van de estergroepen reageert.</w:t>
      </w:r>
    </w:p>
    <w:p w:rsidR="008344E5" w:rsidRPr="00CF524C" w:rsidRDefault="008344E5" w:rsidP="00B273A5">
      <w:pPr>
        <w:pStyle w:val="Stip"/>
        <w:numPr>
          <w:ilvl w:val="0"/>
          <w:numId w:val="9"/>
        </w:numPr>
        <w:tabs>
          <w:tab w:val="clear" w:pos="9639"/>
          <w:tab w:val="right" w:pos="9769"/>
        </w:tabs>
        <w:ind w:left="0" w:hanging="142"/>
      </w:pPr>
      <w:r w:rsidRPr="00CF524C">
        <w:lastRenderedPageBreak/>
        <w:t>in de reactie met nummer 1 reageren beide OH groepen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in de reactie met nummer 5 reageert slechts één van de estergroepen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conclusies in overeenstemming met de gegeven argumenten</w:t>
      </w:r>
      <w:r w:rsidRPr="00CF524C">
        <w:tab/>
        <w:t>1</w:t>
      </w:r>
    </w:p>
    <w:p w:rsidR="008344E5" w:rsidRDefault="008344E5" w:rsidP="008344E5">
      <w:pPr>
        <w:pStyle w:val="Indien"/>
      </w:pPr>
      <w:r>
        <w:t>Indien een antwoord gegeven als:</w:t>
      </w:r>
      <w:r>
        <w:tab/>
        <w:t>2</w:t>
      </w:r>
      <w:r>
        <w:br/>
      </w:r>
      <w:r w:rsidRPr="00CF524C">
        <w:t>Reactie 1 is niet selectief, want beide OH groepen reageren.</w:t>
      </w:r>
      <w:r>
        <w:br/>
      </w:r>
      <w:r w:rsidRPr="00CF524C">
        <w:t xml:space="preserve">Reactie 5 is wel selectief, want </w:t>
      </w:r>
      <w:r>
        <w:t>het molecuul dat ontstaat heeft twee OH groepen terwijl het oorspronkelijke molecuul maar één OH groep bezit.</w:t>
      </w:r>
      <w:r>
        <w:br/>
        <w:t>Indien een antwoord gegeven als:</w:t>
      </w:r>
      <w:r>
        <w:tab/>
        <w:t>2</w:t>
      </w:r>
      <w:r>
        <w:br/>
      </w:r>
      <w:r w:rsidRPr="00CF524C">
        <w:t>Reactie 1 is niet selectief, want beide OH groepen reageren.</w:t>
      </w:r>
      <w:r>
        <w:br/>
      </w:r>
      <w:r w:rsidRPr="00CF524C">
        <w:t xml:space="preserve">Reactie 5 is </w:t>
      </w:r>
      <w:r>
        <w:t>niet</w:t>
      </w:r>
      <w:r w:rsidRPr="00CF524C">
        <w:t xml:space="preserve"> selectief, want </w:t>
      </w:r>
      <w:r>
        <w:t xml:space="preserve">de </w:t>
      </w:r>
      <w:r w:rsidRPr="00B1301D">
        <w:rPr>
          <w:noProof/>
          <w:position w:val="-20"/>
        </w:rPr>
        <w:drawing>
          <wp:inline distT="0" distB="0" distL="0" distR="0" wp14:anchorId="37AA4802" wp14:editId="1A994188">
            <wp:extent cx="603995" cy="312791"/>
            <wp:effectExtent l="19050" t="0" r="5605" b="0"/>
            <wp:docPr id="2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6101" cy="313881"/>
                    </a:xfrm>
                    <a:prstGeom prst="rect">
                      <a:avLst/>
                    </a:prstGeom>
                    <a:noFill/>
                    <a:ln w="9525">
                      <a:noFill/>
                      <a:miter lim="800000"/>
                      <a:headEnd/>
                      <a:tailEnd/>
                    </a:ln>
                  </pic:spPr>
                </pic:pic>
              </a:graphicData>
            </a:graphic>
          </wp:inline>
        </w:drawing>
      </w:r>
      <w:r>
        <w:t>groep reageert en er zit geen vergelijkbare groep elders in het molecuul</w:t>
      </w:r>
    </w:p>
    <w:p w:rsidR="008344E5" w:rsidRPr="00CF524C" w:rsidRDefault="008344E5" w:rsidP="008344E5">
      <w:pPr>
        <w:pStyle w:val="OpmCurs"/>
      </w:pPr>
      <w:r w:rsidRPr="00CF524C">
        <w:t>Opmerkingen</w:t>
      </w:r>
    </w:p>
    <w:p w:rsidR="008344E5" w:rsidRPr="00A21E33" w:rsidRDefault="008344E5" w:rsidP="008344E5">
      <w:pPr>
        <w:pStyle w:val="OpsomCurs"/>
        <w:tabs>
          <w:tab w:val="clear" w:pos="9639"/>
          <w:tab w:val="right" w:pos="9769"/>
        </w:tabs>
        <w:spacing w:before="0"/>
      </w:pPr>
      <w:r w:rsidRPr="00A21E33">
        <w:t>Wanneer van reactie 1 is aangegeven dat die niet selectief is, omdat de beide OH groepen in het glycolzuurmolecuul niet vergelijkbaar zijn (omdat de ene OH groep een zure OH groep is en de andere een alcoholische), dit goed rekenen.</w:t>
      </w:r>
    </w:p>
    <w:p w:rsidR="008344E5" w:rsidRPr="00A21E33" w:rsidRDefault="008344E5" w:rsidP="008344E5">
      <w:pPr>
        <w:pStyle w:val="OpsomCurs"/>
        <w:tabs>
          <w:tab w:val="clear" w:pos="9639"/>
          <w:tab w:val="right" w:pos="9769"/>
        </w:tabs>
        <w:spacing w:before="0"/>
      </w:pPr>
      <w:r w:rsidRPr="00A21E33">
        <w:t>Ook een antwoord goed rekenen als: Reactie 1 is niet selectief, want beide OH groepen reageren. Reactie 5 is wel selectief, want slechts één van de CH</w:t>
      </w:r>
      <w:r w:rsidRPr="00A21E33">
        <w:rPr>
          <w:vertAlign w:val="subscript"/>
        </w:rPr>
        <w:t>2</w:t>
      </w:r>
      <w:r w:rsidRPr="00A21E33">
        <w:t xml:space="preserve"> groepen reageert.</w:t>
      </w:r>
    </w:p>
    <w:p w:rsidR="008344E5" w:rsidRPr="001F782F" w:rsidRDefault="008344E5" w:rsidP="00C452CB">
      <w:pPr>
        <w:pStyle w:val="Maximumscore"/>
      </w:pPr>
      <w:r w:rsidRPr="001F782F">
        <w:t>maximumscore 3</w:t>
      </w:r>
    </w:p>
    <w:p w:rsidR="008344E5" w:rsidRPr="00CF524C" w:rsidRDefault="008344E5" w:rsidP="008344E5">
      <w:r w:rsidRPr="00CF524C">
        <w:t>Een juiste berekening leidt tot de uitkomst 1,0·1 0</w:t>
      </w:r>
      <w:r w:rsidRPr="00CF524C">
        <w:rPr>
          <w:vertAlign w:val="superscript"/>
        </w:rPr>
        <w:t>2</w:t>
      </w:r>
      <w:r w:rsidRPr="00CF524C">
        <w:t>(%).</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glycolzuur: 5,0 (g) delen door 76,05 (g mol</w:t>
      </w:r>
      <w:r w:rsidRPr="00CF524C">
        <w:rPr>
          <w:vertAlign w:val="superscript"/>
        </w:rPr>
        <w:t>–1</w:t>
      </w:r>
      <w:r w:rsidRPr="00CF524C">
        <w: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reactieproduct dat is ontstaan: 20,0 (g) delen door 304,6 (g mol</w:t>
      </w:r>
      <w:r w:rsidRPr="00CF524C">
        <w:rPr>
          <w:vertAlign w:val="superscript"/>
        </w:rPr>
        <w:t>–1</w:t>
      </w:r>
      <w:r w:rsidRPr="00CF524C">
        <w: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rest van de berekening</w:t>
      </w:r>
      <w:r w:rsidRPr="00CF524C">
        <w:tab/>
        <w:t>1</w:t>
      </w:r>
    </w:p>
    <w:p w:rsidR="008344E5" w:rsidRPr="00CF524C" w:rsidRDefault="008344E5" w:rsidP="008344E5">
      <w:pPr>
        <w:pStyle w:val="Indien"/>
      </w:pPr>
      <w:r w:rsidRPr="00CF524C">
        <w:t>Indien een antwoord is gegeven als: „Er was 26,5 g beginstoffen (namelijk 5,0 g glycolzuur plus 21,5 g TBSCl). Er bleef over 20,0 g reactieproduct.</w:t>
      </w:r>
      <w:r>
        <w:br/>
      </w:r>
      <w:r w:rsidRPr="00CF524C">
        <w:t xml:space="preserve">Dus het rendement van reactie 1 is </w:t>
      </w:r>
      <m:oMath>
        <m:f>
          <m:fPr>
            <m:ctrlPr>
              <w:rPr>
                <w:rFonts w:ascii="Cambria Math" w:hAnsi="Cambria Math"/>
                <w:i/>
              </w:rPr>
            </m:ctrlPr>
          </m:fPr>
          <m:num>
            <m:r>
              <w:rPr>
                <w:rFonts w:ascii="Cambria Math" w:hAnsi="Cambria Math"/>
              </w:rPr>
              <m:t>20,0</m:t>
            </m:r>
          </m:num>
          <m:den>
            <m:r>
              <w:rPr>
                <w:rFonts w:ascii="Cambria Math" w:hAnsi="Cambria Math"/>
              </w:rPr>
              <m:t>26,5</m:t>
            </m:r>
          </m:den>
        </m:f>
        <m:r>
          <w:rPr>
            <w:rFonts w:ascii="Cambria Math" w:hAnsi="Cambria Math"/>
          </w:rPr>
          <m:t>×</m:t>
        </m:r>
      </m:oMath>
      <w:r w:rsidRPr="00CF524C">
        <w:t xml:space="preserve"> 100</w:t>
      </w:r>
      <w:r>
        <w:t xml:space="preserve">% = </w:t>
      </w:r>
      <w:r w:rsidRPr="00CF524C">
        <w:t>75 5</w:t>
      </w:r>
      <w:r>
        <w:t>%.”</w:t>
      </w:r>
      <w:r>
        <w:tab/>
        <w:t>0</w:t>
      </w:r>
    </w:p>
    <w:p w:rsidR="008344E5" w:rsidRPr="00CF524C" w:rsidRDefault="008344E5" w:rsidP="008344E5">
      <w:pPr>
        <w:pStyle w:val="OpmCurs"/>
      </w:pPr>
      <w:r w:rsidRPr="00CF524C">
        <w:t>Opmerking</w:t>
      </w:r>
      <w:r>
        <w:br/>
      </w:r>
      <w:r w:rsidRPr="00CF524C">
        <w:t>Wanneer in een overigens juist antwoord de uitkomst is weergegeven als 1,0 en niet als een percentage, dit goed rekenen.</w:t>
      </w:r>
    </w:p>
    <w:p w:rsidR="008344E5" w:rsidRPr="00CF524C" w:rsidRDefault="008344E5" w:rsidP="00C452CB">
      <w:pPr>
        <w:pStyle w:val="Maximumscore"/>
      </w:pPr>
      <w:r w:rsidRPr="00CF524C">
        <w:t>maximumscore 4</w:t>
      </w:r>
    </w:p>
    <w:p w:rsidR="008344E5" w:rsidRPr="00CF524C" w:rsidRDefault="008344E5" w:rsidP="00B273A5">
      <w:pPr>
        <w:pStyle w:val="Stip"/>
        <w:numPr>
          <w:ilvl w:val="0"/>
          <w:numId w:val="9"/>
        </w:numPr>
        <w:tabs>
          <w:tab w:val="clear" w:pos="9639"/>
          <w:tab w:val="right" w:pos="9769"/>
        </w:tabs>
        <w:ind w:left="0" w:hanging="142"/>
      </w:pPr>
      <w:r w:rsidRPr="00653CD7">
        <w:t>berekening</w:t>
      </w:r>
      <w:r w:rsidRPr="00CF524C">
        <w:t xml:space="preserve"> van het aantal mol HCl dat (maximaal) kan ontstaan: het aantal mol glycolzuur (volgt uit het antwoord op de vorige vraag) vermenigvuldigen met 2</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van het aantal mol imidazol dat nodig is om die </w:t>
      </w:r>
      <w:r w:rsidRPr="00653CD7">
        <w:t>hoeveelheid</w:t>
      </w:r>
      <w:r w:rsidRPr="00CF524C">
        <w:t xml:space="preserve"> HCl te binden: is gelijk aan het aantal mol HCl</w:t>
      </w:r>
      <w:r w:rsidRPr="00CF524C">
        <w:tab/>
        <w:t>1</w:t>
      </w:r>
    </w:p>
    <w:p w:rsidR="008344E5" w:rsidRPr="00CF524C" w:rsidRDefault="008344E5" w:rsidP="00B273A5">
      <w:pPr>
        <w:pStyle w:val="Stip"/>
        <w:numPr>
          <w:ilvl w:val="0"/>
          <w:numId w:val="9"/>
        </w:numPr>
        <w:tabs>
          <w:tab w:val="clear" w:pos="9639"/>
          <w:tab w:val="right" w:pos="9769"/>
        </w:tabs>
        <w:ind w:left="0" w:hanging="142"/>
      </w:pPr>
      <w:r w:rsidRPr="00653CD7">
        <w:t>berekening</w:t>
      </w:r>
      <w:r w:rsidRPr="00CF524C">
        <w:t xml:space="preserve"> van de massa van een mol imidazol (bijvoorbeeld via Binas-tabel 99): 68,08 g</w:t>
      </w:r>
      <w:r w:rsidRPr="00CF524C">
        <w:tab/>
        <w:t>1</w:t>
      </w:r>
    </w:p>
    <w:p w:rsidR="008344E5" w:rsidRPr="00CF524C" w:rsidRDefault="008344E5" w:rsidP="00B273A5">
      <w:pPr>
        <w:pStyle w:val="Stip"/>
        <w:numPr>
          <w:ilvl w:val="0"/>
          <w:numId w:val="9"/>
        </w:numPr>
        <w:tabs>
          <w:tab w:val="clear" w:pos="9639"/>
          <w:tab w:val="right" w:pos="9769"/>
        </w:tabs>
        <w:ind w:left="0" w:hanging="142"/>
      </w:pPr>
      <w:r w:rsidRPr="00653CD7">
        <w:t>berekening</w:t>
      </w:r>
      <w:r w:rsidRPr="00CF524C">
        <w:t xml:space="preserve"> van het aantal mol toegevoegd imidazol: 13,5 delen door de gevonden massa van een mol imidazol (en constatering dat dit meer is dan het aantal mol imidazol dat nodig is)</w:t>
      </w:r>
      <w:r w:rsidRPr="00CF524C">
        <w:tab/>
        <w:t>1</w:t>
      </w:r>
    </w:p>
    <w:p w:rsidR="008344E5" w:rsidRPr="00CF524C" w:rsidRDefault="008344E5" w:rsidP="008344E5">
      <w:pPr>
        <w:pStyle w:val="Vergelijking"/>
      </w:pPr>
      <w:r w:rsidRPr="00CF524C">
        <w:t>of</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HCl dat (maximaal) kan ontstaan: het aantal mol glycolzuur (volgt uit het antwoord op de vorige vraag) vermenigvuldigen met 2</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imidazol dat nodig is om die hoeveelheid HCl te binden: is gelijk aan het aantal mol HCl</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berekening van de massa van een mol imidazol (bijvoorbeeld via Binas-tabel 99): 68,08 g</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berekening van het aantal g imidazol dat nodig is: het aantal mol dat</w:t>
      </w:r>
      <w:r>
        <w:t xml:space="preserve"> </w:t>
      </w:r>
      <w:r w:rsidRPr="00CF524C">
        <w:t>nodig is vermenigvuldigen met de gevonden massa van een mol</w:t>
      </w:r>
      <w:r>
        <w:t xml:space="preserve"> </w:t>
      </w:r>
      <w:r w:rsidRPr="00CF524C">
        <w:t>imidazol (en constatering dat dit minder is dan 13,5 g)</w:t>
      </w:r>
      <w:r w:rsidRPr="00CF524C">
        <w:tab/>
      </w:r>
      <w:r w:rsidRPr="00042CE0">
        <w:t>1</w:t>
      </w:r>
    </w:p>
    <w:p w:rsidR="008344E5" w:rsidRPr="00CF524C" w:rsidRDefault="008344E5" w:rsidP="008344E5">
      <w:pPr>
        <w:pStyle w:val="Indien"/>
      </w:pPr>
      <w:r w:rsidRPr="00CF524C">
        <w:t>Indien in een overigens juist antwoord bij het tweede bolletje het aantal mol imidazol dat nodig is, is berekend door met 2 te vermenigvuldigen, al dan</w:t>
      </w:r>
      <w:r>
        <w:t xml:space="preserve"> </w:t>
      </w:r>
      <w:r w:rsidRPr="00CF524C">
        <w:t xml:space="preserve">niet gevolgd door de conclusie dat de hoeveelheid </w:t>
      </w:r>
      <w:r w:rsidRPr="00CF524C">
        <w:lastRenderedPageBreak/>
        <w:t>imidazol niet voldoende</w:t>
      </w:r>
      <w:r>
        <w:t xml:space="preserve"> </w:t>
      </w:r>
      <w:r w:rsidRPr="00CF524C">
        <w:t>is</w:t>
      </w:r>
      <w:r w:rsidRPr="00CF524C">
        <w:tab/>
        <w:t>3</w:t>
      </w:r>
    </w:p>
    <w:p w:rsidR="008344E5" w:rsidRPr="00CF524C" w:rsidRDefault="008344E5" w:rsidP="008344E5">
      <w:pPr>
        <w:pStyle w:val="OpmCurs"/>
      </w:pPr>
      <w:r w:rsidRPr="00CF524C">
        <w:t>Opmerkingen</w:t>
      </w:r>
    </w:p>
    <w:p w:rsidR="008344E5" w:rsidRPr="00042CE0" w:rsidRDefault="008344E5" w:rsidP="008344E5">
      <w:pPr>
        <w:pStyle w:val="OpsomCurs"/>
        <w:tabs>
          <w:tab w:val="clear" w:pos="9639"/>
          <w:tab w:val="right" w:pos="9769"/>
        </w:tabs>
        <w:spacing w:before="0"/>
      </w:pPr>
      <w:r w:rsidRPr="00042CE0">
        <w:t>Wanneer het aantal mol HCl dat (maximaal) kan ontstaan op een juiste manier is berekend door aan te nemen dat alle TBSCl reageert, dit goed rekenen.</w:t>
      </w:r>
    </w:p>
    <w:p w:rsidR="008344E5" w:rsidRPr="00042CE0" w:rsidRDefault="008344E5" w:rsidP="008344E5">
      <w:pPr>
        <w:pStyle w:val="OpsomCurs"/>
        <w:tabs>
          <w:tab w:val="clear" w:pos="9639"/>
          <w:tab w:val="right" w:pos="9769"/>
        </w:tabs>
        <w:spacing w:before="0"/>
      </w:pPr>
      <w:r w:rsidRPr="00042CE0">
        <w:t>Wanneer bij het tweede bolletje het aantal mol imidazol dat nodig is, is berekend door te delen door 2 (waarbij imidazol kennelijk als een tweewaardige base is opgevat), dit goed rekenen.</w:t>
      </w:r>
    </w:p>
    <w:p w:rsidR="008344E5" w:rsidRPr="00042CE0" w:rsidRDefault="008344E5" w:rsidP="008344E5">
      <w:pPr>
        <w:pStyle w:val="OpsomCurs"/>
        <w:tabs>
          <w:tab w:val="clear" w:pos="9639"/>
          <w:tab w:val="right" w:pos="9769"/>
        </w:tabs>
        <w:spacing w:before="0"/>
      </w:pPr>
      <w:r w:rsidRPr="00042CE0">
        <w:t>De significantie van uitkomsten van berekeningen hier niet beoordelen.</w:t>
      </w:r>
    </w:p>
    <w:bookmarkStart w:id="5" w:name="_Toc495150621"/>
    <w:bookmarkStart w:id="6" w:name="_Toc495315201"/>
    <w:p w:rsidR="008344E5" w:rsidRPr="00CF524C" w:rsidRDefault="00C452CB" w:rsidP="008344E5">
      <w:pPr>
        <w:pStyle w:val="Kop2"/>
      </w:pPr>
      <w:r>
        <w:rPr>
          <w:noProof/>
          <w:w w:val="105"/>
          <w:sz w:val="24"/>
        </w:rPr>
        <mc:AlternateContent>
          <mc:Choice Requires="wps">
            <w:drawing>
              <wp:anchor distT="0" distB="0" distL="0" distR="0" simplePos="0" relativeHeight="251670528" behindDoc="1" locked="0" layoutInCell="0" allowOverlap="1">
                <wp:simplePos x="0" y="0"/>
                <wp:positionH relativeFrom="margin">
                  <wp:align>center</wp:align>
                </wp:positionH>
                <wp:positionV relativeFrom="paragraph">
                  <wp:posOffset>401965</wp:posOffset>
                </wp:positionV>
                <wp:extent cx="6172835" cy="0"/>
                <wp:effectExtent l="0" t="19050" r="56515" b="38100"/>
                <wp:wrapTight wrapText="bothSides">
                  <wp:wrapPolygon edited="0">
                    <wp:start x="0" y="-1"/>
                    <wp:lineTo x="0" y="-1"/>
                    <wp:lineTo x="21731" y="-1"/>
                    <wp:lineTo x="21731" y="-1"/>
                    <wp:lineTo x="0" y="-1"/>
                  </wp:wrapPolygon>
                </wp:wrapTight>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5523" id="Rechte verbindingslijn 8" o:spid="_x0000_s1026" style="position:absolute;z-index:-2516459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65pt" to="486.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rIQ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" o:allowincell="f" strokecolor="silver" strokeweight="4.8pt">
                <w10:wrap type="tight" anchorx="margin"/>
              </v:line>
            </w:pict>
          </mc:Fallback>
        </mc:AlternateContent>
      </w:r>
      <w:r w:rsidR="008344E5" w:rsidRPr="00CF524C">
        <w:t>Anammox</w:t>
      </w:r>
      <w:r w:rsidR="008344E5">
        <w:tab/>
        <w:t>2008Sk2-I(III)</w:t>
      </w:r>
      <w:bookmarkEnd w:id="5"/>
      <w:bookmarkEnd w:id="6"/>
    </w:p>
    <w:p w:rsidR="008344E5" w:rsidRPr="001F782F" w:rsidRDefault="008344E5" w:rsidP="00C452CB">
      <w:pPr>
        <w:pStyle w:val="Maximumscore"/>
      </w:pPr>
      <w:r>
        <w:rPr>
          <w:noProof/>
          <w:w w:val="105"/>
        </w:rPr>
        <mc:AlternateContent>
          <mc:Choice Requires="wps">
            <w:drawing>
              <wp:anchor distT="0" distB="0" distL="0" distR="0" simplePos="0" relativeHeight="251671552" behindDoc="1" locked="0" layoutInCell="0" allowOverlap="1">
                <wp:simplePos x="0" y="0"/>
                <wp:positionH relativeFrom="page">
                  <wp:posOffset>2472055</wp:posOffset>
                </wp:positionH>
                <wp:positionV relativeFrom="page">
                  <wp:posOffset>7639685</wp:posOffset>
                </wp:positionV>
                <wp:extent cx="103505" cy="192405"/>
                <wp:effectExtent l="5080" t="635" r="571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r>
                              <w:rPr>
                                <w:noProof/>
                              </w:rPr>
                              <w:drawing>
                                <wp:inline distT="0" distB="0" distL="0" distR="0" wp14:anchorId="4B318FE1" wp14:editId="47697837">
                                  <wp:extent cx="104775" cy="190500"/>
                                  <wp:effectExtent l="19050" t="0" r="9525" b="0"/>
                                  <wp:docPr id="100" name="Afbeelding 100" descr="_Pi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_Pic240"/>
                                          <pic:cNvPicPr>
                                            <a:picLocks noChangeAspect="1" noChangeArrowheads="1"/>
                                          </pic:cNvPicPr>
                                        </pic:nvPicPr>
                                        <pic:blipFill>
                                          <a:blip r:embed="rId8"/>
                                          <a:srcRect/>
                                          <a:stretch>
                                            <a:fillRect/>
                                          </a:stretch>
                                        </pic:blipFill>
                                        <pic:spPr bwMode="auto">
                                          <a:xfrm>
                                            <a:off x="0" y="0"/>
                                            <a:ext cx="104775" cy="190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8" type="#_x0000_t202" style="position:absolute;left:0;text-align:left;margin-left:194.65pt;margin-top:601.55pt;width:8.15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" o:allowincell="f" stroked="f">
                <v:fill opacity="0"/>
                <v:textbox inset="0,0,0,0">
                  <w:txbxContent>
                    <w:p w:rsidR="00C452CB" w:rsidRDefault="00C452CB" w:rsidP="008344E5">
                      <w:r>
                        <w:rPr>
                          <w:noProof/>
                        </w:rPr>
                        <w:drawing>
                          <wp:inline distT="0" distB="0" distL="0" distR="0" wp14:anchorId="4B318FE1" wp14:editId="47697837">
                            <wp:extent cx="104775" cy="190500"/>
                            <wp:effectExtent l="19050" t="0" r="9525" b="0"/>
                            <wp:docPr id="100" name="Afbeelding 100" descr="_Pi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_Pic240"/>
                                    <pic:cNvPicPr>
                                      <a:picLocks noChangeAspect="1" noChangeArrowheads="1"/>
                                    </pic:cNvPicPr>
                                  </pic:nvPicPr>
                                  <pic:blipFill>
                                    <a:blip r:embed="rId26"/>
                                    <a:srcRect/>
                                    <a:stretch>
                                      <a:fillRect/>
                                    </a:stretch>
                                  </pic:blipFill>
                                  <pic:spPr bwMode="auto">
                                    <a:xfrm>
                                      <a:off x="0" y="0"/>
                                      <a:ext cx="104775" cy="1905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Pr="001F782F">
        <w:t>maximumscore 4</w:t>
      </w:r>
    </w:p>
    <w:p w:rsidR="008344E5" w:rsidRDefault="008344E5" w:rsidP="008344E5">
      <w:r w:rsidRPr="00CF524C">
        <w:t>Na een juiste beantwoording van de vragen 11 en 12 kan het schema er als volgt uit zien:</w:t>
      </w:r>
    </w:p>
    <w:p w:rsidR="00C452CB" w:rsidRPr="00CF524C" w:rsidRDefault="00C452CB" w:rsidP="008344E5">
      <w:r>
        <w:rPr>
          <w:noProof/>
        </w:rPr>
        <w:drawing>
          <wp:inline distT="0" distB="0" distL="0" distR="0" wp14:anchorId="21EBA020" wp14:editId="676AA4CB">
            <wp:extent cx="1973380" cy="1555200"/>
            <wp:effectExtent l="0" t="0" r="8255" b="6985"/>
            <wp:docPr id="2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001785" cy="1577586"/>
                    </a:xfrm>
                    <a:prstGeom prst="rect">
                      <a:avLst/>
                    </a:prstGeom>
                    <a:noFill/>
                    <a:ln w="9525">
                      <a:noFill/>
                      <a:miter lim="800000"/>
                      <a:headEnd/>
                      <a:tailEnd/>
                    </a:ln>
                  </pic:spPr>
                </pic:pic>
              </a:graphicData>
            </a:graphic>
          </wp:inline>
        </w:drawing>
      </w:r>
    </w:p>
    <w:p w:rsidR="008344E5" w:rsidRPr="00CF524C" w:rsidRDefault="008344E5" w:rsidP="00B273A5">
      <w:pPr>
        <w:pStyle w:val="Stip"/>
        <w:numPr>
          <w:ilvl w:val="0"/>
          <w:numId w:val="9"/>
        </w:numPr>
        <w:tabs>
          <w:tab w:val="clear" w:pos="9639"/>
          <w:tab w:val="right" w:pos="9769"/>
        </w:tabs>
        <w:ind w:left="0" w:hanging="142"/>
      </w:pPr>
      <w:r w:rsidRPr="00CF524C">
        <w:t xml:space="preserve"> </w:t>
      </w:r>
      <w:r>
        <w:t>‘</w:t>
      </w:r>
      <w:r w:rsidRPr="00CF524C">
        <w:t>stikstofverbindingen uit plantenresten</w:t>
      </w:r>
      <w:r>
        <w:t>’</w:t>
      </w:r>
      <w:r w:rsidRPr="00CF524C">
        <w:t xml:space="preserve"> op de juiste plaats</w:t>
      </w:r>
      <w:r w:rsidRPr="00CF524C">
        <w:tab/>
        <w:t>1</w:t>
      </w:r>
    </w:p>
    <w:p w:rsidR="008344E5" w:rsidRPr="00CF524C" w:rsidRDefault="008344E5" w:rsidP="00B273A5">
      <w:pPr>
        <w:pStyle w:val="Stip"/>
        <w:numPr>
          <w:ilvl w:val="0"/>
          <w:numId w:val="9"/>
        </w:numPr>
        <w:tabs>
          <w:tab w:val="clear" w:pos="9639"/>
          <w:tab w:val="right" w:pos="9769"/>
        </w:tabs>
        <w:ind w:left="0" w:hanging="142"/>
      </w:pPr>
      <w:r>
        <w:t>‘</w:t>
      </w:r>
      <w:r w:rsidRPr="00CF524C">
        <w:t>fixatie</w:t>
      </w:r>
      <w:r>
        <w:t>’</w:t>
      </w:r>
      <w:r w:rsidRPr="00CF524C">
        <w:t xml:space="preserve"> op de juiste plaats</w:t>
      </w:r>
      <w:r w:rsidRPr="00CF524C">
        <w:tab/>
        <w:t>1</w:t>
      </w:r>
    </w:p>
    <w:p w:rsidR="008344E5" w:rsidRPr="00CF524C" w:rsidRDefault="008344E5" w:rsidP="00B273A5">
      <w:pPr>
        <w:pStyle w:val="Stip"/>
        <w:numPr>
          <w:ilvl w:val="0"/>
          <w:numId w:val="9"/>
        </w:numPr>
        <w:tabs>
          <w:tab w:val="clear" w:pos="9639"/>
          <w:tab w:val="right" w:pos="9769"/>
        </w:tabs>
        <w:ind w:left="0" w:hanging="142"/>
      </w:pPr>
      <w:r>
        <w:t>‘</w:t>
      </w:r>
      <w:r w:rsidRPr="00CF524C">
        <w:t>ammonificatie</w:t>
      </w:r>
      <w:r>
        <w:t>’</w:t>
      </w:r>
      <w:r w:rsidRPr="00CF524C">
        <w:t xml:space="preserve"> op de juiste plaats</w:t>
      </w:r>
      <w:r w:rsidRPr="00CF524C">
        <w:tab/>
        <w:t>1</w:t>
      </w:r>
    </w:p>
    <w:p w:rsidR="008344E5" w:rsidRPr="00CF524C" w:rsidRDefault="008344E5" w:rsidP="00B273A5">
      <w:pPr>
        <w:pStyle w:val="Stip"/>
        <w:numPr>
          <w:ilvl w:val="0"/>
          <w:numId w:val="9"/>
        </w:numPr>
        <w:tabs>
          <w:tab w:val="clear" w:pos="9639"/>
          <w:tab w:val="right" w:pos="9769"/>
        </w:tabs>
        <w:ind w:left="0" w:hanging="142"/>
      </w:pPr>
      <w:r>
        <w:t>‘</w:t>
      </w:r>
      <w:r w:rsidRPr="00CF524C">
        <w:t>nitrificatie</w:t>
      </w:r>
      <w:r>
        <w:t>’</w:t>
      </w:r>
      <w:r w:rsidRPr="00CF524C">
        <w:t xml:space="preserve"> en </w:t>
      </w:r>
      <w:r>
        <w:t>‘</w:t>
      </w:r>
      <w:r w:rsidRPr="00CF524C">
        <w:t>denitrificatie</w:t>
      </w:r>
      <w:r>
        <w:t>’</w:t>
      </w:r>
      <w:r w:rsidRPr="00CF524C">
        <w:t xml:space="preserve"> op de juiste plaats</w:t>
      </w:r>
      <w:r w:rsidRPr="00CF524C">
        <w:tab/>
        <w:t>1</w:t>
      </w:r>
    </w:p>
    <w:p w:rsidR="008344E5" w:rsidRDefault="008344E5" w:rsidP="008344E5">
      <w:pPr>
        <w:pStyle w:val="Indien"/>
      </w:pPr>
      <w:r w:rsidRPr="00CF524C">
        <w:t xml:space="preserve">Indien </w:t>
      </w:r>
      <w:r>
        <w:t>‘</w:t>
      </w:r>
      <w:r w:rsidRPr="00CF524C">
        <w:t>stikstofverbindingen uit plantenresten</w:t>
      </w:r>
      <w:r>
        <w:t>’</w:t>
      </w:r>
      <w:r w:rsidRPr="00CF524C">
        <w:t xml:space="preserve"> niet is vermeld, maar een pijl rechtstreeks van N</w:t>
      </w:r>
      <w:r w:rsidRPr="00CF524C">
        <w:rPr>
          <w:vertAlign w:val="subscript"/>
        </w:rPr>
        <w:t>2</w:t>
      </w:r>
      <w:r w:rsidRPr="00CF524C">
        <w:t xml:space="preserve"> naar </w:t>
      </w:r>
      <w:r w:rsidRPr="006C51B3">
        <w:t>NH</w:t>
      </w:r>
      <w:r w:rsidRPr="006C51B3">
        <w:rPr>
          <w:vertAlign w:val="subscript"/>
        </w:rPr>
        <w:t>4</w:t>
      </w:r>
      <w:r w:rsidRPr="006C51B3">
        <w:rPr>
          <w:vertAlign w:val="superscript"/>
        </w:rPr>
        <w:t>+</w:t>
      </w:r>
      <w:r w:rsidRPr="00CF524C">
        <w:rPr>
          <w:sz w:val="16"/>
          <w:szCs w:val="16"/>
        </w:rPr>
        <w:t xml:space="preserve"> </w:t>
      </w:r>
      <w:r w:rsidRPr="00CF524C">
        <w:t xml:space="preserve">is getekend met als bijschrift </w:t>
      </w:r>
      <w:r>
        <w:t>‘</w:t>
      </w:r>
      <w:r w:rsidRPr="00CF524C">
        <w:t>ammonificatie</w:t>
      </w:r>
      <w:r>
        <w:t>’</w:t>
      </w:r>
      <w:r w:rsidRPr="00CF524C">
        <w:t xml:space="preserve"> of </w:t>
      </w:r>
      <w:r>
        <w:t>‘</w:t>
      </w:r>
      <w:r w:rsidRPr="00CF524C">
        <w:t>fixatie</w:t>
      </w:r>
      <w:r>
        <w:t>’</w:t>
      </w:r>
      <w:r w:rsidRPr="00CF524C">
        <w:t>, zodat het deel van het schema behorend bij</w:t>
      </w:r>
      <w:r>
        <w:t xml:space="preserve"> </w:t>
      </w:r>
      <w:r w:rsidRPr="00CF524C">
        <w:t>vraag 11 als volgt is weergegeven:</w:t>
      </w:r>
    </w:p>
    <w:p w:rsidR="008344E5" w:rsidRPr="00CF524C" w:rsidRDefault="008344E5" w:rsidP="008344E5">
      <w:pPr>
        <w:pStyle w:val="Indien"/>
      </w:pPr>
      <w:r>
        <w:rPr>
          <w:noProof/>
        </w:rPr>
        <w:drawing>
          <wp:inline distT="0" distB="0" distL="0" distR="0" wp14:anchorId="70318926" wp14:editId="376767DF">
            <wp:extent cx="3981321" cy="1454400"/>
            <wp:effectExtent l="0" t="0" r="635" b="0"/>
            <wp:docPr id="25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016944" cy="1467413"/>
                    </a:xfrm>
                    <a:prstGeom prst="rect">
                      <a:avLst/>
                    </a:prstGeom>
                    <a:noFill/>
                    <a:ln w="9525">
                      <a:noFill/>
                      <a:miter lim="800000"/>
                      <a:headEnd/>
                      <a:tailEnd/>
                    </a:ln>
                  </pic:spPr>
                </pic:pic>
              </a:graphicData>
            </a:graphic>
          </wp:inline>
        </w:drawing>
      </w:r>
      <w:r w:rsidRPr="00CF524C">
        <w:tab/>
        <w:t>2</w:t>
      </w:r>
    </w:p>
    <w:p w:rsidR="008344E5" w:rsidRPr="00C452CB" w:rsidRDefault="008344E5" w:rsidP="008344E5">
      <w:pPr>
        <w:pStyle w:val="Indien"/>
        <w:rPr>
          <w:spacing w:val="-4"/>
        </w:rPr>
      </w:pPr>
      <w:r w:rsidRPr="00C452CB">
        <w:rPr>
          <w:spacing w:val="-4"/>
        </w:rPr>
        <w:t>Indien ‘stikstofverbindingen uit plantenresten’ niet is vermeld, maar een pijl rechtstreeks van N</w:t>
      </w:r>
      <w:r w:rsidRPr="00C452CB">
        <w:rPr>
          <w:spacing w:val="-4"/>
          <w:vertAlign w:val="subscript"/>
        </w:rPr>
        <w:t>2</w:t>
      </w:r>
      <w:r w:rsidRPr="00C452CB">
        <w:rPr>
          <w:spacing w:val="-4"/>
        </w:rPr>
        <w:t xml:space="preserve"> naar NH</w:t>
      </w:r>
      <w:r w:rsidRPr="00C452CB">
        <w:rPr>
          <w:spacing w:val="-4"/>
          <w:vertAlign w:val="subscript"/>
        </w:rPr>
        <w:t>4</w:t>
      </w:r>
      <w:r w:rsidRPr="00C452CB">
        <w:rPr>
          <w:spacing w:val="-4"/>
          <w:vertAlign w:val="superscript"/>
        </w:rPr>
        <w:t>+</w:t>
      </w:r>
      <w:r w:rsidRPr="00C452CB">
        <w:rPr>
          <w:spacing w:val="-4"/>
          <w:sz w:val="15"/>
          <w:szCs w:val="15"/>
        </w:rPr>
        <w:t xml:space="preserve"> </w:t>
      </w:r>
      <w:r w:rsidRPr="00C452CB">
        <w:rPr>
          <w:spacing w:val="-4"/>
        </w:rPr>
        <w:t>is getekend met als bijschrift ‘ammonificatie’ of ‘fixatie’ en bij het evenwichtsteken tussen NO</w:t>
      </w:r>
      <w:r w:rsidRPr="00C452CB">
        <w:rPr>
          <w:spacing w:val="-4"/>
          <w:vertAlign w:val="subscript"/>
        </w:rPr>
        <w:t>2</w:t>
      </w:r>
      <w:r w:rsidRPr="00C452CB">
        <w:rPr>
          <w:spacing w:val="-4"/>
          <w:vertAlign w:val="superscript"/>
        </w:rPr>
        <w:t>–</w:t>
      </w:r>
      <w:r w:rsidRPr="00C452CB">
        <w:rPr>
          <w:spacing w:val="-4"/>
        </w:rPr>
        <w:t xml:space="preserve"> en NO</w:t>
      </w:r>
      <w:r w:rsidRPr="00C452CB">
        <w:rPr>
          <w:spacing w:val="-4"/>
          <w:vertAlign w:val="subscript"/>
        </w:rPr>
        <w:t>3</w:t>
      </w:r>
      <w:r w:rsidRPr="00C452CB">
        <w:rPr>
          <w:spacing w:val="-4"/>
          <w:vertAlign w:val="superscript"/>
        </w:rPr>
        <w:t>–</w:t>
      </w:r>
      <w:r w:rsidRPr="00C452CB">
        <w:rPr>
          <w:spacing w:val="-4"/>
          <w:sz w:val="15"/>
          <w:szCs w:val="15"/>
        </w:rPr>
        <w:t xml:space="preserve"> </w:t>
      </w:r>
      <w:r w:rsidRPr="00C452CB">
        <w:rPr>
          <w:spacing w:val="-4"/>
        </w:rPr>
        <w:t>ook een bijschrift is gezet, zoals bijvoorbeeld in onderstaande schema’s behorend bij vraag 11:</w:t>
      </w:r>
      <w:r w:rsidRPr="00C452CB">
        <w:rPr>
          <w:spacing w:val="-4"/>
        </w:rPr>
        <w:tab/>
        <w:t>1</w:t>
      </w:r>
    </w:p>
    <w:p w:rsidR="008344E5" w:rsidRPr="00CF524C" w:rsidRDefault="008344E5" w:rsidP="008344E5">
      <w:pPr>
        <w:pStyle w:val="Indien"/>
      </w:pPr>
      <w:r>
        <w:rPr>
          <w:noProof/>
        </w:rPr>
        <w:drawing>
          <wp:inline distT="0" distB="0" distL="0" distR="0" wp14:anchorId="1508B39A" wp14:editId="09DEC968">
            <wp:extent cx="3951344" cy="1382400"/>
            <wp:effectExtent l="0" t="0" r="0" b="8255"/>
            <wp:docPr id="105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063782" cy="1421737"/>
                    </a:xfrm>
                    <a:prstGeom prst="rect">
                      <a:avLst/>
                    </a:prstGeom>
                    <a:noFill/>
                    <a:ln w="9525">
                      <a:noFill/>
                      <a:miter lim="800000"/>
                      <a:headEnd/>
                      <a:tailEnd/>
                    </a:ln>
                  </pic:spPr>
                </pic:pic>
              </a:graphicData>
            </a:graphic>
          </wp:inline>
        </w:drawing>
      </w:r>
    </w:p>
    <w:p w:rsidR="00C452CB" w:rsidRPr="00CF524C" w:rsidRDefault="00C452CB" w:rsidP="00C452CB">
      <w:pPr>
        <w:pStyle w:val="OpmCurs"/>
      </w:pPr>
      <w:r w:rsidRPr="00CF524C">
        <w:lastRenderedPageBreak/>
        <w:t>Opmerkingen</w:t>
      </w:r>
    </w:p>
    <w:p w:rsidR="008344E5" w:rsidRPr="006907C9" w:rsidRDefault="008344E5" w:rsidP="008344E5">
      <w:pPr>
        <w:pStyle w:val="OpsomCurs"/>
        <w:tabs>
          <w:tab w:val="clear" w:pos="9639"/>
          <w:tab w:val="right" w:pos="9769"/>
        </w:tabs>
        <w:spacing w:before="0"/>
      </w:pPr>
      <w:r w:rsidRPr="006907C9">
        <w:t>Wanneer (ook) een denitrificatiepijl is getekend die begint bij NO</w:t>
      </w:r>
      <w:r w:rsidRPr="006907C9">
        <w:rPr>
          <w:vertAlign w:val="subscript"/>
        </w:rPr>
        <w:t>3</w:t>
      </w:r>
      <w:r w:rsidRPr="006907C9">
        <w:rPr>
          <w:vertAlign w:val="superscript"/>
        </w:rPr>
        <w:t>–</w:t>
      </w:r>
      <w:r w:rsidRPr="006907C9">
        <w:t xml:space="preserve"> of bij het evenwichtsteken tussen NO</w:t>
      </w:r>
      <w:r w:rsidRPr="006907C9">
        <w:rPr>
          <w:vertAlign w:val="subscript"/>
        </w:rPr>
        <w:t>2</w:t>
      </w:r>
      <w:r w:rsidRPr="006907C9">
        <w:rPr>
          <w:vertAlign w:val="superscript"/>
        </w:rPr>
        <w:t>–</w:t>
      </w:r>
      <w:r w:rsidRPr="006907C9">
        <w:t xml:space="preserve"> en NO</w:t>
      </w:r>
      <w:r w:rsidRPr="006907C9">
        <w:rPr>
          <w:vertAlign w:val="subscript"/>
        </w:rPr>
        <w:t>3</w:t>
      </w:r>
      <w:r w:rsidRPr="006907C9">
        <w:rPr>
          <w:vertAlign w:val="superscript"/>
        </w:rPr>
        <w:t>–</w:t>
      </w:r>
      <w:r w:rsidRPr="006907C9">
        <w:t>, dit goed rekenen.</w:t>
      </w:r>
    </w:p>
    <w:p w:rsidR="008344E5" w:rsidRPr="006907C9" w:rsidRDefault="008344E5" w:rsidP="008344E5">
      <w:pPr>
        <w:pStyle w:val="OpsomCurs"/>
        <w:tabs>
          <w:tab w:val="clear" w:pos="9639"/>
          <w:tab w:val="right" w:pos="9769"/>
        </w:tabs>
        <w:spacing w:before="0"/>
      </w:pPr>
      <w:r w:rsidRPr="006907C9">
        <w:t xml:space="preserve">Wanneer in plaats van </w:t>
      </w:r>
      <w:r>
        <w:t>‘</w:t>
      </w:r>
      <w:r w:rsidRPr="006907C9">
        <w:t>stikstofverbindingen uit plantenresten</w:t>
      </w:r>
      <w:r>
        <w:t>’</w:t>
      </w:r>
      <w:r w:rsidRPr="006907C9">
        <w:t xml:space="preserve"> is vermeld </w:t>
      </w:r>
      <w:r>
        <w:t>‘</w:t>
      </w:r>
      <w:r w:rsidRPr="006907C9">
        <w:t>stikstofverbindingen</w:t>
      </w:r>
      <w:r>
        <w:t>’</w:t>
      </w:r>
      <w:r w:rsidRPr="006907C9">
        <w:t xml:space="preserve"> of </w:t>
      </w:r>
      <w:r>
        <w:t>‘</w:t>
      </w:r>
      <w:r w:rsidRPr="006907C9">
        <w:t>eiwitten (uit planten)</w:t>
      </w:r>
      <w:r>
        <w:t>’</w:t>
      </w:r>
      <w:r w:rsidRPr="006907C9">
        <w:t>, dit goed rekenen.</w:t>
      </w:r>
    </w:p>
    <w:p w:rsidR="008344E5" w:rsidRPr="00CF524C" w:rsidRDefault="008344E5" w:rsidP="00C452CB">
      <w:pPr>
        <w:pStyle w:val="Maximumscore"/>
      </w:pPr>
      <w:r w:rsidRPr="00CF524C">
        <w:t>maximumscore 2</w:t>
      </w:r>
    </w:p>
    <w:p w:rsidR="008344E5" w:rsidRPr="006907C9" w:rsidRDefault="008344E5" w:rsidP="00B273A5">
      <w:pPr>
        <w:pStyle w:val="Stip"/>
        <w:numPr>
          <w:ilvl w:val="0"/>
          <w:numId w:val="9"/>
        </w:numPr>
        <w:tabs>
          <w:tab w:val="clear" w:pos="9639"/>
          <w:tab w:val="right" w:pos="9769"/>
        </w:tabs>
        <w:ind w:left="0" w:hanging="142"/>
      </w:pPr>
      <w:r w:rsidRPr="006907C9">
        <w:t>onderbroken pijl van NO</w:t>
      </w:r>
      <w:r w:rsidRPr="006907C9">
        <w:rPr>
          <w:vertAlign w:val="subscript"/>
        </w:rPr>
        <w:t>2</w:t>
      </w:r>
      <w:r w:rsidRPr="006907C9">
        <w:rPr>
          <w:vertAlign w:val="superscript"/>
        </w:rPr>
        <w:t>–</w:t>
      </w:r>
      <w:r w:rsidRPr="006907C9">
        <w:t xml:space="preserve"> naar N</w:t>
      </w:r>
      <w:r w:rsidRPr="006907C9">
        <w:rPr>
          <w:vertAlign w:val="subscript"/>
        </w:rPr>
        <w:t>2</w:t>
      </w:r>
      <w:r w:rsidRPr="006907C9">
        <w:tab/>
        <w:t>1</w:t>
      </w:r>
    </w:p>
    <w:p w:rsidR="008344E5" w:rsidRPr="006907C9" w:rsidRDefault="008344E5" w:rsidP="00B273A5">
      <w:pPr>
        <w:pStyle w:val="Stip"/>
        <w:numPr>
          <w:ilvl w:val="0"/>
          <w:numId w:val="9"/>
        </w:numPr>
        <w:tabs>
          <w:tab w:val="clear" w:pos="9639"/>
          <w:tab w:val="right" w:pos="9769"/>
        </w:tabs>
        <w:ind w:left="0" w:hanging="142"/>
      </w:pPr>
      <w:r w:rsidRPr="006907C9">
        <w:t>onderbroken pijl van NH</w:t>
      </w:r>
      <w:r w:rsidRPr="006907C9">
        <w:rPr>
          <w:vertAlign w:val="subscript"/>
        </w:rPr>
        <w:t>4</w:t>
      </w:r>
      <w:r w:rsidRPr="006907C9">
        <w:rPr>
          <w:vertAlign w:val="superscript"/>
        </w:rPr>
        <w:t>+</w:t>
      </w:r>
      <w:r w:rsidRPr="006907C9">
        <w:t xml:space="preserve"> naar N</w:t>
      </w:r>
      <w:r w:rsidRPr="006907C9">
        <w:rPr>
          <w:vertAlign w:val="subscript"/>
        </w:rPr>
        <w:t>2</w:t>
      </w:r>
      <w:r w:rsidRPr="006907C9">
        <w:tab/>
        <w:t>1</w:t>
      </w:r>
    </w:p>
    <w:p w:rsidR="008344E5" w:rsidRPr="00CF524C" w:rsidRDefault="008344E5" w:rsidP="008344E5">
      <w:pPr>
        <w:pStyle w:val="Indien"/>
      </w:pPr>
      <w:r w:rsidRPr="00CF524C">
        <w:t>Indien het deel van het schema behorend bij vraag 12 bijvoorbeeld als volgt</w:t>
      </w:r>
      <w:r>
        <w:t xml:space="preserve"> </w:t>
      </w:r>
      <w:r w:rsidRPr="00CF524C">
        <w:t>is weergegeven:</w:t>
      </w:r>
      <w:r w:rsidRPr="00CF524C">
        <w:tab/>
        <w:t>1</w:t>
      </w:r>
    </w:p>
    <w:p w:rsidR="008344E5" w:rsidRPr="00CF524C" w:rsidRDefault="008344E5" w:rsidP="008344E5">
      <w:r>
        <w:rPr>
          <w:noProof/>
        </w:rPr>
        <w:drawing>
          <wp:inline distT="0" distB="0" distL="0" distR="0" wp14:anchorId="42E13F92" wp14:editId="5650A4FF">
            <wp:extent cx="1149792" cy="1416085"/>
            <wp:effectExtent l="19050" t="0" r="0" b="0"/>
            <wp:docPr id="118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1151783" cy="1418537"/>
                    </a:xfrm>
                    <a:prstGeom prst="rect">
                      <a:avLst/>
                    </a:prstGeom>
                    <a:noFill/>
                    <a:ln w="9525">
                      <a:noFill/>
                      <a:miter lim="800000"/>
                      <a:headEnd/>
                      <a:tailEnd/>
                    </a:ln>
                  </pic:spPr>
                </pic:pic>
              </a:graphicData>
            </a:graphic>
          </wp:inline>
        </w:drawing>
      </w:r>
      <w:r>
        <w:rPr>
          <w:noProof/>
        </w:rPr>
        <mc:AlternateContent>
          <mc:Choice Requires="wps">
            <w:drawing>
              <wp:anchor distT="0" distB="0" distL="0" distR="0" simplePos="0" relativeHeight="251672576" behindDoc="0" locked="0" layoutInCell="0" allowOverlap="1">
                <wp:simplePos x="0" y="0"/>
                <wp:positionH relativeFrom="column">
                  <wp:posOffset>706755</wp:posOffset>
                </wp:positionH>
                <wp:positionV relativeFrom="paragraph">
                  <wp:posOffset>280670</wp:posOffset>
                </wp:positionV>
                <wp:extent cx="137160" cy="118745"/>
                <wp:effectExtent l="3810" t="4445" r="1905" b="63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r>
                              <w:rPr>
                                <w:sz w:val="20"/>
                                <w:szCs w:val="20"/>
                              </w:rPr>
                              <w:t>N</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9" type="#_x0000_t202" style="position:absolute;margin-left:55.65pt;margin-top:22.1pt;width:10.8pt;height:9.3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" o:allowincell="f" stroked="f">
                <v:fill opacity="0"/>
                <v:textbox inset="0,0,0,0">
                  <w:txbxContent>
                    <w:p w:rsidR="00C452CB" w:rsidRDefault="00C452CB" w:rsidP="008344E5">
                      <w:r>
                        <w:rPr>
                          <w:sz w:val="20"/>
                          <w:szCs w:val="20"/>
                        </w:rPr>
                        <w:t>N</w:t>
                      </w:r>
                      <w:r>
                        <w:t>2</w:t>
                      </w:r>
                    </w:p>
                  </w:txbxContent>
                </v:textbox>
              </v:shape>
            </w:pict>
          </mc:Fallback>
        </mc:AlternateContent>
      </w:r>
    </w:p>
    <w:p w:rsidR="008344E5" w:rsidRPr="00CF524C" w:rsidRDefault="008344E5" w:rsidP="008344E5">
      <w:pPr>
        <w:pStyle w:val="OpmCurs"/>
      </w:pPr>
      <w:r w:rsidRPr="00CF524C">
        <w:t>Opmerkingen</w:t>
      </w:r>
    </w:p>
    <w:p w:rsidR="008344E5" w:rsidRPr="006907C9" w:rsidRDefault="008344E5" w:rsidP="008344E5">
      <w:pPr>
        <w:pStyle w:val="OpsomCurs"/>
        <w:tabs>
          <w:tab w:val="clear" w:pos="9639"/>
          <w:tab w:val="right" w:pos="9769"/>
        </w:tabs>
        <w:spacing w:before="0"/>
      </w:pPr>
      <w:r w:rsidRPr="006907C9">
        <w:t>Wanneer in een overigens juist antwoord de pijlen van NO</w:t>
      </w:r>
      <w:r w:rsidRPr="006907C9">
        <w:rPr>
          <w:vertAlign w:val="subscript"/>
        </w:rPr>
        <w:t>2</w:t>
      </w:r>
      <w:r w:rsidRPr="006907C9">
        <w:rPr>
          <w:vertAlign w:val="superscript"/>
        </w:rPr>
        <w:t>–</w:t>
      </w:r>
      <w:r w:rsidRPr="006907C9">
        <w:t xml:space="preserve"> naar N</w:t>
      </w:r>
      <w:r w:rsidRPr="006907C9">
        <w:rPr>
          <w:vertAlign w:val="subscript"/>
        </w:rPr>
        <w:t>2</w:t>
      </w:r>
      <w:r w:rsidRPr="006907C9">
        <w:t xml:space="preserve"> en van NH</w:t>
      </w:r>
      <w:r w:rsidRPr="006907C9">
        <w:rPr>
          <w:vertAlign w:val="subscript"/>
        </w:rPr>
        <w:t>4</w:t>
      </w:r>
      <w:r w:rsidRPr="006907C9">
        <w:rPr>
          <w:vertAlign w:val="superscript"/>
        </w:rPr>
        <w:t>+</w:t>
      </w:r>
      <w:r w:rsidRPr="006907C9">
        <w:t xml:space="preserve"> naar N</w:t>
      </w:r>
      <w:r w:rsidRPr="006907C9">
        <w:rPr>
          <w:vertAlign w:val="subscript"/>
        </w:rPr>
        <w:t>2</w:t>
      </w:r>
      <w:r w:rsidRPr="006907C9">
        <w:t xml:space="preserve"> niet samenkomen, dit goed rekenen.</w:t>
      </w:r>
    </w:p>
    <w:p w:rsidR="008344E5" w:rsidRPr="006907C9" w:rsidRDefault="008344E5" w:rsidP="008344E5">
      <w:pPr>
        <w:pStyle w:val="OpsomCurs"/>
        <w:tabs>
          <w:tab w:val="clear" w:pos="9639"/>
          <w:tab w:val="right" w:pos="9769"/>
        </w:tabs>
        <w:spacing w:before="0"/>
      </w:pPr>
      <w:r w:rsidRPr="006907C9">
        <w:t>Wanneer ononderbroken pijlen zijn gebruikt, dit niet aanrekenen.</w:t>
      </w:r>
    </w:p>
    <w:p w:rsidR="008344E5" w:rsidRPr="00CF524C" w:rsidRDefault="008344E5" w:rsidP="00C452CB">
      <w:pPr>
        <w:pStyle w:val="Maximumscore"/>
      </w:pPr>
      <w:r w:rsidRPr="00CF524C">
        <w:t>maximumscore 2</w:t>
      </w:r>
    </w:p>
    <w:p w:rsidR="008344E5" w:rsidRPr="00CF524C" w:rsidRDefault="008344E5" w:rsidP="00B273A5">
      <w:pPr>
        <w:pStyle w:val="Stip"/>
        <w:numPr>
          <w:ilvl w:val="0"/>
          <w:numId w:val="9"/>
        </w:numPr>
        <w:tabs>
          <w:tab w:val="clear" w:pos="9639"/>
          <w:tab w:val="right" w:pos="9769"/>
        </w:tabs>
        <w:ind w:left="0" w:hanging="142"/>
      </w:pPr>
      <w:r w:rsidRPr="00CF524C">
        <w:t>Er komen geen moleculen met massa 28 u voor, omdat (het ene</w:t>
      </w:r>
      <w:r>
        <w:t xml:space="preserve"> </w:t>
      </w:r>
      <w:r w:rsidRPr="00CF524C">
        <w:t>stikstofatoom in de gevormde stikstofmoleculen afkomstig is van een nitrietion en het andere van een ammoniumion en) in de</w:t>
      </w:r>
      <w:r>
        <w:t xml:space="preserve"> </w:t>
      </w:r>
      <w:r w:rsidRPr="00CF524C">
        <w:t xml:space="preserve">ammoniumionen de isotoop </w:t>
      </w:r>
      <w:r w:rsidRPr="008C0D05">
        <w:rPr>
          <w:vertAlign w:val="superscript"/>
        </w:rPr>
        <w:t>14</w:t>
      </w:r>
      <w:r w:rsidRPr="00CF524C">
        <w:t>N niet voorkomt</w:t>
      </w:r>
      <w:r>
        <w:br/>
      </w:r>
      <w:r w:rsidRPr="00CF524C">
        <w:t>of</w:t>
      </w:r>
      <w:r>
        <w:br/>
      </w:r>
      <w:r w:rsidRPr="00CF524C">
        <w:t>Er komen geen moleculen met massa 28 u voor, omdat zo’n molecuul uit (de stikstofatomen van) twee nitrietionen zou ontstaan en dat kan niet</w:t>
      </w:r>
      <w:r>
        <w:tab/>
      </w:r>
      <w:r w:rsidRPr="00CF524C">
        <w:t>1</w:t>
      </w:r>
    </w:p>
    <w:p w:rsidR="008344E5" w:rsidRPr="00CF524C" w:rsidRDefault="008344E5" w:rsidP="00B273A5">
      <w:pPr>
        <w:pStyle w:val="Stip"/>
        <w:numPr>
          <w:ilvl w:val="0"/>
          <w:numId w:val="9"/>
        </w:numPr>
        <w:tabs>
          <w:tab w:val="clear" w:pos="9639"/>
          <w:tab w:val="right" w:pos="9769"/>
        </w:tabs>
        <w:ind w:left="0" w:hanging="142"/>
      </w:pPr>
      <w:r w:rsidRPr="00CF524C">
        <w:t xml:space="preserve">Er komen wel moleculen met massa 30 u voor, omdat (de stikstof) in de nitrietionen (natuurlijke stikstof is, waarin behalve de isotoop </w:t>
      </w:r>
      <w:r w:rsidRPr="00CF524C">
        <w:rPr>
          <w:vertAlign w:val="superscript"/>
        </w:rPr>
        <w:t>14</w:t>
      </w:r>
      <w:r w:rsidRPr="00CF524C">
        <w:t xml:space="preserve">N ook) de isotoop </w:t>
      </w:r>
      <w:r w:rsidRPr="00CF524C">
        <w:rPr>
          <w:vertAlign w:val="superscript"/>
        </w:rPr>
        <w:t>15</w:t>
      </w:r>
      <w:r w:rsidRPr="00CF524C">
        <w:t>N voorkomt</w:t>
      </w:r>
      <w:r w:rsidRPr="00CF524C">
        <w:tab/>
        <w:t>1</w:t>
      </w:r>
    </w:p>
    <w:p w:rsidR="008344E5" w:rsidRPr="00CF524C" w:rsidRDefault="008344E5" w:rsidP="008344E5">
      <w:pPr>
        <w:pStyle w:val="Indien"/>
      </w:pPr>
      <w:r w:rsidRPr="00CF524C">
        <w:t>Indien een antwoord is gegeven als:</w:t>
      </w:r>
      <w:r w:rsidRPr="00CF524C">
        <w:tab/>
        <w:t>1</w:t>
      </w:r>
    </w:p>
    <w:p w:rsidR="008344E5" w:rsidRPr="00CF524C" w:rsidRDefault="008344E5" w:rsidP="008344E5">
      <w:r>
        <w:t>‘</w:t>
      </w:r>
      <w:r w:rsidRPr="00CF524C">
        <w:t xml:space="preserve">Er komen geen moleculen met massa 28 u voor, omdat er wordt gewerkt met </w:t>
      </w:r>
      <w:r w:rsidRPr="00CF524C">
        <w:rPr>
          <w:vertAlign w:val="superscript"/>
        </w:rPr>
        <w:t>15</w:t>
      </w:r>
      <w:r w:rsidRPr="00CF524C">
        <w:t xml:space="preserve">N / omdat </w:t>
      </w:r>
      <w:r w:rsidRPr="00CF524C">
        <w:rPr>
          <w:vertAlign w:val="superscript"/>
        </w:rPr>
        <w:t>14</w:t>
      </w:r>
      <w:r w:rsidRPr="00CF524C">
        <w:t>N is verwijderd.</w:t>
      </w:r>
    </w:p>
    <w:p w:rsidR="008344E5" w:rsidRPr="00CF524C" w:rsidRDefault="008344E5" w:rsidP="008344E5">
      <w:r w:rsidRPr="00CF524C">
        <w:t xml:space="preserve">Er komen wel moleculen met massa 30 u voor, omdat er wordt gewerkt met </w:t>
      </w:r>
      <w:r w:rsidRPr="00CF524C">
        <w:rPr>
          <w:sz w:val="15"/>
          <w:szCs w:val="15"/>
        </w:rPr>
        <w:t>15</w:t>
      </w:r>
      <w:r w:rsidRPr="00CF524C">
        <w:t xml:space="preserve">N en een stikstofmolecuul met twee </w:t>
      </w:r>
      <w:r w:rsidRPr="00CF524C">
        <w:rPr>
          <w:vertAlign w:val="superscript"/>
        </w:rPr>
        <w:t>15</w:t>
      </w:r>
      <w:r w:rsidRPr="00CF524C">
        <w:t>N atomen een massa heeft van</w:t>
      </w:r>
      <w:r>
        <w:t xml:space="preserve"> </w:t>
      </w:r>
      <w:r w:rsidRPr="00CF524C">
        <w:t>30 u.</w:t>
      </w:r>
      <w:r>
        <w:t>’</w:t>
      </w:r>
    </w:p>
    <w:p w:rsidR="008344E5" w:rsidRPr="00CF524C" w:rsidRDefault="008344E5" w:rsidP="008344E5">
      <w:pPr>
        <w:pStyle w:val="OpmCurs"/>
      </w:pPr>
      <w:r w:rsidRPr="00CF524C">
        <w:t>Opmerking</w:t>
      </w:r>
      <w:r>
        <w:br/>
      </w:r>
      <w:r w:rsidRPr="00CF524C">
        <w:t xml:space="preserve">Wanneer het bestaan van stikstofmoleculen met massa 30 u als volgt is uitgelegd: </w:t>
      </w:r>
      <w:r>
        <w:t>‘</w:t>
      </w:r>
      <w:r w:rsidRPr="00CF524C">
        <w:t>Omdat (een klein beetje van het) ammonium is omgezet tot</w:t>
      </w:r>
      <w:r>
        <w:t xml:space="preserve"> </w:t>
      </w:r>
      <w:r w:rsidRPr="00CF524C">
        <w:t>nitriet met N-15 en dit nitriet reageert met overgebleven ammonium onder vorming van stikstofmoleculen met twee N-15 atomen.</w:t>
      </w:r>
      <w:r>
        <w:t>’</w:t>
      </w:r>
      <w:r w:rsidRPr="00CF524C">
        <w:t xml:space="preserve"> dit goed rekenen.</w:t>
      </w:r>
    </w:p>
    <w:p w:rsidR="008344E5" w:rsidRPr="00CF524C" w:rsidRDefault="008344E5" w:rsidP="00C452CB">
      <w:pPr>
        <w:pStyle w:val="Maximumscore"/>
      </w:pPr>
      <w:r w:rsidRPr="00CF524C">
        <w:t>maximumscore 3</w:t>
      </w:r>
    </w:p>
    <w:p w:rsidR="008344E5" w:rsidRPr="00536A05" w:rsidRDefault="008344E5" w:rsidP="008344E5">
      <w:pPr>
        <w:rPr>
          <w:lang w:val="it-IT"/>
        </w:rPr>
      </w:pPr>
      <w:r w:rsidRPr="00536A05">
        <w:rPr>
          <w:lang w:val="it-IT"/>
        </w:rPr>
        <w:t>6 NO</w:t>
      </w:r>
      <w:r w:rsidRPr="00536A05">
        <w:rPr>
          <w:vertAlign w:val="subscript"/>
          <w:lang w:val="it-IT"/>
        </w:rPr>
        <w:t>3</w:t>
      </w:r>
      <w:r w:rsidRPr="00536A05">
        <w:rPr>
          <w:vertAlign w:val="superscript"/>
          <w:lang w:val="it-IT"/>
        </w:rPr>
        <w:t>–</w:t>
      </w:r>
      <w:r w:rsidRPr="00536A05">
        <w:rPr>
          <w:lang w:val="it-IT"/>
        </w:rPr>
        <w:t xml:space="preserve"> + 5 CH</w:t>
      </w:r>
      <w:r w:rsidRPr="00536A05">
        <w:rPr>
          <w:vertAlign w:val="subscript"/>
          <w:lang w:val="it-IT"/>
        </w:rPr>
        <w:t>3</w:t>
      </w:r>
      <w:r w:rsidRPr="00536A05">
        <w:rPr>
          <w:lang w:val="it-IT"/>
        </w:rPr>
        <w:t>OH + H</w:t>
      </w:r>
      <w:r w:rsidRPr="00536A05">
        <w:rPr>
          <w:vertAlign w:val="superscript"/>
          <w:lang w:val="it-IT"/>
        </w:rPr>
        <w:t>+</w:t>
      </w:r>
      <w:r w:rsidRPr="00536A05">
        <w:rPr>
          <w:lang w:val="it-IT"/>
        </w:rPr>
        <w:t xml:space="preserve"> → 3 N</w:t>
      </w:r>
      <w:r w:rsidRPr="00536A05">
        <w:rPr>
          <w:vertAlign w:val="subscript"/>
          <w:lang w:val="it-IT"/>
        </w:rPr>
        <w:t>2</w:t>
      </w:r>
      <w:r w:rsidRPr="00536A05">
        <w:rPr>
          <w:lang w:val="it-IT"/>
        </w:rPr>
        <w:t xml:space="preserve"> + 5 HCO</w:t>
      </w:r>
      <w:r w:rsidRPr="00536A05">
        <w:rPr>
          <w:vertAlign w:val="subscript"/>
          <w:lang w:val="it-IT"/>
        </w:rPr>
        <w:t>3</w:t>
      </w:r>
      <w:r w:rsidRPr="00536A05">
        <w:rPr>
          <w:vertAlign w:val="superscript"/>
          <w:lang w:val="it-IT"/>
        </w:rPr>
        <w:t>–</w:t>
      </w:r>
      <w:r w:rsidRPr="00536A05">
        <w:rPr>
          <w:lang w:val="it-IT"/>
        </w:rPr>
        <w:t xml:space="preserve"> + 8 H</w:t>
      </w:r>
      <w:r w:rsidRPr="00536A05">
        <w:rPr>
          <w:vertAlign w:val="subscript"/>
          <w:lang w:val="it-IT"/>
        </w:rPr>
        <w:t>2</w:t>
      </w:r>
      <w:r w:rsidRPr="00536A05">
        <w:rPr>
          <w:lang w:val="it-IT"/>
        </w:rPr>
        <w:t>O</w:t>
      </w:r>
    </w:p>
    <w:p w:rsidR="008344E5" w:rsidRPr="008C0D05" w:rsidRDefault="008344E5" w:rsidP="00B273A5">
      <w:pPr>
        <w:pStyle w:val="Stip"/>
        <w:numPr>
          <w:ilvl w:val="0"/>
          <w:numId w:val="9"/>
        </w:numPr>
        <w:tabs>
          <w:tab w:val="clear" w:pos="9639"/>
          <w:tab w:val="right" w:pos="9769"/>
        </w:tabs>
        <w:ind w:left="0" w:hanging="142"/>
      </w:pPr>
      <w:r w:rsidRPr="008C0D05">
        <w:t>6 NO</w:t>
      </w:r>
      <w:r w:rsidRPr="008C0D05">
        <w:rPr>
          <w:vertAlign w:val="subscript"/>
        </w:rPr>
        <w:t>3</w:t>
      </w:r>
      <w:r w:rsidRPr="008C0D05">
        <w:rPr>
          <w:vertAlign w:val="superscript"/>
        </w:rPr>
        <w:t>–</w:t>
      </w:r>
      <w:r w:rsidRPr="008C0D05">
        <w:t xml:space="preserve"> en 5 CH</w:t>
      </w:r>
      <w:r w:rsidRPr="008C0D05">
        <w:rPr>
          <w:vertAlign w:val="subscript"/>
        </w:rPr>
        <w:t>3</w:t>
      </w:r>
      <w:r w:rsidRPr="008C0D05">
        <w:t>OH voor de pijl en 3 N</w:t>
      </w:r>
      <w:r w:rsidRPr="008C0D05">
        <w:rPr>
          <w:vertAlign w:val="subscript"/>
        </w:rPr>
        <w:t>2</w:t>
      </w:r>
      <w:r w:rsidRPr="008C0D05">
        <w:t xml:space="preserve"> en 5 HCO</w:t>
      </w:r>
      <w:r w:rsidRPr="008C0D05">
        <w:rPr>
          <w:vertAlign w:val="subscript"/>
        </w:rPr>
        <w:t>3</w:t>
      </w:r>
      <w:r w:rsidRPr="008C0D05">
        <w:rPr>
          <w:vertAlign w:val="superscript"/>
        </w:rPr>
        <w:t>–</w:t>
      </w:r>
      <w:r w:rsidRPr="008C0D05">
        <w:t xml:space="preserve"> na de pijl</w:t>
      </w:r>
      <w:r w:rsidRPr="008C0D05">
        <w:tab/>
        <w:t>1</w:t>
      </w:r>
    </w:p>
    <w:p w:rsidR="008344E5" w:rsidRPr="00CF524C" w:rsidRDefault="008344E5" w:rsidP="00B273A5">
      <w:pPr>
        <w:pStyle w:val="Stip"/>
        <w:numPr>
          <w:ilvl w:val="0"/>
          <w:numId w:val="9"/>
        </w:numPr>
        <w:tabs>
          <w:tab w:val="clear" w:pos="9639"/>
          <w:tab w:val="right" w:pos="9769"/>
        </w:tabs>
        <w:ind w:left="0" w:hanging="142"/>
      </w:pPr>
      <w:r w:rsidRPr="00CF524C">
        <w:t>O balans kloppend gemaakt met het juiste aantal H</w:t>
      </w:r>
      <w:r w:rsidRPr="00CF524C">
        <w:rPr>
          <w:vertAlign w:val="subscript"/>
        </w:rPr>
        <w:t>2</w:t>
      </w:r>
      <w:r w:rsidRPr="00CF524C">
        <w:t>O op de juiste plaats</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H balans kloppend gemaakt met het juiste aantal H</w:t>
      </w:r>
      <w:r w:rsidRPr="00CF524C">
        <w:rPr>
          <w:vertAlign w:val="superscript"/>
        </w:rPr>
        <w:t>+</w:t>
      </w:r>
      <w:r w:rsidRPr="00CF524C">
        <w:t xml:space="preserve"> op de juiste plaats</w:t>
      </w:r>
      <w:r w:rsidRPr="00CF524C">
        <w:tab/>
        <w:t>1</w:t>
      </w:r>
    </w:p>
    <w:p w:rsidR="008344E5" w:rsidRPr="001F782F" w:rsidRDefault="008344E5" w:rsidP="00C452CB">
      <w:pPr>
        <w:pStyle w:val="Maximumscore"/>
      </w:pPr>
      <w:r w:rsidRPr="001F782F">
        <w:t>maximumscore 3</w:t>
      </w:r>
    </w:p>
    <w:p w:rsidR="008344E5" w:rsidRPr="00CF524C" w:rsidRDefault="008344E5" w:rsidP="008344E5">
      <w:r w:rsidRPr="00CF524C">
        <w:t>Een juiste uitleg leidt tot de conclusie dat het verzurende effect van de</w:t>
      </w:r>
      <w:r>
        <w:t xml:space="preserve"> </w:t>
      </w:r>
      <w:r w:rsidRPr="00CF524C">
        <w:t>nitrificatie niet volledig is gecorrigeerd na afloop van de denitrificatie.</w:t>
      </w:r>
    </w:p>
    <w:p w:rsidR="008344E5" w:rsidRPr="0032272A" w:rsidRDefault="008344E5" w:rsidP="00B273A5">
      <w:pPr>
        <w:pStyle w:val="Stip"/>
        <w:numPr>
          <w:ilvl w:val="0"/>
          <w:numId w:val="9"/>
        </w:numPr>
        <w:tabs>
          <w:tab w:val="clear" w:pos="9639"/>
          <w:tab w:val="right" w:pos="9769"/>
        </w:tabs>
        <w:ind w:left="0" w:hanging="142"/>
      </w:pPr>
      <w:r w:rsidRPr="0032272A">
        <w:lastRenderedPageBreak/>
        <w:t>per 6 mol NO</w:t>
      </w:r>
      <w:r w:rsidRPr="0032272A">
        <w:rPr>
          <w:vertAlign w:val="subscript"/>
        </w:rPr>
        <w:t>2</w:t>
      </w:r>
      <w:r w:rsidRPr="0032272A">
        <w:rPr>
          <w:vertAlign w:val="superscript"/>
        </w:rPr>
        <w:t>–</w:t>
      </w:r>
      <w:r w:rsidRPr="0032272A">
        <w:t xml:space="preserve"> ontstaat (tijdens de nitrificatie) 12 mol H</w:t>
      </w:r>
      <w:r w:rsidRPr="0032272A">
        <w:rPr>
          <w:vertAlign w:val="superscript"/>
        </w:rPr>
        <w:t>+</w:t>
      </w:r>
      <w:r w:rsidRPr="0032272A">
        <w:t xml:space="preserve"> en reageert (tijdens de denitrificatie) 3 mol H</w:t>
      </w:r>
      <w:r w:rsidRPr="0032272A">
        <w:rPr>
          <w:vertAlign w:val="superscript"/>
        </w:rPr>
        <w:t>+</w:t>
      </w:r>
      <w:r w:rsidRPr="0032272A">
        <w:tab/>
        <w:t>1</w:t>
      </w:r>
    </w:p>
    <w:p w:rsidR="008344E5" w:rsidRPr="0032272A" w:rsidRDefault="008344E5" w:rsidP="00B273A5">
      <w:pPr>
        <w:pStyle w:val="Stip"/>
        <w:numPr>
          <w:ilvl w:val="0"/>
          <w:numId w:val="9"/>
        </w:numPr>
        <w:tabs>
          <w:tab w:val="clear" w:pos="9639"/>
          <w:tab w:val="right" w:pos="9769"/>
        </w:tabs>
        <w:ind w:left="0" w:hanging="142"/>
      </w:pPr>
      <w:r w:rsidRPr="0032272A">
        <w:t>de 3 mol HCO</w:t>
      </w:r>
      <w:r w:rsidRPr="0032272A">
        <w:rPr>
          <w:vertAlign w:val="subscript"/>
        </w:rPr>
        <w:t>3</w:t>
      </w:r>
      <w:r w:rsidRPr="0032272A">
        <w:rPr>
          <w:vertAlign w:val="superscript"/>
        </w:rPr>
        <w:t>–</w:t>
      </w:r>
      <w:r w:rsidRPr="0032272A">
        <w:t xml:space="preserve"> die per 6 mol NO</w:t>
      </w:r>
      <w:r w:rsidRPr="0032272A">
        <w:rPr>
          <w:vertAlign w:val="subscript"/>
        </w:rPr>
        <w:t>2</w:t>
      </w:r>
      <w:r w:rsidRPr="0032272A">
        <w:rPr>
          <w:vertAlign w:val="superscript"/>
        </w:rPr>
        <w:t>–</w:t>
      </w:r>
      <w:r w:rsidRPr="0032272A">
        <w:t xml:space="preserve"> ontstaat, zal 3 mol H</w:t>
      </w:r>
      <w:r w:rsidRPr="0032272A">
        <w:rPr>
          <w:vertAlign w:val="superscript"/>
        </w:rPr>
        <w:t>+</w:t>
      </w:r>
      <w:r w:rsidRPr="0032272A">
        <w:t xml:space="preserve"> binden</w:t>
      </w:r>
      <w:r w:rsidRPr="0032272A">
        <w:tab/>
        <w:t>1</w:t>
      </w:r>
    </w:p>
    <w:p w:rsidR="008344E5" w:rsidRPr="00CF524C" w:rsidRDefault="008344E5" w:rsidP="00B273A5">
      <w:pPr>
        <w:pStyle w:val="Stip"/>
        <w:numPr>
          <w:ilvl w:val="0"/>
          <w:numId w:val="9"/>
        </w:numPr>
        <w:tabs>
          <w:tab w:val="clear" w:pos="9639"/>
          <w:tab w:val="right" w:pos="9769"/>
        </w:tabs>
        <w:ind w:left="0" w:hanging="142"/>
      </w:pPr>
      <w:r w:rsidRPr="00CF524C">
        <w:t>conclusie</w:t>
      </w:r>
      <w:r w:rsidRPr="00CF524C">
        <w:tab/>
        <w:t>1</w:t>
      </w:r>
    </w:p>
    <w:p w:rsidR="008344E5" w:rsidRPr="006C51B3" w:rsidRDefault="008344E5" w:rsidP="008344E5">
      <w:pPr>
        <w:pStyle w:val="Indien"/>
      </w:pPr>
      <w:r w:rsidRPr="006C51B3">
        <w:t xml:space="preserve">Indien een antwoord is gegeven als: </w:t>
      </w:r>
      <w:r>
        <w:t>‘</w:t>
      </w:r>
      <w:r w:rsidRPr="006C51B3">
        <w:t>Per 6 mol NO</w:t>
      </w:r>
      <w:r w:rsidRPr="006C51B3">
        <w:rPr>
          <w:vertAlign w:val="subscript"/>
        </w:rPr>
        <w:t>2</w:t>
      </w:r>
      <w:r w:rsidRPr="006C51B3">
        <w:rPr>
          <w:vertAlign w:val="superscript"/>
        </w:rPr>
        <w:t>–</w:t>
      </w:r>
      <w:r w:rsidRPr="006C51B3">
        <w:t xml:space="preserve"> ontstaat (tijdens de nitrificatie) 12 mol H</w:t>
      </w:r>
      <w:r w:rsidRPr="006C51B3">
        <w:rPr>
          <w:vertAlign w:val="superscript"/>
        </w:rPr>
        <w:t>+</w:t>
      </w:r>
      <w:r w:rsidRPr="006C51B3">
        <w:t>. Dat wordt niet teniet gedaan door de 3 mol H</w:t>
      </w:r>
      <w:r w:rsidRPr="006C51B3">
        <w:rPr>
          <w:vertAlign w:val="superscript"/>
        </w:rPr>
        <w:t>+</w:t>
      </w:r>
      <w:r w:rsidRPr="006C51B3">
        <w:t xml:space="preserve"> die per 6 mol NO</w:t>
      </w:r>
      <w:r w:rsidRPr="006C51B3">
        <w:rPr>
          <w:vertAlign w:val="subscript"/>
        </w:rPr>
        <w:t>2</w:t>
      </w:r>
      <w:r w:rsidRPr="006C51B3">
        <w:rPr>
          <w:vertAlign w:val="superscript"/>
        </w:rPr>
        <w:t>–</w:t>
      </w:r>
      <w:r w:rsidRPr="006C51B3">
        <w:t xml:space="preserve"> tijdens de denitrificatie reageert. Tijdens de denitrificatie ontstaat ook nog eens HCO</w:t>
      </w:r>
      <w:r w:rsidRPr="006C51B3">
        <w:rPr>
          <w:vertAlign w:val="subscript"/>
        </w:rPr>
        <w:t>3</w:t>
      </w:r>
      <w:r w:rsidRPr="006C51B3">
        <w:rPr>
          <w:vertAlign w:val="superscript"/>
        </w:rPr>
        <w:t>–</w:t>
      </w:r>
      <w:r w:rsidRPr="006C51B3">
        <w:t>. Dat is een zuur, dus dat maakt het alleen maar erger.</w:t>
      </w:r>
      <w:r>
        <w:t>’</w:t>
      </w:r>
      <w:r w:rsidRPr="006C51B3">
        <w:tab/>
        <w:t>2</w:t>
      </w:r>
      <w:r w:rsidRPr="006C51B3">
        <w:br/>
        <w:t xml:space="preserve">Indien een antwoord is gegeven als: </w:t>
      </w:r>
      <w:r>
        <w:t>‘</w:t>
      </w:r>
      <w:r w:rsidRPr="006C51B3">
        <w:t>Bij de nitrificatie ontstaat 2 mol H</w:t>
      </w:r>
      <w:r w:rsidRPr="006C51B3">
        <w:rPr>
          <w:vertAlign w:val="superscript"/>
        </w:rPr>
        <w:t>+</w:t>
      </w:r>
      <w:r w:rsidRPr="006C51B3">
        <w:t>.</w:t>
      </w:r>
      <w:r w:rsidRPr="006C51B3">
        <w:br/>
        <w:t>Bij de denitrificatie reageert 3 mol H</w:t>
      </w:r>
      <w:r w:rsidRPr="006C51B3">
        <w:rPr>
          <w:vertAlign w:val="superscript"/>
        </w:rPr>
        <w:t>+</w:t>
      </w:r>
      <w:r w:rsidRPr="006C51B3">
        <w:t>. Daardoor wordt het verzurende effect al geheel gecorrigeerd. Bovendien ontstaat bij de denitrificatie HCO</w:t>
      </w:r>
      <w:r w:rsidRPr="006C51B3">
        <w:rPr>
          <w:vertAlign w:val="subscript"/>
        </w:rPr>
        <w:t>3</w:t>
      </w:r>
      <w:r w:rsidRPr="006C51B3">
        <w:rPr>
          <w:vertAlign w:val="superscript"/>
        </w:rPr>
        <w:t>–</w:t>
      </w:r>
      <w:r w:rsidRPr="006C51B3">
        <w:t>. Dat is een base. Dus na afloop van de denitrificatie is het verzurende effect van de nitrificatie volledig gecorrigeerd.</w:t>
      </w:r>
      <w:r>
        <w:t>’</w:t>
      </w:r>
      <w:r w:rsidRPr="006C51B3">
        <w:tab/>
        <w:t>2</w:t>
      </w:r>
      <w:r w:rsidRPr="006C51B3">
        <w:br/>
        <w:t xml:space="preserve">Indien een antwoord is gegeven als: </w:t>
      </w:r>
      <w:r>
        <w:t>‘</w:t>
      </w:r>
      <w:r w:rsidRPr="006C51B3">
        <w:t>Per 6 mol NO</w:t>
      </w:r>
      <w:r w:rsidRPr="006C51B3">
        <w:rPr>
          <w:vertAlign w:val="subscript"/>
        </w:rPr>
        <w:t>2</w:t>
      </w:r>
      <w:r w:rsidRPr="006C51B3">
        <w:rPr>
          <w:vertAlign w:val="superscript"/>
        </w:rPr>
        <w:t>–</w:t>
      </w:r>
      <w:r w:rsidRPr="006C51B3">
        <w:t xml:space="preserve"> ontstaat (tijdens de nitrificatie) 12 mol H</w:t>
      </w:r>
      <w:r w:rsidRPr="006C51B3">
        <w:rPr>
          <w:vertAlign w:val="superscript"/>
        </w:rPr>
        <w:t>+</w:t>
      </w:r>
      <w:r w:rsidRPr="006C51B3">
        <w:t>. Dat wordt niet teniet gedaan door de 3 mol H</w:t>
      </w:r>
      <w:r w:rsidRPr="006C51B3">
        <w:rPr>
          <w:vertAlign w:val="superscript"/>
        </w:rPr>
        <w:t>+</w:t>
      </w:r>
      <w:r w:rsidRPr="006C51B3">
        <w:t xml:space="preserve"> die per 6 mol NO</w:t>
      </w:r>
      <w:r w:rsidRPr="006C51B3">
        <w:rPr>
          <w:vertAlign w:val="subscript"/>
        </w:rPr>
        <w:t>2</w:t>
      </w:r>
      <w:r w:rsidRPr="006C51B3">
        <w:rPr>
          <w:vertAlign w:val="superscript"/>
        </w:rPr>
        <w:t>–</w:t>
      </w:r>
      <w:r w:rsidRPr="006C51B3">
        <w:t xml:space="preserve"> tijdens de denitrificatie reageert.</w:t>
      </w:r>
      <w:r>
        <w:t>’</w:t>
      </w:r>
      <w:r w:rsidRPr="006C51B3">
        <w:tab/>
        <w:t>2</w:t>
      </w:r>
      <w:r w:rsidRPr="006C51B3">
        <w:br/>
        <w:t xml:space="preserve">Indien een antwoord is gegeven als: </w:t>
      </w:r>
      <w:r>
        <w:t>‘</w:t>
      </w:r>
      <w:r w:rsidRPr="006C51B3">
        <w:t>Bij de nitrificatie ontstaat 2 mol H</w:t>
      </w:r>
      <w:r w:rsidRPr="006C51B3">
        <w:rPr>
          <w:vertAlign w:val="superscript"/>
        </w:rPr>
        <w:t>+</w:t>
      </w:r>
      <w:r w:rsidRPr="006C51B3">
        <w:t>.</w:t>
      </w:r>
      <w:r w:rsidRPr="006C51B3">
        <w:br/>
        <w:t>Bij de denitrificatie reageert 3 mol H</w:t>
      </w:r>
      <w:r w:rsidRPr="006C51B3">
        <w:rPr>
          <w:vertAlign w:val="superscript"/>
        </w:rPr>
        <w:t>+</w:t>
      </w:r>
      <w:r w:rsidRPr="006C51B3">
        <w:t>. Maar bij de denitrificatie ontstaat ook 3 mol HCO</w:t>
      </w:r>
      <w:r w:rsidRPr="006C51B3">
        <w:rPr>
          <w:vertAlign w:val="subscript"/>
        </w:rPr>
        <w:t>3</w:t>
      </w:r>
      <w:r w:rsidRPr="006C51B3">
        <w:rPr>
          <w:vertAlign w:val="superscript"/>
        </w:rPr>
        <w:t>–</w:t>
      </w:r>
      <w:r w:rsidRPr="006C51B3">
        <w:t>. Dat is een zuur. Er ontstaat dus netto 2 mol zuur. Dus na afloop van de denitrificatie is het verzurende effect van de nitrificatie niet gecorrigeerd.</w:t>
      </w:r>
      <w:r>
        <w:t>’</w:t>
      </w:r>
      <w:r w:rsidRPr="006C51B3">
        <w:tab/>
        <w:t>1</w:t>
      </w:r>
      <w:r w:rsidRPr="006C51B3">
        <w:br/>
        <w:t xml:space="preserve">Indien een antwoord is gegeven als: </w:t>
      </w:r>
      <w:r>
        <w:t>‘</w:t>
      </w:r>
      <w:r w:rsidRPr="006C51B3">
        <w:t>Bij de nitrificatie ontstaat 2 mol H</w:t>
      </w:r>
      <w:r w:rsidRPr="006C51B3">
        <w:rPr>
          <w:vertAlign w:val="superscript"/>
        </w:rPr>
        <w:t>+</w:t>
      </w:r>
      <w:r w:rsidRPr="006C51B3">
        <w:t>.</w:t>
      </w:r>
      <w:r w:rsidRPr="006C51B3">
        <w:br/>
        <w:t>Bij de denitrificatie reageert 3 mol H</w:t>
      </w:r>
      <w:r w:rsidRPr="006C51B3">
        <w:rPr>
          <w:vertAlign w:val="superscript"/>
        </w:rPr>
        <w:t>+</w:t>
      </w:r>
      <w:r w:rsidRPr="006C51B3">
        <w:t>. Daardoor wordt het verzurende effect geheel gecorrigeerd.</w:t>
      </w:r>
      <w:r>
        <w:t>’</w:t>
      </w:r>
      <w:r w:rsidRPr="006C51B3">
        <w:tab/>
        <w:t>0</w:t>
      </w:r>
    </w:p>
    <w:p w:rsidR="008344E5" w:rsidRPr="00CF524C" w:rsidRDefault="008344E5" w:rsidP="00C452CB">
      <w:pPr>
        <w:pStyle w:val="Maximumscore"/>
      </w:pPr>
      <w:r w:rsidRPr="00CF524C">
        <w:t>maximumscore 3</w:t>
      </w:r>
    </w:p>
    <w:p w:rsidR="008344E5" w:rsidRPr="00CF524C" w:rsidRDefault="008344E5" w:rsidP="008344E5">
      <w:r w:rsidRPr="00CF524C">
        <w:t>Een juist antwoord kan er als volgt uitzien:</w:t>
      </w:r>
    </w:p>
    <w:p w:rsidR="008344E5" w:rsidRPr="00CF524C" w:rsidRDefault="008344E5" w:rsidP="008344E5">
      <w:pPr>
        <w:pStyle w:val="Vergelijking"/>
      </w:pPr>
      <w:r>
        <w:rPr>
          <w:noProof/>
        </w:rPr>
        <w:drawing>
          <wp:inline distT="0" distB="0" distL="0" distR="0" wp14:anchorId="6ED6A61F" wp14:editId="3BAFEB26">
            <wp:extent cx="4176000" cy="822461"/>
            <wp:effectExtent l="0" t="0" r="0" b="0"/>
            <wp:docPr id="135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4176000" cy="822461"/>
                    </a:xfrm>
                    <a:prstGeom prst="rect">
                      <a:avLst/>
                    </a:prstGeom>
                    <a:noFill/>
                    <a:ln w="9525">
                      <a:noFill/>
                      <a:miter lim="800000"/>
                      <a:headEnd/>
                      <a:tailEnd/>
                    </a:ln>
                  </pic:spPr>
                </pic:pic>
              </a:graphicData>
            </a:graphic>
          </wp:inline>
        </w:drawing>
      </w:r>
    </w:p>
    <w:p w:rsidR="008344E5" w:rsidRPr="00CF524C" w:rsidRDefault="008344E5" w:rsidP="00B273A5">
      <w:pPr>
        <w:pStyle w:val="Stip"/>
        <w:numPr>
          <w:ilvl w:val="0"/>
          <w:numId w:val="9"/>
        </w:numPr>
        <w:tabs>
          <w:tab w:val="clear" w:pos="9639"/>
          <w:tab w:val="right" w:pos="9769"/>
        </w:tabs>
        <w:ind w:left="0" w:hanging="142"/>
      </w:pPr>
      <w:r w:rsidRPr="00CF524C">
        <w:t>zuurstof bij een stofstroom naar de eerste reactor</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afvalwater met nitriet en ammonium (en waterstofionen/zuur) bij de stofstroom tussen beide reactoren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stikstof bij een stofstroom uit de tweede reactor</w:t>
      </w:r>
      <w:r w:rsidRPr="00CF524C">
        <w:tab/>
        <w:t>1</w:t>
      </w:r>
    </w:p>
    <w:p w:rsidR="008344E5" w:rsidRPr="00CF524C" w:rsidRDefault="008344E5" w:rsidP="008344E5">
      <w:pPr>
        <w:pStyle w:val="Vergelijking"/>
      </w:pPr>
      <w:r w:rsidRPr="00CF524C">
        <w:t>of</w:t>
      </w:r>
    </w:p>
    <w:p w:rsidR="008344E5" w:rsidRDefault="008344E5" w:rsidP="008344E5">
      <w:pPr>
        <w:pStyle w:val="Vergelijking"/>
      </w:pPr>
      <w:r>
        <w:rPr>
          <w:noProof/>
        </w:rPr>
        <w:drawing>
          <wp:inline distT="0" distB="0" distL="0" distR="0" wp14:anchorId="66DCDC41" wp14:editId="41FAA672">
            <wp:extent cx="4176000" cy="1260849"/>
            <wp:effectExtent l="0" t="0" r="0" b="0"/>
            <wp:docPr id="135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4176000" cy="1260849"/>
                    </a:xfrm>
                    <a:prstGeom prst="rect">
                      <a:avLst/>
                    </a:prstGeom>
                    <a:noFill/>
                    <a:ln w="9525">
                      <a:noFill/>
                      <a:miter lim="800000"/>
                      <a:headEnd/>
                      <a:tailEnd/>
                    </a:ln>
                  </pic:spPr>
                </pic:pic>
              </a:graphicData>
            </a:graphic>
          </wp:inline>
        </w:drawing>
      </w:r>
    </w:p>
    <w:p w:rsidR="008344E5" w:rsidRPr="00CF524C" w:rsidRDefault="008344E5" w:rsidP="00B273A5">
      <w:pPr>
        <w:pStyle w:val="Stip"/>
        <w:numPr>
          <w:ilvl w:val="0"/>
          <w:numId w:val="9"/>
        </w:numPr>
        <w:tabs>
          <w:tab w:val="clear" w:pos="9639"/>
          <w:tab w:val="right" w:pos="9769"/>
        </w:tabs>
        <w:ind w:left="0" w:hanging="142"/>
      </w:pPr>
      <w:r w:rsidRPr="00CF524C">
        <w:t>zuurstof bij een stofstroom naar de eerste reactor</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afvalwater met nitriet (en waterstofionen/zuur) bij de stofstroom tussen beide reactoren en omleiding van een deel van de aanvoer van</w:t>
      </w:r>
      <w:r>
        <w:t xml:space="preserve"> </w:t>
      </w:r>
      <w:r w:rsidRPr="00CF524C">
        <w:t>afvalwater met ammonium naar reactor 2</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stikstof bij een stofstroom uit de tweede reactor</w:t>
      </w:r>
      <w:r w:rsidRPr="00CF524C">
        <w:tab/>
        <w:t>1</w:t>
      </w:r>
    </w:p>
    <w:p w:rsidR="008344E5" w:rsidRPr="00CF524C" w:rsidRDefault="008344E5" w:rsidP="008344E5">
      <w:pPr>
        <w:pStyle w:val="Indien"/>
      </w:pPr>
      <w:r w:rsidRPr="00CF524C">
        <w:t>Indien in een overigens juist antwoord ook methanol als invoer bij reactor 2 en/of waterstofcarbonaat als uitvoer bij reactor 2 zijn getekend</w:t>
      </w:r>
      <w:r w:rsidRPr="00CF524C">
        <w:tab/>
        <w:t>2</w:t>
      </w:r>
      <w:r w:rsidRPr="00CF524C">
        <w:br/>
        <w:t>Indien in een overigens juist antwoord een foutieve stof(stroom), niet</w:t>
      </w:r>
      <w:r>
        <w:t xml:space="preserve"> </w:t>
      </w:r>
      <w:r w:rsidRPr="00CF524C">
        <w:t>methanol of waterstofcarbonaat, is getekend</w:t>
      </w:r>
      <w:r w:rsidRPr="00CF524C">
        <w:tab/>
        <w:t>2</w:t>
      </w:r>
      <w:r w:rsidRPr="00CF524C">
        <w:br/>
        <w:t>Indien in een overigens juist antwoord een stof(stroom) op de verkeerde</w:t>
      </w:r>
      <w:r>
        <w:t xml:space="preserve"> </w:t>
      </w:r>
      <w:r w:rsidRPr="00CF524C">
        <w:t>plaats is getekend, bijvoorbeeld stikstof (ook) als uitvoer bij reactor 1</w:t>
      </w:r>
      <w:r w:rsidRPr="00CF524C">
        <w:tab/>
        <w:t>2</w:t>
      </w:r>
      <w:r>
        <w:br/>
      </w:r>
      <w:r w:rsidRPr="00CF524C">
        <w:t>Indien een antwoord is gegeven als:</w:t>
      </w:r>
      <w:r w:rsidRPr="00CF524C">
        <w:tab/>
        <w:t>2</w:t>
      </w:r>
    </w:p>
    <w:p w:rsidR="008344E5" w:rsidRPr="00CF524C" w:rsidRDefault="008344E5" w:rsidP="008344E5">
      <w:pPr>
        <w:pStyle w:val="Vergelijking"/>
      </w:pPr>
      <w:r>
        <w:rPr>
          <w:noProof/>
        </w:rPr>
        <w:lastRenderedPageBreak/>
        <w:drawing>
          <wp:inline distT="0" distB="0" distL="0" distR="0" wp14:anchorId="47D02E6B" wp14:editId="189191E5">
            <wp:extent cx="4176000" cy="854295"/>
            <wp:effectExtent l="0" t="0" r="0" b="3175"/>
            <wp:docPr id="137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4176000" cy="854295"/>
                    </a:xfrm>
                    <a:prstGeom prst="rect">
                      <a:avLst/>
                    </a:prstGeom>
                    <a:noFill/>
                    <a:ln w="9525">
                      <a:noFill/>
                      <a:miter lim="800000"/>
                      <a:headEnd/>
                      <a:tailEnd/>
                    </a:ln>
                  </pic:spPr>
                </pic:pic>
              </a:graphicData>
            </a:graphic>
          </wp:inline>
        </w:drawing>
      </w:r>
    </w:p>
    <w:p w:rsidR="008344E5" w:rsidRPr="00CF524C" w:rsidRDefault="008344E5" w:rsidP="008344E5">
      <w:pPr>
        <w:pStyle w:val="Indien"/>
      </w:pPr>
      <w:r w:rsidRPr="00CF524C">
        <w:t>Indien in een overigens juist antwoord twee van bovenstaande fouten zijn gemaakt</w:t>
      </w:r>
      <w:r w:rsidRPr="00CF524C">
        <w:tab/>
        <w:t>1</w:t>
      </w:r>
      <w:r w:rsidRPr="00CF524C">
        <w:br/>
        <w:t>Indien in een overigens juist antwoord meer dan twee van bovenstaande</w:t>
      </w:r>
      <w:r>
        <w:t xml:space="preserve"> </w:t>
      </w:r>
      <w:r w:rsidRPr="00CF524C">
        <w:t>fouten zijn gemaakt</w:t>
      </w:r>
      <w:r w:rsidRPr="00CF524C">
        <w:tab/>
        <w:t>0</w:t>
      </w:r>
    </w:p>
    <w:p w:rsidR="008344E5" w:rsidRPr="00CF524C" w:rsidRDefault="008344E5" w:rsidP="008344E5">
      <w:pPr>
        <w:pStyle w:val="OpmCurs"/>
      </w:pPr>
      <w:r w:rsidRPr="00CF524C">
        <w:t>Opmerkingen</w:t>
      </w:r>
    </w:p>
    <w:p w:rsidR="008344E5" w:rsidRDefault="008344E5" w:rsidP="008344E5">
      <w:pPr>
        <w:pStyle w:val="OpsomCurs"/>
        <w:tabs>
          <w:tab w:val="clear" w:pos="9639"/>
          <w:tab w:val="right" w:pos="9769"/>
        </w:tabs>
        <w:spacing w:before="0"/>
      </w:pPr>
      <w:r w:rsidRPr="00CF524C">
        <w:t>Wanneer formules zijn gebruikt in plaats van namen, dit goed rekenen.</w:t>
      </w:r>
    </w:p>
    <w:p w:rsidR="008344E5" w:rsidRPr="00CF524C" w:rsidRDefault="008344E5" w:rsidP="008344E5">
      <w:pPr>
        <w:pStyle w:val="OpsomCurs"/>
        <w:tabs>
          <w:tab w:val="clear" w:pos="9639"/>
          <w:tab w:val="right" w:pos="9769"/>
        </w:tabs>
        <w:spacing w:before="0"/>
      </w:pPr>
      <w:r w:rsidRPr="00CF524C">
        <w:t>Wanneer het eerst vermelde juiste antwoord is gegeven en bij de</w:t>
      </w:r>
      <w:r>
        <w:t xml:space="preserve"> </w:t>
      </w:r>
      <w:r w:rsidRPr="00CF524C">
        <w:t xml:space="preserve">stofstroom tussen beide reactoren slechts het bijschrift </w:t>
      </w:r>
      <w:r>
        <w:t>‘</w:t>
      </w:r>
      <w:r w:rsidRPr="00CF524C">
        <w:t>nitriet en</w:t>
      </w:r>
      <w:r>
        <w:t xml:space="preserve"> </w:t>
      </w:r>
      <w:r w:rsidRPr="00CF524C">
        <w:t>ammonium</w:t>
      </w:r>
      <w:r>
        <w:t>’</w:t>
      </w:r>
      <w:r w:rsidRPr="00CF524C">
        <w:t xml:space="preserve"> is vermeld of wanneer het tweede antwoord is gegeven en</w:t>
      </w:r>
      <w:r>
        <w:t xml:space="preserve"> </w:t>
      </w:r>
      <w:r w:rsidRPr="00CF524C">
        <w:t xml:space="preserve">bij de stofstroom tussen beide reactoren slechts het bijschrift </w:t>
      </w:r>
      <w:r>
        <w:t>‘</w:t>
      </w:r>
      <w:r w:rsidRPr="00CF524C">
        <w:t>nitriet</w:t>
      </w:r>
      <w:r>
        <w:t xml:space="preserve">’ </w:t>
      </w:r>
      <w:r w:rsidRPr="00CF524C">
        <w:t>is vermeld, dit goed rekenen.</w:t>
      </w:r>
    </w:p>
    <w:p w:rsidR="008344E5" w:rsidRPr="00CF524C" w:rsidRDefault="008344E5" w:rsidP="008344E5">
      <w:pPr>
        <w:pStyle w:val="OpsomCurs"/>
        <w:tabs>
          <w:tab w:val="clear" w:pos="9639"/>
          <w:tab w:val="right" w:pos="9769"/>
        </w:tabs>
        <w:spacing w:before="0"/>
      </w:pPr>
      <w:r w:rsidRPr="00CF524C">
        <w:t>In plaats van zuurstof mag ook lucht in de eerste reactor worden geleid.</w:t>
      </w:r>
      <w:r>
        <w:br/>
      </w:r>
      <w:r w:rsidRPr="00CF524C">
        <w:t>Wanneer in dat geval uit de tweede reactor geen uitgaande stofstroom</w:t>
      </w:r>
      <w:r>
        <w:t xml:space="preserve"> </w:t>
      </w:r>
      <w:r w:rsidRPr="00CF524C">
        <w:t xml:space="preserve">is getekend met een bijschrift als </w:t>
      </w:r>
      <w:r>
        <w:t>‘</w:t>
      </w:r>
      <w:r w:rsidRPr="00CF524C">
        <w:t>afgewerkte lucht</w:t>
      </w:r>
      <w:r>
        <w:t>’</w:t>
      </w:r>
      <w:r w:rsidRPr="00CF524C">
        <w:t xml:space="preserve"> of </w:t>
      </w:r>
      <w:r>
        <w:t>‘</w:t>
      </w:r>
      <w:r w:rsidRPr="00CF524C">
        <w:t>lucht zonder</w:t>
      </w:r>
      <w:r>
        <w:t xml:space="preserve"> </w:t>
      </w:r>
      <w:r w:rsidRPr="00CF524C">
        <w:t>zuurstof</w:t>
      </w:r>
      <w:r>
        <w:t>’</w:t>
      </w:r>
      <w:r w:rsidRPr="00CF524C">
        <w:t>, dit niet aanrekenen.</w:t>
      </w:r>
    </w:p>
    <w:p w:rsidR="008344E5" w:rsidRPr="00CF524C" w:rsidRDefault="008344E5" w:rsidP="008344E5">
      <w:pPr>
        <w:pStyle w:val="OpsomCurs"/>
        <w:tabs>
          <w:tab w:val="clear" w:pos="9639"/>
          <w:tab w:val="right" w:pos="9769"/>
        </w:tabs>
        <w:spacing w:before="0"/>
      </w:pPr>
      <w:r w:rsidRPr="00CF524C">
        <w:t>Wanneer in plaats van nitriet salpeterigzuur is genoemd bij de stofstroom tussen beide reactoren, dit goed rekenen.</w:t>
      </w:r>
    </w:p>
    <w:p w:rsidR="008344E5" w:rsidRPr="00CF524C" w:rsidRDefault="008344E5" w:rsidP="008344E5">
      <w:pPr>
        <w:pStyle w:val="OpsomCurs"/>
        <w:tabs>
          <w:tab w:val="clear" w:pos="9639"/>
          <w:tab w:val="right" w:pos="9769"/>
        </w:tabs>
        <w:spacing w:before="0"/>
      </w:pPr>
      <w:r w:rsidRPr="00CF524C">
        <w:t>Wanneer in een overigens juist antwoord een aparte stofstroom is getekend voor H</w:t>
      </w:r>
      <w:r w:rsidRPr="00CF524C">
        <w:rPr>
          <w:vertAlign w:val="superscript"/>
        </w:rPr>
        <w:t>+</w:t>
      </w:r>
      <w:r w:rsidRPr="00CF524C">
        <w:t xml:space="preserve"> die reactor 1 of reactor 2 verlaat, dit niet aanrekenen.</w:t>
      </w:r>
    </w:p>
    <w:p w:rsidR="008344E5" w:rsidRPr="00CF524C" w:rsidRDefault="008344E5" w:rsidP="008344E5">
      <w:pPr>
        <w:pStyle w:val="OpsomCurs"/>
        <w:tabs>
          <w:tab w:val="clear" w:pos="9639"/>
          <w:tab w:val="right" w:pos="9769"/>
        </w:tabs>
        <w:spacing w:before="0"/>
      </w:pPr>
      <w:r w:rsidRPr="00CF524C">
        <w:t>Wanneer een antwoord is gegeven als:</w:t>
      </w:r>
      <w:r>
        <w:br/>
      </w:r>
      <w:r>
        <w:rPr>
          <w:noProof/>
        </w:rPr>
        <w:drawing>
          <wp:inline distT="0" distB="0" distL="0" distR="0" wp14:anchorId="2396BB8F" wp14:editId="68A62DB8">
            <wp:extent cx="3837333" cy="1093064"/>
            <wp:effectExtent l="19050" t="0" r="0" b="0"/>
            <wp:docPr id="137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3839474" cy="1093674"/>
                    </a:xfrm>
                    <a:prstGeom prst="rect">
                      <a:avLst/>
                    </a:prstGeom>
                    <a:noFill/>
                    <a:ln w="9525">
                      <a:noFill/>
                      <a:miter lim="800000"/>
                      <a:headEnd/>
                      <a:tailEnd/>
                    </a:ln>
                  </pic:spPr>
                </pic:pic>
              </a:graphicData>
            </a:graphic>
          </wp:inline>
        </w:drawing>
      </w:r>
      <w:r>
        <w:br/>
      </w:r>
      <w:r w:rsidRPr="00CF524C">
        <w:t>dit goed rekenen.</w:t>
      </w:r>
    </w:p>
    <w:p w:rsidR="008344E5" w:rsidRPr="001F782F" w:rsidRDefault="008344E5" w:rsidP="00C452CB">
      <w:pPr>
        <w:pStyle w:val="Maximumscore"/>
      </w:pPr>
      <w:r w:rsidRPr="001F782F">
        <w:t>17</w:t>
      </w:r>
      <w:r w:rsidRPr="001F782F">
        <w:tab/>
        <w:t>maximumscore 2</w:t>
      </w:r>
    </w:p>
    <w:p w:rsidR="008344E5" w:rsidRPr="00CF524C" w:rsidRDefault="008344E5" w:rsidP="008344E5">
      <w:r w:rsidRPr="00CF524C">
        <w:t>Voorbeelden van juiste antwoorden zijn:</w:t>
      </w:r>
    </w:p>
    <w:p w:rsidR="008344E5" w:rsidRPr="008218A2" w:rsidRDefault="008344E5" w:rsidP="00B273A5">
      <w:pPr>
        <w:pStyle w:val="Opsomming"/>
        <w:numPr>
          <w:ilvl w:val="0"/>
          <w:numId w:val="10"/>
        </w:numPr>
        <w:ind w:left="142" w:hanging="142"/>
      </w:pPr>
      <w:r w:rsidRPr="001056B4">
        <w:t>Ammoniumionen</w:t>
      </w:r>
      <w:r w:rsidRPr="008218A2">
        <w:t xml:space="preserve"> en nitrietionen reageren in de molverhouding 1</w:t>
      </w:r>
      <w:r>
        <w:t xml:space="preserve"> </w:t>
      </w:r>
      <w:r w:rsidRPr="008218A2">
        <w:t>:</w:t>
      </w:r>
      <w:r>
        <w:t> </w:t>
      </w:r>
      <w:r w:rsidRPr="008218A2">
        <w:t>1, dus moet in de eerste reactor de helft van alle ammonium die in de totale hoeveelheid afvalwater voorkomt, worden omgezet.</w:t>
      </w:r>
    </w:p>
    <w:p w:rsidR="008344E5" w:rsidRPr="008218A2" w:rsidRDefault="008344E5" w:rsidP="008344E5">
      <w:pPr>
        <w:pStyle w:val="OpsomCurs"/>
        <w:tabs>
          <w:tab w:val="clear" w:pos="9639"/>
          <w:tab w:val="right" w:pos="9769"/>
        </w:tabs>
        <w:spacing w:before="0"/>
      </w:pPr>
      <w:r w:rsidRPr="008218A2">
        <w:t>De vergelijking van de anammox-reactie is NH</w:t>
      </w:r>
      <w:r w:rsidRPr="008218A2">
        <w:rPr>
          <w:vertAlign w:val="subscript"/>
        </w:rPr>
        <w:t>4</w:t>
      </w:r>
      <w:r w:rsidRPr="008218A2">
        <w:rPr>
          <w:vertAlign w:val="superscript"/>
        </w:rPr>
        <w:t>+</w:t>
      </w:r>
      <w:r w:rsidRPr="008218A2">
        <w:t xml:space="preserve"> + NO</w:t>
      </w:r>
      <w:r w:rsidRPr="008218A2">
        <w:rPr>
          <w:vertAlign w:val="subscript"/>
        </w:rPr>
        <w:t>2</w:t>
      </w:r>
      <w:r w:rsidRPr="008218A2">
        <w:rPr>
          <w:vertAlign w:val="superscript"/>
        </w:rPr>
        <w:t>–</w:t>
      </w:r>
      <w:r w:rsidRPr="008218A2">
        <w:t xml:space="preserve"> → N</w:t>
      </w:r>
      <w:r w:rsidRPr="008218A2">
        <w:rPr>
          <w:vertAlign w:val="subscript"/>
        </w:rPr>
        <w:t>2</w:t>
      </w:r>
      <w:r w:rsidRPr="008218A2">
        <w:t xml:space="preserve"> + 2 H</w:t>
      </w:r>
      <w:r w:rsidRPr="008218A2">
        <w:rPr>
          <w:vertAlign w:val="subscript"/>
        </w:rPr>
        <w:t>2</w:t>
      </w:r>
      <w:r w:rsidRPr="008218A2">
        <w:t>O. Dus moet de helft van de hoeveelheid ammonium worden omgezet tot nitriet.</w:t>
      </w:r>
    </w:p>
    <w:p w:rsidR="008344E5" w:rsidRPr="008218A2" w:rsidRDefault="008344E5" w:rsidP="00B273A5">
      <w:pPr>
        <w:pStyle w:val="Stip"/>
        <w:numPr>
          <w:ilvl w:val="0"/>
          <w:numId w:val="9"/>
        </w:numPr>
        <w:tabs>
          <w:tab w:val="clear" w:pos="9639"/>
          <w:tab w:val="right" w:pos="9769"/>
        </w:tabs>
        <w:ind w:left="0" w:hanging="142"/>
      </w:pPr>
      <w:r w:rsidRPr="001056B4">
        <w:t>ammoniumionen en nitrietionen reageren in de molverhouding 1</w:t>
      </w:r>
      <w:r>
        <w:t xml:space="preserve"> </w:t>
      </w:r>
      <w:r w:rsidRPr="001056B4">
        <w:t>:</w:t>
      </w:r>
      <w:r>
        <w:t> </w:t>
      </w:r>
      <w:r w:rsidRPr="001056B4">
        <w:t>1 / de vergelijking van de anammox-reactie is</w:t>
      </w:r>
      <w:r>
        <w:br/>
      </w:r>
      <w:r w:rsidRPr="008218A2">
        <w:t>NH</w:t>
      </w:r>
      <w:r w:rsidRPr="008218A2">
        <w:rPr>
          <w:vertAlign w:val="subscript"/>
        </w:rPr>
        <w:t>4</w:t>
      </w:r>
      <w:r w:rsidRPr="008218A2">
        <w:rPr>
          <w:vertAlign w:val="superscript"/>
        </w:rPr>
        <w:t>+</w:t>
      </w:r>
      <w:r w:rsidRPr="008218A2">
        <w:t xml:space="preserve"> + NO</w:t>
      </w:r>
      <w:r w:rsidRPr="008218A2">
        <w:rPr>
          <w:vertAlign w:val="subscript"/>
        </w:rPr>
        <w:t>2</w:t>
      </w:r>
      <w:r w:rsidRPr="008218A2">
        <w:rPr>
          <w:vertAlign w:val="superscript"/>
        </w:rPr>
        <w:t>–</w:t>
      </w:r>
      <w:r w:rsidRPr="008218A2">
        <w:t xml:space="preserve"> → N</w:t>
      </w:r>
      <w:r w:rsidRPr="008218A2">
        <w:rPr>
          <w:vertAlign w:val="subscript"/>
        </w:rPr>
        <w:t>2</w:t>
      </w:r>
      <w:r w:rsidRPr="008218A2">
        <w:t xml:space="preserve"> + 2 H</w:t>
      </w:r>
      <w:r w:rsidRPr="008218A2">
        <w:rPr>
          <w:vertAlign w:val="subscript"/>
        </w:rPr>
        <w:t>2</w:t>
      </w:r>
      <w:r w:rsidRPr="008218A2">
        <w:t>O</w:t>
      </w:r>
      <w:r w:rsidRPr="008218A2">
        <w:tab/>
        <w:t>1</w:t>
      </w:r>
    </w:p>
    <w:p w:rsidR="008344E5" w:rsidRPr="00CF524C" w:rsidRDefault="008344E5" w:rsidP="00B273A5">
      <w:pPr>
        <w:pStyle w:val="Stip"/>
        <w:numPr>
          <w:ilvl w:val="0"/>
          <w:numId w:val="9"/>
        </w:numPr>
        <w:tabs>
          <w:tab w:val="clear" w:pos="9639"/>
          <w:tab w:val="right" w:pos="9769"/>
        </w:tabs>
        <w:ind w:left="0" w:hanging="142"/>
      </w:pPr>
      <w:r w:rsidRPr="00CF524C">
        <w:t>conclusie in overeenstemming met de gegeven molverhouding/reactievergelijking</w:t>
      </w:r>
      <w:r w:rsidRPr="00CF524C">
        <w:tab/>
        <w:t>1</w:t>
      </w:r>
    </w:p>
    <w:p w:rsidR="008344E5" w:rsidRPr="00CF524C" w:rsidRDefault="008344E5" w:rsidP="008344E5">
      <w:pPr>
        <w:pStyle w:val="Indien"/>
      </w:pPr>
      <w:r w:rsidRPr="00CF524C">
        <w:t xml:space="preserve">Indien een antwoord is gegeven als: </w:t>
      </w:r>
      <w:r>
        <w:t>‘</w:t>
      </w:r>
      <w:r w:rsidRPr="00CF524C">
        <w:t>De helft moet worden omgezet,</w:t>
      </w:r>
      <w:r>
        <w:t xml:space="preserve"> </w:t>
      </w:r>
      <w:r w:rsidRPr="00CF524C">
        <w:t>anders is de verhouding niet goed.</w:t>
      </w:r>
      <w:r>
        <w:t>’</w:t>
      </w:r>
      <w:r w:rsidRPr="00CF524C">
        <w:tab/>
        <w:t>1</w:t>
      </w:r>
    </w:p>
    <w:p w:rsidR="008344E5" w:rsidRPr="00CF524C" w:rsidRDefault="008344E5" w:rsidP="008344E5">
      <w:pPr>
        <w:pStyle w:val="OpmCurs"/>
      </w:pPr>
      <w:r w:rsidRPr="00CF524C">
        <w:t>Opmerking</w:t>
      </w:r>
      <w:r>
        <w:br/>
      </w:r>
      <w:r w:rsidRPr="00CF524C">
        <w:t xml:space="preserve">Wanneer een antwoord is gegeven als: </w:t>
      </w:r>
      <w:r>
        <w:t>‘</w:t>
      </w:r>
      <w:r w:rsidRPr="00CF524C">
        <w:t>De helft moet worden omgezet. De andere helft moet met het gevormde nitriet reageren.</w:t>
      </w:r>
      <w:r>
        <w:t>’</w:t>
      </w:r>
      <w:r w:rsidRPr="00CF524C">
        <w:t xml:space="preserve"> dit goed rekenen.</w:t>
      </w:r>
    </w:p>
    <w:p w:rsidR="00C452CB" w:rsidRDefault="00C452CB">
      <w:pPr>
        <w:rPr>
          <w:rFonts w:eastAsia="Times New Roman" w:cs="Arial"/>
          <w:b/>
          <w:bCs/>
          <w:i/>
          <w:iCs/>
          <w:sz w:val="28"/>
          <w:szCs w:val="28"/>
          <w:lang w:val="en-US" w:eastAsia="nl-NL"/>
        </w:rPr>
      </w:pPr>
      <w:bookmarkStart w:id="7" w:name="_Toc495150622"/>
      <w:bookmarkStart w:id="8" w:name="_Toc495315202"/>
      <w:r>
        <w:rPr>
          <w:lang w:val="en-US"/>
        </w:rPr>
        <w:br w:type="page"/>
      </w:r>
    </w:p>
    <w:p w:rsidR="008344E5" w:rsidRPr="00C922BA" w:rsidRDefault="00C452CB" w:rsidP="008344E5">
      <w:pPr>
        <w:pStyle w:val="Kop2"/>
        <w:rPr>
          <w:lang w:val="en-US"/>
        </w:rPr>
      </w:pPr>
      <w:r>
        <w:rPr>
          <w:noProof/>
        </w:rPr>
        <w:lastRenderedPageBreak/>
        <mc:AlternateContent>
          <mc:Choice Requires="wps">
            <w:drawing>
              <wp:anchor distT="0" distB="0" distL="0" distR="0" simplePos="0" relativeHeight="251680768" behindDoc="1" locked="0" layoutInCell="0" allowOverlap="1">
                <wp:simplePos x="0" y="0"/>
                <wp:positionH relativeFrom="column">
                  <wp:posOffset>-251365</wp:posOffset>
                </wp:positionH>
                <wp:positionV relativeFrom="paragraph">
                  <wp:posOffset>258375</wp:posOffset>
                </wp:positionV>
                <wp:extent cx="6172835" cy="0"/>
                <wp:effectExtent l="31115" t="31750" r="34925" b="34925"/>
                <wp:wrapTight wrapText="bothSides">
                  <wp:wrapPolygon edited="0">
                    <wp:start x="2" y="-2147483648"/>
                    <wp:lineTo x="2" y="-2147483648"/>
                    <wp:lineTo x="653" y="-2147483648"/>
                    <wp:lineTo x="653" y="-2147483648"/>
                    <wp:lineTo x="2" y="-2147483648"/>
                  </wp:wrapPolygon>
                </wp:wrapTight>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C1DC" id="Rechte verbindingslijn 5"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pt,20.35pt" to="46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NIQIAADsEAAAOAAAAZHJzL2Uyb0RvYy54bWysU8GO2yAQvVfqPyDuie2sk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" o:allowincell="f" strokecolor="silver" strokeweight="4.8pt">
                <w10:wrap type="tight"/>
              </v:line>
            </w:pict>
          </mc:Fallback>
        </mc:AlternateContent>
      </w:r>
      <w:r w:rsidR="008344E5" w:rsidRPr="00C922BA">
        <w:rPr>
          <w:lang w:val="en-US"/>
        </w:rPr>
        <w:t>Nafion</w:t>
      </w:r>
      <w:r w:rsidR="008344E5" w:rsidRPr="00C922BA">
        <w:rPr>
          <w:vertAlign w:val="superscript"/>
          <w:lang w:val="en-US"/>
        </w:rPr>
        <w:t>®</w:t>
      </w:r>
      <w:r w:rsidR="008344E5" w:rsidRPr="00C922BA">
        <w:rPr>
          <w:lang w:val="en-US"/>
        </w:rPr>
        <w:tab/>
        <w:t>2008Sk2-I(IV)</w:t>
      </w:r>
      <w:bookmarkEnd w:id="7"/>
      <w:bookmarkEnd w:id="8"/>
    </w:p>
    <w:p w:rsidR="008344E5" w:rsidRPr="00C922BA" w:rsidRDefault="008344E5" w:rsidP="00C452CB">
      <w:pPr>
        <w:pStyle w:val="Maximumscore"/>
      </w:pPr>
      <w:r w:rsidRPr="00C922BA">
        <w:t>maximumscore 3</w:t>
      </w:r>
    </w:p>
    <w:p w:rsidR="008344E5" w:rsidRPr="00CF524C" w:rsidRDefault="008344E5" w:rsidP="008344E5">
      <w:r w:rsidRPr="00CF524C">
        <w:t>Een juist antwoord kan als volgt zijn genoteerd:</w:t>
      </w:r>
    </w:p>
    <w:p w:rsidR="008344E5" w:rsidRPr="008218A2" w:rsidRDefault="008344E5" w:rsidP="008344E5">
      <w:r>
        <w:rPr>
          <w:noProof/>
        </w:rPr>
        <w:drawing>
          <wp:inline distT="0" distB="0" distL="0" distR="0" wp14:anchorId="4A34E4B4" wp14:editId="6A36A6B4">
            <wp:extent cx="1110455" cy="946205"/>
            <wp:effectExtent l="19050" t="0" r="0" b="0"/>
            <wp:docPr id="159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1113045" cy="948412"/>
                    </a:xfrm>
                    <a:prstGeom prst="rect">
                      <a:avLst/>
                    </a:prstGeom>
                    <a:noFill/>
                    <a:ln w="9525">
                      <a:noFill/>
                      <a:miter lim="800000"/>
                      <a:headEnd/>
                      <a:tailEnd/>
                    </a:ln>
                  </pic:spPr>
                </pic:pic>
              </a:graphicData>
            </a:graphic>
          </wp:inline>
        </w:drawing>
      </w:r>
    </w:p>
    <w:p w:rsidR="008344E5" w:rsidRPr="00CF524C" w:rsidRDefault="008344E5" w:rsidP="00B273A5">
      <w:pPr>
        <w:pStyle w:val="Stip"/>
        <w:numPr>
          <w:ilvl w:val="0"/>
          <w:numId w:val="9"/>
        </w:numPr>
        <w:tabs>
          <w:tab w:val="clear" w:pos="9639"/>
          <w:tab w:val="right" w:pos="9769"/>
        </w:tabs>
        <w:ind w:left="0" w:hanging="142"/>
      </w:pPr>
      <w:r w:rsidRPr="00CF524C">
        <w:t>in beide structuurformules een dubbele binding tussen de koolstofatomen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rest van de structuurformule van tetrafluoretheen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rest van de andere structuurformule</w:t>
      </w:r>
      <w:r w:rsidRPr="00CF524C">
        <w:tab/>
        <w:t>1</w:t>
      </w:r>
    </w:p>
    <w:p w:rsidR="008344E5" w:rsidRPr="00CF524C" w:rsidRDefault="008344E5" w:rsidP="008344E5">
      <w:pPr>
        <w:pStyle w:val="Indien"/>
      </w:pPr>
      <w:r w:rsidRPr="00CF524C">
        <w:t>Indien een antwoord is gegeven als:</w:t>
      </w:r>
      <w:r w:rsidRPr="00CF524C">
        <w:tab/>
        <w:t>1</w:t>
      </w:r>
    </w:p>
    <w:p w:rsidR="008344E5" w:rsidRPr="008218A2" w:rsidRDefault="008344E5" w:rsidP="008344E5">
      <w:pPr>
        <w:rPr>
          <w:iCs/>
        </w:rPr>
      </w:pPr>
      <w:r>
        <w:rPr>
          <w:iCs/>
          <w:noProof/>
        </w:rPr>
        <w:drawing>
          <wp:inline distT="0" distB="0" distL="0" distR="0" wp14:anchorId="4DA63503" wp14:editId="7C4C83F6">
            <wp:extent cx="2582872" cy="1264257"/>
            <wp:effectExtent l="19050" t="0" r="7928" b="0"/>
            <wp:docPr id="159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2589523" cy="1267513"/>
                    </a:xfrm>
                    <a:prstGeom prst="rect">
                      <a:avLst/>
                    </a:prstGeom>
                    <a:noFill/>
                    <a:ln w="9525">
                      <a:noFill/>
                      <a:miter lim="800000"/>
                      <a:headEnd/>
                      <a:tailEnd/>
                    </a:ln>
                  </pic:spPr>
                </pic:pic>
              </a:graphicData>
            </a:graphic>
          </wp:inline>
        </w:drawing>
      </w:r>
    </w:p>
    <w:p w:rsidR="008344E5" w:rsidRPr="001056B4" w:rsidRDefault="008344E5" w:rsidP="008344E5">
      <w:pPr>
        <w:pStyle w:val="OpmCurs"/>
        <w:rPr>
          <w:rFonts w:cstheme="minorBidi"/>
          <w:b/>
          <w:sz w:val="20"/>
          <w:szCs w:val="20"/>
        </w:rPr>
      </w:pPr>
      <w:r w:rsidRPr="00CF524C">
        <w:t>Opmerking</w:t>
      </w:r>
      <w:r>
        <w:br/>
      </w:r>
      <w:r w:rsidRPr="00CF524C">
        <w:t>Wanneer het volgende antwoord is gegeven:</w:t>
      </w:r>
      <w:r>
        <w:br/>
      </w:r>
      <w:r>
        <w:rPr>
          <w:noProof/>
        </w:rPr>
        <w:drawing>
          <wp:inline distT="0" distB="0" distL="0" distR="0" wp14:anchorId="1E6F6656" wp14:editId="32B5AF5C">
            <wp:extent cx="1539406" cy="713927"/>
            <wp:effectExtent l="19050" t="0" r="3644" b="0"/>
            <wp:docPr id="159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1539406" cy="713927"/>
                    </a:xfrm>
                    <a:prstGeom prst="rect">
                      <a:avLst/>
                    </a:prstGeom>
                    <a:noFill/>
                    <a:ln w="9525">
                      <a:noFill/>
                      <a:miter lim="800000"/>
                      <a:headEnd/>
                      <a:tailEnd/>
                    </a:ln>
                  </pic:spPr>
                </pic:pic>
              </a:graphicData>
            </a:graphic>
          </wp:inline>
        </w:drawing>
      </w:r>
      <w:r>
        <w:br/>
      </w:r>
      <w:r w:rsidRPr="00CF524C">
        <w:t>dit goed rekenen.</w:t>
      </w:r>
    </w:p>
    <w:p w:rsidR="008344E5" w:rsidRPr="001F782F" w:rsidRDefault="008344E5" w:rsidP="00C452CB">
      <w:pPr>
        <w:pStyle w:val="Maximumscore"/>
      </w:pPr>
      <w:r w:rsidRPr="001F782F">
        <w:t>maximumscore 2</w:t>
      </w:r>
    </w:p>
    <w:p w:rsidR="008344E5" w:rsidRPr="00CF524C" w:rsidRDefault="008344E5" w:rsidP="008344E5">
      <w:r w:rsidRPr="00CF524C">
        <w:t>Een juist antwoord kan als volgt zijn genoteerd:</w:t>
      </w:r>
    </w:p>
    <w:p w:rsidR="008344E5" w:rsidRPr="00CF524C" w:rsidRDefault="008344E5" w:rsidP="008344E5">
      <w:r>
        <w:rPr>
          <w:noProof/>
        </w:rPr>
        <w:drawing>
          <wp:inline distT="0" distB="0" distL="0" distR="0" wp14:anchorId="7F152626" wp14:editId="696575D1">
            <wp:extent cx="348197" cy="445273"/>
            <wp:effectExtent l="19050" t="0" r="0" b="0"/>
            <wp:docPr id="16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350550" cy="448283"/>
                    </a:xfrm>
                    <a:prstGeom prst="rect">
                      <a:avLst/>
                    </a:prstGeom>
                    <a:noFill/>
                    <a:ln w="9525">
                      <a:noFill/>
                      <a:miter lim="800000"/>
                      <a:headEnd/>
                      <a:tailEnd/>
                    </a:ln>
                  </pic:spPr>
                </pic:pic>
              </a:graphicData>
            </a:graphic>
          </wp:inline>
        </w:drawing>
      </w:r>
      <w:r>
        <w:rPr>
          <w:noProof/>
        </w:rPr>
        <mc:AlternateContent>
          <mc:Choice Requires="wps">
            <w:drawing>
              <wp:anchor distT="0" distB="0" distL="0" distR="0" simplePos="0" relativeHeight="251673600" behindDoc="0" locked="0" layoutInCell="0" allowOverlap="1">
                <wp:simplePos x="0" y="0"/>
                <wp:positionH relativeFrom="column">
                  <wp:posOffset>697865</wp:posOffset>
                </wp:positionH>
                <wp:positionV relativeFrom="paragraph">
                  <wp:posOffset>200660</wp:posOffset>
                </wp:positionV>
                <wp:extent cx="249555" cy="73025"/>
                <wp:effectExtent l="4445" t="5080" r="3175" b="762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73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r>
                              <w:rPr>
                                <w:noProof/>
                              </w:rPr>
                              <w:drawing>
                                <wp:inline distT="0" distB="0" distL="0" distR="0" wp14:anchorId="7E174274" wp14:editId="5D5D6136">
                                  <wp:extent cx="247650" cy="76200"/>
                                  <wp:effectExtent l="19050" t="0" r="0" b="0"/>
                                  <wp:docPr id="101" name="Afbeelding 101" descr="_Pic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461"/>
                                          <pic:cNvPicPr>
                                            <a:picLocks noChangeAspect="1" noChangeArrowheads="1"/>
                                          </pic:cNvPicPr>
                                        </pic:nvPicPr>
                                        <pic:blipFill>
                                          <a:blip r:embed="rId39"/>
                                          <a:srcRect/>
                                          <a:stretch>
                                            <a:fillRect/>
                                          </a:stretch>
                                        </pic:blipFill>
                                        <pic:spPr bwMode="auto">
                                          <a:xfrm>
                                            <a:off x="0" y="0"/>
                                            <a:ext cx="247650" cy="76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30" type="#_x0000_t202" style="position:absolute;margin-left:54.95pt;margin-top:15.8pt;width:19.65pt;height:5.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" o:allowincell="f" stroked="f">
                <v:fill opacity="0"/>
                <v:textbox inset="0,0,0,0">
                  <w:txbxContent>
                    <w:p w:rsidR="00C452CB" w:rsidRDefault="00C452CB" w:rsidP="008344E5">
                      <w:r>
                        <w:rPr>
                          <w:noProof/>
                        </w:rPr>
                        <w:drawing>
                          <wp:inline distT="0" distB="0" distL="0" distR="0" wp14:anchorId="7E174274" wp14:editId="5D5D6136">
                            <wp:extent cx="247650" cy="76200"/>
                            <wp:effectExtent l="19050" t="0" r="0" b="0"/>
                            <wp:docPr id="101" name="Afbeelding 101" descr="_Pic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461"/>
                                    <pic:cNvPicPr>
                                      <a:picLocks noChangeAspect="1" noChangeArrowheads="1"/>
                                    </pic:cNvPicPr>
                                  </pic:nvPicPr>
                                  <pic:blipFill>
                                    <a:blip r:embed="rId40"/>
                                    <a:srcRect/>
                                    <a:stretch>
                                      <a:fillRect/>
                                    </a:stretch>
                                  </pic:blipFill>
                                  <pic:spPr bwMode="auto">
                                    <a:xfrm>
                                      <a:off x="0" y="0"/>
                                      <a:ext cx="247650" cy="76200"/>
                                    </a:xfrm>
                                    <a:prstGeom prst="rect">
                                      <a:avLst/>
                                    </a:prstGeom>
                                    <a:noFill/>
                                    <a:ln w="9525">
                                      <a:noFill/>
                                      <a:miter lim="800000"/>
                                      <a:headEnd/>
                                      <a:tailEnd/>
                                    </a:ln>
                                  </pic:spPr>
                                </pic:pic>
                              </a:graphicData>
                            </a:graphic>
                          </wp:inline>
                        </w:drawing>
                      </w:r>
                    </w:p>
                  </w:txbxContent>
                </v:textbox>
              </v:shape>
            </w:pict>
          </mc:Fallback>
        </mc:AlternateContent>
      </w:r>
    </w:p>
    <w:p w:rsidR="008344E5" w:rsidRPr="00CF524C" w:rsidRDefault="008344E5" w:rsidP="00B273A5">
      <w:pPr>
        <w:pStyle w:val="Stip"/>
        <w:numPr>
          <w:ilvl w:val="0"/>
          <w:numId w:val="9"/>
        </w:numPr>
        <w:tabs>
          <w:tab w:val="clear" w:pos="9639"/>
          <w:tab w:val="right" w:pos="9769"/>
        </w:tabs>
        <w:ind w:left="0" w:hanging="142"/>
      </w:pPr>
      <w:r w:rsidRPr="00CF524C">
        <w:t>aan het zwavelatoom twee dubbelgebonden zuurstofatomen getekend</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aan het zwavelatoom een enkelgebonden zuurstofatoom en aan dat enkelgebonden zuurstofatoom een waterstofatoom getekend</w:t>
      </w:r>
      <w:r w:rsidRPr="00CF524C">
        <w:tab/>
        <w:t>1</w:t>
      </w:r>
    </w:p>
    <w:p w:rsidR="008344E5" w:rsidRPr="00CF524C" w:rsidRDefault="008344E5" w:rsidP="008344E5">
      <w:pPr>
        <w:pStyle w:val="OpmCurs"/>
      </w:pPr>
      <w:r w:rsidRPr="00CF524C">
        <w:t>Opmerkingen</w:t>
      </w:r>
    </w:p>
    <w:p w:rsidR="008344E5" w:rsidRPr="00CF524C" w:rsidRDefault="008344E5" w:rsidP="008344E5">
      <w:pPr>
        <w:pStyle w:val="OpsomCurs"/>
        <w:tabs>
          <w:tab w:val="clear" w:pos="9639"/>
          <w:tab w:val="right" w:pos="9769"/>
        </w:tabs>
        <w:spacing w:before="0"/>
      </w:pPr>
      <w:r w:rsidRPr="00CF524C">
        <w:t>Wanneer een structuurformule is gegeven zonder bindingsstreepje tussen de O en de H, hiervoor geen punt aftrekken.</w:t>
      </w:r>
    </w:p>
    <w:p w:rsidR="008344E5" w:rsidRPr="00CF524C" w:rsidRDefault="008344E5" w:rsidP="008344E5">
      <w:pPr>
        <w:pStyle w:val="OpsomCurs"/>
        <w:tabs>
          <w:tab w:val="clear" w:pos="9639"/>
          <w:tab w:val="right" w:pos="9769"/>
        </w:tabs>
        <w:spacing w:before="0"/>
      </w:pPr>
      <w:r>
        <w:t xml:space="preserve">Wanneer de volgende structuurformule is gegeven: </w:t>
      </w:r>
      <w:r w:rsidRPr="008A3CFD">
        <w:rPr>
          <w:noProof/>
          <w:position w:val="-20"/>
        </w:rPr>
        <w:drawing>
          <wp:inline distT="0" distB="0" distL="0" distR="0" wp14:anchorId="7465B00F" wp14:editId="7C20272E">
            <wp:extent cx="314905" cy="466742"/>
            <wp:effectExtent l="19050" t="0" r="8945" b="0"/>
            <wp:docPr id="16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317048" cy="469919"/>
                    </a:xfrm>
                    <a:prstGeom prst="rect">
                      <a:avLst/>
                    </a:prstGeom>
                    <a:noFill/>
                    <a:ln w="9525">
                      <a:noFill/>
                      <a:miter lim="800000"/>
                      <a:headEnd/>
                      <a:tailEnd/>
                    </a:ln>
                  </pic:spPr>
                </pic:pic>
              </a:graphicData>
            </a:graphic>
          </wp:inline>
        </w:drawing>
      </w:r>
      <w:r>
        <w:t xml:space="preserve">, dit goed </w:t>
      </w:r>
      <w:r w:rsidRPr="00CF524C">
        <w:t>rekenen.</w:t>
      </w:r>
    </w:p>
    <w:p w:rsidR="008344E5" w:rsidRPr="00CF524C" w:rsidRDefault="008344E5" w:rsidP="008344E5">
      <w:pPr>
        <w:pStyle w:val="OpsomCurs"/>
        <w:tabs>
          <w:tab w:val="clear" w:pos="9639"/>
          <w:tab w:val="right" w:pos="9769"/>
        </w:tabs>
        <w:spacing w:before="0"/>
      </w:pPr>
      <w:r w:rsidRPr="00CF524C">
        <w:t>Wanneer een structuurformule is gegeven waarin de binding naar het</w:t>
      </w:r>
      <w:r>
        <w:t xml:space="preserve"> </w:t>
      </w:r>
      <w:r w:rsidRPr="00CF524C">
        <w:t>koolstofatoom ontbreekt, hiervoor geen punt aftrekken.</w:t>
      </w:r>
    </w:p>
    <w:p w:rsidR="008344E5" w:rsidRPr="00CF524C" w:rsidRDefault="008344E5" w:rsidP="008344E5">
      <w:pPr>
        <w:pStyle w:val="OpsomCurs"/>
        <w:tabs>
          <w:tab w:val="clear" w:pos="9639"/>
          <w:tab w:val="right" w:pos="9769"/>
        </w:tabs>
        <w:spacing w:before="0"/>
      </w:pPr>
      <w:r w:rsidRPr="00CF524C">
        <w:t>Wanneer een structuurformule is gegeven waarin (onder andere) het</w:t>
      </w:r>
      <w:r>
        <w:t xml:space="preserve"> </w:t>
      </w:r>
      <w:r w:rsidRPr="00CF524C">
        <w:t>koolstofatoom waaraan het zwavelatoom is gebonden, ook is getekend,</w:t>
      </w:r>
      <w:r>
        <w:t xml:space="preserve"> </w:t>
      </w:r>
      <w:r w:rsidRPr="00CF524C">
        <w:t>bijvoorbeeld in een structuurformule als</w:t>
      </w:r>
      <w:r>
        <w:t xml:space="preserve"> </w:t>
      </w:r>
      <w:r w:rsidRPr="008A3CFD">
        <w:rPr>
          <w:noProof/>
          <w:position w:val="-24"/>
        </w:rPr>
        <w:drawing>
          <wp:inline distT="0" distB="0" distL="0" distR="0" wp14:anchorId="788C1A1A" wp14:editId="31D2442B">
            <wp:extent cx="489834" cy="354906"/>
            <wp:effectExtent l="19050" t="0" r="5466" b="0"/>
            <wp:docPr id="16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89726" cy="354828"/>
                    </a:xfrm>
                    <a:prstGeom prst="rect">
                      <a:avLst/>
                    </a:prstGeom>
                    <a:noFill/>
                    <a:ln w="9525">
                      <a:noFill/>
                      <a:miter lim="800000"/>
                      <a:headEnd/>
                      <a:tailEnd/>
                    </a:ln>
                  </pic:spPr>
                </pic:pic>
              </a:graphicData>
            </a:graphic>
          </wp:inline>
        </w:drawing>
      </w:r>
      <w:r w:rsidRPr="00CF524C">
        <w:t>, hiervoor geen</w:t>
      </w:r>
      <w:r>
        <w:t xml:space="preserve"> </w:t>
      </w:r>
      <w:r w:rsidRPr="00CF524C">
        <w:t>punt aftrekken.</w:t>
      </w:r>
    </w:p>
    <w:p w:rsidR="00C452CB" w:rsidRDefault="00C452CB">
      <w:pPr>
        <w:rPr>
          <w:b/>
          <w:spacing w:val="4"/>
          <w:szCs w:val="20"/>
          <w:lang w:val="it-IT"/>
        </w:rPr>
      </w:pPr>
      <w:r>
        <w:br w:type="page"/>
      </w:r>
    </w:p>
    <w:p w:rsidR="008344E5" w:rsidRPr="001F782F" w:rsidRDefault="008344E5" w:rsidP="00C452CB">
      <w:pPr>
        <w:pStyle w:val="Maximumscore"/>
      </w:pPr>
      <w:r w:rsidRPr="001F782F">
        <w:lastRenderedPageBreak/>
        <w:t>maximumscore 2</w:t>
      </w:r>
    </w:p>
    <w:p w:rsidR="008344E5" w:rsidRPr="00CF524C" w:rsidRDefault="008344E5" w:rsidP="008344E5">
      <w:r w:rsidRPr="00CF524C">
        <w:t>Voorbeelden van juiste antwoorden zijn:</w:t>
      </w:r>
    </w:p>
    <w:p w:rsidR="008344E5" w:rsidRPr="001056B4" w:rsidRDefault="008344E5" w:rsidP="00B273A5">
      <w:pPr>
        <w:pStyle w:val="Opsomming"/>
        <w:numPr>
          <w:ilvl w:val="0"/>
          <w:numId w:val="10"/>
        </w:numPr>
        <w:ind w:left="142" w:hanging="142"/>
      </w:pPr>
      <w:r w:rsidRPr="001056B4">
        <w:t>De sulfonzuurgroepen staan H</w:t>
      </w:r>
      <w:r w:rsidRPr="001056B4">
        <w:rPr>
          <w:vertAlign w:val="superscript"/>
        </w:rPr>
        <w:t>+</w:t>
      </w:r>
      <w:r w:rsidRPr="001056B4">
        <w:t xml:space="preserve"> af en de (negatieve) ionen worden gehydrateerd.</w:t>
      </w:r>
    </w:p>
    <w:p w:rsidR="008344E5" w:rsidRPr="001056B4" w:rsidRDefault="008344E5" w:rsidP="00B273A5">
      <w:pPr>
        <w:pStyle w:val="Opsomming"/>
        <w:numPr>
          <w:ilvl w:val="0"/>
          <w:numId w:val="10"/>
        </w:numPr>
        <w:ind w:left="142" w:hanging="142"/>
      </w:pPr>
      <w:r w:rsidRPr="001056B4">
        <w:t>Een sulfonzuurgroep heeft een OH groep (zodat er waterstofbruggen mogelijk zijn tussen sulfonzuurgroepen en watermoleculen).</w:t>
      </w:r>
    </w:p>
    <w:p w:rsidR="008344E5" w:rsidRPr="001056B4" w:rsidRDefault="008344E5" w:rsidP="00B273A5">
      <w:pPr>
        <w:pStyle w:val="Opsomming"/>
        <w:numPr>
          <w:ilvl w:val="0"/>
          <w:numId w:val="10"/>
        </w:numPr>
        <w:ind w:left="142" w:hanging="142"/>
      </w:pPr>
      <w:r w:rsidRPr="001056B4">
        <w:t>Een (dubbelgebonden) zuurstofatoom in een sulfonzuurgroep kan (via de δ–) een binding / waterstofbrug vormen met (de δ+ van) een waterstofatoom in een watermolecuul.</w:t>
      </w:r>
    </w:p>
    <w:p w:rsidR="008344E5" w:rsidRPr="00CF524C" w:rsidRDefault="008344E5" w:rsidP="008344E5">
      <w:pPr>
        <w:pStyle w:val="Indien"/>
      </w:pPr>
      <w:r w:rsidRPr="00CF524C">
        <w:t xml:space="preserve">Indien slechts een antwoord is gegeven als: </w:t>
      </w:r>
      <w:r>
        <w:t>‘</w:t>
      </w:r>
      <w:r w:rsidRPr="00CF524C">
        <w:t>Dankzij de aanwezigheid van zuurstofatomen en waterstofatomen kunnen sulfonzuurgroepen</w:t>
      </w:r>
      <w:r>
        <w:t xml:space="preserve"> </w:t>
      </w:r>
      <w:r w:rsidRPr="00CF524C">
        <w:t>waterstofbruggen vormen met watermoleculen.</w:t>
      </w:r>
      <w:r>
        <w:t>’</w:t>
      </w:r>
      <w:r w:rsidRPr="00CF524C">
        <w:t xml:space="preserve"> of: </w:t>
      </w:r>
      <w:r>
        <w:t>‘</w:t>
      </w:r>
      <w:r w:rsidRPr="00CF524C">
        <w:t>Sulfonzuurgroepen</w:t>
      </w:r>
      <w:r>
        <w:t xml:space="preserve"> </w:t>
      </w:r>
      <w:r w:rsidRPr="00CF524C">
        <w:t>kunnen waterstofbruggen vormen met watermoleculen.</w:t>
      </w:r>
      <w:r>
        <w:t>’</w:t>
      </w:r>
      <w:r w:rsidRPr="00CF524C">
        <w:tab/>
        <w:t>1</w:t>
      </w:r>
    </w:p>
    <w:p w:rsidR="008344E5" w:rsidRPr="001F782F" w:rsidRDefault="008344E5" w:rsidP="00C452CB">
      <w:pPr>
        <w:pStyle w:val="Maximumscore"/>
      </w:pPr>
      <w:r w:rsidRPr="001F782F">
        <w:t>maximumscore 2</w:t>
      </w:r>
    </w:p>
    <w:p w:rsidR="008344E5" w:rsidRPr="00CF524C" w:rsidRDefault="008344E5" w:rsidP="008344E5">
      <w:r w:rsidRPr="00CF524C">
        <w:t>Een juiste uitleg leidt tot de conclusie dat de elektronen via de verbindingsdraad van A naar B gaan.</w:t>
      </w:r>
    </w:p>
    <w:p w:rsidR="008344E5" w:rsidRPr="00CF524C" w:rsidRDefault="008344E5" w:rsidP="00B273A5">
      <w:pPr>
        <w:pStyle w:val="Stip"/>
        <w:numPr>
          <w:ilvl w:val="0"/>
          <w:numId w:val="9"/>
        </w:numPr>
        <w:tabs>
          <w:tab w:val="clear" w:pos="9639"/>
          <w:tab w:val="right" w:pos="9769"/>
        </w:tabs>
        <w:ind w:left="0" w:hanging="142"/>
      </w:pPr>
      <w:r w:rsidRPr="00CF524C">
        <w:t>waterstofmoleculen staan elektronen af / reageren als reductor en/of zuurstofmoleculen nemen elektronen op / reageren als oxidator</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conclusie</w:t>
      </w:r>
      <w:r w:rsidRPr="00CF524C">
        <w:tab/>
        <w:t>1</w:t>
      </w:r>
    </w:p>
    <w:p w:rsidR="008344E5" w:rsidRPr="00CF524C" w:rsidRDefault="008344E5" w:rsidP="008344E5">
      <w:pPr>
        <w:pStyle w:val="OpmCurs"/>
      </w:pPr>
      <w:r w:rsidRPr="00CF524C">
        <w:t>Opmerking</w:t>
      </w:r>
      <w:r>
        <w:br/>
      </w:r>
      <w:r w:rsidRPr="00CF524C">
        <w:t xml:space="preserve">Wanneer een antwoord is gegeven als: </w:t>
      </w:r>
      <w:r>
        <w:t>‘</w:t>
      </w:r>
      <w:r w:rsidRPr="00CF524C">
        <w:t>O</w:t>
      </w:r>
      <w:r w:rsidRPr="00CF524C">
        <w:rPr>
          <w:vertAlign w:val="subscript"/>
        </w:rPr>
        <w:t>2</w:t>
      </w:r>
      <w:r w:rsidRPr="00CF524C">
        <w:t xml:space="preserve"> moet (2) O</w:t>
      </w:r>
      <w:r w:rsidRPr="00CF524C">
        <w:rPr>
          <w:vertAlign w:val="superscript"/>
        </w:rPr>
        <w:t>2–</w:t>
      </w:r>
      <w:r w:rsidRPr="00CF524C">
        <w:t xml:space="preserve"> worden, dus gaan de elektronen via de verbindingsdraad van A naar B.</w:t>
      </w:r>
      <w:r>
        <w:t>’</w:t>
      </w:r>
      <w:r w:rsidRPr="00CF524C">
        <w:t xml:space="preserve"> dit goed rekenen.</w:t>
      </w:r>
    </w:p>
    <w:p w:rsidR="008344E5" w:rsidRPr="001F782F" w:rsidRDefault="008344E5" w:rsidP="00C452CB">
      <w:pPr>
        <w:pStyle w:val="Maximumscore"/>
      </w:pPr>
      <w:r w:rsidRPr="001F782F">
        <w:t>maximumscore 3</w:t>
      </w:r>
    </w:p>
    <w:p w:rsidR="008344E5" w:rsidRPr="00CF524C" w:rsidRDefault="008344E5" w:rsidP="008344E5">
      <w:r w:rsidRPr="00CF524C">
        <w:t>Een juiste uitleg leidt tot de conclusie dat de stroomgeleiding door het membraan wordt verzorgd door H</w:t>
      </w:r>
      <w:r w:rsidRPr="00CF524C">
        <w:rPr>
          <w:vertAlign w:val="superscript"/>
        </w:rPr>
        <w:t>+</w:t>
      </w:r>
      <w:r w:rsidRPr="00CF524C">
        <w:t xml:space="preserve"> ionen die door het membraan van A naar B gaan.</w:t>
      </w:r>
    </w:p>
    <w:p w:rsidR="008344E5" w:rsidRPr="00CF524C" w:rsidRDefault="008344E5" w:rsidP="00B273A5">
      <w:pPr>
        <w:pStyle w:val="Stip"/>
        <w:numPr>
          <w:ilvl w:val="0"/>
          <w:numId w:val="9"/>
        </w:numPr>
        <w:tabs>
          <w:tab w:val="clear" w:pos="9639"/>
          <w:tab w:val="right" w:pos="9769"/>
        </w:tabs>
        <w:ind w:left="0" w:hanging="142"/>
      </w:pPr>
      <w:r w:rsidRPr="00CF524C">
        <w:t>bij de reactie van waterstof aan elektrode A ontstaan H</w:t>
      </w:r>
      <w:r w:rsidRPr="00CF524C">
        <w:rPr>
          <w:vertAlign w:val="superscript"/>
        </w:rPr>
        <w:t>+</w:t>
      </w:r>
      <w:r w:rsidRPr="00CF524C">
        <w:t xml:space="preserve"> ionen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bij de reactie van zuurstof aan elektrode B worden H</w:t>
      </w:r>
      <w:r w:rsidRPr="00CF524C">
        <w:rPr>
          <w:vertAlign w:val="superscript"/>
        </w:rPr>
        <w:t>+</w:t>
      </w:r>
      <w:r w:rsidRPr="00CF524C">
        <w:t xml:space="preserve"> ionen gebonden</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conclusie</w:t>
      </w:r>
      <w:r w:rsidRPr="00CF524C">
        <w:tab/>
        <w:t>1</w:t>
      </w:r>
    </w:p>
    <w:p w:rsidR="008344E5" w:rsidRPr="00CF524C" w:rsidRDefault="008344E5" w:rsidP="008344E5">
      <w:pPr>
        <w:pStyle w:val="Indien"/>
      </w:pPr>
      <w:r w:rsidRPr="00CF524C">
        <w:t xml:space="preserve">Indien een antwoord is gegeven als: </w:t>
      </w:r>
      <w:r>
        <w:t>‘</w:t>
      </w:r>
      <w:r w:rsidRPr="00CF524C">
        <w:t>H</w:t>
      </w:r>
      <w:r w:rsidRPr="00CF524C">
        <w:rPr>
          <w:vertAlign w:val="superscript"/>
        </w:rPr>
        <w:t>+</w:t>
      </w:r>
      <w:r w:rsidRPr="00CF524C">
        <w:t xml:space="preserve"> ionen gaan (door het membraan)</w:t>
      </w:r>
      <w:r>
        <w:t xml:space="preserve"> </w:t>
      </w:r>
      <w:r w:rsidRPr="00CF524C">
        <w:t>van A naar B.</w:t>
      </w:r>
      <w:r>
        <w:t>’</w:t>
      </w:r>
      <w:r w:rsidRPr="00CF524C">
        <w:tab/>
        <w:t>2</w:t>
      </w:r>
      <w:r w:rsidRPr="00CF524C">
        <w:br/>
        <w:t xml:space="preserve">Indien een antwoord is gegeven als: </w:t>
      </w:r>
      <w:r>
        <w:t>‘</w:t>
      </w:r>
      <w:r w:rsidRPr="00CF524C">
        <w:t>Positieve ionen gaan (door het</w:t>
      </w:r>
      <w:r>
        <w:t xml:space="preserve"> </w:t>
      </w:r>
      <w:r w:rsidRPr="00CF524C">
        <w:t>membraan) van A naar B en negatieve ionen gaan (door het membraan) van</w:t>
      </w:r>
      <w:r>
        <w:t xml:space="preserve"> </w:t>
      </w:r>
      <w:r w:rsidRPr="00CF524C">
        <w:t>B naar A.</w:t>
      </w:r>
      <w:r>
        <w:t>’</w:t>
      </w:r>
      <w:r w:rsidRPr="00CF524C">
        <w:tab/>
        <w:t>1</w:t>
      </w:r>
      <w:r w:rsidRPr="00CF524C">
        <w:br/>
        <w:t xml:space="preserve">Indien een antwoord is gegeven als: </w:t>
      </w:r>
      <w:r>
        <w:t>‘</w:t>
      </w:r>
      <w:r w:rsidRPr="00CF524C">
        <w:t>Positieve ionen gaan (door het</w:t>
      </w:r>
      <w:r>
        <w:t xml:space="preserve"> </w:t>
      </w:r>
      <w:r w:rsidRPr="00CF524C">
        <w:t>membraan) van A naar B.</w:t>
      </w:r>
      <w:r>
        <w:t>’</w:t>
      </w:r>
      <w:r w:rsidRPr="00CF524C">
        <w:tab/>
        <w:t>1</w:t>
      </w:r>
      <w:r w:rsidRPr="00CF524C">
        <w:br/>
        <w:t xml:space="preserve">Indien een antwoord is gegeven als: </w:t>
      </w:r>
      <w:r>
        <w:t>‘</w:t>
      </w:r>
      <w:r w:rsidRPr="00CF524C">
        <w:t>Ionen gaan (door het membraan) van</w:t>
      </w:r>
      <w:r>
        <w:t xml:space="preserve"> </w:t>
      </w:r>
      <w:r w:rsidRPr="00CF524C">
        <w:t>A naar B.</w:t>
      </w:r>
      <w:r>
        <w:t>’</w:t>
      </w:r>
      <w:r w:rsidRPr="00CF524C">
        <w:tab/>
        <w:t>0</w:t>
      </w:r>
    </w:p>
    <w:p w:rsidR="008344E5" w:rsidRPr="00CF524C" w:rsidRDefault="008344E5" w:rsidP="008344E5">
      <w:pPr>
        <w:pStyle w:val="OpmCurs"/>
      </w:pPr>
      <w:r w:rsidRPr="00CF524C">
        <w:t>Opmerkingen</w:t>
      </w:r>
    </w:p>
    <w:p w:rsidR="008344E5" w:rsidRPr="00CF524C" w:rsidRDefault="008344E5" w:rsidP="008344E5">
      <w:pPr>
        <w:pStyle w:val="OpsomCurs"/>
        <w:tabs>
          <w:tab w:val="clear" w:pos="9639"/>
          <w:tab w:val="right" w:pos="9769"/>
        </w:tabs>
        <w:spacing w:before="0"/>
      </w:pPr>
      <w:r w:rsidRPr="00CF524C">
        <w:t xml:space="preserve">Wanneer een antwoord is gegeven als: </w:t>
      </w:r>
      <w:r>
        <w:t>‘</w:t>
      </w:r>
      <w:r w:rsidRPr="00CF524C">
        <w:t>Wanneer elektronen door de draad van A naar B gaan, moeten H</w:t>
      </w:r>
      <w:r w:rsidRPr="00CF524C">
        <w:rPr>
          <w:vertAlign w:val="superscript"/>
        </w:rPr>
        <w:t>+</w:t>
      </w:r>
      <w:r w:rsidRPr="00CF524C">
        <w:t xml:space="preserve"> ionen (door het membraan) ook van A naar B gaan.</w:t>
      </w:r>
      <w:r>
        <w:t>’</w:t>
      </w:r>
      <w:r w:rsidRPr="00CF524C">
        <w:t xml:space="preserve"> dit goed rekenen.</w:t>
      </w:r>
    </w:p>
    <w:p w:rsidR="008344E5" w:rsidRPr="00CF524C" w:rsidRDefault="008344E5" w:rsidP="008344E5">
      <w:pPr>
        <w:pStyle w:val="OpsomCurs"/>
        <w:tabs>
          <w:tab w:val="clear" w:pos="9639"/>
          <w:tab w:val="right" w:pos="9769"/>
        </w:tabs>
        <w:spacing w:before="0"/>
      </w:pPr>
      <w:r w:rsidRPr="00CF524C">
        <w:t>Wanneer een antwoord is gegeven waarin is uitgelegd dat H</w:t>
      </w:r>
      <w:r w:rsidRPr="00CF524C">
        <w:rPr>
          <w:vertAlign w:val="superscript"/>
        </w:rPr>
        <w:t>+</w:t>
      </w:r>
      <w:r w:rsidRPr="00CF524C">
        <w:t xml:space="preserve"> ionen (door het membraan) van A naar B gaan en O</w:t>
      </w:r>
      <w:r w:rsidRPr="00CF524C">
        <w:rPr>
          <w:vertAlign w:val="superscript"/>
        </w:rPr>
        <w:t>2–</w:t>
      </w:r>
      <w:r w:rsidRPr="00CF524C">
        <w:t>/OH</w:t>
      </w:r>
      <w:r w:rsidRPr="00CF524C">
        <w:rPr>
          <w:vertAlign w:val="superscript"/>
        </w:rPr>
        <w:t>–</w:t>
      </w:r>
      <w:r w:rsidRPr="00CF524C">
        <w:t xml:space="preserve"> ionen van B naar A, dit goed rekenen.</w:t>
      </w:r>
    </w:p>
    <w:p w:rsidR="008344E5" w:rsidRPr="00CF524C" w:rsidRDefault="008344E5" w:rsidP="008344E5">
      <w:pPr>
        <w:pStyle w:val="OpsomCurs"/>
        <w:tabs>
          <w:tab w:val="clear" w:pos="9639"/>
          <w:tab w:val="right" w:pos="9769"/>
        </w:tabs>
        <w:spacing w:before="0"/>
      </w:pPr>
      <w:r w:rsidRPr="00CF524C">
        <w:t>Wanneer een onjuist antwoord op vraag 22 het consequente gevolg is van een onjuist antwoord op vraag 21, dit antwoord op vraag 22 goed rekenen.</w:t>
      </w:r>
    </w:p>
    <w:p w:rsidR="00C452CB" w:rsidRDefault="00C452CB">
      <w:pPr>
        <w:rPr>
          <w:b/>
          <w:spacing w:val="4"/>
          <w:szCs w:val="20"/>
          <w:lang w:val="it-IT"/>
        </w:rPr>
      </w:pPr>
      <w:r>
        <w:br w:type="page"/>
      </w:r>
    </w:p>
    <w:p w:rsidR="008344E5" w:rsidRPr="001F782F" w:rsidRDefault="008344E5" w:rsidP="00C452CB">
      <w:pPr>
        <w:pStyle w:val="Maximumscore"/>
      </w:pPr>
      <w:r w:rsidRPr="001F782F">
        <w:lastRenderedPageBreak/>
        <w:t>maximumscore 3</w:t>
      </w:r>
    </w:p>
    <w:p w:rsidR="008344E5" w:rsidRPr="00CF524C" w:rsidRDefault="008344E5" w:rsidP="008344E5">
      <w:r w:rsidRPr="00CF524C">
        <w:t>Voorbeelden van berekeningen die het volledige puntenaantal opleveren:</w:t>
      </w:r>
    </w:p>
    <w:p w:rsidR="008344E5" w:rsidRPr="00CF524C" w:rsidRDefault="008344E5" w:rsidP="008344E5">
      <w:r w:rsidRPr="00CF524C">
        <w:t>Het aantal mol waterstof dat minstens moet reageren, is: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2,86∙</m:t>
            </m:r>
            <m:sSup>
              <m:sSupPr>
                <m:ctrlPr>
                  <w:rPr>
                    <w:rFonts w:ascii="Cambria Math" w:hAnsi="Cambria Math"/>
                    <w:i/>
                  </w:rPr>
                </m:ctrlPr>
              </m:sSupPr>
              <m:e>
                <m:r>
                  <w:rPr>
                    <w:rFonts w:ascii="Cambria Math" w:hAnsi="Cambria Math"/>
                  </w:rPr>
                  <m:t>10</m:t>
                </m:r>
              </m:e>
              <m:sup>
                <m:r>
                  <w:rPr>
                    <w:rFonts w:ascii="Cambria Math" w:hAnsi="Cambria Math"/>
                  </w:rPr>
                  <m:t>5</m:t>
                </m:r>
              </m:sup>
            </m:sSup>
          </m:den>
        </m:f>
      </m:oMath>
    </w:p>
    <w:p w:rsidR="008344E5" w:rsidRPr="00CF524C" w:rsidRDefault="008344E5" w:rsidP="008344E5">
      <w:r w:rsidRPr="00CF524C">
        <w:t>Dat is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2,86∙</m:t>
            </m:r>
            <m:sSup>
              <m:sSupPr>
                <m:ctrlPr>
                  <w:rPr>
                    <w:rFonts w:ascii="Cambria Math" w:hAnsi="Cambria Math"/>
                    <w:i/>
                  </w:rPr>
                </m:ctrlPr>
              </m:sSupPr>
              <m:e>
                <m:r>
                  <w:rPr>
                    <w:rFonts w:ascii="Cambria Math" w:hAnsi="Cambria Math"/>
                  </w:rPr>
                  <m:t>10</m:t>
                </m:r>
              </m:e>
              <m:sup>
                <m:r>
                  <w:rPr>
                    <w:rFonts w:ascii="Cambria Math" w:hAnsi="Cambria Math"/>
                  </w:rPr>
                  <m:t>5</m:t>
                </m:r>
              </m:sup>
            </m:sSup>
          </m:den>
        </m:f>
      </m:oMath>
      <w:r>
        <w:t xml:space="preserve"> × </w:t>
      </w:r>
      <w:r w:rsidRPr="00CF524C">
        <w:t>2</w:t>
      </w:r>
      <w:r>
        <w:t>,</w:t>
      </w:r>
      <w:r w:rsidRPr="00CF524C">
        <w:t>45 10</w:t>
      </w:r>
      <w:r>
        <w:rPr>
          <w:vertAlign w:val="superscript"/>
        </w:rPr>
        <w:sym w:font="Symbol" w:char="F02D"/>
      </w:r>
      <w:r>
        <w:rPr>
          <w:vertAlign w:val="superscript"/>
        </w:rPr>
        <w:t>2</w:t>
      </w:r>
      <w:r>
        <w:t xml:space="preserve"> × 10</w:t>
      </w:r>
      <w:r>
        <w:rPr>
          <w:vertAlign w:val="superscript"/>
        </w:rPr>
        <w:t>3</w:t>
      </w:r>
      <w:r w:rsidRPr="00CF524C">
        <w:t>(dm</w:t>
      </w:r>
      <w:r>
        <w:rPr>
          <w:vertAlign w:val="superscript"/>
        </w:rPr>
        <w:t>3</w:t>
      </w:r>
      <w:r w:rsidRPr="00CF524C">
        <w:t xml:space="preserve">) </w:t>
      </w:r>
      <w:r>
        <w:t xml:space="preserve">= </w:t>
      </w:r>
      <w:r w:rsidRPr="00CF524C">
        <w:t>18</w:t>
      </w:r>
      <w:r>
        <w:t>,</w:t>
      </w:r>
      <w:r w:rsidRPr="00CF524C">
        <w:t>5 (dm</w:t>
      </w:r>
      <w:r>
        <w:rPr>
          <w:vertAlign w:val="superscript"/>
        </w:rPr>
        <w:t>3</w:t>
      </w:r>
      <w:r w:rsidRPr="00CF524C">
        <w:t>).</w:t>
      </w:r>
    </w:p>
    <w:p w:rsidR="008344E5" w:rsidRPr="00CF524C" w:rsidRDefault="008344E5" w:rsidP="008344E5">
      <w:r w:rsidRPr="00CF524C">
        <w:t>2</w:t>
      </w:r>
      <w:r>
        <w:t>,</w:t>
      </w:r>
      <w:r w:rsidRPr="00CF524C">
        <w:t>16 10</w:t>
      </w:r>
      <w:r>
        <w:rPr>
          <w:vertAlign w:val="superscript"/>
        </w:rPr>
        <w:t>5</w:t>
      </w:r>
      <w:r>
        <w:t xml:space="preserve"> J is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-19</m:t>
                </m:r>
              </m:sup>
            </m:sSup>
          </m:den>
        </m:f>
      </m:oMath>
      <w:r>
        <w:t xml:space="preserve"> </w:t>
      </w:r>
      <w:r>
        <w:rPr>
          <w:w w:val="105"/>
        </w:rPr>
        <w:t>eV. (De bronspanning van de cel is 1,23 V.)</w:t>
      </w:r>
      <w:r>
        <w:rPr>
          <w:w w:val="105"/>
        </w:rPr>
        <w:br/>
        <w:t xml:space="preserve">Er </w:t>
      </w:r>
      <w:r>
        <w:rPr>
          <w:noProof/>
        </w:rPr>
        <mc:AlternateContent>
          <mc:Choice Requires="wps">
            <w:drawing>
              <wp:anchor distT="0" distB="0" distL="0" distR="0" simplePos="0" relativeHeight="251674624" behindDoc="0" locked="0" layoutInCell="0" allowOverlap="1">
                <wp:simplePos x="0" y="0"/>
                <wp:positionH relativeFrom="column">
                  <wp:posOffset>2200275</wp:posOffset>
                </wp:positionH>
                <wp:positionV relativeFrom="paragraph">
                  <wp:posOffset>253365</wp:posOffset>
                </wp:positionV>
                <wp:extent cx="48895" cy="15240"/>
                <wp:effectExtent l="1905" t="8890" r="6350" b="444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1" type="#_x0000_t202" style="position:absolute;margin-left:173.25pt;margin-top:19.95pt;width:3.85pt;height:1.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" o:allowincell="f" stroked="f">
                <v:fill opacity="0"/>
                <v:textbox inset="0,0,0,0">
                  <w:txbxContent>
                    <w:p w:rsidR="00C452CB" w:rsidRDefault="00C452CB" w:rsidP="008344E5">
                      <w:r>
                        <w:t>−</w:t>
                      </w:r>
                    </w:p>
                  </w:txbxContent>
                </v:textbox>
              </v:shape>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2261235</wp:posOffset>
                </wp:positionH>
                <wp:positionV relativeFrom="paragraph">
                  <wp:posOffset>219710</wp:posOffset>
                </wp:positionV>
                <wp:extent cx="82550" cy="67310"/>
                <wp:effectExtent l="5715" t="3810" r="6985" b="508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67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pPr>
                              <w:rPr>
                                <w:w w:val="110"/>
                              </w:rPr>
                            </w:pPr>
                            <w:r>
                              <w:rPr>
                                <w:w w:val="11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78.05pt;margin-top:17.3pt;width:6.5pt;height:5.3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" o:allowincell="f" stroked="f">
                <v:fill opacity="0"/>
                <v:textbox inset="0,0,0,0">
                  <w:txbxContent>
                    <w:p w:rsidR="00C452CB" w:rsidRDefault="00C452CB" w:rsidP="008344E5">
                      <w:pPr>
                        <w:rPr>
                          <w:w w:val="110"/>
                        </w:rPr>
                      </w:pPr>
                      <w:r>
                        <w:rPr>
                          <w:w w:val="110"/>
                        </w:rPr>
                        <w:t>19</w:t>
                      </w:r>
                    </w:p>
                  </w:txbxContent>
                </v:textbox>
              </v:shape>
            </w:pict>
          </mc:Fallback>
        </mc:AlternateContent>
      </w:r>
      <w:r w:rsidRPr="00CF524C">
        <w:t>moeten dus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1,23</m:t>
            </m:r>
          </m:den>
        </m:f>
      </m:oMath>
      <w:r>
        <w:t xml:space="preserve"> </w:t>
      </w:r>
      <w:r w:rsidRPr="00CF524C">
        <w:t>elektronen worden geleverd.</w:t>
      </w:r>
    </w:p>
    <w:p w:rsidR="008344E5" w:rsidRPr="00CF524C" w:rsidRDefault="008344E5" w:rsidP="008344E5">
      <w:r w:rsidRPr="00CF524C">
        <w:t>Dat is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6,02∙</m:t>
            </m:r>
            <m:sSup>
              <m:sSupPr>
                <m:ctrlPr>
                  <w:rPr>
                    <w:rFonts w:ascii="Cambria Math" w:hAnsi="Cambria Math"/>
                    <w:i/>
                  </w:rPr>
                </m:ctrlPr>
              </m:sSupPr>
              <m:e>
                <m:r>
                  <w:rPr>
                    <w:rFonts w:ascii="Cambria Math" w:hAnsi="Cambria Math"/>
                  </w:rPr>
                  <m:t>10</m:t>
                </m:r>
              </m:e>
              <m:sup>
                <m:r>
                  <w:rPr>
                    <w:rFonts w:ascii="Cambria Math" w:hAnsi="Cambria Math"/>
                  </w:rPr>
                  <m:t>23</m:t>
                </m:r>
              </m:sup>
            </m:sSup>
          </m:den>
        </m:f>
      </m:oMath>
      <w:r>
        <w:t xml:space="preserve"> </w:t>
      </w:r>
      <w:r w:rsidRPr="00CF524C">
        <w:t>mol elektronen.</w:t>
      </w:r>
    </w:p>
    <w:p w:rsidR="008344E5" w:rsidRPr="00CF524C" w:rsidRDefault="008344E5" w:rsidP="008344E5">
      <w:r w:rsidRPr="00CF524C">
        <w:t>Dat komt overeen met</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6,02∙</m:t>
            </m:r>
            <m:sSup>
              <m:sSupPr>
                <m:ctrlPr>
                  <w:rPr>
                    <w:rFonts w:ascii="Cambria Math" w:hAnsi="Cambria Math"/>
                    <w:i/>
                  </w:rPr>
                </m:ctrlPr>
              </m:sSupPr>
              <m:e>
                <m:r>
                  <w:rPr>
                    <w:rFonts w:ascii="Cambria Math" w:hAnsi="Cambria Math"/>
                  </w:rPr>
                  <m:t>10</m:t>
                </m:r>
              </m:e>
              <m:sup>
                <m:r>
                  <w:rPr>
                    <w:rFonts w:ascii="Cambria Math" w:hAnsi="Cambria Math"/>
                  </w:rPr>
                  <m:t>23</m:t>
                </m:r>
              </m:sup>
            </m:sSup>
          </m:den>
        </m:f>
      </m:oMath>
      <w:r>
        <w:t xml:space="preserve"> </w:t>
      </w:r>
      <w:r w:rsidRPr="00CF524C">
        <w:t>waterstof.</w:t>
      </w:r>
      <w:r>
        <w:br/>
      </w:r>
      <w:r w:rsidRPr="00CF524C">
        <w:t>Dat is</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6,02∙</m:t>
            </m:r>
            <m:sSup>
              <m:sSupPr>
                <m:ctrlPr>
                  <w:rPr>
                    <w:rFonts w:ascii="Cambria Math" w:hAnsi="Cambria Math"/>
                    <w:i/>
                  </w:rPr>
                </m:ctrlPr>
              </m:sSupPr>
              <m:e>
                <m:r>
                  <w:rPr>
                    <w:rFonts w:ascii="Cambria Math" w:hAnsi="Cambria Math"/>
                  </w:rPr>
                  <m:t>10</m:t>
                </m:r>
              </m:e>
              <m:sup>
                <m:r>
                  <w:rPr>
                    <w:rFonts w:ascii="Cambria Math" w:hAnsi="Cambria Math"/>
                  </w:rPr>
                  <m:t>23</m:t>
                </m:r>
              </m:sup>
            </m:sSup>
          </m:den>
        </m:f>
      </m:oMath>
      <w:r>
        <w:t xml:space="preserve"> × </w:t>
      </w:r>
      <w:r w:rsidRPr="00CF524C">
        <w:t>2</w:t>
      </w:r>
      <w:r>
        <w:t>,</w:t>
      </w:r>
      <w:r w:rsidRPr="00CF524C">
        <w:t>45 10</w:t>
      </w:r>
      <w:r>
        <w:rPr>
          <w:vertAlign w:val="superscript"/>
        </w:rPr>
        <w:sym w:font="Symbol" w:char="F02D"/>
      </w:r>
      <w:r>
        <w:rPr>
          <w:vertAlign w:val="superscript"/>
        </w:rPr>
        <w:t>2</w:t>
      </w:r>
      <w:r>
        <w:t xml:space="preserve"> × 10</w:t>
      </w:r>
      <w:r>
        <w:rPr>
          <w:vertAlign w:val="superscript"/>
        </w:rPr>
        <w:t>3</w:t>
      </w:r>
      <w:r w:rsidRPr="00CF524C">
        <w:t>(dm</w:t>
      </w:r>
      <w:r>
        <w:rPr>
          <w:vertAlign w:val="superscript"/>
        </w:rPr>
        <w:t>3</w:t>
      </w:r>
      <w:r w:rsidRPr="00CF524C">
        <w:t xml:space="preserve">) </w:t>
      </w:r>
      <w:r>
        <w:t>= 22,3</w:t>
      </w:r>
      <w:r w:rsidRPr="00CF524C">
        <w:t xml:space="preserve"> (dm</w:t>
      </w:r>
      <w:r>
        <w:rPr>
          <w:vertAlign w:val="superscript"/>
        </w:rPr>
        <w:t>3</w:t>
      </w:r>
      <w:r w:rsidRPr="00CF524C">
        <w:t>)</w:t>
      </w:r>
    </w:p>
    <w:p w:rsidR="008344E5" w:rsidRPr="00CF524C" w:rsidRDefault="008344E5" w:rsidP="008344E5">
      <w:r w:rsidRPr="00CF524C">
        <w:t>Het aantal mol waterstof dat minstens moet reageren, is: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2×9,65∙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×1,23</m:t>
            </m:r>
          </m:den>
        </m:f>
      </m:oMath>
    </w:p>
    <w:p w:rsidR="008344E5" w:rsidRDefault="008344E5" w:rsidP="008344E5">
      <w:r>
        <w:t xml:space="preserve">Dat is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2×9,65∙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×1,23</m:t>
            </m:r>
          </m:den>
        </m:f>
      </m:oMath>
      <w:r>
        <w:t xml:space="preserve"> × </w:t>
      </w:r>
      <w:r w:rsidRPr="00CF524C">
        <w:t>2</w:t>
      </w:r>
      <w:r>
        <w:t>,</w:t>
      </w:r>
      <w:r w:rsidRPr="00CF524C">
        <w:t>45 10</w:t>
      </w:r>
      <w:r>
        <w:rPr>
          <w:vertAlign w:val="superscript"/>
        </w:rPr>
        <w:sym w:font="Symbol" w:char="F02D"/>
      </w:r>
      <w:r>
        <w:rPr>
          <w:vertAlign w:val="superscript"/>
        </w:rPr>
        <w:t>2</w:t>
      </w:r>
      <w:r>
        <w:t xml:space="preserve"> × 10</w:t>
      </w:r>
      <w:r>
        <w:rPr>
          <w:vertAlign w:val="superscript"/>
        </w:rPr>
        <w:t>3</w:t>
      </w:r>
      <w:r w:rsidRPr="00CF524C">
        <w:t>(dm</w:t>
      </w:r>
      <w:r>
        <w:rPr>
          <w:vertAlign w:val="superscript"/>
        </w:rPr>
        <w:t>3</w:t>
      </w:r>
      <w:r w:rsidRPr="00CF524C">
        <w:t xml:space="preserve">) </w:t>
      </w:r>
      <w:r>
        <w:t>= 22,3</w:t>
      </w:r>
      <w:r w:rsidRPr="00CF524C">
        <w:t xml:space="preserve"> (dm</w:t>
      </w:r>
      <w:r>
        <w:rPr>
          <w:vertAlign w:val="superscript"/>
        </w:rPr>
        <w:t>3</w:t>
      </w:r>
      <w:r w:rsidRPr="00CF524C">
        <w:t>)</w:t>
      </w:r>
    </w:p>
    <w:p w:rsidR="008344E5" w:rsidRPr="00CF524C" w:rsidRDefault="008344E5" w:rsidP="00B273A5">
      <w:pPr>
        <w:pStyle w:val="Stip"/>
        <w:numPr>
          <w:ilvl w:val="0"/>
          <w:numId w:val="9"/>
        </w:numPr>
        <w:tabs>
          <w:tab w:val="clear" w:pos="9639"/>
          <w:tab w:val="right" w:pos="9769"/>
        </w:tabs>
        <w:ind w:left="0" w:hanging="142"/>
      </w:pPr>
      <w:r w:rsidRPr="00CF524C">
        <w:t>opzoeken van de vormingswarmte van water (is gelijk aan de verbrandingswarmte van waterstof): (bijvoorbeeld via Binas-tabel 57A) (–) 2,86·10</w:t>
      </w:r>
      <w:r w:rsidRPr="00CF524C">
        <w:rPr>
          <w:vertAlign w:val="superscript"/>
        </w:rPr>
        <w:t>5</w:t>
      </w:r>
      <w:r w:rsidRPr="00CF524C">
        <w:t xml:space="preserve"> (J mol</w:t>
      </w:r>
      <w:r w:rsidRPr="00CF524C">
        <w:rPr>
          <w:vertAlign w:val="superscript"/>
        </w:rPr>
        <w:t>–1</w:t>
      </w:r>
      <w:r w:rsidRPr="00CF524C">
        <w: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waterstof dat minstens moet reageren: 2,1 6·10</w:t>
      </w:r>
      <w:r w:rsidRPr="00CF524C">
        <w:rPr>
          <w:vertAlign w:val="superscript"/>
        </w:rPr>
        <w:t>5</w:t>
      </w:r>
      <w:r w:rsidRPr="00CF524C">
        <w:t xml:space="preserve"> (J) delen door de absolute waarde van de verbrandingswarmte van waterstof</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omrekening van het aantal mol waterstof dat minstens moet reageren naar het aantal dm</w:t>
      </w:r>
      <w:r w:rsidRPr="00CF524C">
        <w:rPr>
          <w:vertAlign w:val="superscript"/>
        </w:rPr>
        <w:t>3</w:t>
      </w:r>
      <w:r w:rsidRPr="00CF524C">
        <w:t xml:space="preserve"> waterstof: vermenigvuldigen met </w:t>
      </w:r>
      <w:r w:rsidRPr="00CF524C">
        <w:rPr>
          <w:i/>
          <w:iCs/>
          <w:sz w:val="23"/>
          <w:szCs w:val="23"/>
        </w:rPr>
        <w:t>V</w:t>
      </w:r>
      <w:r w:rsidRPr="00CF524C">
        <w:rPr>
          <w:sz w:val="23"/>
          <w:szCs w:val="23"/>
          <w:vertAlign w:val="subscript"/>
        </w:rPr>
        <w:t>m</w:t>
      </w:r>
      <w:r w:rsidRPr="00CF524C">
        <w:t xml:space="preserve"> (bijvoorbeeld via Binas-tabel 7: 2,45·10</w:t>
      </w:r>
      <w:r w:rsidRPr="00CF524C">
        <w:rPr>
          <w:sz w:val="16"/>
          <w:szCs w:val="16"/>
        </w:rPr>
        <w:t>–2</w:t>
      </w:r>
      <w:r w:rsidRPr="00CF524C">
        <w:t xml:space="preserve"> m</w:t>
      </w:r>
      <w:r w:rsidRPr="00CF524C">
        <w:rPr>
          <w:vertAlign w:val="superscript"/>
        </w:rPr>
        <w:t>3</w:t>
      </w:r>
      <w:r w:rsidRPr="00CF524C">
        <w:t xml:space="preserve"> mol</w:t>
      </w:r>
      <w:r w:rsidRPr="00CF524C">
        <w:rPr>
          <w:vertAlign w:val="superscript"/>
        </w:rPr>
        <w:t>–1</w:t>
      </w:r>
      <w:r w:rsidRPr="00CF524C">
        <w:t>) en met 10</w:t>
      </w:r>
      <w:r w:rsidRPr="00CF524C">
        <w:rPr>
          <w:vertAlign w:val="superscript"/>
        </w:rPr>
        <w:t>3</w:t>
      </w:r>
      <w:r w:rsidRPr="00CF524C">
        <w:t xml:space="preserve"> (dm</w:t>
      </w:r>
      <w:r w:rsidRPr="00CF524C">
        <w:rPr>
          <w:vertAlign w:val="superscript"/>
        </w:rPr>
        <w:t>3</w:t>
      </w:r>
      <w:r w:rsidRPr="00CF524C">
        <w:t xml:space="preserve"> m</w:t>
      </w:r>
      <w:r w:rsidRPr="00CF524C">
        <w:rPr>
          <w:vertAlign w:val="superscript"/>
        </w:rPr>
        <w:t>–3</w:t>
      </w:r>
      <w:r w:rsidRPr="00CF524C">
        <w:t>)</w:t>
      </w:r>
      <w:r w:rsidRPr="00CF524C">
        <w:tab/>
        <w:t>1</w:t>
      </w:r>
    </w:p>
    <w:p w:rsidR="008344E5" w:rsidRPr="00CF524C" w:rsidRDefault="008344E5" w:rsidP="008344E5">
      <w:pPr>
        <w:pStyle w:val="Vergelijking"/>
      </w:pPr>
      <w:r w:rsidRPr="00CF524C">
        <w:t>of</w:t>
      </w:r>
    </w:p>
    <w:p w:rsidR="008344E5" w:rsidRPr="00CF524C" w:rsidRDefault="008344E5" w:rsidP="00B273A5">
      <w:pPr>
        <w:pStyle w:val="Stip"/>
        <w:numPr>
          <w:ilvl w:val="0"/>
          <w:numId w:val="9"/>
        </w:numPr>
        <w:tabs>
          <w:tab w:val="clear" w:pos="9639"/>
          <w:tab w:val="right" w:pos="9769"/>
        </w:tabs>
        <w:ind w:left="0" w:hanging="142"/>
      </w:pPr>
      <w:r w:rsidRPr="00CF524C">
        <w:t>berekening van het aantal eV dat overeenkomt met 2,1 6·10</w:t>
      </w:r>
      <w:r w:rsidRPr="00CF3794">
        <w:rPr>
          <w:vertAlign w:val="superscript"/>
        </w:rPr>
        <w:t>5</w:t>
      </w:r>
      <w:r w:rsidRPr="00CF524C">
        <w:t xml:space="preserve"> J:</w:t>
      </w:r>
      <w:r>
        <w:t xml:space="preserve"> </w:t>
      </w:r>
      <w:r w:rsidRPr="00CF524C">
        <w:t>2,16·10</w:t>
      </w:r>
      <w:r w:rsidRPr="00CF3794">
        <w:rPr>
          <w:vertAlign w:val="superscript"/>
        </w:rPr>
        <w:t>5</w:t>
      </w:r>
      <w:r w:rsidRPr="00CF524C">
        <w:t xml:space="preserve"> (J) delen door 1,60·10</w:t>
      </w:r>
      <w:r w:rsidRPr="00CF3794">
        <w:rPr>
          <w:vertAlign w:val="superscript"/>
        </w:rPr>
        <w:t>–19</w:t>
      </w:r>
      <w:r w:rsidRPr="00CF524C">
        <w:t xml:space="preserve"> (J eV</w:t>
      </w:r>
      <w:r w:rsidRPr="00CF3794">
        <w:rPr>
          <w:vertAlign w:val="superscript"/>
        </w:rPr>
        <w:t>–1</w:t>
      </w:r>
      <w:r w:rsidRPr="00CF524C">
        <w:t>)</w:t>
      </w:r>
      <w:r w:rsidRPr="00CF524C">
        <w:tab/>
        <w:t>1</w:t>
      </w:r>
    </w:p>
    <w:p w:rsidR="008344E5" w:rsidRPr="00CF524C" w:rsidRDefault="008344E5" w:rsidP="00B273A5">
      <w:pPr>
        <w:pStyle w:val="Stip"/>
        <w:numPr>
          <w:ilvl w:val="0"/>
          <w:numId w:val="9"/>
        </w:numPr>
        <w:tabs>
          <w:tab w:val="clear" w:pos="9639"/>
          <w:tab w:val="right" w:pos="9769"/>
        </w:tabs>
        <w:ind w:left="0" w:hanging="142"/>
      </w:pPr>
      <w:r w:rsidRPr="00CF524C">
        <w:t>omrekening van het aantal eV dat overeenkomt met 2,1 6·10</w:t>
      </w:r>
      <w:r w:rsidRPr="00CF524C">
        <w:rPr>
          <w:vertAlign w:val="superscript"/>
        </w:rPr>
        <w:t>5</w:t>
      </w:r>
      <w:r w:rsidRPr="00CF524C">
        <w:t xml:space="preserve"> J naar het aantal mol waterstof dat minstens moet reageren: delen door 1,23 (V) en door de constante van Avogadro (bijvoorbeeld via Binas-tabel 7: 6,02·10</w:t>
      </w:r>
      <w:r w:rsidRPr="00CF524C">
        <w:rPr>
          <w:vertAlign w:val="superscript"/>
        </w:rPr>
        <w:t>23</w:t>
      </w:r>
      <w:r w:rsidRPr="00CF524C">
        <w:t xml:space="preserve"> mol</w:t>
      </w:r>
      <w:r w:rsidRPr="00CF524C">
        <w:rPr>
          <w:vertAlign w:val="superscript"/>
        </w:rPr>
        <w:t>–1</w:t>
      </w:r>
      <w:r w:rsidRPr="00CF524C">
        <w:t>) en door 2</w:t>
      </w:r>
      <w:r w:rsidRPr="00CF524C">
        <w:tab/>
        <w:t>1</w:t>
      </w:r>
    </w:p>
    <w:p w:rsidR="008344E5" w:rsidRPr="00544B33" w:rsidRDefault="008344E5" w:rsidP="00B273A5">
      <w:pPr>
        <w:pStyle w:val="Stip"/>
        <w:numPr>
          <w:ilvl w:val="0"/>
          <w:numId w:val="9"/>
        </w:numPr>
        <w:tabs>
          <w:tab w:val="clear" w:pos="9639"/>
          <w:tab w:val="right" w:pos="9769"/>
        </w:tabs>
        <w:ind w:left="0" w:hanging="142"/>
      </w:pPr>
      <w:r w:rsidRPr="00CF524C">
        <w:t>omrekening van het aantal mol waterstof dat minstens moet reageren naar het aantal dm</w:t>
      </w:r>
      <w:r w:rsidRPr="00CF524C">
        <w:rPr>
          <w:vertAlign w:val="superscript"/>
        </w:rPr>
        <w:t>3</w:t>
      </w:r>
      <w:r w:rsidRPr="00CF524C">
        <w:t xml:space="preserve"> waterstof: vermenigvuldigen met </w:t>
      </w:r>
      <w:r w:rsidRPr="00CF524C">
        <w:rPr>
          <w:i/>
          <w:iCs/>
          <w:sz w:val="23"/>
          <w:szCs w:val="23"/>
        </w:rPr>
        <w:t>V</w:t>
      </w:r>
      <w:r w:rsidRPr="00CF524C">
        <w:rPr>
          <w:sz w:val="23"/>
          <w:szCs w:val="23"/>
          <w:vertAlign w:val="subscript"/>
        </w:rPr>
        <w:t>m</w:t>
      </w:r>
      <w:r w:rsidRPr="00CF524C">
        <w:t xml:space="preserve"> (bijvoorbeeld via Binas-tabel 7: 2,45·10</w:t>
      </w:r>
      <w:r w:rsidRPr="00F70AF3">
        <w:rPr>
          <w:vertAlign w:val="superscript"/>
        </w:rPr>
        <w:t>–2</w:t>
      </w:r>
      <w:r w:rsidRPr="00CF524C">
        <w:t xml:space="preserve"> m</w:t>
      </w:r>
      <w:r w:rsidRPr="00CF524C">
        <w:rPr>
          <w:vertAlign w:val="superscript"/>
        </w:rPr>
        <w:t>3</w:t>
      </w:r>
      <w:r w:rsidRPr="00CF524C">
        <w:t xml:space="preserve"> mol</w:t>
      </w:r>
      <w:r w:rsidRPr="00CF524C">
        <w:rPr>
          <w:vertAlign w:val="superscript"/>
        </w:rPr>
        <w:t>–1</w:t>
      </w:r>
      <w:r w:rsidRPr="00CF524C">
        <w:t>) en met 10</w:t>
      </w:r>
      <w:r w:rsidRPr="00CF524C">
        <w:rPr>
          <w:vertAlign w:val="superscript"/>
        </w:rPr>
        <w:t>3</w:t>
      </w:r>
      <w:r w:rsidRPr="00CF524C">
        <w:t xml:space="preserve"> (dm</w:t>
      </w:r>
      <w:r w:rsidRPr="00CF524C">
        <w:rPr>
          <w:vertAlign w:val="superscript"/>
        </w:rPr>
        <w:t>3</w:t>
      </w:r>
      <w:r w:rsidRPr="00CF524C">
        <w:t xml:space="preserve"> m</w:t>
      </w:r>
      <w:r w:rsidRPr="00CF524C">
        <w:rPr>
          <w:vertAlign w:val="superscript"/>
        </w:rPr>
        <w:t>–3</w:t>
      </w:r>
      <w:r w:rsidRPr="00CF524C">
        <w:t>)</w:t>
      </w:r>
      <w:r w:rsidRPr="00CF524C">
        <w:tab/>
        <w:t>1</w:t>
      </w:r>
    </w:p>
    <w:p w:rsidR="008344E5" w:rsidRPr="00CF524C" w:rsidRDefault="008344E5" w:rsidP="008344E5">
      <w:pPr>
        <w:pStyle w:val="Vergelijking"/>
      </w:pPr>
      <w:r>
        <w:t>of</w:t>
      </w:r>
    </w:p>
    <w:p w:rsidR="008344E5" w:rsidRPr="00CF524C" w:rsidRDefault="008344E5" w:rsidP="00B273A5">
      <w:pPr>
        <w:pStyle w:val="Stip"/>
        <w:numPr>
          <w:ilvl w:val="0"/>
          <w:numId w:val="9"/>
        </w:numPr>
        <w:tabs>
          <w:tab w:val="clear" w:pos="9639"/>
          <w:tab w:val="right" w:pos="9769"/>
        </w:tabs>
        <w:ind w:left="0" w:hanging="142"/>
      </w:pPr>
      <w:r w:rsidRPr="00CF524C">
        <w:t>berekening van het aantal mol waterstof dat minstens moet reageren: 2,1 6·10</w:t>
      </w:r>
      <w:r w:rsidRPr="00544B33">
        <w:rPr>
          <w:vertAlign w:val="superscript"/>
        </w:rPr>
        <w:t>5</w:t>
      </w:r>
      <w:r w:rsidRPr="00CF524C">
        <w:t xml:space="preserve"> (J) delen door 2 en door de constante van Faraday</w:t>
      </w:r>
      <w:r>
        <w:t xml:space="preserve"> </w:t>
      </w:r>
      <w:r w:rsidRPr="00CF524C">
        <w:t>(bijvoorbeeld via Binas-tabel 7: 9,65·10</w:t>
      </w:r>
      <w:r w:rsidRPr="00544B33">
        <w:rPr>
          <w:vertAlign w:val="superscript"/>
        </w:rPr>
        <w:t>4</w:t>
      </w:r>
      <w:r w:rsidRPr="00CF524C">
        <w:t xml:space="preserve"> C mol</w:t>
      </w:r>
      <w:r w:rsidRPr="00544B33">
        <w:rPr>
          <w:vertAlign w:val="superscript"/>
        </w:rPr>
        <w:t>–1</w:t>
      </w:r>
      <w:r w:rsidRPr="00CF524C">
        <w:t>) en door 1,23 (V)</w:t>
      </w:r>
      <w:r w:rsidRPr="00CF524C">
        <w:tab/>
      </w:r>
      <w:r w:rsidRPr="00544B33">
        <w:t>2</w:t>
      </w:r>
    </w:p>
    <w:p w:rsidR="008344E5" w:rsidRPr="00CF524C" w:rsidRDefault="008344E5" w:rsidP="00B273A5">
      <w:pPr>
        <w:pStyle w:val="Stip"/>
        <w:numPr>
          <w:ilvl w:val="0"/>
          <w:numId w:val="9"/>
        </w:numPr>
        <w:tabs>
          <w:tab w:val="clear" w:pos="9639"/>
          <w:tab w:val="right" w:pos="9769"/>
        </w:tabs>
        <w:ind w:left="0" w:hanging="142"/>
      </w:pPr>
      <w:r w:rsidRPr="00CF524C">
        <w:t>omrekening van het aantal mol waterstof dat minstens moet reageren naar het aantal dm</w:t>
      </w:r>
      <w:r w:rsidRPr="00CF524C">
        <w:rPr>
          <w:vertAlign w:val="superscript"/>
        </w:rPr>
        <w:t>3</w:t>
      </w:r>
      <w:r w:rsidRPr="00CF524C">
        <w:t xml:space="preserve"> waterstof: vermenigvuldigen met </w:t>
      </w:r>
      <w:r w:rsidRPr="00CF524C">
        <w:rPr>
          <w:i/>
          <w:iCs/>
        </w:rPr>
        <w:t>V</w:t>
      </w:r>
      <w:r w:rsidRPr="00CF524C">
        <w:rPr>
          <w:vertAlign w:val="subscript"/>
        </w:rPr>
        <w:t>m</w:t>
      </w:r>
      <w:r w:rsidRPr="00CF524C">
        <w:t xml:space="preserve"> (bijvoorbeeld via Binas-tabel 7: 2,45·10</w:t>
      </w:r>
      <w:r w:rsidRPr="00C11D11">
        <w:rPr>
          <w:vertAlign w:val="superscript"/>
        </w:rPr>
        <w:t>–2</w:t>
      </w:r>
      <w:r w:rsidRPr="00CF524C">
        <w:t xml:space="preserve"> m</w:t>
      </w:r>
      <w:r w:rsidRPr="00CF524C">
        <w:rPr>
          <w:vertAlign w:val="superscript"/>
        </w:rPr>
        <w:t>3</w:t>
      </w:r>
      <w:r w:rsidRPr="00CF524C">
        <w:t xml:space="preserve"> mol</w:t>
      </w:r>
      <w:r w:rsidRPr="00CF524C">
        <w:rPr>
          <w:vertAlign w:val="superscript"/>
        </w:rPr>
        <w:t>–1</w:t>
      </w:r>
      <w:r w:rsidRPr="00CF524C">
        <w:t>) en met 10</w:t>
      </w:r>
      <w:r w:rsidRPr="00CF524C">
        <w:rPr>
          <w:vertAlign w:val="superscript"/>
        </w:rPr>
        <w:t>3</w:t>
      </w:r>
      <w:r w:rsidRPr="00CF524C">
        <w:t xml:space="preserve"> (dm</w:t>
      </w:r>
      <w:r w:rsidRPr="00CF524C">
        <w:rPr>
          <w:vertAlign w:val="superscript"/>
        </w:rPr>
        <w:t>3</w:t>
      </w:r>
      <w:r w:rsidRPr="00CF524C">
        <w:t xml:space="preserve"> m</w:t>
      </w:r>
      <w:r w:rsidRPr="00CF524C">
        <w:rPr>
          <w:vertAlign w:val="superscript"/>
        </w:rPr>
        <w:t>–3</w:t>
      </w:r>
      <w:r w:rsidRPr="00CF524C">
        <w:t>)</w:t>
      </w:r>
      <w:r w:rsidRPr="00CF524C">
        <w:tab/>
        <w:t>1</w:t>
      </w:r>
    </w:p>
    <w:p w:rsidR="008344E5" w:rsidRPr="00CF524C" w:rsidRDefault="008344E5" w:rsidP="008344E5">
      <w:pPr>
        <w:pStyle w:val="Indien"/>
      </w:pPr>
      <w:r w:rsidRPr="00CF524C">
        <w:t>Indien in een overigens juist antwoord volgens de laatste berekeningswijze</w:t>
      </w:r>
      <w:r>
        <w:t xml:space="preserve"> </w:t>
      </w:r>
      <w:r w:rsidRPr="00CF524C">
        <w:t>niet is gedeeld door 2</w:t>
      </w:r>
      <w:r w:rsidRPr="00CF524C">
        <w:tab/>
        <w:t>2</w:t>
      </w:r>
      <w:r w:rsidRPr="00CF524C">
        <w:br/>
        <w:t>Indien in een overigens juist antwoord is gerekend met</w:t>
      </w:r>
      <w:r>
        <w:t xml:space="preserve"> </w:t>
      </w:r>
      <w:r w:rsidRPr="00CF524C">
        <w:t>(–) 2,42·10</w:t>
      </w:r>
      <w:r w:rsidRPr="00CF524C">
        <w:rPr>
          <w:vertAlign w:val="superscript"/>
        </w:rPr>
        <w:t>5</w:t>
      </w:r>
      <w:r w:rsidRPr="00CF524C">
        <w:t xml:space="preserve"> (J mol</w:t>
      </w:r>
      <w:r w:rsidRPr="00CF524C">
        <w:rPr>
          <w:vertAlign w:val="superscript"/>
        </w:rPr>
        <w:t>–1</w:t>
      </w:r>
      <w:r w:rsidRPr="00CF524C">
        <w:t>) voor de verbrandingswarmte van waterstof</w:t>
      </w:r>
      <w:r w:rsidRPr="00CF524C">
        <w:tab/>
        <w:t>2</w:t>
      </w:r>
      <w:r>
        <w:br/>
      </w:r>
      <w:r w:rsidRPr="00CF524C">
        <w:t>Indien in een overigens juist antwoord is gerekend met 10,8</w:t>
      </w:r>
      <w:r w:rsidRPr="00CF524C">
        <w:rPr>
          <w:sz w:val="28"/>
          <w:szCs w:val="28"/>
        </w:rPr>
        <w:t>·</w:t>
      </w:r>
      <w:r w:rsidRPr="00CF524C">
        <w:t>10</w:t>
      </w:r>
      <w:r w:rsidRPr="00CF524C">
        <w:rPr>
          <w:vertAlign w:val="superscript"/>
        </w:rPr>
        <w:t>6</w:t>
      </w:r>
      <w:r w:rsidRPr="00CF524C">
        <w:t xml:space="preserve"> (J m</w:t>
      </w:r>
      <w:r w:rsidRPr="00CF524C">
        <w:rPr>
          <w:vertAlign w:val="superscript"/>
        </w:rPr>
        <w:t>–3</w:t>
      </w:r>
      <w:r w:rsidRPr="00CF524C">
        <w:t>) voor</w:t>
      </w:r>
      <w:r>
        <w:t xml:space="preserve"> </w:t>
      </w:r>
      <w:r w:rsidRPr="00CF524C">
        <w:t>de stookwaarde van waterstof</w:t>
      </w:r>
      <w:r w:rsidRPr="00CF524C">
        <w:tab/>
        <w:t>2</w:t>
      </w:r>
      <w:r w:rsidRPr="00CF524C">
        <w:br/>
        <w:t xml:space="preserve">Indien in een overigens juist antwoord is gerekend met </w:t>
      </w:r>
      <w:r w:rsidRPr="00CF524C">
        <w:rPr>
          <w:i/>
          <w:iCs/>
        </w:rPr>
        <w:t>V</w:t>
      </w:r>
      <w:r w:rsidRPr="00CF524C">
        <w:rPr>
          <w:vertAlign w:val="subscript"/>
        </w:rPr>
        <w:t>m</w:t>
      </w:r>
      <w:r w:rsidRPr="00CF524C">
        <w:t xml:space="preserve"> = 2,24</w:t>
      </w:r>
      <w:r w:rsidRPr="00CF524C">
        <w:rPr>
          <w:sz w:val="28"/>
          <w:szCs w:val="28"/>
        </w:rPr>
        <w:t>·</w:t>
      </w:r>
      <w:r w:rsidRPr="00CF524C">
        <w:t>10</w:t>
      </w:r>
      <w:r w:rsidRPr="00CF524C">
        <w:rPr>
          <w:vertAlign w:val="superscript"/>
        </w:rPr>
        <w:t>–2</w:t>
      </w:r>
      <w:r w:rsidRPr="00C11D11">
        <w:t xml:space="preserve"> </w:t>
      </w:r>
      <w:r w:rsidRPr="00CF524C">
        <w:t>(m</w:t>
      </w:r>
      <w:r w:rsidRPr="00CF524C">
        <w:rPr>
          <w:vertAlign w:val="superscript"/>
        </w:rPr>
        <w:t>3</w:t>
      </w:r>
      <w:r w:rsidRPr="00CF524C">
        <w:t xml:space="preserve"> mol</w:t>
      </w:r>
      <w:r w:rsidRPr="00CF524C">
        <w:rPr>
          <w:vertAlign w:val="superscript"/>
        </w:rPr>
        <w:t>–1</w:t>
      </w:r>
      <w:r w:rsidRPr="00CF524C">
        <w:t>)</w:t>
      </w:r>
      <w:r w:rsidRPr="00CF524C">
        <w:tab/>
        <w:t>2</w:t>
      </w:r>
      <w:r w:rsidRPr="00CF524C">
        <w:br/>
        <w:t>Indien in een overigens juist antwoord zowel is gerekend met</w:t>
      </w:r>
      <w:r>
        <w:t xml:space="preserve"> </w:t>
      </w:r>
      <w:r w:rsidRPr="00CF524C">
        <w:rPr>
          <w:i/>
          <w:iCs/>
        </w:rPr>
        <w:t>V</w:t>
      </w:r>
      <w:r w:rsidRPr="00CF524C">
        <w:rPr>
          <w:vertAlign w:val="subscript"/>
        </w:rPr>
        <w:t>m</w:t>
      </w:r>
      <w:r w:rsidRPr="00CF524C">
        <w:t>= 2,24</w:t>
      </w:r>
      <w:r w:rsidRPr="00CF524C">
        <w:rPr>
          <w:sz w:val="28"/>
          <w:szCs w:val="28"/>
        </w:rPr>
        <w:t>·</w:t>
      </w:r>
      <w:r w:rsidRPr="00CF524C">
        <w:t>10</w:t>
      </w:r>
      <w:r w:rsidRPr="00CF524C">
        <w:rPr>
          <w:vertAlign w:val="superscript"/>
        </w:rPr>
        <w:t>–2</w:t>
      </w:r>
      <w:r w:rsidRPr="00CF524C">
        <w:t xml:space="preserve"> (m</w:t>
      </w:r>
      <w:r w:rsidRPr="00CF524C">
        <w:rPr>
          <w:vertAlign w:val="superscript"/>
        </w:rPr>
        <w:t>3</w:t>
      </w:r>
      <w:r w:rsidRPr="00CF524C">
        <w:t xml:space="preserve"> mol</w:t>
      </w:r>
      <w:r w:rsidRPr="00CF524C">
        <w:rPr>
          <w:vertAlign w:val="superscript"/>
        </w:rPr>
        <w:t>–1</w:t>
      </w:r>
      <w:r w:rsidRPr="00CF524C">
        <w:t>) als met</w:t>
      </w:r>
      <w:r>
        <w:br/>
      </w:r>
      <w:r w:rsidRPr="00CF524C">
        <w:t>(–) 2,42·10</w:t>
      </w:r>
      <w:r w:rsidRPr="00CF524C">
        <w:rPr>
          <w:vertAlign w:val="superscript"/>
        </w:rPr>
        <w:t>5</w:t>
      </w:r>
      <w:r w:rsidRPr="00CF524C">
        <w:t xml:space="preserve"> (J mol</w:t>
      </w:r>
      <w:r w:rsidRPr="00CF524C">
        <w:rPr>
          <w:vertAlign w:val="superscript"/>
        </w:rPr>
        <w:t>–1</w:t>
      </w:r>
      <w:r w:rsidRPr="00CF524C">
        <w:t>) voor de</w:t>
      </w:r>
      <w:r>
        <w:t xml:space="preserve"> </w:t>
      </w:r>
      <w:r w:rsidRPr="00CF524C">
        <w:t>verbrandingswarmte van waterstof of 10,8</w:t>
      </w:r>
      <w:r w:rsidRPr="00CF524C">
        <w:rPr>
          <w:sz w:val="28"/>
          <w:szCs w:val="28"/>
        </w:rPr>
        <w:t>·</w:t>
      </w:r>
      <w:r w:rsidRPr="00CF524C">
        <w:t>10</w:t>
      </w:r>
      <w:r w:rsidRPr="00CF524C">
        <w:rPr>
          <w:vertAlign w:val="superscript"/>
        </w:rPr>
        <w:t>6</w:t>
      </w:r>
      <w:r w:rsidRPr="00CF524C">
        <w:t xml:space="preserve"> (J m</w:t>
      </w:r>
      <w:r w:rsidRPr="00CF524C">
        <w:rPr>
          <w:vertAlign w:val="superscript"/>
        </w:rPr>
        <w:t>–3</w:t>
      </w:r>
      <w:r w:rsidRPr="00CF524C">
        <w:t>) voor de stookwaarde van waterstof, zoals in een antwoord als:</w:t>
      </w:r>
      <w:r>
        <w:t xml:space="preserve"> </w:t>
      </w:r>
      <m:oMath>
        <m:f>
          <m:fPr>
            <m:ctrlPr>
              <w:rPr>
                <w:rFonts w:ascii="Cambria Math" w:hAnsi="Cambria Math"/>
                <w:i/>
              </w:rPr>
            </m:ctrlPr>
          </m:fPr>
          <m:num>
            <m:r>
              <w:rPr>
                <w:rFonts w:ascii="Cambria Math" w:hAnsi="Cambria Math"/>
              </w:rPr>
              <m:t>2,16∙</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2,42∙</m:t>
            </m:r>
            <m:sSup>
              <m:sSupPr>
                <m:ctrlPr>
                  <w:rPr>
                    <w:rFonts w:ascii="Cambria Math" w:hAnsi="Cambria Math"/>
                    <w:i/>
                  </w:rPr>
                </m:ctrlPr>
              </m:sSupPr>
              <m:e>
                <m:r>
                  <w:rPr>
                    <w:rFonts w:ascii="Cambria Math" w:hAnsi="Cambria Math"/>
                  </w:rPr>
                  <m:t>10</m:t>
                </m:r>
              </m:e>
              <m:sup>
                <m:r>
                  <w:rPr>
                    <w:rFonts w:ascii="Cambria Math" w:hAnsi="Cambria Math"/>
                  </w:rPr>
                  <m:t>5</m:t>
                </m:r>
              </m:sup>
            </m:sSup>
          </m:den>
        </m:f>
      </m:oMath>
      <w:r>
        <w:t xml:space="preserve"> × </w:t>
      </w:r>
      <w:r w:rsidRPr="00CF524C">
        <w:t>2</w:t>
      </w:r>
      <w:r>
        <w:t>,24</w:t>
      </w:r>
      <w:r w:rsidRPr="00CF524C">
        <w:t xml:space="preserve"> 10</w:t>
      </w:r>
      <w:r>
        <w:rPr>
          <w:vertAlign w:val="superscript"/>
        </w:rPr>
        <w:sym w:font="Symbol" w:char="F02D"/>
      </w:r>
      <w:r>
        <w:rPr>
          <w:vertAlign w:val="superscript"/>
        </w:rPr>
        <w:t>2</w:t>
      </w:r>
      <w:r>
        <w:t xml:space="preserve"> × 10</w:t>
      </w:r>
      <w:r>
        <w:rPr>
          <w:vertAlign w:val="superscript"/>
        </w:rPr>
        <w:t>3</w:t>
      </w:r>
      <w:r w:rsidRPr="00CF524C">
        <w:t>(dm</w:t>
      </w:r>
      <w:r>
        <w:rPr>
          <w:vertAlign w:val="superscript"/>
        </w:rPr>
        <w:t>3</w:t>
      </w:r>
      <w:r w:rsidRPr="00CF524C">
        <w:t xml:space="preserve">) </w:t>
      </w:r>
      <w:r>
        <w:t>= 20,0</w:t>
      </w:r>
      <w:r w:rsidRPr="00CF524C">
        <w:t xml:space="preserve"> (dm</w:t>
      </w:r>
      <w:r>
        <w:rPr>
          <w:vertAlign w:val="superscript"/>
        </w:rPr>
        <w:t>3</w:t>
      </w:r>
      <w:r w:rsidRPr="00CF524C">
        <w:t>)</w:t>
      </w:r>
      <w:r w:rsidRPr="00C11D11">
        <w:t xml:space="preserve"> </w:t>
      </w:r>
      <w:r w:rsidRPr="00CF524C">
        <w:tab/>
        <w:t>2</w:t>
      </w:r>
    </w:p>
    <w:p w:rsidR="00C452CB" w:rsidRDefault="00C452CB">
      <w:pPr>
        <w:rPr>
          <w:b/>
          <w:spacing w:val="4"/>
          <w:szCs w:val="20"/>
          <w:lang w:val="it-IT"/>
        </w:rPr>
      </w:pPr>
      <w:r>
        <w:br w:type="page"/>
      </w:r>
    </w:p>
    <w:p w:rsidR="008344E5" w:rsidRPr="001F782F" w:rsidRDefault="008344E5" w:rsidP="00C452CB">
      <w:pPr>
        <w:pStyle w:val="Maximumscore"/>
      </w:pPr>
      <w:bookmarkStart w:id="9" w:name="_Ref495487771"/>
      <w:r w:rsidRPr="001F782F">
        <w:lastRenderedPageBreak/>
        <w:t>maximumscore 1</w:t>
      </w:r>
      <w:bookmarkEnd w:id="9"/>
    </w:p>
    <w:p w:rsidR="008344E5" w:rsidRPr="00CF524C" w:rsidRDefault="008344E5" w:rsidP="008344E5">
      <w:r w:rsidRPr="00CF524C">
        <w:t>Een juiste berekening leidt tot de uitkomst 1,50 (mmol – SO</w:t>
      </w:r>
      <w:r w:rsidRPr="00CF524C">
        <w:rPr>
          <w:vertAlign w:val="subscript"/>
        </w:rPr>
        <w:t>3</w:t>
      </w:r>
      <w:r w:rsidRPr="00CF524C">
        <w:rPr>
          <w:vertAlign w:val="superscript"/>
        </w:rPr>
        <w:t>–</w:t>
      </w:r>
      <w:r w:rsidRPr="00CF524C">
        <w:t xml:space="preserve"> Na</w:t>
      </w:r>
      <w:r w:rsidRPr="00CF524C">
        <w:rPr>
          <w:vertAlign w:val="superscript"/>
        </w:rPr>
        <w:t>+</w:t>
      </w:r>
      <w:r w:rsidRPr="00CF524C">
        <w:t xml:space="preserve"> groepen).</w:t>
      </w:r>
    </w:p>
    <w:p w:rsidR="008344E5" w:rsidRPr="00CF524C" w:rsidRDefault="008344E5" w:rsidP="00B273A5">
      <w:pPr>
        <w:pStyle w:val="Stip"/>
        <w:numPr>
          <w:ilvl w:val="0"/>
          <w:numId w:val="9"/>
        </w:numPr>
        <w:tabs>
          <w:tab w:val="clear" w:pos="9639"/>
          <w:tab w:val="right" w:pos="9769"/>
        </w:tabs>
        <w:ind w:left="0" w:hanging="142"/>
      </w:pPr>
      <w:r w:rsidRPr="00CF524C">
        <w:t xml:space="preserve">berekening </w:t>
      </w:r>
      <w:r w:rsidRPr="00653CD7">
        <w:t>van</w:t>
      </w:r>
      <w:r w:rsidRPr="00CF524C">
        <w:t xml:space="preserve"> het aantal mmol – SO</w:t>
      </w:r>
      <w:r w:rsidRPr="00CF524C">
        <w:rPr>
          <w:vertAlign w:val="subscript"/>
        </w:rPr>
        <w:t>3</w:t>
      </w:r>
      <w:r w:rsidRPr="00CF524C">
        <w:rPr>
          <w:vertAlign w:val="superscript"/>
        </w:rPr>
        <w:t>–</w:t>
      </w:r>
      <w:r w:rsidRPr="00CF524C">
        <w:t xml:space="preserve"> Na</w:t>
      </w:r>
      <w:r w:rsidRPr="00CF524C">
        <w:rPr>
          <w:vertAlign w:val="superscript"/>
        </w:rPr>
        <w:t>+</w:t>
      </w:r>
      <w:r w:rsidRPr="00CF524C">
        <w:t xml:space="preserve"> groepen in 1,73 g van het natriumzout (is gelijk aan het aantal mmol OH</w:t>
      </w:r>
      <w:r w:rsidRPr="00CF524C">
        <w:rPr>
          <w:vertAlign w:val="superscript"/>
        </w:rPr>
        <w:t>–</w:t>
      </w:r>
      <w:r w:rsidRPr="00CF524C">
        <w:t xml:space="preserve"> dat bij de titratie heeft gereageerd): 14,4 (mL) vermenigvuldigen met 0,104 (mmol mL</w:t>
      </w:r>
      <w:r w:rsidRPr="00CF524C">
        <w:rPr>
          <w:vertAlign w:val="superscript"/>
        </w:rPr>
        <w:t>–1</w:t>
      </w:r>
      <w:r w:rsidRPr="00CF524C">
        <w:t>)</w:t>
      </w:r>
      <w:r w:rsidRPr="00CF524C">
        <w:tab/>
        <w:t>1</w:t>
      </w:r>
    </w:p>
    <w:p w:rsidR="008344E5" w:rsidRPr="00CF524C" w:rsidRDefault="008344E5" w:rsidP="008344E5">
      <w:pPr>
        <w:pStyle w:val="OpmCurs"/>
      </w:pPr>
      <w:r w:rsidRPr="00CF524C">
        <w:t>Opmerkingen</w:t>
      </w:r>
    </w:p>
    <w:p w:rsidR="008344E5" w:rsidRPr="00CF524C" w:rsidRDefault="008344E5" w:rsidP="008344E5">
      <w:pPr>
        <w:pStyle w:val="OpsomCurs"/>
        <w:tabs>
          <w:tab w:val="clear" w:pos="9639"/>
          <w:tab w:val="right" w:pos="9769"/>
        </w:tabs>
        <w:spacing w:before="0"/>
      </w:pPr>
      <w:r w:rsidRPr="00CF524C">
        <w:t xml:space="preserve">Wanneer een onjuist antwoord op vraag </w:t>
      </w:r>
      <w:r w:rsidR="009D49EF">
        <w:fldChar w:fldCharType="begin"/>
      </w:r>
      <w:r w:rsidR="009D49EF">
        <w:instrText xml:space="preserve"> REF _Ref495487771 \r \h </w:instrText>
      </w:r>
      <w:r w:rsidR="009D49EF">
        <w:fldChar w:fldCharType="separate"/>
      </w:r>
      <w:r w:rsidR="009D49EF">
        <w:t>24 </w:t>
      </w:r>
      <w:r w:rsidR="009D49EF">
        <w:t xml:space="preserve"> </w:t>
      </w:r>
      <w:r w:rsidR="009D49EF">
        <w:fldChar w:fldCharType="end"/>
      </w:r>
      <w:r w:rsidRPr="00CF524C">
        <w:t xml:space="preserve"> is gegeven, maar in vraag </w:t>
      </w:r>
      <w:r w:rsidR="009D49EF">
        <w:fldChar w:fldCharType="begin"/>
      </w:r>
      <w:r w:rsidR="009D49EF">
        <w:instrText xml:space="preserve"> REF _Ref495487787 \r \h </w:instrText>
      </w:r>
      <w:r w:rsidR="009D49EF">
        <w:fldChar w:fldCharType="separate"/>
      </w:r>
      <w:r w:rsidR="009D49EF">
        <w:t>25 </w:t>
      </w:r>
      <w:r w:rsidR="009D49EF">
        <w:t xml:space="preserve"> </w:t>
      </w:r>
      <w:r w:rsidR="009D49EF">
        <w:fldChar w:fldCharType="end"/>
      </w:r>
      <w:r w:rsidRPr="00CF524C">
        <w:t xml:space="preserve"> het aantal mmol – SO</w:t>
      </w:r>
      <w:r w:rsidRPr="00CF524C">
        <w:rPr>
          <w:vertAlign w:val="subscript"/>
        </w:rPr>
        <w:t>3</w:t>
      </w:r>
      <w:r w:rsidRPr="00CF524C">
        <w:rPr>
          <w:vertAlign w:val="superscript"/>
        </w:rPr>
        <w:t>–</w:t>
      </w:r>
      <w:r w:rsidRPr="00CF524C">
        <w:t xml:space="preserve"> Na</w:t>
      </w:r>
      <w:r w:rsidRPr="00CF524C">
        <w:rPr>
          <w:vertAlign w:val="superscript"/>
        </w:rPr>
        <w:t>+</w:t>
      </w:r>
      <w:r w:rsidRPr="00CF524C">
        <w:t xml:space="preserve"> groepen in 1,73 g van het natriumzout juist is berekend, bij vraag </w:t>
      </w:r>
      <w:r w:rsidR="009D49EF">
        <w:fldChar w:fldCharType="begin"/>
      </w:r>
      <w:r w:rsidR="009D49EF">
        <w:instrText xml:space="preserve"> REF _Ref495487771 \r \h </w:instrText>
      </w:r>
      <w:r w:rsidR="009D49EF">
        <w:fldChar w:fldCharType="separate"/>
      </w:r>
      <w:r w:rsidR="009D49EF">
        <w:t>24 </w:t>
      </w:r>
      <w:r w:rsidR="009D49EF">
        <w:t xml:space="preserve"> </w:t>
      </w:r>
      <w:r w:rsidR="009D49EF">
        <w:fldChar w:fldCharType="end"/>
      </w:r>
      <w:r w:rsidRPr="00CF524C">
        <w:t xml:space="preserve"> toch een punt toekennen.</w:t>
      </w:r>
    </w:p>
    <w:p w:rsidR="008344E5" w:rsidRPr="00CF524C" w:rsidRDefault="008344E5" w:rsidP="008344E5">
      <w:pPr>
        <w:pStyle w:val="OpsomCurs"/>
        <w:tabs>
          <w:tab w:val="clear" w:pos="9639"/>
          <w:tab w:val="right" w:pos="9769"/>
        </w:tabs>
        <w:spacing w:before="0"/>
      </w:pPr>
      <w:r w:rsidRPr="00CF524C">
        <w:t>Wanneer in de berekening van deze vraag een reken- en/of significantiefout is gemaakt, dit in dit geval niet aanrekenen.</w:t>
      </w:r>
    </w:p>
    <w:p w:rsidR="008344E5" w:rsidRPr="001F782F" w:rsidRDefault="008344E5" w:rsidP="00C452CB">
      <w:pPr>
        <w:pStyle w:val="Maximumscore"/>
      </w:pPr>
      <w:bookmarkStart w:id="10" w:name="_Ref495487787"/>
      <w:r w:rsidRPr="001F782F">
        <w:t>maximumscore 4</w:t>
      </w:r>
      <w:bookmarkEnd w:id="10"/>
    </w:p>
    <w:p w:rsidR="008344E5" w:rsidRPr="00CF524C" w:rsidRDefault="008344E5" w:rsidP="008344E5">
      <w:r w:rsidRPr="00CF524C">
        <w:t>Een juiste berekening leidt, afhankelijk van de gevolgde berekeningswijze,</w:t>
      </w:r>
      <w:r>
        <w:t xml:space="preserve"> </w:t>
      </w:r>
      <w:r w:rsidRPr="00CF524C">
        <w:t>tot de uitkomst 0,882 of 0,884 (mmol – SO</w:t>
      </w:r>
      <w:r w:rsidRPr="00CF524C">
        <w:rPr>
          <w:vertAlign w:val="subscript"/>
        </w:rPr>
        <w:t>3</w:t>
      </w:r>
      <w:r w:rsidRPr="00CF524C">
        <w:t>H groepen per 1,00 g Nafion</w:t>
      </w:r>
      <w:r w:rsidRPr="00CF524C">
        <w:rPr>
          <w:vertAlign w:val="superscript"/>
        </w:rPr>
        <w:t>®</w:t>
      </w:r>
      <w:r w:rsidRPr="00CF524C">
        <w:t>).</w:t>
      </w:r>
    </w:p>
    <w:p w:rsidR="008344E5" w:rsidRPr="00CF524C" w:rsidRDefault="008344E5" w:rsidP="00B273A5">
      <w:pPr>
        <w:pStyle w:val="Stip"/>
        <w:numPr>
          <w:ilvl w:val="0"/>
          <w:numId w:val="9"/>
        </w:numPr>
        <w:tabs>
          <w:tab w:val="clear" w:pos="9639"/>
          <w:tab w:val="right" w:pos="9769"/>
        </w:tabs>
        <w:ind w:left="0" w:hanging="142"/>
      </w:pPr>
      <w:r w:rsidRPr="00CF524C">
        <w:t>berekening van het massaverschil in g tussen een mol – SO</w:t>
      </w:r>
      <w:r w:rsidRPr="00C11D11">
        <w:rPr>
          <w:vertAlign w:val="subscript"/>
        </w:rPr>
        <w:t>3</w:t>
      </w:r>
      <w:r w:rsidRPr="00C11D11">
        <w:rPr>
          <w:vertAlign w:val="superscript"/>
        </w:rPr>
        <w:t>–</w:t>
      </w:r>
      <w:r w:rsidRPr="00CF524C">
        <w:t xml:space="preserve"> Na</w:t>
      </w:r>
      <w:r w:rsidRPr="00C11D11">
        <w:rPr>
          <w:vertAlign w:val="superscript"/>
        </w:rPr>
        <w:t>+</w:t>
      </w:r>
      <w:r w:rsidRPr="00CF524C">
        <w:t xml:space="preserve"> groepen en een mol – SO</w:t>
      </w:r>
      <w:r w:rsidRPr="00C11D11">
        <w:rPr>
          <w:vertAlign w:val="subscript"/>
        </w:rPr>
        <w:t>3</w:t>
      </w:r>
      <w:r w:rsidRPr="00CF524C">
        <w:t>H groepen (is gelijk aan het verschil in de massa tussen een mol Na en een mol H): (bijvoorbeeld via</w:t>
      </w:r>
      <w:r>
        <w:t xml:space="preserve"> </w:t>
      </w:r>
      <w:r w:rsidRPr="00CF524C">
        <w:t>Binas-tabel 99) 22,99 (g) minus 1,008 (g)</w:t>
      </w:r>
      <w:r w:rsidRPr="00CF524C">
        <w:tab/>
      </w:r>
      <w:r w:rsidRPr="00C11D11">
        <w:t>1</w:t>
      </w:r>
    </w:p>
    <w:p w:rsidR="008344E5" w:rsidRPr="00CF524C" w:rsidRDefault="008344E5" w:rsidP="00B273A5">
      <w:pPr>
        <w:pStyle w:val="Stip"/>
        <w:numPr>
          <w:ilvl w:val="0"/>
          <w:numId w:val="9"/>
        </w:numPr>
        <w:tabs>
          <w:tab w:val="clear" w:pos="9639"/>
          <w:tab w:val="right" w:pos="9769"/>
        </w:tabs>
        <w:ind w:left="0" w:hanging="142"/>
      </w:pPr>
      <w:r w:rsidRPr="00CF524C">
        <w:t>omrekening van het massaverschil in g tussen een mol – SO</w:t>
      </w:r>
      <w:r w:rsidRPr="00C11D11">
        <w:rPr>
          <w:vertAlign w:val="subscript"/>
        </w:rPr>
        <w:t>3</w:t>
      </w:r>
      <w:r w:rsidRPr="00C11D11">
        <w:rPr>
          <w:vertAlign w:val="superscript"/>
        </w:rPr>
        <w:t>–</w:t>
      </w:r>
      <w:r w:rsidRPr="00CF524C">
        <w:t xml:space="preserve"> Na</w:t>
      </w:r>
      <w:r w:rsidRPr="00C11D11">
        <w:rPr>
          <w:vertAlign w:val="superscript"/>
        </w:rPr>
        <w:t>+</w:t>
      </w:r>
      <w:r w:rsidRPr="00CF524C">
        <w:t xml:space="preserve"> groepen en een mol – SO</w:t>
      </w:r>
      <w:r w:rsidRPr="00C11D11">
        <w:rPr>
          <w:vertAlign w:val="subscript"/>
        </w:rPr>
        <w:t>3</w:t>
      </w:r>
      <w:r w:rsidRPr="00CF524C">
        <w:t>H groepen naar het massaverschil in g tussen 1,73 g van het natriumzout van Nafion</w:t>
      </w:r>
      <w:r w:rsidRPr="00C11D11">
        <w:rPr>
          <w:vertAlign w:val="superscript"/>
        </w:rPr>
        <w:t>®</w:t>
      </w:r>
      <w:r w:rsidRPr="00CF524C">
        <w:t xml:space="preserve"> en de overeenkomstige</w:t>
      </w:r>
      <w:r>
        <w:t xml:space="preserve"> </w:t>
      </w:r>
      <w:r w:rsidRPr="00CF524C">
        <w:t>hoeveelheid Nafion</w:t>
      </w:r>
      <w:r w:rsidRPr="00C11D11">
        <w:rPr>
          <w:vertAlign w:val="superscript"/>
        </w:rPr>
        <w:t>®</w:t>
      </w:r>
      <w:r w:rsidRPr="00CF524C">
        <w:t>: vermenigvuldigen met het aantal</w:t>
      </w:r>
      <w:r>
        <w:t xml:space="preserve"> </w:t>
      </w:r>
      <w:r w:rsidRPr="00CF524C">
        <w:t>mmol – SO</w:t>
      </w:r>
      <w:r w:rsidRPr="00C11D11">
        <w:rPr>
          <w:vertAlign w:val="subscript"/>
        </w:rPr>
        <w:t>3</w:t>
      </w:r>
      <w:r w:rsidRPr="00C11D11">
        <w:rPr>
          <w:vertAlign w:val="superscript"/>
        </w:rPr>
        <w:t>–</w:t>
      </w:r>
      <w:r w:rsidRPr="00CF524C">
        <w:t xml:space="preserve"> Na</w:t>
      </w:r>
      <w:r w:rsidRPr="00C11D11">
        <w:rPr>
          <w:vertAlign w:val="superscript"/>
        </w:rPr>
        <w:t>+</w:t>
      </w:r>
      <w:r w:rsidRPr="00CF524C">
        <w:t xml:space="preserve"> groepen in de oorspronkelijke 1,73 g van het</w:t>
      </w:r>
      <w:r>
        <w:t xml:space="preserve"> </w:t>
      </w:r>
      <w:r w:rsidRPr="00CF524C">
        <w:t>natriumzout (is het antwoord op de vorige vraag) en met 10</w:t>
      </w:r>
      <w:r w:rsidRPr="00C11D11">
        <w:rPr>
          <w:vertAlign w:val="superscript"/>
        </w:rPr>
        <w:t>–3</w:t>
      </w:r>
      <w:r w:rsidRPr="00C11D11">
        <w:tab/>
        <w:t>1</w:t>
      </w:r>
    </w:p>
    <w:p w:rsidR="008344E5" w:rsidRPr="00CF524C" w:rsidRDefault="008344E5" w:rsidP="00B273A5">
      <w:pPr>
        <w:pStyle w:val="Stip"/>
        <w:numPr>
          <w:ilvl w:val="0"/>
          <w:numId w:val="9"/>
        </w:numPr>
        <w:tabs>
          <w:tab w:val="clear" w:pos="9639"/>
          <w:tab w:val="right" w:pos="9769"/>
        </w:tabs>
        <w:ind w:left="0" w:hanging="142"/>
      </w:pPr>
      <w:r w:rsidRPr="00CF524C">
        <w:t>berekening van de massa in g van de hoeveelheid Nafion</w:t>
      </w:r>
      <w:r w:rsidRPr="00C11D11">
        <w:rPr>
          <w:vertAlign w:val="superscript"/>
        </w:rPr>
        <w:t>®</w:t>
      </w:r>
      <w:r w:rsidRPr="00CF524C">
        <w:t xml:space="preserve"> die</w:t>
      </w:r>
      <w:r>
        <w:t xml:space="preserve"> </w:t>
      </w:r>
      <w:r w:rsidRPr="00CF524C">
        <w:t>overeenkomt met de oorspronkelijke 1,73 g van het natriumzout van Nafion</w:t>
      </w:r>
      <w:r w:rsidRPr="00C11D11">
        <w:rPr>
          <w:vertAlign w:val="superscript"/>
        </w:rPr>
        <w:t>®</w:t>
      </w:r>
      <w:r w:rsidRPr="00CF524C">
        <w:t>: het massaverschil in g tussen 1,73 g van het natriumzout van Nafion</w:t>
      </w:r>
      <w:r w:rsidRPr="00C11D11">
        <w:rPr>
          <w:vertAlign w:val="superscript"/>
        </w:rPr>
        <w:t>®</w:t>
      </w:r>
      <w:r w:rsidRPr="00CF524C">
        <w:t xml:space="preserve"> en de overeenkomstige hoeveelheid Nafion</w:t>
      </w:r>
      <w:r w:rsidRPr="00C11D11">
        <w:rPr>
          <w:vertAlign w:val="superscript"/>
        </w:rPr>
        <w:t>®</w:t>
      </w:r>
      <w:r w:rsidRPr="00CF524C">
        <w:t xml:space="preserve"> aftrekken</w:t>
      </w:r>
      <w:r>
        <w:t xml:space="preserve"> </w:t>
      </w:r>
      <w:r w:rsidRPr="00CF524C">
        <w:t>van 1,73 (g)</w:t>
      </w:r>
      <w:r w:rsidRPr="00CF524C">
        <w:tab/>
      </w:r>
      <w:r w:rsidRPr="00C11D11">
        <w:t>1</w:t>
      </w:r>
    </w:p>
    <w:p w:rsidR="008344E5" w:rsidRPr="00CF524C" w:rsidRDefault="008344E5" w:rsidP="00B273A5">
      <w:pPr>
        <w:pStyle w:val="Stip"/>
        <w:numPr>
          <w:ilvl w:val="0"/>
          <w:numId w:val="9"/>
        </w:numPr>
        <w:tabs>
          <w:tab w:val="clear" w:pos="9639"/>
          <w:tab w:val="right" w:pos="9769"/>
        </w:tabs>
        <w:ind w:left="0" w:hanging="142"/>
      </w:pPr>
      <w:r w:rsidRPr="00CF524C">
        <w:t>berekening van de zuurcapaciteit: het aantal mmol – SO</w:t>
      </w:r>
      <w:r w:rsidRPr="00CF524C">
        <w:rPr>
          <w:vertAlign w:val="subscript"/>
        </w:rPr>
        <w:t>3</w:t>
      </w:r>
      <w:r w:rsidRPr="00CF524C">
        <w:rPr>
          <w:vertAlign w:val="superscript"/>
        </w:rPr>
        <w:t>–</w:t>
      </w:r>
      <w:r w:rsidRPr="00CF524C">
        <w:t xml:space="preserve"> Na</w:t>
      </w:r>
      <w:r w:rsidRPr="00CF524C">
        <w:rPr>
          <w:vertAlign w:val="superscript"/>
        </w:rPr>
        <w:t>+</w:t>
      </w:r>
      <w:r w:rsidRPr="00CF524C">
        <w:t xml:space="preserve"> groepen in de oorspronkelijke 1,73 g van het natriumzout (is het antwoord op de vorige vraag) delen door het aantal g Nafion</w:t>
      </w:r>
      <w:r w:rsidRPr="00CF524C">
        <w:rPr>
          <w:vertAlign w:val="superscript"/>
        </w:rPr>
        <w:t>®</w:t>
      </w:r>
      <w:r w:rsidRPr="00CF524C">
        <w:t xml:space="preserve"> dat overeenkomt met 1,73 g van het natriumzout</w:t>
      </w:r>
      <w:r w:rsidRPr="00CF524C">
        <w:tab/>
        <w:t>1</w:t>
      </w:r>
    </w:p>
    <w:p w:rsidR="008344E5" w:rsidRPr="00CF524C" w:rsidRDefault="008344E5" w:rsidP="008344E5">
      <w:pPr>
        <w:pStyle w:val="Indien"/>
      </w:pPr>
      <w:r w:rsidRPr="00CF524C">
        <w:t xml:space="preserve">Indien als antwoord op vraag </w:t>
      </w:r>
      <w:r w:rsidR="009D49EF">
        <w:fldChar w:fldCharType="begin"/>
      </w:r>
      <w:r w:rsidR="009D49EF">
        <w:instrText xml:space="preserve"> REF _Ref495487787 \r \h </w:instrText>
      </w:r>
      <w:r w:rsidR="009D49EF">
        <w:fldChar w:fldCharType="separate"/>
      </w:r>
      <w:r w:rsidR="009D49EF">
        <w:t>25 </w:t>
      </w:r>
      <w:r w:rsidR="009D49EF">
        <w:t xml:space="preserve"> </w:t>
      </w:r>
      <w:r w:rsidR="009D49EF">
        <w:fldChar w:fldCharType="end"/>
      </w:r>
      <w:r w:rsidRPr="00CF524C">
        <w:t xml:space="preserve"> slechts het antwoord op vraag </w:t>
      </w:r>
      <w:r w:rsidR="009D49EF">
        <w:fldChar w:fldCharType="begin"/>
      </w:r>
      <w:r w:rsidR="009D49EF">
        <w:instrText xml:space="preserve"> REF _Ref495487771 \r \h </w:instrText>
      </w:r>
      <w:r w:rsidR="009D49EF">
        <w:fldChar w:fldCharType="separate"/>
      </w:r>
      <w:r w:rsidR="009D49EF">
        <w:t>24 </w:t>
      </w:r>
      <w:r w:rsidR="009D49EF">
        <w:t xml:space="preserve"> </w:t>
      </w:r>
      <w:r w:rsidR="009D49EF">
        <w:fldChar w:fldCharType="end"/>
      </w:r>
      <w:r w:rsidRPr="00CF524C">
        <w:t>is</w:t>
      </w:r>
      <w:r>
        <w:t xml:space="preserve"> </w:t>
      </w:r>
      <w:r w:rsidRPr="00CF524C">
        <w:t>gedeeld door 1,73 (g)</w:t>
      </w:r>
      <w:r w:rsidRPr="00CF524C">
        <w:tab/>
        <w:t>1</w:t>
      </w:r>
    </w:p>
    <w:p w:rsidR="008344E5" w:rsidRPr="00CF524C" w:rsidRDefault="008344E5" w:rsidP="008344E5">
      <w:pPr>
        <w:pStyle w:val="OpmCurs"/>
      </w:pPr>
      <w:r w:rsidRPr="00CF524C">
        <w:t>Opmerking</w:t>
      </w:r>
      <w:r>
        <w:br/>
      </w:r>
      <w:r w:rsidRPr="00CF524C">
        <w:t xml:space="preserve">Wanneer een onjuist antwoord op vraag </w:t>
      </w:r>
      <w:r w:rsidR="009D49EF">
        <w:fldChar w:fldCharType="begin"/>
      </w:r>
      <w:r w:rsidR="009D49EF">
        <w:instrText xml:space="preserve"> REF _Ref495487787 \r \h </w:instrText>
      </w:r>
      <w:r w:rsidR="009D49EF">
        <w:fldChar w:fldCharType="separate"/>
      </w:r>
      <w:r w:rsidR="009D49EF">
        <w:t>25 </w:t>
      </w:r>
      <w:r w:rsidR="009D49EF">
        <w:t xml:space="preserve"> </w:t>
      </w:r>
      <w:r w:rsidR="009D49EF">
        <w:fldChar w:fldCharType="end"/>
      </w:r>
      <w:r w:rsidRPr="00CF524C">
        <w:t xml:space="preserve"> het consequente gevolg is van</w:t>
      </w:r>
      <w:r>
        <w:t xml:space="preserve"> </w:t>
      </w:r>
      <w:r w:rsidRPr="00CF524C">
        <w:t xml:space="preserve">een onjuist antwoord op vraag </w:t>
      </w:r>
      <w:r w:rsidR="009D49EF">
        <w:fldChar w:fldCharType="begin"/>
      </w:r>
      <w:r w:rsidR="009D49EF">
        <w:instrText xml:space="preserve"> REF _Ref495487771 \r \h </w:instrText>
      </w:r>
      <w:r w:rsidR="009D49EF">
        <w:fldChar w:fldCharType="separate"/>
      </w:r>
      <w:r w:rsidR="009D49EF">
        <w:t>24 </w:t>
      </w:r>
      <w:r w:rsidR="009D49EF">
        <w:t xml:space="preserve"> </w:t>
      </w:r>
      <w:r w:rsidR="009D49EF">
        <w:fldChar w:fldCharType="end"/>
      </w:r>
      <w:r w:rsidRPr="00CF524C">
        <w:t xml:space="preserve">, dit antwoord op vraag </w:t>
      </w:r>
      <w:r w:rsidR="009D49EF">
        <w:fldChar w:fldCharType="begin"/>
      </w:r>
      <w:r w:rsidR="009D49EF">
        <w:instrText xml:space="preserve"> REF _Ref495487787 \r \h </w:instrText>
      </w:r>
      <w:r w:rsidR="009D49EF">
        <w:fldChar w:fldCharType="separate"/>
      </w:r>
      <w:r w:rsidR="009D49EF">
        <w:t>25 </w:t>
      </w:r>
      <w:r w:rsidR="009D49EF">
        <w:t xml:space="preserve"> </w:t>
      </w:r>
      <w:r w:rsidR="009D49EF">
        <w:fldChar w:fldCharType="end"/>
      </w:r>
      <w:r w:rsidRPr="00CF524C">
        <w:t xml:space="preserve"> goed rekenen.</w:t>
      </w:r>
    </w:p>
    <w:p w:rsidR="008344E5" w:rsidRDefault="008344E5" w:rsidP="008344E5"/>
    <w:p w:rsidR="008344E5" w:rsidRDefault="008344E5" w:rsidP="008344E5"/>
    <w:p w:rsidR="008344E5" w:rsidRPr="00CF524C" w:rsidRDefault="008344E5" w:rsidP="008344E5">
      <w:r>
        <w:rPr>
          <w:noProof/>
          <w:sz w:val="24"/>
        </w:rPr>
        <mc:AlternateContent>
          <mc:Choice Requires="wps">
            <w:drawing>
              <wp:anchor distT="0" distB="0" distL="0" distR="0" simplePos="0" relativeHeight="251676672" behindDoc="0" locked="0" layoutInCell="0" allowOverlap="1">
                <wp:simplePos x="0" y="0"/>
                <wp:positionH relativeFrom="column">
                  <wp:posOffset>6985</wp:posOffset>
                </wp:positionH>
                <wp:positionV relativeFrom="paragraph">
                  <wp:posOffset>257175</wp:posOffset>
                </wp:positionV>
                <wp:extent cx="6165850" cy="0"/>
                <wp:effectExtent l="37465" t="31115" r="35560" b="35560"/>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96DB" id="Rechte verbindingslijn 1"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20.25pt" to="48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" o:allowincell="f" strokecolor="silver" strokeweight="4.8pt">
                <w10:wrap type="square"/>
              </v:line>
            </w:pict>
          </mc:Fallback>
        </mc:AlternateContent>
      </w:r>
      <w:r w:rsidRPr="00CF524C">
        <w:t>Bronvermeldingen</w:t>
      </w:r>
    </w:p>
    <w:p w:rsidR="008344E5" w:rsidRPr="00CF524C" w:rsidRDefault="008344E5" w:rsidP="008344E5">
      <w:r w:rsidRPr="00CF524C">
        <w:t>tekstfragment 1 NRC Handelsblad</w:t>
      </w:r>
    </w:p>
    <w:p w:rsidR="00BC18B7" w:rsidRPr="008344E5" w:rsidRDefault="008344E5">
      <w:pPr>
        <w:rPr>
          <w:rFonts w:ascii="Arial" w:hAnsi="Arial" w:cs="Arial"/>
          <w:sz w:val="18"/>
          <w:szCs w:val="18"/>
        </w:rPr>
      </w:pPr>
      <w:r w:rsidRPr="00CF524C">
        <w:rPr>
          <w:rFonts w:ascii="Arial" w:hAnsi="Arial" w:cs="Arial"/>
          <w:sz w:val="18"/>
          <w:szCs w:val="18"/>
        </w:rPr>
        <w:t xml:space="preserve">tekstfragment 2 </w:t>
      </w:r>
      <w:hyperlink r:id="rId43" w:history="1">
        <w:r w:rsidRPr="00CF524C">
          <w:rPr>
            <w:rFonts w:ascii="Arial" w:hAnsi="Arial" w:cs="Arial"/>
            <w:color w:val="0000FF"/>
            <w:sz w:val="18"/>
            <w:szCs w:val="18"/>
            <w:u w:val="single"/>
          </w:rPr>
          <w:t>www.emis.vito.be/wass/techniekbladen/techniekblad</w:t>
        </w:r>
        <w:r>
          <w:rPr>
            <w:rFonts w:ascii="Arial" w:hAnsi="Arial" w:cs="Arial"/>
            <w:color w:val="0000FF"/>
            <w:sz w:val="18"/>
            <w:szCs w:val="18"/>
            <w:u w:val="single"/>
          </w:rPr>
          <w:t>Sk</w:t>
        </w:r>
        <w:r w:rsidRPr="00CF524C">
          <w:rPr>
            <w:rFonts w:ascii="Arial" w:hAnsi="Arial" w:cs="Arial"/>
            <w:color w:val="0000FF"/>
            <w:sz w:val="18"/>
            <w:szCs w:val="18"/>
            <w:u w:val="single"/>
          </w:rPr>
          <w:t>W6.asp</w:t>
        </w:r>
      </w:hyperlink>
    </w:p>
    <w:sectPr w:rsidR="00BC18B7" w:rsidRPr="008344E5" w:rsidSect="008344E5">
      <w:footerReference w:type="default" r:id="rId4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5C" w:rsidRDefault="0055155C" w:rsidP="008344E5">
      <w:r>
        <w:separator/>
      </w:r>
    </w:p>
  </w:endnote>
  <w:endnote w:type="continuationSeparator" w:id="0">
    <w:p w:rsidR="0055155C" w:rsidRDefault="0055155C" w:rsidP="0083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745065"/>
      <w:docPartObj>
        <w:docPartGallery w:val="Page Numbers (Bottom of Page)"/>
        <w:docPartUnique/>
      </w:docPartObj>
    </w:sdtPr>
    <w:sdtEndPr/>
    <w:sdtContent>
      <w:sdt>
        <w:sdtPr>
          <w:id w:val="1521202660"/>
          <w:docPartObj>
            <w:docPartGallery w:val="Page Numbers (Bottom of Page)"/>
            <w:docPartUnique/>
          </w:docPartObj>
        </w:sdtPr>
        <w:sdtEndPr/>
        <w:sdtContent>
          <w:p w:rsidR="00C452CB" w:rsidRPr="00DB2170" w:rsidRDefault="00C452CB" w:rsidP="00C452CB">
            <w:pPr>
              <w:pStyle w:val="Voettekst"/>
            </w:pPr>
            <w:r w:rsidRPr="00DB2170">
              <w:t>Sk2-VWO 20008-I</w:t>
            </w:r>
            <w:r w:rsidRPr="00152440">
              <w:t> </w:t>
            </w:r>
            <w:r>
              <w:t>correctievoorschrift</w:t>
            </w:r>
            <w:r w:rsidRPr="00DB2170">
              <w:t>_PdG, juli 2017</w:t>
            </w:r>
            <w:r w:rsidRPr="00DB2170">
              <w:tab/>
            </w:r>
            <w:r w:rsidRPr="00152440">
              <w:fldChar w:fldCharType="begin"/>
            </w:r>
            <w:r w:rsidRPr="00DB2170">
              <w:instrText>PAGE   \* MERGEFORMAT</w:instrText>
            </w:r>
            <w:r w:rsidRPr="00152440">
              <w:fldChar w:fldCharType="separate"/>
            </w:r>
            <w:r w:rsidR="001942F5">
              <w:rPr>
                <w:noProof/>
              </w:rPr>
              <w:t>12</w:t>
            </w:r>
            <w:r w:rsidRPr="0015244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5C" w:rsidRDefault="0055155C" w:rsidP="008344E5">
      <w:r>
        <w:separator/>
      </w:r>
    </w:p>
  </w:footnote>
  <w:footnote w:type="continuationSeparator" w:id="0">
    <w:p w:rsidR="0055155C" w:rsidRDefault="0055155C" w:rsidP="0083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32D2F3B8"/>
    <w:lvl w:ilvl="0" w:tplc="92A0AE90">
      <w:start w:val="1"/>
      <w:numFmt w:val="decimal"/>
      <w:pStyle w:val="Maximumscore"/>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3"/>
  </w:num>
  <w:num w:numId="11">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E5"/>
    <w:rsid w:val="000016CD"/>
    <w:rsid w:val="00095AFC"/>
    <w:rsid w:val="000C024B"/>
    <w:rsid w:val="001942F5"/>
    <w:rsid w:val="002B24C5"/>
    <w:rsid w:val="00300992"/>
    <w:rsid w:val="00331832"/>
    <w:rsid w:val="0040277F"/>
    <w:rsid w:val="00407D6E"/>
    <w:rsid w:val="00443364"/>
    <w:rsid w:val="004A0569"/>
    <w:rsid w:val="0055155C"/>
    <w:rsid w:val="005B4D14"/>
    <w:rsid w:val="00672ACD"/>
    <w:rsid w:val="007040CC"/>
    <w:rsid w:val="00710734"/>
    <w:rsid w:val="007D0E50"/>
    <w:rsid w:val="00826564"/>
    <w:rsid w:val="008337B7"/>
    <w:rsid w:val="008344E5"/>
    <w:rsid w:val="0086759D"/>
    <w:rsid w:val="0089555E"/>
    <w:rsid w:val="008B602B"/>
    <w:rsid w:val="0094045F"/>
    <w:rsid w:val="009C361C"/>
    <w:rsid w:val="009D49EF"/>
    <w:rsid w:val="009D50CF"/>
    <w:rsid w:val="00AA694C"/>
    <w:rsid w:val="00B26C89"/>
    <w:rsid w:val="00B273A5"/>
    <w:rsid w:val="00B415CC"/>
    <w:rsid w:val="00BA5F2B"/>
    <w:rsid w:val="00BC0577"/>
    <w:rsid w:val="00BC0CB8"/>
    <w:rsid w:val="00BC18B7"/>
    <w:rsid w:val="00BC7B1C"/>
    <w:rsid w:val="00C057EA"/>
    <w:rsid w:val="00C452CB"/>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EF96D-C58F-41FD-90A7-31DCD94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344E5"/>
  </w:style>
  <w:style w:type="paragraph" w:styleId="Kop1">
    <w:name w:val="heading 1"/>
    <w:basedOn w:val="Standaard"/>
    <w:next w:val="Standaard"/>
    <w:link w:val="Kop1Char"/>
    <w:qFormat/>
    <w:rsid w:val="008344E5"/>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8344E5"/>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8344E5"/>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8344E5"/>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8344E5"/>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C452CB"/>
    <w:pPr>
      <w:numPr>
        <w:numId w:val="4"/>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8344E5"/>
    <w:rPr>
      <w:rFonts w:eastAsia="Times New Roman"/>
      <w:b/>
      <w:sz w:val="30"/>
      <w:szCs w:val="24"/>
      <w:lang w:eastAsia="nl-NL"/>
    </w:rPr>
  </w:style>
  <w:style w:type="character" w:customStyle="1" w:styleId="Kop2Char">
    <w:name w:val="Kop 2 Char"/>
    <w:basedOn w:val="Standaardalinea-lettertype"/>
    <w:link w:val="Kop2"/>
    <w:rsid w:val="008344E5"/>
    <w:rPr>
      <w:rFonts w:eastAsia="Times New Roman" w:cs="Arial"/>
      <w:b/>
      <w:bCs/>
      <w:i/>
      <w:iCs/>
      <w:sz w:val="28"/>
      <w:szCs w:val="28"/>
      <w:lang w:eastAsia="nl-NL"/>
    </w:rPr>
  </w:style>
  <w:style w:type="character" w:customStyle="1" w:styleId="Kop3Char">
    <w:name w:val="Kop 3 Char"/>
    <w:basedOn w:val="Standaardalinea-lettertype"/>
    <w:link w:val="Kop3"/>
    <w:rsid w:val="008344E5"/>
    <w:rPr>
      <w:rFonts w:eastAsia="Times New Roman" w:cs="Arial"/>
      <w:b/>
      <w:bCs/>
      <w:sz w:val="26"/>
      <w:szCs w:val="26"/>
      <w:lang w:eastAsia="nl-NL"/>
    </w:rPr>
  </w:style>
  <w:style w:type="character" w:customStyle="1" w:styleId="Kop4Char">
    <w:name w:val="Kop 4 Char"/>
    <w:basedOn w:val="Standaardalinea-lettertype"/>
    <w:link w:val="Kop4"/>
    <w:rsid w:val="008344E5"/>
    <w:rPr>
      <w:rFonts w:eastAsia="Times New Roman"/>
      <w:b/>
      <w:bCs/>
      <w:i/>
      <w:sz w:val="24"/>
      <w:szCs w:val="28"/>
      <w:lang w:eastAsia="nl-NL"/>
    </w:rPr>
  </w:style>
  <w:style w:type="character" w:customStyle="1" w:styleId="Kop5Char">
    <w:name w:val="Kop 5 Char"/>
    <w:basedOn w:val="Standaardalinea-lettertype"/>
    <w:link w:val="Kop5"/>
    <w:uiPriority w:val="9"/>
    <w:rsid w:val="008344E5"/>
    <w:rPr>
      <w:rFonts w:eastAsiaTheme="majorEastAsia"/>
    </w:rPr>
  </w:style>
  <w:style w:type="character" w:customStyle="1" w:styleId="VraagChar">
    <w:name w:val="Vraag Char"/>
    <w:basedOn w:val="Standaardalinea-lettertype"/>
    <w:link w:val="Vraag"/>
    <w:rsid w:val="008344E5"/>
    <w:rPr>
      <w:spacing w:val="4"/>
    </w:rPr>
  </w:style>
  <w:style w:type="character" w:customStyle="1" w:styleId="InterlinieChar">
    <w:name w:val="Interlinie Char"/>
    <w:basedOn w:val="Standaardalinea-lettertype"/>
    <w:link w:val="Interlinie"/>
    <w:rsid w:val="008344E5"/>
  </w:style>
  <w:style w:type="paragraph" w:styleId="Koptekst">
    <w:name w:val="header"/>
    <w:basedOn w:val="Standaard"/>
    <w:link w:val="KoptekstChar"/>
    <w:rsid w:val="008344E5"/>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8344E5"/>
    <w:rPr>
      <w:rFonts w:eastAsia="Times New Roman"/>
      <w:szCs w:val="24"/>
      <w:lang w:eastAsia="nl-NL"/>
    </w:rPr>
  </w:style>
  <w:style w:type="paragraph" w:customStyle="1" w:styleId="VraagCE">
    <w:name w:val="VraagCE"/>
    <w:basedOn w:val="Standaard"/>
    <w:qFormat/>
    <w:rsid w:val="008344E5"/>
    <w:pPr>
      <w:keepNext/>
      <w:spacing w:before="120"/>
      <w:ind w:hanging="851"/>
    </w:pPr>
    <w:rPr>
      <w:rFonts w:eastAsia="Times New Roman"/>
      <w:lang w:eastAsia="nl-NL"/>
    </w:rPr>
  </w:style>
  <w:style w:type="paragraph" w:styleId="Voetnoottekst">
    <w:name w:val="footnote text"/>
    <w:basedOn w:val="Standaard"/>
    <w:link w:val="VoetnoottekstChar"/>
    <w:semiHidden/>
    <w:rsid w:val="008344E5"/>
    <w:rPr>
      <w:rFonts w:eastAsia="Times New Roman"/>
      <w:sz w:val="20"/>
      <w:szCs w:val="20"/>
      <w:lang w:eastAsia="nl-NL"/>
    </w:rPr>
  </w:style>
  <w:style w:type="character" w:customStyle="1" w:styleId="VoetnoottekstChar">
    <w:name w:val="Voetnoottekst Char"/>
    <w:basedOn w:val="Standaardalinea-lettertype"/>
    <w:link w:val="Voetnoottekst"/>
    <w:semiHidden/>
    <w:rsid w:val="008344E5"/>
    <w:rPr>
      <w:rFonts w:eastAsia="Times New Roman"/>
      <w:sz w:val="20"/>
      <w:szCs w:val="20"/>
      <w:lang w:eastAsia="nl-NL"/>
    </w:rPr>
  </w:style>
  <w:style w:type="character" w:styleId="Voetnootmarkering">
    <w:name w:val="footnote reference"/>
    <w:basedOn w:val="Standaardalinea-lettertype"/>
    <w:semiHidden/>
    <w:rsid w:val="008344E5"/>
    <w:rPr>
      <w:vertAlign w:val="superscript"/>
    </w:rPr>
  </w:style>
  <w:style w:type="table" w:styleId="Tabelraster">
    <w:name w:val="Table Grid"/>
    <w:basedOn w:val="Standaardtabel"/>
    <w:rsid w:val="008344E5"/>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44E5"/>
    <w:pPr>
      <w:keepNext/>
      <w:spacing w:before="60"/>
    </w:pPr>
    <w:rPr>
      <w:rFonts w:eastAsia="Times New Roman"/>
      <w:b/>
      <w:bCs/>
      <w:i/>
      <w:sz w:val="18"/>
      <w:szCs w:val="20"/>
      <w:lang w:eastAsia="nl-NL"/>
    </w:rPr>
  </w:style>
  <w:style w:type="paragraph" w:customStyle="1" w:styleId="InterCurs">
    <w:name w:val="InterCurs"/>
    <w:basedOn w:val="Interlinie"/>
    <w:qFormat/>
    <w:rsid w:val="008344E5"/>
    <w:pPr>
      <w:kinsoku/>
      <w:overflowPunct/>
      <w:textAlignment w:val="auto"/>
    </w:pPr>
    <w:rPr>
      <w:rFonts w:eastAsia="Times New Roman"/>
      <w:i/>
      <w:szCs w:val="20"/>
      <w:lang w:val="nl" w:eastAsia="nl-NL"/>
    </w:rPr>
  </w:style>
  <w:style w:type="character" w:styleId="Paginanummer">
    <w:name w:val="page number"/>
    <w:basedOn w:val="Standaardalinea-lettertype"/>
    <w:rsid w:val="008344E5"/>
    <w:rPr>
      <w:rFonts w:ascii="Times New Roman" w:hAnsi="Times New Roman"/>
      <w:b/>
      <w:sz w:val="16"/>
    </w:rPr>
  </w:style>
  <w:style w:type="character" w:styleId="Tekstvantijdelijkeaanduiding">
    <w:name w:val="Placeholder Text"/>
    <w:basedOn w:val="Standaardalinea-lettertype"/>
    <w:uiPriority w:val="99"/>
    <w:semiHidden/>
    <w:rsid w:val="008344E5"/>
    <w:rPr>
      <w:color w:val="808080"/>
    </w:rPr>
  </w:style>
  <w:style w:type="character" w:styleId="Hyperlink">
    <w:name w:val="Hyperlink"/>
    <w:basedOn w:val="Standaardalinea-lettertype"/>
    <w:uiPriority w:val="99"/>
    <w:unhideWhenUsed/>
    <w:rsid w:val="008344E5"/>
    <w:rPr>
      <w:color w:val="0000FF"/>
      <w:u w:val="single"/>
    </w:rPr>
  </w:style>
  <w:style w:type="paragraph" w:styleId="Normaalweb">
    <w:name w:val="Normal (Web)"/>
    <w:basedOn w:val="Standaard"/>
    <w:uiPriority w:val="99"/>
    <w:semiHidden/>
    <w:unhideWhenUsed/>
    <w:rsid w:val="008344E5"/>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8344E5"/>
    <w:rPr>
      <w:b/>
      <w:bCs/>
    </w:rPr>
  </w:style>
  <w:style w:type="paragraph" w:customStyle="1" w:styleId="Uitspring">
    <w:name w:val="Uitspring"/>
    <w:basedOn w:val="Vraag"/>
    <w:qFormat/>
    <w:rsid w:val="008344E5"/>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8344E5"/>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8344E5"/>
    <w:pPr>
      <w:spacing w:after="100"/>
      <w:ind w:left="220"/>
    </w:pPr>
  </w:style>
  <w:style w:type="paragraph" w:styleId="Inhopg1">
    <w:name w:val="toc 1"/>
    <w:basedOn w:val="Standaard"/>
    <w:next w:val="Standaard"/>
    <w:autoRedefine/>
    <w:uiPriority w:val="39"/>
    <w:unhideWhenUsed/>
    <w:rsid w:val="008344E5"/>
    <w:pPr>
      <w:spacing w:after="100"/>
    </w:pPr>
  </w:style>
  <w:style w:type="paragraph" w:styleId="Inhopg3">
    <w:name w:val="toc 3"/>
    <w:basedOn w:val="Standaard"/>
    <w:next w:val="Standaard"/>
    <w:autoRedefine/>
    <w:uiPriority w:val="39"/>
    <w:unhideWhenUsed/>
    <w:rsid w:val="008344E5"/>
    <w:pPr>
      <w:spacing w:after="100"/>
      <w:ind w:left="440"/>
    </w:pPr>
  </w:style>
  <w:style w:type="paragraph" w:styleId="Inhopg4">
    <w:name w:val="toc 4"/>
    <w:basedOn w:val="Standaard"/>
    <w:next w:val="Standaard"/>
    <w:autoRedefine/>
    <w:uiPriority w:val="39"/>
    <w:unhideWhenUsed/>
    <w:rsid w:val="008344E5"/>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44E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44E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44E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44E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44E5"/>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34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image" Target="media/image14.png"/><Relationship Id="rId39" Type="http://schemas.openxmlformats.org/officeDocument/2006/relationships/image" Target="media/image15.png"/><Relationship Id="rId3" Type="http://schemas.openxmlformats.org/officeDocument/2006/relationships/settings" Target="settings.xml"/><Relationship Id="rId34" Type="http://schemas.openxmlformats.org/officeDocument/2006/relationships/image" Target="media/image10.emf"/><Relationship Id="rId42" Type="http://schemas.openxmlformats.org/officeDocument/2006/relationships/image" Target="media/image17.emf"/><Relationship Id="rId7" Type="http://schemas.openxmlformats.org/officeDocument/2006/relationships/image" Target="media/image1.emf"/><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5.emf"/><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footnotes" Target="footnotes.xml"/><Relationship Id="rId28" Type="http://schemas.openxmlformats.org/officeDocument/2006/relationships/image" Target="media/image4.emf"/><Relationship Id="rId36" Type="http://schemas.openxmlformats.org/officeDocument/2006/relationships/image" Target="media/image12.emf"/><Relationship Id="rId31" Type="http://schemas.openxmlformats.org/officeDocument/2006/relationships/image" Target="media/image7.emf"/><Relationship Id="rId44" Type="http://schemas.openxmlformats.org/officeDocument/2006/relationships/footer" Target="footer1.xml"/><Relationship Id="rId4" Type="http://schemas.openxmlformats.org/officeDocument/2006/relationships/webSettings" Target="webSettings.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http://www.emis.vito.be/wass/techniekbladen/techniekblad_W6.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4335</Words>
  <Characters>23845</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2017-11-29T21:23:00Z</dcterms:created>
  <dcterms:modified xsi:type="dcterms:W3CDTF">2017-11-29T21:23:00Z</dcterms:modified>
</cp:coreProperties>
</file>