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A2" w:rsidRPr="007F2C96" w:rsidRDefault="001D5CA2" w:rsidP="001D5CA2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 xml:space="preserve">SCHEIKUNDE </w:t>
      </w:r>
      <w:r>
        <w:t xml:space="preserve">2 </w:t>
      </w:r>
      <w:r w:rsidRPr="007F2C96">
        <w:rPr>
          <w:szCs w:val="28"/>
        </w:rPr>
        <w:t>VWO</w:t>
      </w:r>
      <w:r w:rsidRPr="007F2C96">
        <w:t xml:space="preserve"> 200</w:t>
      </w:r>
      <w:r>
        <w:t>4, EERSTE TIJDVAK</w:t>
      </w:r>
      <w:r w:rsidRPr="007F2C96">
        <w:t xml:space="preserve">, </w:t>
      </w:r>
      <w:r>
        <w:rPr>
          <w:szCs w:val="28"/>
        </w:rPr>
        <w:t>correctievoorschrift</w:t>
      </w:r>
    </w:p>
    <w:bookmarkStart w:id="1" w:name="_Toc495318605"/>
    <w:p w:rsidR="001D5CA2" w:rsidRPr="001C6A08" w:rsidRDefault="001D5CA2" w:rsidP="001D5CA2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63360" behindDoc="0" locked="0" layoutInCell="0" allowOverlap="1" wp14:anchorId="249CEB5D" wp14:editId="32FE1BBD">
                <wp:simplePos x="0" y="0"/>
                <wp:positionH relativeFrom="margin">
                  <wp:posOffset>-231820</wp:posOffset>
                </wp:positionH>
                <wp:positionV relativeFrom="paragraph">
                  <wp:posOffset>391822</wp:posOffset>
                </wp:positionV>
                <wp:extent cx="6172835" cy="0"/>
                <wp:effectExtent l="0" t="19050" r="56515" b="38100"/>
                <wp:wrapSquare wrapText="bothSides"/>
                <wp:docPr id="2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43A00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8.25pt,30.85pt" to="467.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EL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1C6A08">
        <w:t>Haarkleuring</w:t>
      </w:r>
      <w:r>
        <w:tab/>
        <w:t>2004S2-I(I)</w:t>
      </w:r>
      <w:bookmarkEnd w:id="1"/>
    </w:p>
    <w:p w:rsidR="001D5CA2" w:rsidRDefault="001D5CA2" w:rsidP="001D5CA2">
      <w:pPr>
        <w:pStyle w:val="VraagCE"/>
      </w:pPr>
      <w:r w:rsidRPr="001C6A08">
        <w:t xml:space="preserve">1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Het juiste antwoord kan als volgt zijn genoteerd:</w:t>
      </w:r>
    </w:p>
    <w:p w:rsidR="001D5CA2" w:rsidRPr="001C6A08" w:rsidRDefault="001D5CA2" w:rsidP="001D5CA2">
      <w:r w:rsidRPr="001C6A08">
        <w:rPr>
          <w:noProof/>
          <w:lang w:eastAsia="nl-NL"/>
        </w:rPr>
        <w:drawing>
          <wp:inline distT="0" distB="0" distL="0" distR="0" wp14:anchorId="597AEA0A" wp14:editId="5B716D4E">
            <wp:extent cx="870364" cy="620202"/>
            <wp:effectExtent l="19050" t="0" r="5936" b="0"/>
            <wp:docPr id="314" name="Afbeelding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7" cy="62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08">
        <w:t xml:space="preserve"> en </w:t>
      </w:r>
      <w:r w:rsidRPr="001C6A08">
        <w:rPr>
          <w:noProof/>
          <w:lang w:eastAsia="nl-NL"/>
        </w:rPr>
        <w:drawing>
          <wp:inline distT="0" distB="0" distL="0" distR="0" wp14:anchorId="297B23DA" wp14:editId="741B25DA">
            <wp:extent cx="741240" cy="681693"/>
            <wp:effectExtent l="19050" t="0" r="1710" b="0"/>
            <wp:docPr id="315" name="Afbeelding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72" cy="68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structuurformule van serine juist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structuurformule van asparaginezuur juist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 w:rsidRPr="001C6A08">
        <w:br/>
        <w:t>Wanneer de carboxylgroepen in de structuurformules met COOH zijn weergegeven, dit goed rekenen.</w:t>
      </w:r>
    </w:p>
    <w:p w:rsidR="001D5CA2" w:rsidRDefault="001D5CA2" w:rsidP="001D5CA2">
      <w:pPr>
        <w:pStyle w:val="VraagCE"/>
      </w:pPr>
      <w:r w:rsidRPr="001C6A08">
        <w:t xml:space="preserve">2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Het juiste antwoord kan als volgt zijn genoteerd:</w:t>
      </w:r>
    </w:p>
    <w:p w:rsidR="001D5CA2" w:rsidRPr="001C6A08" w:rsidRDefault="001D5CA2" w:rsidP="001D5CA2">
      <w:r w:rsidRPr="001C6A08">
        <w:rPr>
          <w:noProof/>
          <w:lang w:eastAsia="nl-NL"/>
        </w:rPr>
        <w:drawing>
          <wp:inline distT="0" distB="0" distL="0" distR="0" wp14:anchorId="50881D39" wp14:editId="10D5E575">
            <wp:extent cx="1038474" cy="607574"/>
            <wp:effectExtent l="19050" t="0" r="9276" b="0"/>
            <wp:docPr id="316" name="Afbeelding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9" cy="6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het drieletter-symbool Ser is gebruikt voor de serine-eenheid en het drieletter-symbool Asp is gebruikt voor de asparaginezuur-eenheid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rest van de schematische weergave</w:t>
      </w:r>
      <w:r w:rsidRPr="001C6A08">
        <w:tab/>
        <w:t>1</w:t>
      </w:r>
    </w:p>
    <w:p w:rsidR="001D5CA2" w:rsidRPr="001C6A08" w:rsidRDefault="001D5CA2" w:rsidP="001D5CA2">
      <w:pPr>
        <w:pStyle w:val="Indien"/>
      </w:pPr>
      <w:r w:rsidRPr="001C6A08">
        <w:t>Indien het volgende antwoord is gegeven:</w:t>
      </w:r>
      <w:r w:rsidRPr="001C6A08">
        <w:br/>
      </w:r>
      <w:r w:rsidRPr="001C6A08">
        <w:rPr>
          <w:noProof/>
          <w:lang w:eastAsia="nl-NL"/>
        </w:rPr>
        <w:drawing>
          <wp:inline distT="0" distB="0" distL="0" distR="0" wp14:anchorId="78D0737F" wp14:editId="6FEBBF9A">
            <wp:extent cx="720422" cy="597939"/>
            <wp:effectExtent l="19050" t="0" r="3478" b="0"/>
            <wp:docPr id="317" name="Afbeelding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6" cy="59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 w:rsidRPr="001C6A08">
        <w:br/>
        <w:t xml:space="preserve">Wanneer het begin en het eind van de keten is weergegeven met — of </w:t>
      </w:r>
      <w:r w:rsidRPr="001C6A08">
        <w:sym w:font="Symbol" w:char="F0D7"/>
      </w:r>
      <w:r w:rsidRPr="001C6A08">
        <w:t>, dit goed rekenen.</w:t>
      </w:r>
    </w:p>
    <w:p w:rsidR="001D5CA2" w:rsidRPr="00AB6DFC" w:rsidRDefault="001D5CA2" w:rsidP="001D5CA2">
      <w:pPr>
        <w:pStyle w:val="VraagCE"/>
        <w:rPr>
          <w:lang w:val="en-US"/>
        </w:rPr>
      </w:pPr>
      <w:r w:rsidRPr="00AB6DFC">
        <w:rPr>
          <w:lang w:val="en-US"/>
        </w:rPr>
        <w:t xml:space="preserve">3 </w:t>
      </w:r>
      <w:r w:rsidRPr="00AB6DFC">
        <w:rPr>
          <w:rFonts w:ascii="MS Mincho" w:eastAsia="MS Mincho" w:hAnsi="MS Mincho" w:cs="MS Mincho" w:hint="eastAsia"/>
          <w:lang w:val="en-US"/>
        </w:rPr>
        <w:t>❑</w:t>
      </w:r>
      <w:r w:rsidRPr="00AB6DFC">
        <w:rPr>
          <w:rFonts w:ascii="MS Mincho" w:eastAsia="MS Mincho" w:hAnsi="MS Mincho" w:cs="MS Mincho"/>
          <w:lang w:val="en-US"/>
        </w:rPr>
        <w:tab/>
      </w:r>
      <w:r w:rsidRPr="00AB6DFC">
        <w:rPr>
          <w:lang w:val="en-US"/>
        </w:rPr>
        <w:t>Maximumscore 3</w:t>
      </w:r>
    </w:p>
    <w:p w:rsidR="001D5CA2" w:rsidRPr="00AB6DFC" w:rsidRDefault="001D5CA2" w:rsidP="001D5CA2">
      <w:pPr>
        <w:rPr>
          <w:vertAlign w:val="superscript"/>
          <w:lang w:val="en-US"/>
        </w:rPr>
      </w:pPr>
      <w:r w:rsidRPr="001C6A08">
        <w:sym w:font="Symbol" w:char="F07E"/>
      </w:r>
      <w:r w:rsidRPr="00AB6DFC">
        <w:rPr>
          <w:lang w:val="en-US"/>
        </w:rPr>
        <w:t>S—H + H—S</w:t>
      </w:r>
      <w:r w:rsidRPr="001C6A08">
        <w:sym w:font="Symbol" w:char="F07E"/>
      </w:r>
      <w:r w:rsidRPr="00AB6DFC">
        <w:rPr>
          <w:lang w:val="en-US"/>
        </w:rPr>
        <w:t xml:space="preserve"> → </w:t>
      </w:r>
      <w:r w:rsidRPr="001C6A08">
        <w:sym w:font="Symbol" w:char="F07E"/>
      </w:r>
      <w:r w:rsidRPr="00AB6DFC">
        <w:rPr>
          <w:lang w:val="en-US"/>
        </w:rPr>
        <w:t>S—S</w:t>
      </w:r>
      <w:r w:rsidRPr="001C6A08">
        <w:sym w:font="Symbol" w:char="F07E"/>
      </w:r>
      <w:r w:rsidRPr="00AB6DFC">
        <w:rPr>
          <w:lang w:val="en-US"/>
        </w:rPr>
        <w:t xml:space="preserve"> + 2 H</w:t>
      </w:r>
      <w:r w:rsidRPr="00AB6DFC">
        <w:rPr>
          <w:vertAlign w:val="superscript"/>
          <w:lang w:val="en-US"/>
        </w:rPr>
        <w:t>+</w:t>
      </w:r>
      <w:r w:rsidRPr="00AB6DFC">
        <w:rPr>
          <w:lang w:val="en-US"/>
        </w:rPr>
        <w:t xml:space="preserve"> + 2 e</w:t>
      </w:r>
      <w:r w:rsidRPr="001C6A08">
        <w:rPr>
          <w:vertAlign w:val="superscript"/>
        </w:rPr>
        <w:sym w:font="Symbol" w:char="F02D"/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sym w:font="Symbol" w:char="F07E"/>
      </w:r>
      <w:r w:rsidRPr="001C6A08">
        <w:t>S—H + H—S</w:t>
      </w:r>
      <w:r w:rsidRPr="001C6A08">
        <w:sym w:font="Symbol" w:char="F07E"/>
      </w:r>
      <w:r w:rsidRPr="001C6A08">
        <w:t xml:space="preserve"> / 2 </w:t>
      </w:r>
      <w:r w:rsidRPr="001C6A08">
        <w:sym w:font="Symbol" w:char="F07E"/>
      </w:r>
      <w:r w:rsidRPr="001C6A08">
        <w:t xml:space="preserve">S—H voor de pijl en </w:t>
      </w:r>
      <w:r w:rsidRPr="001C6A08">
        <w:sym w:font="Symbol" w:char="F07E"/>
      </w:r>
      <w:r w:rsidRPr="001C6A08">
        <w:t xml:space="preserve"> S — S</w:t>
      </w:r>
      <w:r w:rsidRPr="001C6A08">
        <w:sym w:font="Symbol" w:char="F07E"/>
      </w:r>
      <w:r w:rsidRPr="001C6A08">
        <w:t xml:space="preserve"> en H</w:t>
      </w:r>
      <w:r w:rsidRPr="001C6A08">
        <w:rPr>
          <w:vertAlign w:val="superscript"/>
        </w:rPr>
        <w:t>+</w:t>
      </w:r>
      <w:r w:rsidRPr="001C6A08">
        <w:t xml:space="preserve"> na de pijl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e</w:t>
      </w:r>
      <w:r w:rsidRPr="001C6A08">
        <w:rPr>
          <w:rFonts w:ascii="Symbol" w:hAnsi="Symbol"/>
          <w:vertAlign w:val="superscript"/>
        </w:rPr>
        <w:t></w:t>
      </w:r>
      <w:r w:rsidRPr="001C6A08">
        <w:t>/e na de pijl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juiste coëfficiënten</w:t>
      </w:r>
      <w:r w:rsidRPr="001C6A08">
        <w:tab/>
        <w:t>1</w:t>
      </w:r>
    </w:p>
    <w:p w:rsidR="001D5CA2" w:rsidRPr="001C6A08" w:rsidRDefault="001D5CA2" w:rsidP="001D5CA2">
      <w:pPr>
        <w:pStyle w:val="Indien"/>
      </w:pPr>
      <w:r w:rsidRPr="001C6A08">
        <w:t xml:space="preserve">Indien het antwoord </w:t>
      </w:r>
      <w:r w:rsidRPr="001C6A08">
        <w:sym w:font="Symbol" w:char="F07E"/>
      </w:r>
      <w:r w:rsidRPr="001C6A08">
        <w:t>S—H + H—S</w:t>
      </w:r>
      <w:r w:rsidRPr="001C6A08">
        <w:sym w:font="Symbol" w:char="F07E"/>
      </w:r>
      <w:r w:rsidRPr="001C6A08">
        <w:t xml:space="preserve"> → </w:t>
      </w:r>
      <w:r w:rsidRPr="001C6A08">
        <w:sym w:font="Symbol" w:char="F07E"/>
      </w:r>
      <w:r w:rsidRPr="001C6A08">
        <w:t>S — S</w:t>
      </w:r>
      <w:r w:rsidRPr="001C6A08">
        <w:sym w:font="Symbol" w:char="F07E"/>
      </w:r>
      <w:r w:rsidRPr="001C6A08">
        <w:t xml:space="preserve"> + H</w:t>
      </w:r>
      <w:r w:rsidRPr="001C6A08">
        <w:rPr>
          <w:vertAlign w:val="subscript"/>
        </w:rPr>
        <w:t>2</w:t>
      </w:r>
      <w:r w:rsidRPr="001C6A08">
        <w:t xml:space="preserve"> is gegeven</w:t>
      </w:r>
      <w:r w:rsidRPr="001C6A08">
        <w:tab/>
        <w:t>0</w:t>
      </w:r>
    </w:p>
    <w:p w:rsidR="001D5CA2" w:rsidRDefault="001D5CA2" w:rsidP="001D5CA2">
      <w:pPr>
        <w:pStyle w:val="VraagCE"/>
      </w:pPr>
      <w:r w:rsidRPr="001C6A08">
        <w:t xml:space="preserve">4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1</w:t>
      </w:r>
    </w:p>
    <w:p w:rsidR="001D5CA2" w:rsidRPr="001C6A08" w:rsidRDefault="001D5CA2" w:rsidP="001D5CA2">
      <w:r w:rsidRPr="001C6A08">
        <w:t>Bij de vorming van de zwavelbruggen komen elektronen vrij, dus moet een oxidator worden gebruikt.</w:t>
      </w:r>
    </w:p>
    <w:p w:rsidR="001D5CA2" w:rsidRPr="001C6A08" w:rsidRDefault="001D5CA2" w:rsidP="001D5CA2">
      <w:pPr>
        <w:pStyle w:val="Opmerking"/>
      </w:pPr>
      <w:r w:rsidRPr="001C6A08">
        <w:t>Opmerking</w:t>
      </w:r>
      <w:r w:rsidRPr="001C6A08">
        <w:br/>
        <w:t>Wanneer een onjuist antwoord op vraag 4 het consequente gevolg is van een onjuist antwoord op vraag 3, dan dit antwoord op vraag 4 goed rekenen.</w:t>
      </w:r>
    </w:p>
    <w:p w:rsidR="001D5CA2" w:rsidRDefault="001D5CA2" w:rsidP="001D5CA2">
      <w:pPr>
        <w:rPr>
          <w:rFonts w:eastAsia="Times New Roman"/>
          <w:color w:val="000000"/>
          <w:lang w:eastAsia="nl-NL"/>
        </w:rPr>
      </w:pPr>
      <w:r>
        <w:br w:type="page"/>
      </w:r>
    </w:p>
    <w:p w:rsidR="001D5CA2" w:rsidRDefault="001D5CA2" w:rsidP="001D5CA2">
      <w:pPr>
        <w:pStyle w:val="VraagCE"/>
      </w:pPr>
      <w:r w:rsidRPr="001C6A08">
        <w:lastRenderedPageBreak/>
        <w:t xml:space="preserve">5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4</w:t>
      </w:r>
    </w:p>
    <w:p w:rsidR="001D5CA2" w:rsidRPr="001C6A08" w:rsidRDefault="001D5CA2" w:rsidP="001D5CA2">
      <w:r w:rsidRPr="001C6A08">
        <w:t xml:space="preserve">Een juiste berekening </w:t>
      </w:r>
      <w:r w:rsidRPr="005D6E8E">
        <w:t>leidt</w:t>
      </w:r>
      <w:r w:rsidRPr="001C6A08">
        <w:t xml:space="preserve"> tot de uitkomst 98(%).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berekening [H</w:t>
      </w:r>
      <w:r w:rsidRPr="001C6A08">
        <w:rPr>
          <w:vertAlign w:val="subscript"/>
        </w:rPr>
        <w:t>3</w:t>
      </w:r>
      <w:r w:rsidRPr="001C6A08">
        <w:t>O</w:t>
      </w:r>
      <w:r w:rsidRPr="001C6A08">
        <w:rPr>
          <w:vertAlign w:val="superscript"/>
        </w:rPr>
        <w:t>+</w:t>
      </w:r>
      <w:r w:rsidRPr="001C6A08">
        <w:t>]: 10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6,50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juiste evenwichtsvoorwaarde, bijvoorbeeld geschreven 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</m:oMath>
      <w:r w:rsidRPr="001C6A08">
        <w:t xml:space="preserve"> = </w:t>
      </w:r>
      <w:r w:rsidRPr="001C6A08">
        <w:rPr>
          <w:i/>
        </w:rPr>
        <w:t xml:space="preserve">K </w:t>
      </w:r>
      <w:r w:rsidRPr="001C6A08">
        <w:rPr>
          <w:i/>
          <w:vertAlign w:val="subscript"/>
        </w:rPr>
        <w:t>z</w:t>
      </w:r>
      <w:r w:rsidRPr="001C6A08">
        <w:t xml:space="preserve"> (eventueel reeds gedeeltelijk ingevuld)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(verdere) invulling van de evenwichtsvoorwaarde en berekening van de verhouding</w:t>
      </w:r>
      <w:r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juiste omrekening van de verhouding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</m:oMath>
      <w:r w:rsidRPr="001C6A08">
        <w:t xml:space="preserve"> naar het percentage omzetting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Opmerkingen</w:t>
      </w:r>
    </w:p>
    <w:p w:rsidR="001D5CA2" w:rsidRPr="001C6A08" w:rsidRDefault="001D5CA2" w:rsidP="001D5CA2">
      <w:pPr>
        <w:pStyle w:val="OpsCurs"/>
      </w:pPr>
      <w:r w:rsidRPr="001C6A08">
        <w:t>Wanneer een juiste berekening is gegeven waarin [H</w:t>
      </w:r>
      <w:r w:rsidRPr="001C6A08">
        <w:rPr>
          <w:vertAlign w:val="subscript"/>
        </w:rPr>
        <w:t>3</w:t>
      </w:r>
      <w:r w:rsidRPr="001C6A08">
        <w:t>O</w:t>
      </w:r>
      <w:r w:rsidRPr="001C6A08">
        <w:rPr>
          <w:vertAlign w:val="superscript"/>
        </w:rPr>
        <w:t>+</w:t>
      </w:r>
      <w:r w:rsidRPr="001C6A08">
        <w:t>] = [COOH] is gesteld, dit goed rekenen.</w:t>
      </w:r>
    </w:p>
    <w:p w:rsidR="001D5CA2" w:rsidRPr="001C6A08" w:rsidRDefault="001D5CA2" w:rsidP="001D5CA2">
      <w:pPr>
        <w:pStyle w:val="OpsCurs"/>
      </w:pPr>
      <w:r w:rsidRPr="001C6A08">
        <w:t>De significantie in de uitkomst van de berekening hoeft niet te worden beoordeeld.</w:t>
      </w:r>
    </w:p>
    <w:p w:rsidR="001D5CA2" w:rsidRDefault="001D5CA2" w:rsidP="001D5CA2">
      <w:pPr>
        <w:pStyle w:val="VraagCE"/>
      </w:pPr>
      <w:r w:rsidRPr="001C6A08">
        <w:t xml:space="preserve">6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Een juist antwoord kan als volgt zijn geformuleerd:</w:t>
      </w:r>
    </w:p>
    <w:p w:rsidR="001D5CA2" w:rsidRPr="001C6A08" w:rsidRDefault="001D5CA2" w:rsidP="001D5CA2">
      <w:r w:rsidRPr="001C6A08">
        <w:t>De (positief geladen) (CH</w:t>
      </w:r>
      <w:r w:rsidRPr="001C6A08">
        <w:rPr>
          <w:vertAlign w:val="subscript"/>
        </w:rPr>
        <w:t>3</w:t>
      </w:r>
      <w:r w:rsidRPr="001C6A08">
        <w:t>)</w:t>
      </w:r>
      <w:r w:rsidRPr="001C6A08">
        <w:rPr>
          <w:vertAlign w:val="subscript"/>
        </w:rPr>
        <w:t>3</w:t>
      </w:r>
      <w:r w:rsidRPr="001C6A08">
        <w:t>N</w:t>
      </w:r>
      <w:r w:rsidRPr="001C6A08">
        <w:rPr>
          <w:vertAlign w:val="superscript"/>
        </w:rPr>
        <w:t>+</w:t>
      </w:r>
      <w:r w:rsidRPr="001C6A08">
        <w:t xml:space="preserve"> groepen (in de positieve ionen uit de oplossing van stof A) binden zich aan de (negatief geladen) C</w:t>
      </w:r>
      <w:r>
        <w:t>OO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groepen (in de keratinemoleculen).</w:t>
      </w:r>
    </w:p>
    <w:p w:rsidR="001D5CA2" w:rsidRPr="001C6A08" w:rsidRDefault="001D5CA2" w:rsidP="001D5CA2">
      <w:pPr>
        <w:pStyle w:val="Indien"/>
      </w:pPr>
      <w:r w:rsidRPr="001C6A08">
        <w:t xml:space="preserve">Indien een antwoord is gegeven als: </w:t>
      </w:r>
      <w:r w:rsidR="00FF7E26">
        <w:t>‘</w:t>
      </w:r>
      <w:r w:rsidRPr="001C6A08">
        <w:t>Er worden waterstofbruggen gevormd tussen de OH</w:t>
      </w:r>
      <w:r>
        <w:t xml:space="preserve"> </w:t>
      </w:r>
      <w:r w:rsidRPr="001C6A08">
        <w:t>groepen van deeltjes uit de oplossing van stof A en NH groepen in de keratinemoleculen.</w:t>
      </w:r>
      <w:r w:rsidR="00FF7E26">
        <w:t>’</w:t>
      </w:r>
      <w:r w:rsidRPr="001C6A08">
        <w:tab/>
        <w:t>1</w:t>
      </w:r>
      <w:r w:rsidRPr="001C6A08">
        <w:br/>
        <w:t xml:space="preserve">Indien slechts een antwoord is gegeven als: </w:t>
      </w:r>
      <w:r w:rsidR="00FF7E26">
        <w:t>‘</w:t>
      </w:r>
      <w:r w:rsidRPr="001C6A08">
        <w:t>De positieve ionen van stof A binden zich aan het negatieve keratine.</w:t>
      </w:r>
      <w:r w:rsidR="00FF7E26">
        <w:t>’</w:t>
      </w:r>
      <w:r w:rsidRPr="001C6A08">
        <w:tab/>
        <w:t>1</w:t>
      </w:r>
    </w:p>
    <w:p w:rsidR="001D5CA2" w:rsidRDefault="001D5CA2" w:rsidP="001D5CA2">
      <w:pPr>
        <w:pStyle w:val="VraagCE"/>
      </w:pPr>
      <w:r w:rsidRPr="001C6A08">
        <w:t xml:space="preserve">7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 xml:space="preserve">Maximumscore </w:t>
      </w:r>
      <w:r w:rsidRPr="00391625">
        <w:t>4</w:t>
      </w:r>
    </w:p>
    <w:p w:rsidR="001D5CA2" w:rsidRPr="001C6A08" w:rsidRDefault="001D5CA2" w:rsidP="001D5CA2">
      <w:r w:rsidRPr="00391625">
        <w:t>4</w:t>
      </w:r>
      <w:r w:rsidRPr="001C6A08">
        <w:t>-aminobenzenol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benzeen als stamnaam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achtervoegsel -ol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voorvoegsel amino-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juiste plaats aanduiding</w:t>
      </w:r>
      <w:r w:rsidRPr="001C6A08">
        <w:tab/>
        <w:t>1</w:t>
      </w:r>
    </w:p>
    <w:p w:rsidR="001D5CA2" w:rsidRPr="001C6A08" w:rsidRDefault="001D5CA2" w:rsidP="001D5CA2">
      <w:pPr>
        <w:pStyle w:val="Indien"/>
      </w:pPr>
      <w:r w:rsidRPr="001C6A08">
        <w:t>Indien het antwoord 1-amino-4-hydroxybenzeen is gegeven</w:t>
      </w:r>
      <w:r w:rsidRPr="001C6A08">
        <w:tab/>
        <w:t>3</w:t>
      </w:r>
      <w:r w:rsidRPr="001C6A08">
        <w:br/>
        <w:t>Indien het antwoord 4-amino-l-hydroxybenzeen is gegeven</w:t>
      </w:r>
      <w:r w:rsidRPr="001C6A08">
        <w:tab/>
        <w:t>3</w:t>
      </w:r>
      <w:r w:rsidRPr="001C6A08">
        <w:br/>
        <w:t>Indien het antwoord 4-hydroxy-l-aminobenzeen is gegeven</w:t>
      </w:r>
      <w:r w:rsidRPr="001C6A08">
        <w:tab/>
        <w:t>3</w:t>
      </w:r>
      <w:r w:rsidRPr="001C6A08">
        <w:br/>
        <w:t>Indien het antwoord 1-hydroxy-4-aminobenzeen is gegeven</w:t>
      </w:r>
      <w:r w:rsidRPr="001C6A08">
        <w:tab/>
        <w:t>3</w:t>
      </w:r>
    </w:p>
    <w:p w:rsidR="001D5CA2" w:rsidRPr="001C6A08" w:rsidRDefault="001D5CA2" w:rsidP="001D5CA2">
      <w:pPr>
        <w:pStyle w:val="Opmerking"/>
      </w:pPr>
      <w:r w:rsidRPr="001C6A08">
        <w:t>Opmerking</w:t>
      </w:r>
      <w:r w:rsidRPr="001C6A08">
        <w:br/>
        <w:t>Wanneer het antwoord 4-aminofenol of 4-hydroxybenzeenamine of 4-hydroxyaniline is gegeven, dit goed rekenen.</w:t>
      </w:r>
    </w:p>
    <w:p w:rsidR="001D5CA2" w:rsidRDefault="001D5CA2" w:rsidP="001D5CA2">
      <w:pPr>
        <w:pStyle w:val="VraagCE"/>
      </w:pPr>
      <w:r w:rsidRPr="001C6A08">
        <w:t xml:space="preserve">8 </w:t>
      </w:r>
      <w:r w:rsidRPr="001C6A08">
        <w:rPr>
          <w:rFonts w:ascii="MS UI Gothic" w:eastAsia="MS UI Gothic" w:hAnsi="MS UI Gothic" w:cs="MS UI Gothic" w:hint="eastAsia"/>
        </w:rPr>
        <w:t>❑</w:t>
      </w:r>
      <w:r w:rsidRPr="001C6A08">
        <w:tab/>
        <w:t>Maximumscore 3</w:t>
      </w:r>
    </w:p>
    <w:p w:rsidR="001D5CA2" w:rsidRPr="001C6A08" w:rsidRDefault="001D5CA2" w:rsidP="001D5CA2">
      <w:r w:rsidRPr="001C6A08">
        <w:rPr>
          <w:noProof/>
          <w:lang w:eastAsia="nl-NL"/>
        </w:rPr>
        <w:drawing>
          <wp:inline distT="0" distB="0" distL="0" distR="0" wp14:anchorId="42226983" wp14:editId="3D369617">
            <wp:extent cx="2724973" cy="943200"/>
            <wp:effectExtent l="0" t="0" r="0" b="9525"/>
            <wp:docPr id="318" name="Afbeelding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03" cy="95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rPr>
          <w:noProof/>
          <w:position w:val="-50"/>
          <w:lang w:eastAsia="nl-NL"/>
        </w:rPr>
        <w:drawing>
          <wp:inline distT="0" distB="0" distL="0" distR="0" wp14:anchorId="7228BF7A" wp14:editId="2046A455">
            <wp:extent cx="460800" cy="854369"/>
            <wp:effectExtent l="0" t="0" r="0" b="3175"/>
            <wp:docPr id="319" name="Afbeelding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8" cy="87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08">
        <w:t>en H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2</w:t>
      </w:r>
      <w:r w:rsidRPr="001C6A08">
        <w:t xml:space="preserve"> voor de pijl en </w:t>
      </w:r>
      <w:r w:rsidRPr="001C6A08">
        <w:rPr>
          <w:noProof/>
          <w:position w:val="-50"/>
          <w:lang w:eastAsia="nl-NL"/>
        </w:rPr>
        <w:drawing>
          <wp:inline distT="0" distB="0" distL="0" distR="0" wp14:anchorId="511B11D7" wp14:editId="16885174">
            <wp:extent cx="468000" cy="880180"/>
            <wp:effectExtent l="0" t="0" r="8255" b="0"/>
            <wp:docPr id="320" name="Afbeelding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3" cy="89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08">
        <w:t xml:space="preserve"> na de pijl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H</w:t>
      </w:r>
      <w:r w:rsidRPr="001C6A08">
        <w:rPr>
          <w:vertAlign w:val="subscript"/>
        </w:rPr>
        <w:t>2</w:t>
      </w:r>
      <w:r w:rsidRPr="001C6A08">
        <w:t>O na de pijl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juiste coëfficiënten</w:t>
      </w:r>
      <w:r w:rsidRPr="001C6A08">
        <w:tab/>
        <w:t>1</w:t>
      </w:r>
    </w:p>
    <w:p w:rsidR="00FF7E26" w:rsidRDefault="00FF7E26">
      <w:pPr>
        <w:rPr>
          <w:rFonts w:eastAsia="Times New Roman"/>
          <w:noProof/>
          <w:color w:val="000000"/>
          <w:lang w:eastAsia="nl-NL"/>
        </w:rPr>
      </w:pPr>
      <w:r>
        <w:br w:type="page"/>
      </w:r>
    </w:p>
    <w:p w:rsidR="001D5CA2" w:rsidRDefault="001D5CA2" w:rsidP="001D5CA2">
      <w:pPr>
        <w:pStyle w:val="VraagCE"/>
        <w:rPr>
          <w:rFonts w:ascii="MS Mincho" w:eastAsia="MS Mincho" w:hAnsi="MS Mincho" w:cs="MS Mincho"/>
        </w:rPr>
      </w:pPr>
      <w:r w:rsidRPr="001C6A08">
        <w:lastRenderedPageBreak/>
        <w:t xml:space="preserve">9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Voorbeelden van juiste antwoorden zijn: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Er kunnen dan geen twee dubbele bindingen in de ring voorkomen, omdat dan één van de C atomen vijf bindingen zou krijgen (en dat kan niet).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Er zou dan een structuur ontstaan als </w:t>
      </w:r>
      <w:r w:rsidRPr="001C6A08">
        <w:rPr>
          <w:noProof/>
          <w:position w:val="-50"/>
          <w:lang w:eastAsia="nl-NL"/>
        </w:rPr>
        <w:drawing>
          <wp:inline distT="0" distB="0" distL="0" distR="0" wp14:anchorId="06A99BA5" wp14:editId="33C4CDE0">
            <wp:extent cx="577298" cy="599626"/>
            <wp:effectExtent l="19050" t="0" r="0" b="0"/>
            <wp:docPr id="321" name="Afbeelding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7" cy="60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08">
        <w:t xml:space="preserve"> met twee dubbele bindingen in de zesring; hierin kunnen nooit alle C atomen vier bindingen krijgen.</w:t>
      </w:r>
    </w:p>
    <w:p w:rsidR="001D5CA2" w:rsidRPr="001C6A08" w:rsidRDefault="001D5CA2" w:rsidP="001D5CA2">
      <w:pPr>
        <w:pStyle w:val="Indien"/>
      </w:pPr>
      <w:r w:rsidRPr="001C6A08">
        <w:t xml:space="preserve">Indien slechts een antwoord is gegeven als: </w:t>
      </w:r>
      <w:r>
        <w:t>‘</w:t>
      </w:r>
      <w:r w:rsidRPr="001C6A08">
        <w:t>In zo'n molecuul zou één van de C atomen vijf bindingen krijgen (en dat kan niet).</w:t>
      </w:r>
      <w:r>
        <w:t>’</w:t>
      </w:r>
      <w:r w:rsidRPr="001C6A08">
        <w:t xml:space="preserve"> of: </w:t>
      </w:r>
      <w:r>
        <w:t>‘</w:t>
      </w:r>
      <w:r w:rsidRPr="001C6A08">
        <w:t>In zo'n molecuul is niet voldaan aan de covalentieregels (en dat kan niet).</w:t>
      </w:r>
      <w:r>
        <w:t>’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 w:rsidRPr="001C6A08">
        <w:br/>
        <w:t xml:space="preserve">Wanneer een antwoord is gegeven als: </w:t>
      </w:r>
      <w:r>
        <w:t>‘</w:t>
      </w:r>
      <w:r w:rsidRPr="001C6A08">
        <w:t>Er kunnen dan geen twee dubbele bindingen in de ring voorkomen, omdat één van de C atomen drie bindingen zou krijgen (en dat kan niet).</w:t>
      </w:r>
      <w:r>
        <w:t>’</w:t>
      </w:r>
      <w:r w:rsidRPr="001C6A08">
        <w:t xml:space="preserve"> dit goed rekenen.</w:t>
      </w:r>
    </w:p>
    <w:p w:rsidR="001D5CA2" w:rsidRDefault="001D5CA2" w:rsidP="001D5CA2">
      <w:pPr>
        <w:pStyle w:val="VraagCE"/>
        <w:rPr>
          <w:rFonts w:ascii="MS Mincho" w:eastAsia="MS Mincho" w:hAnsi="MS Mincho" w:cs="MS Mincho"/>
        </w:rPr>
      </w:pPr>
      <w:r w:rsidRPr="001C6A08">
        <w:t xml:space="preserve">10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Een juist antwoord kan als volgt zijn genoteerd:</w:t>
      </w:r>
    </w:p>
    <w:p w:rsidR="001D5CA2" w:rsidRPr="001C6A08" w:rsidRDefault="001D5CA2" w:rsidP="001D5CA2">
      <w:r w:rsidRPr="001C6A08">
        <w:t>Kennelijk is de snelheid van de reactie tussen de stoffen C, D en waterstofperoxide (veel) groter dan de snelheid waarmee de moleculen van de stoffen C en D (en waterstofperoxide) de haarschacht binnendringen.</w:t>
      </w:r>
    </w:p>
    <w:p w:rsidR="001D5CA2" w:rsidRPr="001C6A08" w:rsidRDefault="001D5CA2" w:rsidP="001D5CA2">
      <w:pPr>
        <w:pStyle w:val="Indien"/>
      </w:pPr>
      <w:r w:rsidRPr="001C6A08">
        <w:t xml:space="preserve">Indien alleen een antwoord is gegeven als: </w:t>
      </w:r>
      <w:r>
        <w:t>‘</w:t>
      </w:r>
      <w:r w:rsidRPr="001C6A08">
        <w:t xml:space="preserve">Kennelijk is de </w:t>
      </w:r>
      <w:r w:rsidRPr="00391625">
        <w:t>snelheid</w:t>
      </w:r>
      <w:r w:rsidRPr="001C6A08">
        <w:t xml:space="preserve"> van de reactie tussen</w:t>
      </w:r>
      <w:r>
        <w:t xml:space="preserve"> </w:t>
      </w:r>
      <w:r w:rsidRPr="001C6A08">
        <w:t>de stoffen C en D en waterstofperoxide (heel) groot.</w:t>
      </w:r>
      <w:r>
        <w:t>’</w:t>
      </w:r>
      <w:r w:rsidRPr="001C6A08">
        <w:tab/>
        <w:t>1</w:t>
      </w:r>
    </w:p>
    <w:p w:rsidR="001D5CA2" w:rsidRPr="001C6A08" w:rsidRDefault="001D5CA2" w:rsidP="001D5CA2">
      <w:pPr>
        <w:pStyle w:val="Opmerking"/>
        <w:rPr>
          <w:i w:val="0"/>
        </w:rPr>
      </w:pPr>
      <w:r w:rsidRPr="001C6A08">
        <w:t>Opmerking</w:t>
      </w:r>
      <w:r>
        <w:br/>
      </w:r>
      <w:r w:rsidRPr="001C6A08">
        <w:t xml:space="preserve">Wanneer een antwoord is gegeven als: </w:t>
      </w:r>
      <w:r>
        <w:t>‘</w:t>
      </w:r>
      <w:r w:rsidRPr="001C6A08">
        <w:t>Kennelijk is de snelheid van de reactie tussen de stoffen C, D en waterstofperoxide zo groot dat de moleculen van de stoffen C en D (en</w:t>
      </w:r>
      <w:r>
        <w:t xml:space="preserve"> </w:t>
      </w:r>
      <w:r w:rsidRPr="001C6A08">
        <w:t>waterstofperoxide) geen tijd hebben de haarschacht binnen te dringen.</w:t>
      </w:r>
      <w:r>
        <w:t>’</w:t>
      </w:r>
      <w:r w:rsidRPr="001C6A08">
        <w:t xml:space="preserve"> dit goed rekenen.</w:t>
      </w:r>
    </w:p>
    <w:bookmarkStart w:id="2" w:name="_Toc495318606"/>
    <w:p w:rsidR="001D5CA2" w:rsidRPr="001D5CA2" w:rsidRDefault="001D5CA2" w:rsidP="001D5CA2">
      <w:pPr>
        <w:pStyle w:val="Kop2"/>
        <w:rPr>
          <w:lang w:val="en-US"/>
        </w:rPr>
      </w:pPr>
      <w:r w:rsidRPr="0018005E">
        <mc:AlternateContent>
          <mc:Choice Requires="wps">
            <w:drawing>
              <wp:anchor distT="0" distB="0" distL="0" distR="0" simplePos="0" relativeHeight="251664384" behindDoc="0" locked="0" layoutInCell="0" allowOverlap="1" wp14:anchorId="201AE86A" wp14:editId="4352DC69">
                <wp:simplePos x="0" y="0"/>
                <wp:positionH relativeFrom="margin">
                  <wp:align>center</wp:align>
                </wp:positionH>
                <wp:positionV relativeFrom="paragraph">
                  <wp:posOffset>404701</wp:posOffset>
                </wp:positionV>
                <wp:extent cx="6172835" cy="0"/>
                <wp:effectExtent l="0" t="19050" r="56515" b="38100"/>
                <wp:wrapSquare wrapText="bothSides"/>
                <wp:docPr id="2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F6914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85pt" to="486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1D5CA2">
        <w:rPr>
          <w:lang w:val="en-US"/>
        </w:rPr>
        <w:t>Zink</w:t>
      </w:r>
      <w:r w:rsidRPr="001D5CA2">
        <w:rPr>
          <w:lang w:val="en-US"/>
        </w:rPr>
        <w:tab/>
      </w:r>
      <w:r w:rsidRPr="001D5CA2">
        <w:rPr>
          <w:lang w:val="en-US"/>
        </w:rPr>
        <w:tab/>
        <w:t>2004S2-I(II)</w:t>
      </w:r>
      <w:bookmarkEnd w:id="2"/>
    </w:p>
    <w:p w:rsidR="001D5CA2" w:rsidRPr="001D5CA2" w:rsidRDefault="001D5CA2" w:rsidP="001D5CA2">
      <w:pPr>
        <w:pStyle w:val="VraagCE"/>
        <w:rPr>
          <w:lang w:val="en-US"/>
        </w:rPr>
      </w:pPr>
      <w:r w:rsidRPr="001D5CA2">
        <w:rPr>
          <w:lang w:val="en-US"/>
        </w:rPr>
        <w:t xml:space="preserve">11 </w:t>
      </w:r>
      <w:r w:rsidRPr="001D5CA2">
        <w:rPr>
          <w:rFonts w:ascii="MS Mincho" w:eastAsia="MS Mincho" w:hAnsi="MS Mincho" w:cs="MS Mincho" w:hint="eastAsia"/>
          <w:lang w:val="en-US"/>
        </w:rPr>
        <w:t>❑</w:t>
      </w:r>
      <w:r w:rsidRPr="001D5CA2">
        <w:rPr>
          <w:rFonts w:ascii="MS Mincho" w:eastAsia="MS Mincho" w:hAnsi="MS Mincho" w:cs="MS Mincho"/>
          <w:lang w:val="en-US"/>
        </w:rPr>
        <w:tab/>
      </w:r>
      <w:r w:rsidRPr="001D5CA2">
        <w:rPr>
          <w:lang w:val="en-US"/>
        </w:rPr>
        <w:t>Maximumscore 2</w:t>
      </w:r>
    </w:p>
    <w:p w:rsidR="001D5CA2" w:rsidRPr="001C6A08" w:rsidRDefault="001D5CA2" w:rsidP="001D5CA2">
      <w:r w:rsidRPr="001C6A08">
        <w:t>Een juist antwoord kan als volgt zijn geformuleerd:</w:t>
      </w:r>
    </w:p>
    <w:p w:rsidR="001D5CA2" w:rsidRPr="001C6A08" w:rsidRDefault="001D5CA2" w:rsidP="001D5CA2">
      <w:r w:rsidRPr="001C6A08">
        <w:t>IJzerionen zijn Fe</w:t>
      </w:r>
      <w:r w:rsidRPr="001C6A08">
        <w:rPr>
          <w:vertAlign w:val="superscript"/>
        </w:rPr>
        <w:t>2+</w:t>
      </w:r>
      <w:r w:rsidRPr="001C6A08">
        <w:t xml:space="preserve"> of Fe</w:t>
      </w:r>
      <w:r w:rsidRPr="001C6A08">
        <w:rPr>
          <w:vertAlign w:val="superscript"/>
        </w:rPr>
        <w:t>3+</w:t>
      </w:r>
      <w:r w:rsidRPr="001C6A08">
        <w:t xml:space="preserve"> en sulfide-ionen zijn S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en dat leidt tot de formule FeS of Fe</w:t>
      </w:r>
      <w:r w:rsidRPr="001C6A08">
        <w:rPr>
          <w:vertAlign w:val="subscript"/>
        </w:rPr>
        <w:t>2</w:t>
      </w:r>
      <w:r w:rsidRPr="001C6A08">
        <w:t>S</w:t>
      </w:r>
      <w:r w:rsidRPr="001C6A08">
        <w:rPr>
          <w:vertAlign w:val="subscript"/>
        </w:rPr>
        <w:t>3</w:t>
      </w:r>
      <w:r w:rsidRPr="001C6A08">
        <w:t xml:space="preserve"> / niet tot de formule FeS</w:t>
      </w:r>
      <w:r w:rsidRPr="001C6A08">
        <w:rPr>
          <w:vertAlign w:val="subscript"/>
        </w:rPr>
        <w:t>2</w:t>
      </w:r>
      <w:r w:rsidRPr="001C6A08">
        <w:t xml:space="preserve"> dus is ijzersulfide niet de juiste systematische naam voor FeS</w:t>
      </w:r>
      <w:r w:rsidRPr="001C6A08">
        <w:rPr>
          <w:vertAlign w:val="subscript"/>
        </w:rPr>
        <w:t>2</w:t>
      </w:r>
      <w:r w:rsidRPr="001C6A08">
        <w:t>.</w:t>
      </w:r>
      <w:r w:rsidRPr="001C6A08">
        <w:tab/>
      </w:r>
      <w:r w:rsidRPr="001C6A08">
        <w:tab/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ijzerionen zijn Fe</w:t>
      </w:r>
      <w:r w:rsidRPr="001C6A08">
        <w:rPr>
          <w:vertAlign w:val="superscript"/>
        </w:rPr>
        <w:t>2+</w:t>
      </w:r>
      <w:r w:rsidRPr="001C6A08">
        <w:t xml:space="preserve"> of Fe</w:t>
      </w:r>
      <w:r w:rsidRPr="001C6A08">
        <w:rPr>
          <w:vertAlign w:val="superscript"/>
        </w:rPr>
        <w:t>3+</w:t>
      </w:r>
      <w:r w:rsidRPr="001C6A08">
        <w:t xml:space="preserve"> en sulfide-ionen zijn S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dus ijzersulfide is FeS of Fe</w:t>
      </w:r>
      <w:r w:rsidRPr="001C6A08">
        <w:rPr>
          <w:vertAlign w:val="subscript"/>
        </w:rPr>
        <w:t>2</w:t>
      </w:r>
      <w:r w:rsidRPr="001C6A08">
        <w:t>S</w:t>
      </w:r>
      <w:r w:rsidRPr="001C6A08">
        <w:rPr>
          <w:vertAlign w:val="subscript"/>
        </w:rPr>
        <w:t>3</w:t>
      </w:r>
      <w:r w:rsidRPr="001C6A08">
        <w:t xml:space="preserve"> / deze formules leiden niet tot de formule FeS</w:t>
      </w:r>
      <w:r w:rsidRPr="001C6A08">
        <w:rPr>
          <w:vertAlign w:val="subscript"/>
        </w:rPr>
        <w:t>2</w:t>
      </w:r>
      <w:r w:rsidRPr="001C6A08">
        <w:t xml:space="preserve"> en conclusie</w:t>
      </w:r>
      <w:r w:rsidRPr="001C6A08">
        <w:tab/>
        <w:t>1</w:t>
      </w:r>
    </w:p>
    <w:p w:rsidR="001D5CA2" w:rsidRPr="001C6A08" w:rsidRDefault="001D5CA2" w:rsidP="001D5CA2">
      <w:pPr>
        <w:pStyle w:val="Indien"/>
      </w:pPr>
      <w:r w:rsidRPr="001C6A08">
        <w:t>Indien slechts als antwoord is gegeven dat de systematische naam voor pyriet ijzerdisulfide</w:t>
      </w:r>
      <w:r>
        <w:t xml:space="preserve"> </w:t>
      </w:r>
      <w:r w:rsidRPr="001C6A08">
        <w:t>is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>
        <w:br/>
      </w:r>
      <w:r w:rsidRPr="001C6A08">
        <w:t xml:space="preserve">Wanneer een antwoord is gegeven als: </w:t>
      </w:r>
      <w:r>
        <w:t>‘</w:t>
      </w:r>
      <w:r w:rsidRPr="001C6A08">
        <w:t>De naam ijzersulfide is niet juist, want ijzer is 2+ of 3+ en dat moet je met een Romeins cijfer in de naam aangeven.</w:t>
      </w:r>
      <w:r>
        <w:t>’</w:t>
      </w:r>
      <w:r w:rsidRPr="001C6A08">
        <w:t xml:space="preserve"> dit goed rekenen.</w:t>
      </w:r>
    </w:p>
    <w:p w:rsidR="001D5CA2" w:rsidRPr="001C6A08" w:rsidRDefault="001D5CA2" w:rsidP="001D5CA2">
      <w:pPr>
        <w:pStyle w:val="VraagCE"/>
      </w:pPr>
      <w:r w:rsidRPr="001C6A08">
        <w:t xml:space="preserve">12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Een voorbeeld van een juist antwoord is:</w:t>
      </w:r>
    </w:p>
    <w:p w:rsidR="001D5CA2" w:rsidRPr="001C6A08" w:rsidRDefault="001D5CA2" w:rsidP="001D5CA2">
      <w:r w:rsidRPr="001C6A08">
        <w:t>Een druppeltje van de vloeistof op blauw lakmoespapier doen; het blauwe lakmoespapier wordt rood.</w:t>
      </w:r>
    </w:p>
    <w:p w:rsidR="001D5CA2" w:rsidRPr="001C6A08" w:rsidRDefault="001D5CA2" w:rsidP="001D5CA2">
      <w:pPr>
        <w:pStyle w:val="Indien"/>
      </w:pPr>
      <w:r w:rsidRPr="001C6A08">
        <w:t xml:space="preserve">Indien een antwoord is gegeven als: </w:t>
      </w:r>
      <w:r>
        <w:t>‘</w:t>
      </w:r>
      <w:r w:rsidRPr="001C6A08">
        <w:t>Een druppeltje van de vloeistof op rood lakmoespapier</w:t>
      </w:r>
      <w:r>
        <w:t xml:space="preserve"> </w:t>
      </w:r>
      <w:r w:rsidRPr="001C6A08">
        <w:t>doen, dat moet blauw worden.</w:t>
      </w:r>
      <w:r>
        <w:t>’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>
        <w:br/>
      </w:r>
      <w:r w:rsidRPr="001C6A08">
        <w:t>Wanneer in een overigens juist antwoord de oorspronkelijk blauwe kleur van het lakmoespapier niet is vermeld, dit goed rekenen.</w:t>
      </w:r>
    </w:p>
    <w:p w:rsidR="00FF7E26" w:rsidRDefault="00FF7E26">
      <w:pPr>
        <w:rPr>
          <w:rFonts w:eastAsia="Times New Roman"/>
          <w:noProof/>
          <w:color w:val="000000"/>
          <w:lang w:val="it-IT" w:eastAsia="nl-NL"/>
        </w:rPr>
      </w:pPr>
      <w:r>
        <w:rPr>
          <w:lang w:val="it-IT"/>
        </w:rPr>
        <w:br w:type="page"/>
      </w:r>
    </w:p>
    <w:p w:rsidR="001D5CA2" w:rsidRPr="006E4477" w:rsidRDefault="001D5CA2" w:rsidP="001D5CA2">
      <w:pPr>
        <w:pStyle w:val="VraagCE"/>
        <w:rPr>
          <w:lang w:val="it-IT"/>
        </w:rPr>
      </w:pPr>
      <w:r w:rsidRPr="006E4477">
        <w:rPr>
          <w:lang w:val="it-IT"/>
        </w:rPr>
        <w:lastRenderedPageBreak/>
        <w:t xml:space="preserve">13 </w:t>
      </w:r>
      <w:r w:rsidRPr="006E4477">
        <w:rPr>
          <w:rFonts w:ascii="MS Mincho" w:eastAsia="MS Mincho" w:hAnsi="MS Mincho" w:cs="MS Mincho" w:hint="eastAsia"/>
          <w:lang w:val="it-IT"/>
        </w:rPr>
        <w:t>❑</w:t>
      </w:r>
      <w:r w:rsidRPr="006E4477">
        <w:rPr>
          <w:rFonts w:ascii="MS Mincho" w:eastAsia="MS Mincho" w:hAnsi="MS Mincho" w:cs="MS Mincho"/>
          <w:lang w:val="it-IT"/>
        </w:rPr>
        <w:tab/>
      </w:r>
      <w:r w:rsidRPr="006E4477">
        <w:rPr>
          <w:lang w:val="it-IT"/>
        </w:rPr>
        <w:t>Maximumscore 3</w:t>
      </w:r>
    </w:p>
    <w:p w:rsidR="001D5CA2" w:rsidRPr="006E4477" w:rsidRDefault="001D5CA2" w:rsidP="001D5CA2">
      <w:pPr>
        <w:rPr>
          <w:vertAlign w:val="superscript"/>
          <w:lang w:val="it-IT"/>
        </w:rPr>
      </w:pPr>
      <w:r w:rsidRPr="006E4477">
        <w:rPr>
          <w:lang w:val="it-IT"/>
        </w:rPr>
        <w:t>FeS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 xml:space="preserve"> + 8 H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>O → Fe</w:t>
      </w:r>
      <w:r w:rsidRPr="006E4477">
        <w:rPr>
          <w:vertAlign w:val="superscript"/>
          <w:lang w:val="it-IT"/>
        </w:rPr>
        <w:t>3+</w:t>
      </w:r>
      <w:r w:rsidRPr="006E4477">
        <w:rPr>
          <w:lang w:val="it-IT"/>
        </w:rPr>
        <w:t xml:space="preserve"> + 2 SO</w:t>
      </w:r>
      <w:r w:rsidRPr="006E4477">
        <w:rPr>
          <w:vertAlign w:val="subscript"/>
          <w:lang w:val="it-IT"/>
        </w:rPr>
        <w:t>4</w:t>
      </w:r>
      <w:r w:rsidRPr="006E4477">
        <w:rPr>
          <w:vertAlign w:val="superscript"/>
          <w:lang w:val="it-I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6E4477">
        <w:rPr>
          <w:lang w:val="it-IT"/>
        </w:rPr>
        <w:t xml:space="preserve"> + 16 H</w:t>
      </w:r>
      <w:r w:rsidRPr="006E4477">
        <w:rPr>
          <w:vertAlign w:val="superscript"/>
          <w:lang w:val="it-IT"/>
        </w:rPr>
        <w:t>+</w:t>
      </w:r>
      <w:r w:rsidRPr="006E4477">
        <w:rPr>
          <w:lang w:val="it-IT"/>
        </w:rPr>
        <w:t xml:space="preserve"> + 15 e</w:t>
      </w:r>
      <w:r w:rsidRPr="001C6A08">
        <w:rPr>
          <w:vertAlign w:val="superscript"/>
        </w:rPr>
        <w:sym w:font="Symbol" w:char="F02D"/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zwavelbalans kloppend gemaakt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zuurstof- en waterstofbalans kloppend gemaakt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ladingsbalans kloppend gemaakt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>
        <w:br/>
      </w:r>
      <w:r w:rsidRPr="001C6A08">
        <w:t>Wanneer een evenwichtsteken is gebruikt, dit goed rekenen.</w:t>
      </w:r>
    </w:p>
    <w:p w:rsidR="001D5CA2" w:rsidRPr="006E4477" w:rsidRDefault="001D5CA2" w:rsidP="001D5CA2">
      <w:pPr>
        <w:pStyle w:val="VraagCE"/>
        <w:rPr>
          <w:rFonts w:ascii="MS Mincho" w:eastAsia="MS Mincho" w:hAnsi="MS Mincho" w:cs="MS Mincho"/>
          <w:lang w:val="it-IT"/>
        </w:rPr>
      </w:pPr>
      <w:r w:rsidRPr="006E4477">
        <w:rPr>
          <w:lang w:val="it-IT"/>
        </w:rPr>
        <w:t xml:space="preserve">14 </w:t>
      </w:r>
      <w:r w:rsidRPr="006E4477">
        <w:rPr>
          <w:rFonts w:ascii="MS Mincho" w:eastAsia="MS Mincho" w:hAnsi="MS Mincho" w:cs="MS Mincho" w:hint="eastAsia"/>
          <w:lang w:val="it-IT"/>
        </w:rPr>
        <w:t>❑</w:t>
      </w:r>
      <w:r w:rsidRPr="006E4477">
        <w:rPr>
          <w:rFonts w:ascii="MS Mincho" w:eastAsia="MS Mincho" w:hAnsi="MS Mincho" w:cs="MS Mincho"/>
          <w:lang w:val="it-IT"/>
        </w:rPr>
        <w:tab/>
      </w:r>
      <w:r w:rsidRPr="006E4477">
        <w:rPr>
          <w:lang w:val="it-IT"/>
        </w:rPr>
        <w:t>Maximumscore 2</w:t>
      </w:r>
    </w:p>
    <w:p w:rsidR="001D5CA2" w:rsidRPr="006E4477" w:rsidRDefault="001D5CA2" w:rsidP="001D5CA2">
      <w:pPr>
        <w:rPr>
          <w:lang w:val="it-IT"/>
        </w:rPr>
      </w:pPr>
      <w:r w:rsidRPr="006E4477">
        <w:rPr>
          <w:lang w:val="it-IT"/>
        </w:rPr>
        <w:t>O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 xml:space="preserve"> + 4 H</w:t>
      </w:r>
      <w:r w:rsidRPr="006E4477">
        <w:rPr>
          <w:vertAlign w:val="superscript"/>
          <w:lang w:val="it-IT"/>
        </w:rPr>
        <w:t>+</w:t>
      </w:r>
      <w:r w:rsidRPr="006E4477">
        <w:rPr>
          <w:lang w:val="it-IT"/>
        </w:rPr>
        <w:t xml:space="preserve"> + 4 e</w:t>
      </w:r>
      <w:r w:rsidRPr="001C6A08">
        <w:rPr>
          <w:rFonts w:ascii="Symbol" w:hAnsi="Symbol"/>
          <w:vertAlign w:val="superscript"/>
        </w:rPr>
        <w:t></w:t>
      </w:r>
      <w:r w:rsidRPr="006E4477">
        <w:rPr>
          <w:lang w:val="it-IT"/>
        </w:rPr>
        <w:t xml:space="preserve"> → 2 H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>O</w:t>
      </w:r>
    </w:p>
    <w:p w:rsidR="001D5CA2" w:rsidRPr="006E4477" w:rsidRDefault="001D5CA2" w:rsidP="001D5CA2">
      <w:pPr>
        <w:rPr>
          <w:lang w:val="it-IT"/>
        </w:rPr>
      </w:pPr>
      <w:r w:rsidRPr="006E4477">
        <w:rPr>
          <w:lang w:val="it-IT"/>
        </w:rPr>
        <w:t>FeS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 xml:space="preserve"> + 8 H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>O → Fe</w:t>
      </w:r>
      <w:r w:rsidRPr="006E4477">
        <w:rPr>
          <w:vertAlign w:val="superscript"/>
          <w:lang w:val="it-IT"/>
        </w:rPr>
        <w:t>3+</w:t>
      </w:r>
      <w:r w:rsidRPr="006E4477">
        <w:rPr>
          <w:lang w:val="it-IT"/>
        </w:rPr>
        <w:t xml:space="preserve"> + 2 SO</w:t>
      </w:r>
      <w:r w:rsidRPr="006E4477">
        <w:rPr>
          <w:vertAlign w:val="subscript"/>
          <w:lang w:val="it-IT"/>
        </w:rPr>
        <w:t>4</w:t>
      </w:r>
      <w:r w:rsidRPr="006E4477">
        <w:rPr>
          <w:vertAlign w:val="superscript"/>
          <w:lang w:val="it-I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6E4477">
        <w:rPr>
          <w:lang w:val="it-IT"/>
        </w:rPr>
        <w:t xml:space="preserve"> + 16 H</w:t>
      </w:r>
      <w:r w:rsidRPr="006E4477">
        <w:rPr>
          <w:vertAlign w:val="superscript"/>
          <w:lang w:val="it-IT"/>
        </w:rPr>
        <w:t>+</w:t>
      </w:r>
      <w:r w:rsidRPr="006E4477">
        <w:rPr>
          <w:lang w:val="it-IT"/>
        </w:rPr>
        <w:t xml:space="preserve"> + 15 e</w:t>
      </w:r>
      <w:r w:rsidRPr="001C6A08">
        <w:rPr>
          <w:vertAlign w:val="superscript"/>
        </w:rPr>
        <w:sym w:font="Symbol" w:char="F02D"/>
      </w:r>
    </w:p>
    <w:p w:rsidR="001D5CA2" w:rsidRPr="006E4477" w:rsidRDefault="001D5CA2" w:rsidP="001D5CA2">
      <w:pPr>
        <w:rPr>
          <w:lang w:val="it-IT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-2540</wp:posOffset>
                </wp:positionV>
                <wp:extent cx="2822575" cy="0"/>
                <wp:effectExtent l="9525" t="6985" r="6350" b="1206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671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.15pt;margin-top:-.2pt;width:22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"/>
            </w:pict>
          </mc:Fallback>
        </mc:AlternateContent>
      </w:r>
      <w:r w:rsidRPr="006E4477">
        <w:rPr>
          <w:lang w:val="it-IT"/>
        </w:rPr>
        <w:t>15 O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 xml:space="preserve"> + 4 FeS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 xml:space="preserve"> + 2 H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>O → 4 Fe</w:t>
      </w:r>
      <w:r w:rsidRPr="006E4477">
        <w:rPr>
          <w:vertAlign w:val="superscript"/>
          <w:lang w:val="it-IT"/>
        </w:rPr>
        <w:t>3+</w:t>
      </w:r>
      <w:r w:rsidRPr="006E4477">
        <w:rPr>
          <w:lang w:val="it-IT"/>
        </w:rPr>
        <w:t xml:space="preserve"> + 8 SO</w:t>
      </w:r>
      <w:r w:rsidRPr="006E4477">
        <w:rPr>
          <w:vertAlign w:val="subscript"/>
          <w:lang w:val="it-IT"/>
        </w:rPr>
        <w:t>4</w:t>
      </w:r>
      <w:r w:rsidRPr="006E4477">
        <w:rPr>
          <w:vertAlign w:val="superscript"/>
          <w:lang w:val="it-I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6E4477">
        <w:rPr>
          <w:lang w:val="it-IT"/>
        </w:rPr>
        <w:t xml:space="preserve"> + 4 H</w:t>
      </w:r>
      <w:r w:rsidRPr="006E4477">
        <w:rPr>
          <w:vertAlign w:val="superscript"/>
          <w:lang w:val="it-IT"/>
        </w:rPr>
        <w:t>+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de halfreactie van zuurstof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juiste optelling van beide halfreacties en 'wegstrepen' van H</w:t>
      </w:r>
      <w:r w:rsidRPr="001C6A08">
        <w:rPr>
          <w:vertAlign w:val="superscript"/>
        </w:rPr>
        <w:t>+</w:t>
      </w:r>
      <w:r w:rsidRPr="001C6A08">
        <w:t xml:space="preserve"> en H</w:t>
      </w:r>
      <w:r w:rsidRPr="001C6A08">
        <w:rPr>
          <w:vertAlign w:val="subscript"/>
        </w:rPr>
        <w:t>2</w:t>
      </w:r>
      <w:r w:rsidRPr="001C6A08">
        <w:t>O links en rechts van de pijl</w:t>
      </w:r>
      <w:r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Opmerkingen</w:t>
      </w:r>
    </w:p>
    <w:p w:rsidR="001D5CA2" w:rsidRPr="001C6A08" w:rsidRDefault="001D5CA2" w:rsidP="001D5CA2">
      <w:pPr>
        <w:pStyle w:val="OpsCurs"/>
      </w:pPr>
      <w:r w:rsidRPr="001C6A08">
        <w:t>Wanneer als halfreactie van zuurstof de reactie O</w:t>
      </w:r>
      <w:r w:rsidRPr="001C6A08">
        <w:rPr>
          <w:vertAlign w:val="subscript"/>
        </w:rPr>
        <w:t>2</w:t>
      </w:r>
      <w:r w:rsidRPr="001C6A08">
        <w:t xml:space="preserve"> + 2 H</w:t>
      </w:r>
      <w:r w:rsidRPr="001C6A08">
        <w:rPr>
          <w:vertAlign w:val="subscript"/>
        </w:rPr>
        <w:t>2</w:t>
      </w:r>
      <w:r w:rsidRPr="001C6A08">
        <w:t>O + 4 e</w:t>
      </w:r>
      <w:r w:rsidRPr="001C6A08">
        <w:rPr>
          <w:vertAlign w:val="superscript"/>
        </w:rPr>
        <w:sym w:font="Symbol" w:char="F02D"/>
      </w:r>
      <w:r w:rsidRPr="001C6A08">
        <w:t xml:space="preserve"> → 4 OH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is gegeven, gevolgd door H</w:t>
      </w:r>
      <w:r w:rsidRPr="001C6A08">
        <w:rPr>
          <w:vertAlign w:val="superscript"/>
        </w:rPr>
        <w:t>+</w:t>
      </w:r>
      <w:r w:rsidRPr="001C6A08">
        <w:t xml:space="preserve"> + OH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→ H</w:t>
      </w:r>
      <w:r w:rsidRPr="001C6A08">
        <w:rPr>
          <w:vertAlign w:val="subscript"/>
        </w:rPr>
        <w:t>2</w:t>
      </w:r>
      <w:r w:rsidRPr="001C6A08">
        <w:t>O en 'wegstrepen' van H</w:t>
      </w:r>
      <w:r w:rsidRPr="001C6A08">
        <w:rPr>
          <w:vertAlign w:val="subscript"/>
        </w:rPr>
        <w:t>2</w:t>
      </w:r>
      <w:r w:rsidRPr="001C6A08">
        <w:t>O links en rechts van de pijl, dit goed rekenen.</w:t>
      </w:r>
    </w:p>
    <w:p w:rsidR="001D5CA2" w:rsidRPr="001C6A08" w:rsidRDefault="001D5CA2" w:rsidP="001D5CA2">
      <w:pPr>
        <w:pStyle w:val="OpsCurs"/>
      </w:pPr>
      <w:r w:rsidRPr="001C6A08">
        <w:t>Wanneer een onjuist antwoord op vraag 14 het consequente gevolg is van een onjuist antwoord op vraag 13, dit antwoord op vraag 14 goed rekenen.</w:t>
      </w:r>
    </w:p>
    <w:p w:rsidR="001D5CA2" w:rsidRPr="001C6A08" w:rsidRDefault="001D5CA2" w:rsidP="001D5CA2">
      <w:pPr>
        <w:pStyle w:val="OpsCurs"/>
      </w:pPr>
      <w:r w:rsidRPr="001C6A08">
        <w:t>Wanneer evenwichtstekens zijn gebruikt, dit goed rekenen.</w:t>
      </w:r>
    </w:p>
    <w:p w:rsidR="001D5CA2" w:rsidRPr="006E4477" w:rsidRDefault="001D5CA2" w:rsidP="001D5CA2">
      <w:pPr>
        <w:pStyle w:val="VraagCE"/>
        <w:rPr>
          <w:lang w:val="it-IT"/>
        </w:rPr>
      </w:pPr>
      <w:r w:rsidRPr="006E4477">
        <w:rPr>
          <w:lang w:val="it-IT"/>
        </w:rPr>
        <w:t xml:space="preserve">15 </w:t>
      </w:r>
      <w:r w:rsidRPr="006E4477">
        <w:rPr>
          <w:rFonts w:ascii="MS Mincho" w:eastAsia="MS Mincho" w:hAnsi="MS Mincho" w:cs="MS Mincho" w:hint="eastAsia"/>
          <w:lang w:val="it-IT"/>
        </w:rPr>
        <w:t>❑</w:t>
      </w:r>
      <w:r w:rsidRPr="006E4477">
        <w:rPr>
          <w:rFonts w:ascii="MS Mincho" w:eastAsia="MS Mincho" w:hAnsi="MS Mincho" w:cs="MS Mincho"/>
          <w:lang w:val="it-IT"/>
        </w:rPr>
        <w:tab/>
      </w:r>
      <w:r w:rsidRPr="006E4477">
        <w:rPr>
          <w:lang w:val="it-IT"/>
        </w:rPr>
        <w:t>Maximumscore 3</w:t>
      </w:r>
    </w:p>
    <w:p w:rsidR="001D5CA2" w:rsidRPr="006E4477" w:rsidRDefault="001D5CA2" w:rsidP="001D5CA2">
      <w:pPr>
        <w:rPr>
          <w:lang w:val="it-IT"/>
        </w:rPr>
      </w:pPr>
      <w:r w:rsidRPr="006E4477">
        <w:rPr>
          <w:lang w:val="it-IT"/>
        </w:rPr>
        <w:t>CaCO</w:t>
      </w:r>
      <w:r w:rsidRPr="006E4477">
        <w:rPr>
          <w:vertAlign w:val="subscript"/>
          <w:lang w:val="it-IT"/>
        </w:rPr>
        <w:t>3</w:t>
      </w:r>
      <w:r w:rsidRPr="006E4477">
        <w:rPr>
          <w:lang w:val="it-IT"/>
        </w:rPr>
        <w:t xml:space="preserve"> + 2 H</w:t>
      </w:r>
      <w:r w:rsidRPr="006E4477">
        <w:rPr>
          <w:vertAlign w:val="superscript"/>
          <w:lang w:val="it-IT"/>
        </w:rPr>
        <w:t>+</w:t>
      </w:r>
      <w:r w:rsidRPr="006E4477">
        <w:rPr>
          <w:lang w:val="it-IT"/>
        </w:rPr>
        <w:t xml:space="preserve"> → Ca</w:t>
      </w:r>
      <w:r w:rsidRPr="006E4477">
        <w:rPr>
          <w:vertAlign w:val="superscript"/>
          <w:lang w:val="it-IT"/>
        </w:rPr>
        <w:t>2+</w:t>
      </w:r>
      <w:r w:rsidRPr="006E4477">
        <w:rPr>
          <w:lang w:val="it-IT"/>
        </w:rPr>
        <w:t xml:space="preserve"> + CO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 xml:space="preserve"> + H</w:t>
      </w:r>
      <w:r w:rsidRPr="006E4477">
        <w:rPr>
          <w:vertAlign w:val="subscript"/>
          <w:lang w:val="it-IT"/>
        </w:rPr>
        <w:t>2</w:t>
      </w:r>
      <w:r w:rsidRPr="006E4477">
        <w:rPr>
          <w:lang w:val="it-IT"/>
        </w:rPr>
        <w:t>O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CaCO</w:t>
      </w:r>
      <w:r w:rsidRPr="001C6A08">
        <w:rPr>
          <w:vertAlign w:val="subscript"/>
        </w:rPr>
        <w:t>3</w:t>
      </w:r>
      <w:r w:rsidRPr="001C6A08">
        <w:t xml:space="preserve"> en 2 H</w:t>
      </w:r>
      <w:r w:rsidRPr="001C6A08">
        <w:rPr>
          <w:vertAlign w:val="superscript"/>
        </w:rPr>
        <w:t>+</w:t>
      </w:r>
      <w:r w:rsidRPr="001C6A08">
        <w:t xml:space="preserve"> links van de pijl</w:t>
      </w:r>
      <w:r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Ca</w:t>
      </w:r>
      <w:r w:rsidRPr="001C6A08">
        <w:rPr>
          <w:vertAlign w:val="superscript"/>
        </w:rPr>
        <w:t>2+</w:t>
      </w:r>
      <w:r w:rsidRPr="001C6A08">
        <w:t>, CO</w:t>
      </w:r>
      <w:r w:rsidRPr="001C6A08">
        <w:rPr>
          <w:vertAlign w:val="subscript"/>
        </w:rPr>
        <w:t>2</w:t>
      </w:r>
      <w:r w:rsidRPr="001C6A08">
        <w:t xml:space="preserve"> en H</w:t>
      </w:r>
      <w:r w:rsidRPr="001C6A08">
        <w:rPr>
          <w:vertAlign w:val="subscript"/>
        </w:rPr>
        <w:t>2</w:t>
      </w:r>
      <w:r w:rsidRPr="001C6A08">
        <w:t>O rechts van de pijl</w:t>
      </w:r>
      <w:r>
        <w:tab/>
        <w:t>2</w:t>
      </w:r>
    </w:p>
    <w:p w:rsidR="001D5CA2" w:rsidRPr="001C6A08" w:rsidRDefault="001D5CA2" w:rsidP="001D5CA2">
      <w:pPr>
        <w:pStyle w:val="Indien"/>
      </w:pPr>
      <w:r w:rsidRPr="001C6A08">
        <w:t>Indien de vergelijking CaCO</w:t>
      </w:r>
      <w:r w:rsidRPr="001C6A08">
        <w:rPr>
          <w:vertAlign w:val="subscript"/>
        </w:rPr>
        <w:t>3</w:t>
      </w:r>
      <w:r w:rsidRPr="001C6A08">
        <w:t xml:space="preserve"> + 2 H</w:t>
      </w:r>
      <w:r w:rsidRPr="001C6A08">
        <w:rPr>
          <w:vertAlign w:val="superscript"/>
        </w:rPr>
        <w:t>+</w:t>
      </w:r>
      <w:r w:rsidRPr="001C6A08">
        <w:t xml:space="preserve"> → Ca</w:t>
      </w:r>
      <w:r w:rsidRPr="001C6A08">
        <w:rPr>
          <w:vertAlign w:val="superscript"/>
        </w:rPr>
        <w:t>2+</w:t>
      </w:r>
      <w:r w:rsidRPr="001C6A08">
        <w:t xml:space="preserve"> + H</w:t>
      </w:r>
      <w:r w:rsidRPr="001C6A08">
        <w:rPr>
          <w:vertAlign w:val="subscript"/>
        </w:rPr>
        <w:t>2</w:t>
      </w:r>
      <w:r w:rsidRPr="001C6A08">
        <w:t>CO</w:t>
      </w:r>
      <w:r w:rsidRPr="001C6A08">
        <w:rPr>
          <w:vertAlign w:val="subscript"/>
        </w:rPr>
        <w:t>3</w:t>
      </w:r>
      <w:r w:rsidRPr="001C6A08">
        <w:t xml:space="preserve"> is gegeven</w:t>
      </w:r>
      <w:r>
        <w:tab/>
        <w:t>2</w:t>
      </w:r>
      <w:r>
        <w:br/>
      </w:r>
      <w:r w:rsidRPr="001C6A08">
        <w:t>Indien de vergelijking CaCO</w:t>
      </w:r>
      <w:r w:rsidRPr="001C6A08">
        <w:rPr>
          <w:vertAlign w:val="subscript"/>
        </w:rPr>
        <w:t>3</w:t>
      </w:r>
      <w:r w:rsidRPr="001C6A08">
        <w:t xml:space="preserve"> + H</w:t>
      </w:r>
      <w:r w:rsidRPr="001C6A08">
        <w:rPr>
          <w:vertAlign w:val="superscript"/>
        </w:rPr>
        <w:t>+</w:t>
      </w:r>
      <w:r w:rsidRPr="001C6A08">
        <w:t xml:space="preserve"> → Ca</w:t>
      </w:r>
      <w:r w:rsidRPr="001C6A08">
        <w:rPr>
          <w:vertAlign w:val="superscript"/>
        </w:rPr>
        <w:t>2+</w:t>
      </w:r>
      <w:r w:rsidRPr="001C6A08">
        <w:t xml:space="preserve"> + HCO</w:t>
      </w:r>
      <w:r w:rsidRPr="001C6A08">
        <w:rPr>
          <w:vertAlign w:val="subscript"/>
        </w:rPr>
        <w:t>3</w:t>
      </w:r>
      <w:r w:rsidRPr="001C6A08">
        <w:rPr>
          <w:vertAlign w:val="superscript"/>
        </w:rPr>
        <w:sym w:font="Symbol" w:char="F02D"/>
      </w:r>
      <w:r w:rsidRPr="001C6A08">
        <w:t xml:space="preserve"> is gegeven</w:t>
      </w:r>
      <w:r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Opmerkingen</w:t>
      </w:r>
    </w:p>
    <w:p w:rsidR="001D5CA2" w:rsidRPr="001C6A08" w:rsidRDefault="001D5CA2" w:rsidP="001D5CA2">
      <w:pPr>
        <w:pStyle w:val="OpsCurs"/>
      </w:pPr>
      <w:r w:rsidRPr="001C6A08">
        <w:t>Wanneer een niet-kloppende vergelijking is gegeven, een punt aftrekken.</w:t>
      </w:r>
    </w:p>
    <w:p w:rsidR="001D5CA2" w:rsidRPr="001C6A08" w:rsidRDefault="001D5CA2" w:rsidP="001D5CA2">
      <w:pPr>
        <w:pStyle w:val="OpsCurs"/>
      </w:pPr>
      <w:r w:rsidRPr="001C6A08">
        <w:t>Wanneer de vergelijking CaCO</w:t>
      </w:r>
      <w:r w:rsidRPr="001C6A08">
        <w:rPr>
          <w:vertAlign w:val="subscript"/>
        </w:rPr>
        <w:t>3</w:t>
      </w:r>
      <w:r w:rsidRPr="001C6A08">
        <w:t xml:space="preserve"> + 2 H</w:t>
      </w:r>
      <w:r w:rsidRPr="001C6A08">
        <w:rPr>
          <w:vertAlign w:val="subscript"/>
        </w:rPr>
        <w:t>3</w:t>
      </w:r>
      <w:r w:rsidRPr="001C6A08">
        <w:t>O</w:t>
      </w:r>
      <w:r w:rsidRPr="001C6A08">
        <w:rPr>
          <w:vertAlign w:val="superscript"/>
        </w:rPr>
        <w:t>+</w:t>
      </w:r>
      <w:r w:rsidRPr="001C6A08">
        <w:t xml:space="preserve"> → Ca</w:t>
      </w:r>
      <w:r w:rsidRPr="001C6A08">
        <w:rPr>
          <w:vertAlign w:val="superscript"/>
        </w:rPr>
        <w:t>2+</w:t>
      </w:r>
      <w:r w:rsidRPr="001C6A08">
        <w:t xml:space="preserve"> + CO</w:t>
      </w:r>
      <w:r w:rsidRPr="001C6A08">
        <w:rPr>
          <w:vertAlign w:val="subscript"/>
        </w:rPr>
        <w:t>2</w:t>
      </w:r>
      <w:r w:rsidRPr="001C6A08">
        <w:t xml:space="preserve"> + 3 H</w:t>
      </w:r>
      <w:r w:rsidRPr="001C6A08">
        <w:rPr>
          <w:vertAlign w:val="subscript"/>
        </w:rPr>
        <w:t>2</w:t>
      </w:r>
      <w:r w:rsidRPr="001C6A08">
        <w:t>O is gegeven, dit goed rekenen.</w:t>
      </w:r>
    </w:p>
    <w:p w:rsidR="001D5CA2" w:rsidRPr="001C6A08" w:rsidRDefault="001D5CA2" w:rsidP="001D5CA2">
      <w:pPr>
        <w:pStyle w:val="VraagCE"/>
      </w:pPr>
      <w:r w:rsidRPr="001C6A08">
        <w:t xml:space="preserve">16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5</w:t>
      </w:r>
    </w:p>
    <w:p w:rsidR="001D5CA2" w:rsidRPr="001C6A08" w:rsidRDefault="001D5CA2" w:rsidP="001D5CA2">
      <w:r w:rsidRPr="001C6A08">
        <w:t>Een juiste berekening leidt tot de uitkomst 7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5</w:t>
      </w:r>
      <w:r w:rsidRPr="001C6A08">
        <w:t xml:space="preserve"> (kg Na</w:t>
      </w:r>
      <w:r w:rsidRPr="001C6A08">
        <w:rPr>
          <w:vertAlign w:val="subscript"/>
        </w:rPr>
        <w:t>2</w:t>
      </w:r>
      <w:r w:rsidRPr="001C6A08">
        <w:t>CO</w:t>
      </w:r>
      <w:r w:rsidRPr="001C6A08">
        <w:rPr>
          <w:vertAlign w:val="subscript"/>
        </w:rPr>
        <w:t>3</w:t>
      </w:r>
      <w:r w:rsidRPr="001C6A08">
        <w:t>.10H</w:t>
      </w:r>
      <w:r w:rsidRPr="001C6A08">
        <w:rPr>
          <w:vertAlign w:val="subscript"/>
        </w:rPr>
        <w:t>2</w:t>
      </w:r>
      <w:r w:rsidRPr="001C6A08">
        <w:t>O).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berekening [H</w:t>
      </w:r>
      <w:r w:rsidRPr="001C6A08">
        <w:rPr>
          <w:vertAlign w:val="superscript"/>
        </w:rPr>
        <w:t>+</w:t>
      </w:r>
      <w:r w:rsidRPr="001C6A08">
        <w:t>]: 10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2,5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berekening van het aantal liter vloeistof dat geneutraliseerd moet worden: 3 miljoen (m</w:t>
      </w:r>
      <w:r w:rsidRPr="001C6A08">
        <w:rPr>
          <w:vertAlign w:val="superscript"/>
        </w:rPr>
        <w:t>3</w:t>
      </w:r>
      <w:r w:rsidRPr="001C6A08">
        <w:t>) vermenigvuldigen met 10</w:t>
      </w:r>
      <w:r w:rsidRPr="001C6A08">
        <w:rPr>
          <w:vertAlign w:val="superscript"/>
        </w:rPr>
        <w:t>3</w:t>
      </w:r>
      <w:r w:rsidRPr="001C6A08">
        <w:t xml:space="preserve"> en met 0,50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berekening van het aantal mol H</w:t>
      </w:r>
      <w:r w:rsidRPr="001C6A08">
        <w:rPr>
          <w:vertAlign w:val="superscript"/>
        </w:rPr>
        <w:t>+</w:t>
      </w:r>
      <w:r w:rsidRPr="001C6A08">
        <w:t xml:space="preserve"> dat omgezet moet worden: [H</w:t>
      </w:r>
      <w:r w:rsidRPr="001C6A08">
        <w:rPr>
          <w:vertAlign w:val="superscript"/>
        </w:rPr>
        <w:t>+</w:t>
      </w:r>
      <w:r w:rsidRPr="001C6A08">
        <w:t>] vermenigvuldigen met het aantal liter vloeistof dat geneutraliseerd moet worden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omrekening van het aantal mol H</w:t>
      </w:r>
      <w:r w:rsidRPr="002B6153">
        <w:rPr>
          <w:vertAlign w:val="superscript"/>
        </w:rPr>
        <w:t>+</w:t>
      </w:r>
      <w:r w:rsidRPr="001C6A08">
        <w:t xml:space="preserve"> dat omgezet moet worden naar het aantal mol</w:t>
      </w:r>
      <w:r>
        <w:t xml:space="preserve"> </w:t>
      </w:r>
      <w:r w:rsidRPr="001C6A08">
        <w:t>Na</w:t>
      </w:r>
      <w:r w:rsidRPr="002B6153">
        <w:rPr>
          <w:vertAlign w:val="subscript"/>
        </w:rPr>
        <w:t>2</w:t>
      </w:r>
      <w:r w:rsidRPr="001C6A08">
        <w:t>CO</w:t>
      </w:r>
      <w:r w:rsidRPr="002B6153">
        <w:rPr>
          <w:vertAlign w:val="subscript"/>
        </w:rPr>
        <w:t>3</w:t>
      </w:r>
      <w:r w:rsidRPr="001C6A08">
        <w:t>.10H</w:t>
      </w:r>
      <w:r w:rsidRPr="002B6153">
        <w:rPr>
          <w:vertAlign w:val="subscript"/>
        </w:rPr>
        <w:t>2</w:t>
      </w:r>
      <w:r w:rsidRPr="001C6A08">
        <w:t>O: delen door 2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omrekening van het aantal mol Na</w:t>
      </w:r>
      <w:r w:rsidRPr="001C6A08">
        <w:rPr>
          <w:vertAlign w:val="subscript"/>
        </w:rPr>
        <w:t>2</w:t>
      </w:r>
      <w:r w:rsidRPr="001C6A08">
        <w:t>CO</w:t>
      </w:r>
      <w:r w:rsidRPr="001C6A08">
        <w:rPr>
          <w:vertAlign w:val="subscript"/>
        </w:rPr>
        <w:t>3</w:t>
      </w:r>
      <w:r w:rsidRPr="001C6A08">
        <w:t>. 10H</w:t>
      </w:r>
      <w:r w:rsidRPr="001C6A08">
        <w:rPr>
          <w:vertAlign w:val="subscript"/>
        </w:rPr>
        <w:t>2</w:t>
      </w:r>
      <w:r>
        <w:t>O</w:t>
      </w:r>
      <w:r w:rsidRPr="001C6A08">
        <w:t xml:space="preserve"> naar het aantal kg Na</w:t>
      </w:r>
      <w:r w:rsidRPr="001C6A08">
        <w:rPr>
          <w:vertAlign w:val="subscript"/>
        </w:rPr>
        <w:t>2</w:t>
      </w:r>
      <w:r w:rsidRPr="001C6A08">
        <w:t>CO</w:t>
      </w:r>
      <w:r w:rsidRPr="001C6A08">
        <w:rPr>
          <w:vertAlign w:val="subscript"/>
        </w:rPr>
        <w:t>3</w:t>
      </w:r>
      <w:r w:rsidRPr="001C6A08">
        <w:t>.10H</w:t>
      </w:r>
      <w:r w:rsidRPr="001C6A08">
        <w:rPr>
          <w:vertAlign w:val="subscript"/>
        </w:rPr>
        <w:t>2</w:t>
      </w:r>
      <w:r w:rsidRPr="001C6A08">
        <w:t>O: vermenigvuldigen met 286,2 (g mol</w:t>
      </w:r>
      <w:r w:rsidRPr="001C6A08">
        <w:rPr>
          <w:vertAlign w:val="superscript"/>
        </w:rPr>
        <w:sym w:font="Symbol" w:char="F02D"/>
      </w:r>
      <w:r w:rsidRPr="001C6A08">
        <w:rPr>
          <w:vertAlign w:val="superscript"/>
        </w:rPr>
        <w:t>1</w:t>
      </w:r>
      <w:r w:rsidRPr="001C6A08">
        <w:t>) en delen door 10</w:t>
      </w:r>
      <w:r w:rsidRPr="001C6A08">
        <w:rPr>
          <w:vertAlign w:val="superscript"/>
        </w:rPr>
        <w:t>3</w:t>
      </w:r>
      <w:r w:rsidRPr="001C6A08">
        <w:tab/>
        <w:t>1</w:t>
      </w:r>
    </w:p>
    <w:bookmarkStart w:id="3" w:name="_Toc495318607"/>
    <w:p w:rsidR="001D5CA2" w:rsidRPr="001C6A08" w:rsidRDefault="001D5CA2" w:rsidP="001D5CA2">
      <w:pPr>
        <w:pStyle w:val="Kop2"/>
      </w:pPr>
      <w:r w:rsidRPr="0018005E">
        <mc:AlternateContent>
          <mc:Choice Requires="wps">
            <w:drawing>
              <wp:anchor distT="0" distB="0" distL="0" distR="0" simplePos="0" relativeHeight="251665408" behindDoc="0" locked="0" layoutInCell="0" allowOverlap="1" wp14:anchorId="5CDE80EF" wp14:editId="5F053407">
                <wp:simplePos x="0" y="0"/>
                <wp:positionH relativeFrom="margin">
                  <wp:align>center</wp:align>
                </wp:positionH>
                <wp:positionV relativeFrom="paragraph">
                  <wp:posOffset>378943</wp:posOffset>
                </wp:positionV>
                <wp:extent cx="6172835" cy="0"/>
                <wp:effectExtent l="0" t="19050" r="56515" b="38100"/>
                <wp:wrapSquare wrapText="bothSides"/>
                <wp:docPr id="2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3452C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85pt" to="486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tcFw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1C6A08">
        <w:t>Scheerkoppen</w:t>
      </w:r>
      <w:r>
        <w:tab/>
        <w:t>2004S2-I(III)</w:t>
      </w:r>
      <w:bookmarkEnd w:id="3"/>
    </w:p>
    <w:p w:rsidR="001D5CA2" w:rsidRDefault="001D5CA2" w:rsidP="001D5CA2">
      <w:pPr>
        <w:pStyle w:val="VraagCE"/>
      </w:pPr>
      <w:r w:rsidRPr="001C6A08">
        <w:t xml:space="preserve">17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1</w:t>
      </w:r>
    </w:p>
    <w:p w:rsidR="001D5CA2" w:rsidRPr="001C6A08" w:rsidRDefault="001D5CA2" w:rsidP="001D5CA2">
      <w:r w:rsidRPr="001C6A08">
        <w:t>Voor het eindpunt van de titratie zijn in de oplossing geen permanganaationen aanwezig (omdat ze tijdens de titratie worden omgezet) na het eindpunt wel.</w:t>
      </w:r>
    </w:p>
    <w:p w:rsidR="001D5CA2" w:rsidRPr="001C6A08" w:rsidRDefault="001D5CA2" w:rsidP="001D5CA2">
      <w:pPr>
        <w:pStyle w:val="Opmerking"/>
      </w:pPr>
      <w:r w:rsidRPr="001C6A08">
        <w:t>Opmerking</w:t>
      </w:r>
      <w:r>
        <w:br/>
      </w:r>
      <w:r w:rsidRPr="001C6A08">
        <w:t xml:space="preserve">Wanneer een antwoord is gegeven als: </w:t>
      </w:r>
      <w:r w:rsidR="00FF7E26">
        <w:t>‘</w:t>
      </w:r>
      <w:r w:rsidRPr="001C6A08">
        <w:t>Voor het eindpunt van de titratie is Fe</w:t>
      </w:r>
      <w:r w:rsidRPr="001C6A08">
        <w:rPr>
          <w:vertAlign w:val="superscript"/>
        </w:rPr>
        <w:t>2+</w:t>
      </w:r>
      <w:r w:rsidRPr="001C6A08">
        <w:t xml:space="preserve"> aanwezig en na het eindpunt niet meer.</w:t>
      </w:r>
      <w:r w:rsidR="00FF7E26">
        <w:t>’</w:t>
      </w:r>
      <w:r w:rsidRPr="001C6A08">
        <w:t xml:space="preserve"> dit goed rekenen.</w:t>
      </w:r>
    </w:p>
    <w:p w:rsidR="001D5CA2" w:rsidRDefault="001D5CA2" w:rsidP="001D5CA2">
      <w:pPr>
        <w:pStyle w:val="VraagCE"/>
      </w:pPr>
      <w:r w:rsidRPr="001C6A08">
        <w:lastRenderedPageBreak/>
        <w:t xml:space="preserve">18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De (lichtgroene/groene) oplossing wordt rose/paars.</w:t>
      </w:r>
    </w:p>
    <w:p w:rsidR="001D5CA2" w:rsidRPr="001C6A08" w:rsidRDefault="001D5CA2" w:rsidP="001D5CA2">
      <w:pPr>
        <w:pStyle w:val="Indien"/>
      </w:pPr>
      <w:r w:rsidRPr="001C6A08">
        <w:t xml:space="preserve">Indien het antwoord: </w:t>
      </w:r>
      <w:r w:rsidR="00FF7E26">
        <w:t>‘</w:t>
      </w:r>
      <w:r w:rsidRPr="001C6A08">
        <w:t>De rose/paarse oplossing wordt ontkleurd/lichtgroen/groen.</w:t>
      </w:r>
      <w:r w:rsidR="00FF7E26">
        <w:t>’</w:t>
      </w:r>
      <w:r w:rsidRPr="001C6A08">
        <w:t xml:space="preserve"> is gegeven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>
        <w:br/>
      </w:r>
      <w:r w:rsidRPr="001C6A08">
        <w:t>Wanneer een onjuist antwoord op vraag 18 een consequent gevolg is van een onjuist antwoord op vraag 17, dan dit antwoord op vraag 18 goed rekenen.</w:t>
      </w:r>
    </w:p>
    <w:p w:rsidR="001D5CA2" w:rsidRPr="00391625" w:rsidRDefault="001D5CA2" w:rsidP="001D5CA2">
      <w:pPr>
        <w:pStyle w:val="VraagCE"/>
      </w:pPr>
      <w:r w:rsidRPr="001C6A08">
        <w:t xml:space="preserve">19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3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op elk ion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7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zijn acht ionen Fe</w:t>
      </w:r>
      <w:r w:rsidRPr="001C6A08">
        <w:rPr>
          <w:vertAlign w:val="superscript"/>
        </w:rPr>
        <w:t>3+</w:t>
      </w:r>
      <w:r w:rsidRPr="001C6A08">
        <w:t xml:space="preserve"> aanwezig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elk ion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7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levert bij omzetting zes ionen Fe</w:t>
      </w:r>
      <w:r w:rsidRPr="001C6A08">
        <w:rPr>
          <w:vertAlign w:val="superscript"/>
        </w:rPr>
        <w:t>3+</w:t>
      </w:r>
      <w:r w:rsidRPr="001C6A08">
        <w:t xml:space="preserve"> en twee ionen Cr</w:t>
      </w:r>
      <w:r w:rsidRPr="001C6A08">
        <w:rPr>
          <w:vertAlign w:val="superscript"/>
        </w:rPr>
        <w:t>3+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dus (Fe</w:t>
      </w:r>
      <w:r w:rsidRPr="001C6A08">
        <w:rPr>
          <w:vertAlign w:val="superscript"/>
        </w:rPr>
        <w:t>3+</w:t>
      </w:r>
      <w:r w:rsidRPr="001C6A08">
        <w:t xml:space="preserve"> en Cr</w:t>
      </w:r>
      <w:r w:rsidRPr="001C6A08">
        <w:rPr>
          <w:vertAlign w:val="superscript"/>
        </w:rPr>
        <w:t>3+</w:t>
      </w:r>
      <w:r w:rsidRPr="001C6A08">
        <w:t xml:space="preserve"> ontstaan in de molverhouding 7,0</w:t>
      </w:r>
      <w:r>
        <w:t> </w:t>
      </w:r>
      <w:r w:rsidRPr="001C6A08">
        <w:t>:</w:t>
      </w:r>
      <w:r>
        <w:t> </w:t>
      </w:r>
      <w:r w:rsidRPr="001C6A08">
        <w:t>1,0 en dus) is de molverhouding Fe(OH)</w:t>
      </w:r>
      <w:r w:rsidRPr="001C6A08">
        <w:rPr>
          <w:vertAlign w:val="subscript"/>
        </w:rPr>
        <w:t>3</w:t>
      </w:r>
      <w:r w:rsidRPr="001C6A08">
        <w:t xml:space="preserve"> : Cr(OH)</w:t>
      </w:r>
      <w:r w:rsidRPr="001C6A08">
        <w:rPr>
          <w:vertAlign w:val="subscript"/>
        </w:rPr>
        <w:t>3</w:t>
      </w:r>
      <w:r w:rsidRPr="001C6A08">
        <w:t xml:space="preserve"> = 7,0 </w:t>
      </w:r>
      <w:r>
        <w:t> </w:t>
      </w:r>
      <w:r w:rsidRPr="001C6A08">
        <w:t>:</w:t>
      </w:r>
      <w:r>
        <w:t> </w:t>
      </w:r>
      <w:r w:rsidRPr="001C6A08">
        <w:t>1,0</w:t>
      </w:r>
      <w:r w:rsidRPr="001C6A08">
        <w:tab/>
        <w:t>1</w:t>
      </w:r>
    </w:p>
    <w:p w:rsidR="001D5CA2" w:rsidRPr="001C6A08" w:rsidRDefault="001D5CA2" w:rsidP="001D5CA2">
      <w:pPr>
        <w:pStyle w:val="Vergelijking"/>
      </w:pPr>
      <w:r w:rsidRPr="001C6A08">
        <w:t>of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4,0 mol Fe levert 4,0 mol Fe</w:t>
      </w:r>
      <w:r w:rsidRPr="001C6A08">
        <w:rPr>
          <w:vertAlign w:val="superscript"/>
        </w:rPr>
        <w:t>3+</w:t>
      </w:r>
      <w:r w:rsidRPr="001C6A08">
        <w:t xml:space="preserve"> en 1,0 mol Cr levert 0,50 mol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7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bij de omzetting van 0,50 mol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7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ontstaan 3,0 mol Fe</w:t>
      </w:r>
      <w:r w:rsidRPr="001C6A08">
        <w:rPr>
          <w:vertAlign w:val="superscript"/>
        </w:rPr>
        <w:t>3+</w:t>
      </w:r>
      <w:r w:rsidRPr="001C6A08">
        <w:t xml:space="preserve"> en 1,0 mol Cr</w:t>
      </w:r>
      <w:r w:rsidRPr="001C6A08">
        <w:rPr>
          <w:vertAlign w:val="superscript"/>
        </w:rPr>
        <w:t>3+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dus (Fe</w:t>
      </w:r>
      <w:r w:rsidRPr="001C6A08">
        <w:rPr>
          <w:vertAlign w:val="superscript"/>
        </w:rPr>
        <w:t>3+</w:t>
      </w:r>
      <w:r w:rsidRPr="001C6A08">
        <w:t xml:space="preserve"> en Cr</w:t>
      </w:r>
      <w:r w:rsidRPr="001C6A08">
        <w:rPr>
          <w:vertAlign w:val="superscript"/>
        </w:rPr>
        <w:t>3+</w:t>
      </w:r>
      <w:r w:rsidRPr="001C6A08">
        <w:t xml:space="preserve"> ontstaan in de molverhouding 7,0</w:t>
      </w:r>
      <w:r>
        <w:t> </w:t>
      </w:r>
      <w:r w:rsidRPr="001C6A08">
        <w:t>:</w:t>
      </w:r>
      <w:r>
        <w:t> </w:t>
      </w:r>
      <w:r w:rsidRPr="001C6A08">
        <w:t>1,0 en dus) is de molverhouding Fe(OH)</w:t>
      </w:r>
      <w:r w:rsidRPr="001C6A08">
        <w:rPr>
          <w:vertAlign w:val="subscript"/>
        </w:rPr>
        <w:t>3</w:t>
      </w:r>
      <w:r>
        <w:t> </w:t>
      </w:r>
      <w:r w:rsidRPr="001C6A08">
        <w:t>:</w:t>
      </w:r>
      <w:r>
        <w:t> </w:t>
      </w:r>
      <w:r w:rsidRPr="001C6A08">
        <w:t>Cr(OH)</w:t>
      </w:r>
      <w:r w:rsidRPr="001C6A08">
        <w:rPr>
          <w:vertAlign w:val="subscript"/>
        </w:rPr>
        <w:t>3</w:t>
      </w:r>
      <w:r w:rsidRPr="001C6A08">
        <w:t xml:space="preserve"> = 7,0 </w:t>
      </w:r>
      <w:r>
        <w:t> </w:t>
      </w:r>
      <w:r w:rsidRPr="001C6A08">
        <w:t>:</w:t>
      </w:r>
      <w:r>
        <w:t> </w:t>
      </w:r>
      <w:r w:rsidRPr="001C6A08">
        <w:t>1,0</w:t>
      </w:r>
      <w:r w:rsidRPr="001C6A08">
        <w:tab/>
        <w:t>1</w:t>
      </w:r>
    </w:p>
    <w:p w:rsidR="001D5CA2" w:rsidRPr="001C6A08" w:rsidRDefault="001D5CA2" w:rsidP="001D5CA2">
      <w:pPr>
        <w:pStyle w:val="Indien"/>
      </w:pPr>
      <w:r w:rsidRPr="001C6A08">
        <w:t xml:space="preserve">Indien een antwoord is gegeven als: </w:t>
      </w:r>
      <w:r>
        <w:t>‘</w:t>
      </w:r>
      <w:r w:rsidRPr="001C6A08">
        <w:t>Bij de reactie ontstaan zes Fe</w:t>
      </w:r>
      <w:r w:rsidRPr="001C6A08">
        <w:rPr>
          <w:vertAlign w:val="superscript"/>
        </w:rPr>
        <w:t>3+</w:t>
      </w:r>
      <w:r w:rsidRPr="001C6A08">
        <w:t xml:space="preserve"> ionen en twee Cr</w:t>
      </w:r>
      <w:r w:rsidRPr="001C6A08">
        <w:rPr>
          <w:vertAlign w:val="superscript"/>
        </w:rPr>
        <w:t>3+</w:t>
      </w:r>
      <w:r w:rsidRPr="001C6A08">
        <w:t xml:space="preserve"> ionen, dus molverhouding Fe(OH)</w:t>
      </w:r>
      <w:r w:rsidRPr="001C6A08">
        <w:rPr>
          <w:vertAlign w:val="subscript"/>
        </w:rPr>
        <w:t>3</w:t>
      </w:r>
      <w:r>
        <w:t> </w:t>
      </w:r>
      <w:r w:rsidRPr="001C6A08">
        <w:t>:</w:t>
      </w:r>
      <w:r>
        <w:t> </w:t>
      </w:r>
      <w:r w:rsidRPr="001C6A08">
        <w:t>Cr(OH)</w:t>
      </w:r>
      <w:r w:rsidRPr="001C6A08">
        <w:rPr>
          <w:vertAlign w:val="subscript"/>
        </w:rPr>
        <w:t>3</w:t>
      </w:r>
      <w:r w:rsidRPr="001C6A08">
        <w:t xml:space="preserve"> = 3,0</w:t>
      </w:r>
      <w:r>
        <w:t> </w:t>
      </w:r>
      <w:r w:rsidRPr="001C6A08">
        <w:t>:</w:t>
      </w:r>
      <w:r>
        <w:t> </w:t>
      </w:r>
      <w:r w:rsidRPr="001C6A08">
        <w:t>1,0.</w:t>
      </w:r>
      <w:r>
        <w:t>’</w:t>
      </w:r>
      <w:r w:rsidRPr="001C6A08">
        <w:tab/>
        <w:t>1</w:t>
      </w:r>
    </w:p>
    <w:p w:rsidR="001D5CA2" w:rsidRPr="001C6A08" w:rsidRDefault="001D5CA2" w:rsidP="001D5CA2">
      <w:pPr>
        <w:pStyle w:val="VraagCE"/>
      </w:pPr>
      <w:r w:rsidRPr="001C6A08">
        <w:t xml:space="preserve">20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3</w:t>
      </w:r>
    </w:p>
    <w:p w:rsidR="001D5CA2" w:rsidRPr="001C6A08" w:rsidRDefault="001D5CA2" w:rsidP="001D5CA2">
      <w:r w:rsidRPr="001C6A08">
        <w:t>Een juiste berekening leidt tot de uitkomst 11,9 (m</w:t>
      </w:r>
      <w:r w:rsidRPr="001C6A08">
        <w:rPr>
          <w:vertAlign w:val="superscript"/>
        </w:rPr>
        <w:t>3</w:t>
      </w:r>
      <w:r w:rsidRPr="001C6A08">
        <w:t>).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berekening van het aantal mol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7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dat moet worden omgezet: 1,62 (mol L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1</w:t>
      </w:r>
      <w:r w:rsidRPr="001C6A08">
        <w:t>)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vermenigvuldigen met 100 (L)</w:t>
      </w:r>
      <w:r w:rsidRPr="001C6A08">
        <w:tab/>
        <w:t xml:space="preserve">1 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omrekening van het aantal mol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7</w:t>
      </w:r>
      <w:r w:rsidRPr="001C6A08">
        <w:rPr>
          <w:vertAlign w:val="superscript"/>
        </w:rPr>
        <w:t>2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dat moet worden omgezet naar het aantal mol waterstof dat nodig is: vermenigvuldigen met 3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omrekening van het aantal mol waterstof naar het aantal m</w:t>
      </w:r>
      <w:r w:rsidRPr="001C6A08">
        <w:rPr>
          <w:vertAlign w:val="superscript"/>
        </w:rPr>
        <w:t>3</w:t>
      </w:r>
      <w:r w:rsidRPr="001C6A08">
        <w:t xml:space="preserve"> waterstof: vermenigvuldigen met</w:t>
      </w:r>
      <w:r>
        <w:br/>
      </w:r>
      <w:r w:rsidRPr="001C6A08">
        <w:t>2,45</w:t>
      </w:r>
      <w:r w:rsidRPr="001C6A08">
        <w:sym w:font="Symbol" w:char="F0D7"/>
      </w:r>
      <w:r w:rsidRPr="001C6A08">
        <w:t>10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2</w:t>
      </w:r>
      <w:r w:rsidRPr="001C6A08">
        <w:t xml:space="preserve"> (m</w:t>
      </w:r>
      <w:r w:rsidRPr="001C6A08">
        <w:rPr>
          <w:vertAlign w:val="superscript"/>
        </w:rPr>
        <w:t>3</w:t>
      </w:r>
      <w:r w:rsidRPr="001C6A08">
        <w:t xml:space="preserve"> mol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1</w:t>
      </w:r>
      <w:r w:rsidRPr="001C6A08">
        <w:t>)</w:t>
      </w:r>
      <w:r w:rsidRPr="001C6A08">
        <w:tab/>
        <w:t xml:space="preserve">1 </w:t>
      </w:r>
    </w:p>
    <w:p w:rsidR="001D5CA2" w:rsidRPr="001C6A08" w:rsidRDefault="001D5CA2" w:rsidP="001D5CA2">
      <w:pPr>
        <w:pStyle w:val="Indien"/>
      </w:pPr>
      <w:r w:rsidRPr="001C6A08">
        <w:t>Indien in een overigens juiste berekening met 2,24</w:t>
      </w:r>
      <w:r>
        <w:sym w:font="Symbol" w:char="F0D7"/>
      </w:r>
      <w:r w:rsidRPr="001C6A08">
        <w:t>10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2</w:t>
      </w:r>
      <w:r w:rsidRPr="001C6A08">
        <w:t xml:space="preserve"> (m</w:t>
      </w:r>
      <w:r w:rsidRPr="001C6A08">
        <w:rPr>
          <w:vertAlign w:val="superscript"/>
        </w:rPr>
        <w:t>3</w:t>
      </w:r>
      <w:r w:rsidRPr="001C6A08">
        <w:t xml:space="preserve"> mol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1</w:t>
      </w:r>
      <w:r w:rsidRPr="001C6A08">
        <w:t>) in plaats van met 2,45</w:t>
      </w:r>
      <w:r w:rsidRPr="001C6A08">
        <w:sym w:font="Symbol" w:char="F0D7"/>
      </w:r>
      <w:r w:rsidRPr="001C6A08">
        <w:t>10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2</w:t>
      </w:r>
      <w:r w:rsidRPr="001C6A08">
        <w:t xml:space="preserve"> (m</w:t>
      </w:r>
      <w:r w:rsidRPr="001C6A08">
        <w:rPr>
          <w:vertAlign w:val="superscript"/>
        </w:rPr>
        <w:t>3</w:t>
      </w:r>
      <w:r>
        <w:t> </w:t>
      </w:r>
      <w:r w:rsidRPr="001C6A08">
        <w:t>mol</w:t>
      </w:r>
      <w:r w:rsidRPr="001C6A08">
        <w:rPr>
          <w:rFonts w:ascii="Symbol" w:hAnsi="Symbol"/>
          <w:vertAlign w:val="superscript"/>
        </w:rPr>
        <w:t></w:t>
      </w:r>
      <w:r w:rsidRPr="001C6A08">
        <w:rPr>
          <w:vertAlign w:val="superscript"/>
        </w:rPr>
        <w:t>1</w:t>
      </w:r>
      <w:r w:rsidRPr="001C6A08">
        <w:t>) is vermenigvuldigd</w:t>
      </w:r>
      <w:r w:rsidRPr="001C6A08">
        <w:tab/>
        <w:t>2</w:t>
      </w:r>
    </w:p>
    <w:p w:rsidR="001D5CA2" w:rsidRPr="001C6A08" w:rsidRDefault="001D5CA2" w:rsidP="001D5CA2">
      <w:pPr>
        <w:pStyle w:val="VraagCE"/>
      </w:pPr>
      <w:r w:rsidRPr="001C6A08">
        <w:t xml:space="preserve">21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4</w:t>
      </w:r>
    </w:p>
    <w:p w:rsidR="001D5CA2" w:rsidRPr="001C6A08" w:rsidRDefault="001D5CA2" w:rsidP="001D5CA2">
      <w:r w:rsidRPr="001C6A08">
        <w:t>Een juist antwoord kan er bijvoorbeeld als volgt uitzien:</w:t>
      </w:r>
      <w:r>
        <w:br/>
      </w:r>
      <w:r w:rsidRPr="001C6A08">
        <w:t>bij 1: (een oplossing van) natriumhydroxide;</w:t>
      </w:r>
      <w:r>
        <w:br/>
      </w:r>
      <w:r w:rsidRPr="001C6A08">
        <w:t>bij 2: (een oplossing van) zwavelzuur en waterstof;</w:t>
      </w:r>
      <w:r>
        <w:br/>
      </w:r>
      <w:r w:rsidRPr="001C6A08">
        <w:t>bij 3: (een oplossing van) natriumhydroxide.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bij 1: (oplossing van) een goed of matig oplosbaar hydroxide genoemd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bij 2: (oplossing van) een (sterk) zuur genoemd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bij 2: waterstof genoemd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bij 3: (oplossing van) een goed of matig oplosbaar hydroxide genoemd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Opmerkingen</w:t>
      </w:r>
    </w:p>
    <w:p w:rsidR="001D5CA2" w:rsidRPr="001C6A08" w:rsidRDefault="001D5CA2" w:rsidP="001D5CA2">
      <w:pPr>
        <w:pStyle w:val="OpsCurs"/>
      </w:pPr>
      <w:r w:rsidRPr="001C6A08">
        <w:t>Wanneer de formules van de stoffen of oplossingen van stoffen in plaats van de namen zijn gegeven, dit goed rekenen.</w:t>
      </w:r>
    </w:p>
    <w:p w:rsidR="001D5CA2" w:rsidRPr="001C6A08" w:rsidRDefault="001D5CA2" w:rsidP="001D5CA2">
      <w:pPr>
        <w:pStyle w:val="OpsCurs"/>
      </w:pPr>
      <w:r w:rsidRPr="001C6A08">
        <w:t>Wanneer bij 1 en/of bij 3 slechts de formule OH</w:t>
      </w:r>
      <w:r w:rsidRPr="001C6A08">
        <w:rPr>
          <w:vertAlign w:val="superscript"/>
        </w:rPr>
        <w:sym w:font="Symbol" w:char="F02D"/>
      </w:r>
      <w:r w:rsidRPr="001C6A08">
        <w:t xml:space="preserve"> is genoemd en/of bij 2 slechts de formule H</w:t>
      </w:r>
      <w:r w:rsidRPr="001C6A08">
        <w:rPr>
          <w:vertAlign w:val="superscript"/>
        </w:rPr>
        <w:t>+</w:t>
      </w:r>
      <w:r w:rsidRPr="001C6A08">
        <w:t>,</w:t>
      </w:r>
      <w:r>
        <w:t xml:space="preserve"> </w:t>
      </w:r>
      <w:r w:rsidRPr="001C6A08">
        <w:t>hiervoor geen punten toekennen.</w:t>
      </w:r>
    </w:p>
    <w:p w:rsidR="001D5CA2" w:rsidRPr="001C6A08" w:rsidRDefault="001D5CA2" w:rsidP="001D5CA2">
      <w:pPr>
        <w:pStyle w:val="OpsCurs"/>
      </w:pPr>
      <w:r w:rsidRPr="001C6A08">
        <w:t>Ook aanduidingen van oplossingen van stoffen, zoals natronloog, goed rekenen.</w:t>
      </w:r>
    </w:p>
    <w:p w:rsidR="001D5CA2" w:rsidRPr="001C6A08" w:rsidRDefault="001D5CA2" w:rsidP="001D5CA2">
      <w:pPr>
        <w:pStyle w:val="OpsCurs"/>
      </w:pPr>
      <w:r w:rsidRPr="001C6A08">
        <w:t>Wanneer bij 2 het (oxiderende) zuur salpeterzuur is genoemd, dit goed rekenen.</w:t>
      </w:r>
    </w:p>
    <w:p w:rsidR="001D5CA2" w:rsidRPr="001C6A08" w:rsidRDefault="001D5CA2" w:rsidP="001D5CA2">
      <w:pPr>
        <w:pStyle w:val="OpsCurs"/>
      </w:pPr>
      <w:r w:rsidRPr="001C6A08">
        <w:t>Wanneer namen (of formules) van overbodige stoffen zijn genoemd, maximaal één punt aftrekken.</w:t>
      </w:r>
    </w:p>
    <w:p w:rsidR="001D5CA2" w:rsidRDefault="001D5CA2" w:rsidP="001D5CA2">
      <w:pPr>
        <w:rPr>
          <w:rFonts w:eastAsia="Times New Roman"/>
          <w:color w:val="000000"/>
          <w:lang w:eastAsia="nl-NL"/>
        </w:rPr>
      </w:pPr>
      <w:r>
        <w:br w:type="page"/>
      </w:r>
    </w:p>
    <w:p w:rsidR="001D5CA2" w:rsidRPr="001C6A08" w:rsidRDefault="001D5CA2" w:rsidP="001D5CA2">
      <w:pPr>
        <w:pStyle w:val="VraagCE"/>
      </w:pPr>
      <w:r w:rsidRPr="001C6A08">
        <w:lastRenderedPageBreak/>
        <w:t xml:space="preserve">22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hAnsi="Garamond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Voorbeelden van juiste antwoorden zijn:</w:t>
      </w:r>
    </w:p>
    <w:p w:rsidR="001D5CA2" w:rsidRPr="001C6A08" w:rsidRDefault="001D5CA2" w:rsidP="001D5CA2">
      <w:pPr>
        <w:pStyle w:val="OpsCurs"/>
      </w:pPr>
      <w:r w:rsidRPr="001C6A08">
        <w:t>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3</w:t>
      </w:r>
      <w:r w:rsidRPr="001C6A08">
        <w:t xml:space="preserve"> samen met H</w:t>
      </w:r>
      <w:r w:rsidRPr="001C6A08">
        <w:rPr>
          <w:vertAlign w:val="subscript"/>
        </w:rPr>
        <w:t>2</w:t>
      </w:r>
      <w:r w:rsidRPr="001C6A08">
        <w:t>/C/CO/Al laten reageren.</w:t>
      </w:r>
    </w:p>
    <w:p w:rsidR="001D5CA2" w:rsidRPr="001C6A08" w:rsidRDefault="001D5CA2" w:rsidP="001D5CA2">
      <w:pPr>
        <w:pStyle w:val="OpsCurs"/>
      </w:pPr>
      <w:r w:rsidRPr="001C6A08">
        <w:t>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3</w:t>
      </w:r>
      <w:r w:rsidRPr="001C6A08">
        <w:t xml:space="preserve"> (smelten en dan) elektrolyseren.</w:t>
      </w:r>
    </w:p>
    <w:p w:rsidR="001D5CA2" w:rsidRPr="001C6A08" w:rsidRDefault="001D5CA2" w:rsidP="001D5CA2">
      <w:pPr>
        <w:pStyle w:val="Indien"/>
      </w:pPr>
      <w:r w:rsidRPr="001C6A08">
        <w:t xml:space="preserve">Indien een antwoord is gegeven als: </w:t>
      </w:r>
      <w:r>
        <w:t>‘</w:t>
      </w:r>
      <w:r w:rsidRPr="001C6A08">
        <w:t>Het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3</w:t>
      </w:r>
      <w:r w:rsidRPr="001C6A08">
        <w:t xml:space="preserve"> met een reductor laten reageren.</w:t>
      </w:r>
      <w:r>
        <w:t>’</w:t>
      </w:r>
      <w:r>
        <w:br/>
      </w:r>
      <w:r w:rsidRPr="001C6A08">
        <w:t xml:space="preserve">of: </w:t>
      </w:r>
      <w:r>
        <w:t>‘</w:t>
      </w:r>
      <w:r w:rsidRPr="001C6A08">
        <w:t>Door middel van een redoxreactie.</w:t>
      </w:r>
      <w:r>
        <w:t>’</w:t>
      </w:r>
      <w:r w:rsidRPr="001C6A08">
        <w:tab/>
        <w:t>1</w:t>
      </w:r>
    </w:p>
    <w:p w:rsidR="001D5CA2" w:rsidRPr="001C6A08" w:rsidRDefault="001D5CA2" w:rsidP="001D5CA2">
      <w:pPr>
        <w:pStyle w:val="Opmerking"/>
      </w:pPr>
      <w:r w:rsidRPr="001C6A08">
        <w:t>Opmerking</w:t>
      </w:r>
      <w:r>
        <w:br/>
      </w:r>
      <w:r w:rsidRPr="001C6A08">
        <w:t xml:space="preserve">Wanneer het antwoord: </w:t>
      </w:r>
      <w:r>
        <w:t>‘</w:t>
      </w:r>
      <w:r w:rsidRPr="001C6A08">
        <w:t>Het Cr</w:t>
      </w:r>
      <w:r w:rsidRPr="001C6A08">
        <w:rPr>
          <w:vertAlign w:val="subscript"/>
        </w:rPr>
        <w:t>2</w:t>
      </w:r>
      <w:r w:rsidRPr="001C6A08">
        <w:t>O</w:t>
      </w:r>
      <w:r w:rsidRPr="001C6A08">
        <w:rPr>
          <w:vertAlign w:val="subscript"/>
        </w:rPr>
        <w:t>3</w:t>
      </w:r>
      <w:r w:rsidRPr="001C6A08">
        <w:t xml:space="preserve"> oplossen in een zure oplossing en dan elektrolyseren.</w:t>
      </w:r>
      <w:r>
        <w:t>’</w:t>
      </w:r>
      <w:r w:rsidRPr="001C6A08">
        <w:t xml:space="preserve"> is gegeven, dit goed rekenen.</w:t>
      </w:r>
    </w:p>
    <w:bookmarkStart w:id="4" w:name="_Toc495318608"/>
    <w:p w:rsidR="001D5CA2" w:rsidRPr="001D5CA2" w:rsidRDefault="001D5CA2" w:rsidP="001D5CA2">
      <w:pPr>
        <w:pStyle w:val="Kop2"/>
        <w:rPr>
          <w:lang w:val="en-US"/>
        </w:rPr>
      </w:pPr>
      <w:r w:rsidRPr="0018005E">
        <mc:AlternateContent>
          <mc:Choice Requires="wps">
            <w:drawing>
              <wp:anchor distT="0" distB="0" distL="0" distR="0" simplePos="0" relativeHeight="251666432" behindDoc="0" locked="0" layoutInCell="0" allowOverlap="1" wp14:anchorId="65A9DD43" wp14:editId="409A42AF">
                <wp:simplePos x="0" y="0"/>
                <wp:positionH relativeFrom="margin">
                  <wp:align>center</wp:align>
                </wp:positionH>
                <wp:positionV relativeFrom="paragraph">
                  <wp:posOffset>417616</wp:posOffset>
                </wp:positionV>
                <wp:extent cx="6172835" cy="0"/>
                <wp:effectExtent l="0" t="19050" r="56515" b="38100"/>
                <wp:wrapSquare wrapText="bothSides"/>
                <wp:docPr id="2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38B3E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9pt" to="486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Hl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1D5CA2">
        <w:rPr>
          <w:lang w:val="en-US"/>
        </w:rPr>
        <w:t>Nitrosylchloride</w:t>
      </w:r>
      <w:r w:rsidRPr="001D5CA2">
        <w:rPr>
          <w:lang w:val="en-US"/>
        </w:rPr>
        <w:tab/>
        <w:t>2004S2-I(IV)</w:t>
      </w:r>
      <w:bookmarkEnd w:id="4"/>
    </w:p>
    <w:p w:rsidR="001D5CA2" w:rsidRPr="001D5CA2" w:rsidRDefault="001D5CA2" w:rsidP="001D5CA2">
      <w:pPr>
        <w:pStyle w:val="VraagCE"/>
        <w:rPr>
          <w:lang w:val="en-US"/>
        </w:rPr>
      </w:pPr>
      <w:r w:rsidRPr="001D5CA2">
        <w:rPr>
          <w:lang w:val="en-US"/>
        </w:rPr>
        <w:t xml:space="preserve">23 </w:t>
      </w:r>
      <w:r w:rsidRPr="001D5CA2">
        <w:rPr>
          <w:rFonts w:ascii="MS Mincho" w:eastAsia="MS Mincho" w:hAnsi="MS Mincho" w:cs="MS Mincho" w:hint="eastAsia"/>
          <w:lang w:val="en-US"/>
        </w:rPr>
        <w:t>❑</w:t>
      </w:r>
      <w:r w:rsidRPr="001D5CA2">
        <w:rPr>
          <w:rFonts w:ascii="MS Mincho" w:eastAsia="MS Mincho" w:hAnsi="MS Mincho" w:cs="MS Mincho"/>
          <w:lang w:val="en-US"/>
        </w:rPr>
        <w:tab/>
      </w:r>
      <w:r w:rsidRPr="001D5CA2">
        <w:rPr>
          <w:lang w:val="en-US"/>
        </w:rPr>
        <w:t>Maximumscore 3</w:t>
      </w:r>
    </w:p>
    <w:p w:rsidR="001D5CA2" w:rsidRPr="001C6A08" w:rsidRDefault="001D5CA2" w:rsidP="001D5CA2">
      <w:r w:rsidRPr="001C6A08">
        <w:t>Een juiste berekening leidt tot de uitkomst +0,52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5</w:t>
      </w:r>
      <w:r w:rsidRPr="001C6A08">
        <w:t xml:space="preserve"> (J per mol NOCl).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verwerking vormingswarmte NO: + 0,90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5</w:t>
      </w:r>
      <w:r w:rsidRPr="001C6A08">
        <w:t xml:space="preserve"> (J mor')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verwerking reactiewarmte: </w:t>
      </w:r>
      <w:r>
        <w:sym w:font="Symbol" w:char="F02D"/>
      </w:r>
      <w:r w:rsidRPr="001C6A08">
        <w:t>0,38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5</w:t>
      </w:r>
      <w:r w:rsidRPr="001C6A08">
        <w:t xml:space="preserve"> (J per mol NOC1)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juiste sommering van de gevonden waarden</w:t>
      </w:r>
      <w:r w:rsidRPr="001C6A08">
        <w:tab/>
        <w:t>1</w:t>
      </w:r>
    </w:p>
    <w:p w:rsidR="001D5CA2" w:rsidRPr="001C6A08" w:rsidRDefault="001D5CA2" w:rsidP="001D5CA2">
      <w:pPr>
        <w:pStyle w:val="Indien"/>
      </w:pPr>
      <w:r w:rsidRPr="001C6A08">
        <w:t>Indien als enige fout één min- of plusteken verkeerd is</w:t>
      </w:r>
      <w:r w:rsidRPr="001C6A08">
        <w:tab/>
        <w:t>2</w:t>
      </w:r>
      <w:r>
        <w:br/>
      </w:r>
      <w:r w:rsidRPr="001C6A08">
        <w:t>Indien als enige fout consequent alle min- en plustekens verkeerd zijn</w:t>
      </w:r>
      <w:r w:rsidRPr="001C6A08">
        <w:tab/>
        <w:t>2</w:t>
      </w:r>
      <w:r>
        <w:br/>
      </w:r>
      <w:r w:rsidRPr="001C6A08">
        <w:t xml:space="preserve">Indien als enige fout de bindingsenergie van de Cl </w:t>
      </w:r>
      <w:r>
        <w:sym w:font="Symbol" w:char="F02D"/>
      </w:r>
      <w:r w:rsidRPr="001C6A08">
        <w:t xml:space="preserve"> Cl binding in de berekening is</w:t>
      </w:r>
      <w:r>
        <w:t xml:space="preserve"> betrokken</w:t>
      </w:r>
      <w:r>
        <w:tab/>
        <w:t>2</w:t>
      </w:r>
      <w:r w:rsidRPr="001C6A08">
        <w:br/>
        <w:t>Indien de berekening neerkomt op:</w:t>
      </w:r>
      <w:r>
        <w:br/>
      </w:r>
      <w:r w:rsidRPr="001C6A08">
        <w:t>vormingswarmte van NOCl = ½ (</w:t>
      </w:r>
      <w:r>
        <w:sym w:font="Symbol" w:char="F02D"/>
      </w:r>
      <w:r w:rsidRPr="001C6A08">
        <w:t>0,38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5</w:t>
      </w:r>
      <w:r w:rsidRPr="001C6A08">
        <w:t xml:space="preserve"> J mol</w:t>
      </w:r>
      <w:r w:rsidRPr="001C6A08">
        <w:rPr>
          <w:rFonts w:ascii="Symbol" w:hAnsi="Symbol"/>
          <w:vertAlign w:val="superscript"/>
        </w:rPr>
        <w:t></w:t>
      </w:r>
      <w:r w:rsidRPr="001C6A08">
        <w:t>' + 2 × 0,90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5</w:t>
      </w:r>
      <w:r w:rsidRPr="001C6A08">
        <w:t xml:space="preserve"> J mol</w:t>
      </w:r>
      <w:r w:rsidRPr="001C6A08">
        <w:rPr>
          <w:rFonts w:ascii="Symbol" w:hAnsi="Symbol"/>
          <w:vertAlign w:val="superscript"/>
        </w:rPr>
        <w:t></w:t>
      </w:r>
      <w:r w:rsidRPr="001C6A08">
        <w:t>') = 0,71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5</w:t>
      </w:r>
      <w:r w:rsidRPr="001C6A08">
        <w:t xml:space="preserve"> J mol</w:t>
      </w:r>
      <w:r w:rsidRPr="001C6A08">
        <w:rPr>
          <w:rFonts w:ascii="Symbol" w:hAnsi="Symbol"/>
          <w:vertAlign w:val="superscript"/>
        </w:rPr>
        <w:sym w:font="Symbol" w:char="F02D"/>
      </w:r>
      <w:r w:rsidRPr="001C6A08">
        <w:rPr>
          <w:rFonts w:ascii="Symbol" w:hAnsi="Symbol"/>
          <w:vertAlign w:val="superscript"/>
        </w:rPr>
        <w:t></w:t>
      </w:r>
      <w:r w:rsidRPr="001C6A08">
        <w:tab/>
        <w:t>2</w:t>
      </w:r>
      <w:r>
        <w:br/>
      </w:r>
      <w:r w:rsidRPr="001C6A08">
        <w:t>Indien twee van bovenstaande fouten zijn gemaakt</w:t>
      </w:r>
      <w:r w:rsidRPr="001C6A08">
        <w:tab/>
        <w:t>1</w:t>
      </w:r>
      <w:r>
        <w:br/>
      </w:r>
      <w:r w:rsidRPr="001C6A08">
        <w:t>Indien drie of meer van bovenstaande fouten zijn gemaakt</w:t>
      </w:r>
      <w:r w:rsidRPr="001C6A08">
        <w:tab/>
        <w:t>0</w:t>
      </w:r>
    </w:p>
    <w:p w:rsidR="001D5CA2" w:rsidRPr="001C6A08" w:rsidRDefault="001D5CA2" w:rsidP="001D5CA2">
      <w:pPr>
        <w:pStyle w:val="VraagCE"/>
      </w:pPr>
      <w:r w:rsidRPr="001C6A08">
        <w:t xml:space="preserve">24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5</w:t>
      </w:r>
    </w:p>
    <w:p w:rsidR="001D5CA2" w:rsidRPr="001C6A08" w:rsidRDefault="001D5CA2" w:rsidP="001D5CA2">
      <w:r w:rsidRPr="001C6A08">
        <w:t>Een juiste berekening leidt, afhankelijk van de berekeningswijze, tot de uitkomst 2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3</w:t>
      </w:r>
      <w:r w:rsidRPr="001C6A08">
        <w:t xml:space="preserve"> of 2,1</w:t>
      </w:r>
      <w:r w:rsidRPr="001C6A08">
        <w:sym w:font="Symbol" w:char="F0D7"/>
      </w:r>
      <w:r w:rsidRPr="001C6A08">
        <w:t>10</w:t>
      </w:r>
      <w:r w:rsidRPr="001C6A08">
        <w:rPr>
          <w:vertAlign w:val="superscript"/>
        </w:rPr>
        <w:t>3</w:t>
      </w:r>
      <w:r w:rsidRPr="001C6A08">
        <w:t>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berekening van het aantal mol omgezet Cl</w:t>
      </w:r>
      <w:r w:rsidRPr="001C6A08">
        <w:rPr>
          <w:vertAlign w:val="subscript"/>
        </w:rPr>
        <w:t>2</w:t>
      </w:r>
      <w:r w:rsidRPr="001C6A08">
        <w:t>: 85 delen door 10</w:t>
      </w:r>
      <w:r w:rsidRPr="001C6A08">
        <w:rPr>
          <w:vertAlign w:val="superscript"/>
        </w:rPr>
        <w:t>2</w:t>
      </w:r>
      <w:r w:rsidRPr="001C6A08">
        <w:t xml:space="preserve"> en vermenigvuldigen met 0,100 (mol)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omrekening van het aantal mol omgezet Cl</w:t>
      </w:r>
      <w:r w:rsidRPr="001C6A08">
        <w:rPr>
          <w:vertAlign w:val="subscript"/>
        </w:rPr>
        <w:t>2</w:t>
      </w:r>
      <w:r w:rsidRPr="001C6A08">
        <w:t xml:space="preserve"> naar het aantal mol omgezet NO en [NOCl] (is gelijk aan het aantal mol gevormd NOCl): vermenigvuldigen met 2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842C82">
        <w:t>berekening</w:t>
      </w:r>
      <w:r w:rsidRPr="001C6A08">
        <w:t xml:space="preserve"> van de [NO] (is gelijk aan het aantal mol aanwezig NO) en [Cl</w:t>
      </w:r>
      <w:r w:rsidRPr="001C6A08">
        <w:rPr>
          <w:vertAlign w:val="subscript"/>
        </w:rPr>
        <w:t>2</w:t>
      </w:r>
      <w:r w:rsidRPr="001C6A08">
        <w:t>] (is gelijk aan het aantal mol Cl</w:t>
      </w:r>
      <w:r w:rsidRPr="001C6A08">
        <w:rPr>
          <w:vertAlign w:val="subscript"/>
        </w:rPr>
        <w:t>2</w:t>
      </w:r>
      <w:r w:rsidRPr="001C6A08">
        <w:t>): 0,200 (mol) minus het aantal mol omgezet NO respectievelijk 0,100 (mol) minus het aantal mol omgezet Cl</w:t>
      </w:r>
      <w:r w:rsidRPr="001C6A08">
        <w:rPr>
          <w:vertAlign w:val="subscript"/>
        </w:rPr>
        <w:t>2</w:t>
      </w:r>
      <w:r>
        <w:tab/>
        <w:t>1</w:t>
      </w:r>
    </w:p>
    <w:p w:rsidR="001D5CA2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berekening van de evenwichtsconstante: het kwadraat van de gevonden [NOCl] delen door het kwadraat van de gevonden [NO] en door de gevonden [Cl</w:t>
      </w:r>
      <w:r w:rsidRPr="001C6A08">
        <w:rPr>
          <w:vertAlign w:val="subscript"/>
        </w:rPr>
        <w:t>2</w:t>
      </w:r>
      <w:r w:rsidRPr="001C6A08">
        <w:t>]</w:t>
      </w:r>
      <w:r w:rsidRPr="001C6A08">
        <w:tab/>
        <w:t>2</w:t>
      </w:r>
    </w:p>
    <w:p w:rsidR="001D5CA2" w:rsidRPr="001C6A08" w:rsidRDefault="001D5CA2" w:rsidP="001D5CA2">
      <w:pPr>
        <w:pStyle w:val="Indien"/>
      </w:pPr>
      <w:r w:rsidRPr="001C6A08">
        <w:t xml:space="preserve">Indien als enige fout de evenwichtsconstante is berekend met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NOCl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</w:t>
      </w:r>
      <w:r w:rsidRPr="001C6A08">
        <w:t>of met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NOCl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den>
        </m:f>
      </m:oMath>
      <w:r>
        <w:tab/>
        <w:t>4</w:t>
      </w:r>
    </w:p>
    <w:p w:rsidR="001D5CA2" w:rsidRPr="001C6A08" w:rsidRDefault="001D5CA2" w:rsidP="001D5CA2">
      <w:pPr>
        <w:pStyle w:val="Indien"/>
      </w:pPr>
      <w:r w:rsidRPr="001C6A08">
        <w:t>Indien als enige fout de evenwichtsconstante is berekend met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NOCl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1C6A08">
        <w:tab/>
        <w:t>3</w:t>
      </w:r>
    </w:p>
    <w:p w:rsidR="001D5CA2" w:rsidRPr="001C6A08" w:rsidRDefault="001D5CA2" w:rsidP="001D5CA2">
      <w:pPr>
        <w:pStyle w:val="VraagCE"/>
      </w:pPr>
      <w:r w:rsidRPr="001C6A08">
        <w:t xml:space="preserve">25 </w:t>
      </w:r>
      <w:r w:rsidRPr="001C6A08">
        <w:rPr>
          <w:rFonts w:ascii="MS Mincho" w:eastAsia="MS Mincho" w:hAnsi="MS Mincho" w:cs="MS Mincho" w:hint="eastAsia"/>
        </w:rPr>
        <w:t>❑</w:t>
      </w:r>
      <w:r w:rsidRPr="001C6A08">
        <w:rPr>
          <w:rFonts w:ascii="MS Mincho" w:eastAsia="MS Mincho" w:hAnsi="MS Mincho" w:cs="MS Mincho"/>
        </w:rPr>
        <w:tab/>
      </w:r>
      <w:r w:rsidRPr="001C6A08">
        <w:t>Maximumscore 2</w:t>
      </w:r>
    </w:p>
    <w:p w:rsidR="001D5CA2" w:rsidRPr="001C6A08" w:rsidRDefault="001D5CA2" w:rsidP="001D5CA2">
      <w:r w:rsidRPr="001C6A08">
        <w:t>Een juiste uitleg leidt tot de conclusie dat minder dan 85% van het Cl</w:t>
      </w:r>
      <w:r w:rsidRPr="001C6A08">
        <w:rPr>
          <w:vertAlign w:val="subscript"/>
        </w:rPr>
        <w:t>2</w:t>
      </w:r>
      <w:r w:rsidRPr="001C6A08">
        <w:t xml:space="preserve"> is omgezet.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notie dat bij hogere temperatuur zich een evenwicht instelt dat meer aan de endotherme kant ligt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conclusie</w:t>
      </w:r>
      <w:r w:rsidRPr="001C6A08">
        <w:tab/>
        <w:t>1</w:t>
      </w:r>
    </w:p>
    <w:p w:rsidR="001D5CA2" w:rsidRPr="001C6A08" w:rsidRDefault="001D5CA2" w:rsidP="001D5CA2">
      <w:pPr>
        <w:pStyle w:val="VraagCE"/>
      </w:pPr>
      <w:r w:rsidRPr="001C6A08">
        <w:t xml:space="preserve">26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1</w:t>
      </w:r>
    </w:p>
    <w:p w:rsidR="001D5CA2" w:rsidRPr="001C6A08" w:rsidRDefault="001D5CA2" w:rsidP="001D5CA2">
      <w:r w:rsidRPr="001C6A08">
        <w:t>NO</w:t>
      </w:r>
      <w:r w:rsidRPr="001C6A08">
        <w:rPr>
          <w:vertAlign w:val="superscript"/>
        </w:rPr>
        <w:t>+</w:t>
      </w:r>
    </w:p>
    <w:p w:rsidR="001D5CA2" w:rsidRPr="001C6A08" w:rsidRDefault="001D5CA2" w:rsidP="001D5CA2">
      <w:pPr>
        <w:pStyle w:val="Opmerking"/>
      </w:pPr>
      <w:r w:rsidRPr="001C6A08">
        <w:t>Opmerking</w:t>
      </w:r>
      <w:r>
        <w:br/>
      </w:r>
      <w:r w:rsidRPr="001C6A08">
        <w:t>Wanneer de formule NO of NO</w:t>
      </w:r>
      <w:r w:rsidRPr="001C6A08">
        <w:rPr>
          <w:rFonts w:ascii="Symbol" w:hAnsi="Symbol"/>
          <w:vertAlign w:val="superscript"/>
        </w:rPr>
        <w:t></w:t>
      </w:r>
      <w:r w:rsidRPr="001C6A08">
        <w:t xml:space="preserve"> is gegeven, dit goed rekenen.</w:t>
      </w:r>
    </w:p>
    <w:p w:rsidR="001D5CA2" w:rsidRDefault="001D5CA2" w:rsidP="001D5CA2">
      <w:pPr>
        <w:spacing w:after="200" w:line="276" w:lineRule="auto"/>
      </w:pPr>
      <w:r>
        <w:br w:type="page"/>
      </w:r>
    </w:p>
    <w:p w:rsidR="001D5CA2" w:rsidRPr="001C6A08" w:rsidRDefault="001D5CA2" w:rsidP="001D5CA2">
      <w:pPr>
        <w:pStyle w:val="VraagCE"/>
      </w:pPr>
      <w:r w:rsidRPr="001C6A08">
        <w:lastRenderedPageBreak/>
        <w:t xml:space="preserve">27 </w:t>
      </w:r>
      <w:r w:rsidRPr="001C6A08">
        <w:rPr>
          <w:rFonts w:ascii="MS Mincho" w:eastAsia="MS Mincho" w:hAnsi="MS Mincho" w:cs="MS Mincho" w:hint="eastAsia"/>
        </w:rPr>
        <w:t>❑</w:t>
      </w:r>
      <w:r>
        <w:rPr>
          <w:rFonts w:ascii="MS Mincho" w:eastAsia="MS Mincho" w:hAnsi="MS Mincho" w:cs="MS Mincho"/>
        </w:rPr>
        <w:tab/>
      </w:r>
      <w:r w:rsidRPr="001C6A08">
        <w:t>Maximumscore 3</w:t>
      </w:r>
    </w:p>
    <w:p w:rsidR="001D5CA2" w:rsidRPr="001C6A08" w:rsidRDefault="001D5CA2" w:rsidP="001D5CA2">
      <w:r w:rsidRPr="001C6A08">
        <w:t>Een juiste uitleg leidt tot de conclusie dat de volgorde ONCl is.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er is geen piek bij </w:t>
      </w:r>
      <w:r w:rsidRPr="001C6A08">
        <w:rPr>
          <w:i/>
        </w:rPr>
        <w:t xml:space="preserve">m/z </w:t>
      </w:r>
      <w:r w:rsidRPr="001C6A08">
        <w:t>= 53 (van OCl</w:t>
      </w:r>
      <w:r>
        <w:rPr>
          <w:vertAlign w:val="superscript"/>
        </w:rPr>
        <w:t>+</w:t>
      </w:r>
      <w:r w:rsidRPr="001C6A08">
        <w:t>, met Cl-37)</w:t>
      </w:r>
      <w:r w:rsidRPr="001C6A08">
        <w:tab/>
        <w:t>2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conclusie</w:t>
      </w:r>
      <w:r w:rsidRPr="001C6A08">
        <w:tab/>
        <w:t>1</w:t>
      </w:r>
    </w:p>
    <w:p w:rsidR="001D5CA2" w:rsidRPr="001C6A08" w:rsidRDefault="001D5CA2" w:rsidP="001D5CA2">
      <w:pPr>
        <w:pStyle w:val="Vergelijking"/>
      </w:pPr>
      <w:r w:rsidRPr="001C6A08">
        <w:t>of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uit de piek bij </w:t>
      </w:r>
      <w:r w:rsidRPr="001C6A08">
        <w:rPr>
          <w:i/>
        </w:rPr>
        <w:t xml:space="preserve">m/z </w:t>
      </w:r>
      <w:r w:rsidRPr="001C6A08">
        <w:t>= 30 blijkt dat het N atoom gebonden moet zijn aan het O atoom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uit de piek bij </w:t>
      </w:r>
      <w:r w:rsidRPr="001C6A08">
        <w:rPr>
          <w:i/>
        </w:rPr>
        <w:t xml:space="preserve">m/z </w:t>
      </w:r>
      <w:r w:rsidRPr="001C6A08">
        <w:t>= 49 blijkt dat het N atoom gebonden moet zijn aan het Cl atoom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>conclusie</w:t>
      </w:r>
      <w:r w:rsidRPr="001C6A08">
        <w:tab/>
        <w:t>1</w:t>
      </w:r>
    </w:p>
    <w:p w:rsidR="001D5CA2" w:rsidRPr="001C6A08" w:rsidRDefault="001D5CA2" w:rsidP="001D5CA2">
      <w:pPr>
        <w:pStyle w:val="Vergelijking"/>
      </w:pPr>
      <w:r w:rsidRPr="001C6A08">
        <w:t>of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uit de piek bij </w:t>
      </w:r>
      <w:r w:rsidRPr="001C6A08">
        <w:rPr>
          <w:i/>
        </w:rPr>
        <w:t xml:space="preserve">m/z </w:t>
      </w:r>
      <w:r w:rsidRPr="001C6A08">
        <w:t>= 49 blijkt dat het N atoom gebonden moet zijn aan het Cl atoom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de intensiteiten van de pieken bij </w:t>
      </w:r>
      <w:r w:rsidRPr="001C6A08">
        <w:rPr>
          <w:i/>
        </w:rPr>
        <w:t xml:space="preserve">m/z </w:t>
      </w:r>
      <w:r w:rsidRPr="001C6A08">
        <w:t xml:space="preserve">= 49 en </w:t>
      </w:r>
      <w:r w:rsidRPr="001C6A08">
        <w:rPr>
          <w:i/>
        </w:rPr>
        <w:t xml:space="preserve">m/z </w:t>
      </w:r>
      <w:r w:rsidRPr="001C6A08">
        <w:t>= 51 verhouden zich als 3 : 1</w:t>
      </w:r>
      <w:r w:rsidRPr="001C6A08">
        <w:tab/>
        <w:t>1</w:t>
      </w:r>
    </w:p>
    <w:p w:rsidR="001D5CA2" w:rsidRPr="001C6A08" w:rsidRDefault="001D5CA2" w:rsidP="001D5CA2">
      <w:pPr>
        <w:pStyle w:val="Stip"/>
        <w:widowControl/>
        <w:numPr>
          <w:ilvl w:val="0"/>
          <w:numId w:val="39"/>
        </w:numPr>
        <w:kinsoku/>
        <w:spacing w:before="120" w:after="0"/>
        <w:ind w:left="0" w:hanging="142"/>
        <w:contextualSpacing/>
      </w:pPr>
      <w:r w:rsidRPr="001C6A08">
        <w:t xml:space="preserve">(dus kan de piek bij </w:t>
      </w:r>
      <w:r w:rsidRPr="001C6A08">
        <w:rPr>
          <w:i/>
        </w:rPr>
        <w:t xml:space="preserve">m/z </w:t>
      </w:r>
      <w:r w:rsidRPr="001C6A08">
        <w:t>= 51 niet veroorzaakt zijn door OCl</w:t>
      </w:r>
      <w:r>
        <w:rPr>
          <w:vertAlign w:val="superscript"/>
        </w:rPr>
        <w:t>+</w:t>
      </w:r>
      <w:r w:rsidRPr="001C6A08">
        <w:t xml:space="preserve"> met Cl-35 en) conclusie</w:t>
      </w:r>
      <w:r w:rsidRPr="001C6A08">
        <w:tab/>
        <w:t>1</w:t>
      </w:r>
    </w:p>
    <w:p w:rsidR="001D5CA2" w:rsidRPr="001C6A08" w:rsidRDefault="001D5CA2" w:rsidP="001D5CA2">
      <w:pPr>
        <w:pStyle w:val="Indien"/>
      </w:pPr>
      <w:r w:rsidRPr="001C6A08">
        <w:t xml:space="preserve">Indien een antwoord is gegeven als: </w:t>
      </w:r>
      <w:r w:rsidR="00FF7E26">
        <w:t>‘</w:t>
      </w:r>
      <w:r w:rsidRPr="001C6A08">
        <w:t>De piek van NO</w:t>
      </w:r>
      <w:r w:rsidRPr="001C6A08">
        <w:rPr>
          <w:vertAlign w:val="superscript"/>
        </w:rPr>
        <w:t>+</w:t>
      </w:r>
      <w:r w:rsidRPr="001C6A08">
        <w:t xml:space="preserve"> (bij </w:t>
      </w:r>
      <w:r w:rsidRPr="001C6A08">
        <w:rPr>
          <w:i/>
        </w:rPr>
        <w:t xml:space="preserve">m/z </w:t>
      </w:r>
      <w:r w:rsidRPr="001C6A08">
        <w:t xml:space="preserve">= 30) is veel groter dan de piek van NCl (bij </w:t>
      </w:r>
      <w:r w:rsidRPr="001C6A08">
        <w:rPr>
          <w:i/>
        </w:rPr>
        <w:t xml:space="preserve">m/z </w:t>
      </w:r>
      <w:r w:rsidRPr="001C6A08">
        <w:t>= 49) daarom komt NCl heel weinig voor en moet de volgorde wel NOCl zijn.</w:t>
      </w:r>
      <w:r w:rsidR="00FF7E26">
        <w:t>’</w:t>
      </w:r>
      <w:r w:rsidRPr="001C6A08">
        <w:tab/>
        <w:t>1</w:t>
      </w:r>
    </w:p>
    <w:p w:rsidR="001D5CA2" w:rsidRPr="001C6A08" w:rsidRDefault="001D5CA2" w:rsidP="001D5CA2"/>
    <w:p w:rsidR="00BC18B7" w:rsidRPr="001D5CA2" w:rsidRDefault="001D5CA2">
      <w:pPr>
        <w:rPr>
          <w:b/>
          <w:sz w:val="24"/>
        </w:rPr>
      </w:pPr>
      <w:r w:rsidRPr="007F3E61">
        <w:rPr>
          <w:b/>
          <w:sz w:val="24"/>
        </w:rPr>
        <w:t>Einde</w:t>
      </w:r>
    </w:p>
    <w:sectPr w:rsidR="00BC18B7" w:rsidRPr="001D5CA2" w:rsidSect="001D5CA2">
      <w:footerReference w:type="default" r:id="rId15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3D" w:rsidRDefault="0095293D" w:rsidP="001D5CA2">
      <w:r>
        <w:separator/>
      </w:r>
    </w:p>
  </w:endnote>
  <w:endnote w:type="continuationSeparator" w:id="0">
    <w:p w:rsidR="0095293D" w:rsidRDefault="0095293D" w:rsidP="001D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97793"/>
      <w:docPartObj>
        <w:docPartGallery w:val="Page Numbers (Bottom of Page)"/>
        <w:docPartUnique/>
      </w:docPartObj>
    </w:sdtPr>
    <w:sdtEndPr/>
    <w:sdtContent>
      <w:p w:rsidR="001D5CA2" w:rsidRPr="001D5CA2" w:rsidRDefault="001D5CA2" w:rsidP="001D63A0">
        <w:pPr>
          <w:pStyle w:val="Voettekst"/>
        </w:pPr>
        <w:r w:rsidRPr="001D5CA2">
          <w:t>Sk2 VWO 20004-I</w:t>
        </w:r>
        <w:r w:rsidRPr="00D076A7">
          <w:t> </w:t>
        </w:r>
        <w:r w:rsidRPr="001D5CA2">
          <w:t>correctievoorschrift_PdG, juli 2017</w:t>
        </w:r>
        <w:r w:rsidRPr="001D5CA2">
          <w:tab/>
        </w:r>
        <w:r>
          <w:fldChar w:fldCharType="begin"/>
        </w:r>
        <w:r w:rsidRPr="001D5CA2">
          <w:instrText>PAGE   \* MERGEFORMAT</w:instrText>
        </w:r>
        <w:r>
          <w:fldChar w:fldCharType="separate"/>
        </w:r>
        <w:r w:rsidR="00557DB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3D" w:rsidRDefault="0095293D" w:rsidP="001D5CA2">
      <w:r>
        <w:separator/>
      </w:r>
    </w:p>
  </w:footnote>
  <w:footnote w:type="continuationSeparator" w:id="0">
    <w:p w:rsidR="0095293D" w:rsidRDefault="0095293D" w:rsidP="001D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D37E37"/>
    <w:multiLevelType w:val="hybridMultilevel"/>
    <w:tmpl w:val="CB6A3B76"/>
    <w:lvl w:ilvl="0" w:tplc="9ADA08C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D36594"/>
    <w:multiLevelType w:val="hybridMultilevel"/>
    <w:tmpl w:val="06FADE4A"/>
    <w:lvl w:ilvl="0" w:tplc="4218F356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2FA"/>
    <w:multiLevelType w:val="hybridMultilevel"/>
    <w:tmpl w:val="7B22626A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E5777"/>
    <w:multiLevelType w:val="hybridMultilevel"/>
    <w:tmpl w:val="9626C030"/>
    <w:lvl w:ilvl="0" w:tplc="AD4E3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5516786"/>
    <w:multiLevelType w:val="hybridMultilevel"/>
    <w:tmpl w:val="3EA25E04"/>
    <w:lvl w:ilvl="0" w:tplc="38125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A22"/>
    <w:multiLevelType w:val="hybridMultilevel"/>
    <w:tmpl w:val="130CF7F8"/>
    <w:lvl w:ilvl="0" w:tplc="844846C4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3AD1"/>
    <w:multiLevelType w:val="hybridMultilevel"/>
    <w:tmpl w:val="435E0348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2B959B5"/>
    <w:multiLevelType w:val="hybridMultilevel"/>
    <w:tmpl w:val="910AD4D6"/>
    <w:lvl w:ilvl="0" w:tplc="67A82F6C">
      <w:start w:val="1"/>
      <w:numFmt w:val="decimal"/>
      <w:lvlText w:val="%1"/>
      <w:lvlJc w:val="left"/>
      <w:pPr>
        <w:ind w:left="987" w:hanging="495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572" w:hanging="360"/>
      </w:pPr>
    </w:lvl>
    <w:lvl w:ilvl="2" w:tplc="0413001B" w:tentative="1">
      <w:start w:val="1"/>
      <w:numFmt w:val="lowerRoman"/>
      <w:lvlText w:val="%3."/>
      <w:lvlJc w:val="right"/>
      <w:pPr>
        <w:ind w:left="2292" w:hanging="180"/>
      </w:pPr>
    </w:lvl>
    <w:lvl w:ilvl="3" w:tplc="0413000F" w:tentative="1">
      <w:start w:val="1"/>
      <w:numFmt w:val="decimal"/>
      <w:lvlText w:val="%4."/>
      <w:lvlJc w:val="left"/>
      <w:pPr>
        <w:ind w:left="3012" w:hanging="360"/>
      </w:pPr>
    </w:lvl>
    <w:lvl w:ilvl="4" w:tplc="04130019" w:tentative="1">
      <w:start w:val="1"/>
      <w:numFmt w:val="lowerLetter"/>
      <w:lvlText w:val="%5."/>
      <w:lvlJc w:val="left"/>
      <w:pPr>
        <w:ind w:left="3732" w:hanging="360"/>
      </w:pPr>
    </w:lvl>
    <w:lvl w:ilvl="5" w:tplc="0413001B" w:tentative="1">
      <w:start w:val="1"/>
      <w:numFmt w:val="lowerRoman"/>
      <w:lvlText w:val="%6."/>
      <w:lvlJc w:val="right"/>
      <w:pPr>
        <w:ind w:left="4452" w:hanging="180"/>
      </w:pPr>
    </w:lvl>
    <w:lvl w:ilvl="6" w:tplc="0413000F" w:tentative="1">
      <w:start w:val="1"/>
      <w:numFmt w:val="decimal"/>
      <w:lvlText w:val="%7."/>
      <w:lvlJc w:val="left"/>
      <w:pPr>
        <w:ind w:left="5172" w:hanging="360"/>
      </w:pPr>
    </w:lvl>
    <w:lvl w:ilvl="7" w:tplc="04130019" w:tentative="1">
      <w:start w:val="1"/>
      <w:numFmt w:val="lowerLetter"/>
      <w:lvlText w:val="%8."/>
      <w:lvlJc w:val="left"/>
      <w:pPr>
        <w:ind w:left="5892" w:hanging="360"/>
      </w:pPr>
    </w:lvl>
    <w:lvl w:ilvl="8" w:tplc="0413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23791E65"/>
    <w:multiLevelType w:val="hybridMultilevel"/>
    <w:tmpl w:val="6F4875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FBA"/>
    <w:multiLevelType w:val="hybridMultilevel"/>
    <w:tmpl w:val="6616DEE4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30514C6E"/>
    <w:multiLevelType w:val="hybridMultilevel"/>
    <w:tmpl w:val="CDE099A2"/>
    <w:lvl w:ilvl="0" w:tplc="56D6AC9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448F"/>
    <w:multiLevelType w:val="hybridMultilevel"/>
    <w:tmpl w:val="A83211A4"/>
    <w:lvl w:ilvl="0" w:tplc="4260E7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541"/>
    <w:multiLevelType w:val="hybridMultilevel"/>
    <w:tmpl w:val="D58E261C"/>
    <w:lvl w:ilvl="0" w:tplc="4260EC74">
      <w:start w:val="1"/>
      <w:numFmt w:val="bullet"/>
      <w:lvlText w:val=""/>
      <w:lvlJc w:val="left"/>
      <w:pPr>
        <w:ind w:left="12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9006619"/>
    <w:multiLevelType w:val="singleLevel"/>
    <w:tmpl w:val="C8FE3AD2"/>
    <w:lvl w:ilvl="0">
      <w:start w:val="1"/>
      <w:numFmt w:val="decimal"/>
      <w:pStyle w:val="opgave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20" w15:restartNumberingAfterBreak="0">
    <w:nsid w:val="3EF45D40"/>
    <w:multiLevelType w:val="hybridMultilevel"/>
    <w:tmpl w:val="337A5F4E"/>
    <w:lvl w:ilvl="0" w:tplc="777EB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787EFE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2E5C"/>
    <w:multiLevelType w:val="hybridMultilevel"/>
    <w:tmpl w:val="571649C4"/>
    <w:lvl w:ilvl="0" w:tplc="7A86DC9C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56876AC"/>
    <w:multiLevelType w:val="hybridMultilevel"/>
    <w:tmpl w:val="F4644E1A"/>
    <w:lvl w:ilvl="0" w:tplc="3208A6EA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4F87425C"/>
    <w:multiLevelType w:val="hybridMultilevel"/>
    <w:tmpl w:val="15CC748A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53982937"/>
    <w:multiLevelType w:val="hybridMultilevel"/>
    <w:tmpl w:val="5AB2D8DE"/>
    <w:lvl w:ilvl="0" w:tplc="6EC876F4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A7922D8"/>
    <w:multiLevelType w:val="hybridMultilevel"/>
    <w:tmpl w:val="DF4E6730"/>
    <w:lvl w:ilvl="0" w:tplc="777EBF28">
      <w:start w:val="1"/>
      <w:numFmt w:val="bullet"/>
      <w:lvlText w:val="-"/>
      <w:lvlJc w:val="left"/>
      <w:pPr>
        <w:ind w:left="122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5BE51E0D"/>
    <w:multiLevelType w:val="hybridMultilevel"/>
    <w:tmpl w:val="1A80DFFC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82CDD"/>
    <w:multiLevelType w:val="hybridMultilevel"/>
    <w:tmpl w:val="310E60A8"/>
    <w:lvl w:ilvl="0" w:tplc="8DD242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A0DF0"/>
    <w:multiLevelType w:val="hybridMultilevel"/>
    <w:tmpl w:val="387A24A8"/>
    <w:lvl w:ilvl="0" w:tplc="ACF848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2C1A"/>
    <w:multiLevelType w:val="hybridMultilevel"/>
    <w:tmpl w:val="26D66100"/>
    <w:lvl w:ilvl="0" w:tplc="BCF0D9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62F08"/>
    <w:multiLevelType w:val="hybridMultilevel"/>
    <w:tmpl w:val="CD9450AA"/>
    <w:lvl w:ilvl="0" w:tplc="120827B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C4AC2"/>
    <w:multiLevelType w:val="hybridMultilevel"/>
    <w:tmpl w:val="2318BA40"/>
    <w:lvl w:ilvl="0" w:tplc="C630C08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F59CF"/>
    <w:multiLevelType w:val="hybridMultilevel"/>
    <w:tmpl w:val="16622336"/>
    <w:lvl w:ilvl="0" w:tplc="27CAF2A8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7C1A483E"/>
    <w:multiLevelType w:val="hybridMultilevel"/>
    <w:tmpl w:val="80C469F6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54BDE"/>
    <w:multiLevelType w:val="hybridMultilevel"/>
    <w:tmpl w:val="620E13D8"/>
    <w:lvl w:ilvl="0" w:tplc="C8EC8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931F2"/>
    <w:multiLevelType w:val="hybridMultilevel"/>
    <w:tmpl w:val="DD882E28"/>
    <w:lvl w:ilvl="0" w:tplc="0C0A4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9"/>
  </w:num>
  <w:num w:numId="4">
    <w:abstractNumId w:val="13"/>
  </w:num>
  <w:num w:numId="5">
    <w:abstractNumId w:val="13"/>
  </w:num>
  <w:num w:numId="6">
    <w:abstractNumId w:val="13"/>
  </w:num>
  <w:num w:numId="7">
    <w:abstractNumId w:val="32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7"/>
  </w:num>
  <w:num w:numId="13">
    <w:abstractNumId w:val="29"/>
  </w:num>
  <w:num w:numId="14">
    <w:abstractNumId w:val="7"/>
  </w:num>
  <w:num w:numId="15">
    <w:abstractNumId w:val="0"/>
  </w:num>
  <w:num w:numId="16">
    <w:abstractNumId w:val="23"/>
  </w:num>
  <w:num w:numId="17">
    <w:abstractNumId w:val="14"/>
  </w:num>
  <w:num w:numId="18">
    <w:abstractNumId w:val="25"/>
  </w:num>
  <w:num w:numId="19">
    <w:abstractNumId w:val="35"/>
  </w:num>
  <w:num w:numId="20">
    <w:abstractNumId w:val="19"/>
  </w:num>
  <w:num w:numId="21">
    <w:abstractNumId w:val="28"/>
  </w:num>
  <w:num w:numId="22">
    <w:abstractNumId w:val="31"/>
  </w:num>
  <w:num w:numId="23">
    <w:abstractNumId w:val="18"/>
  </w:num>
  <w:num w:numId="24">
    <w:abstractNumId w:val="27"/>
  </w:num>
  <w:num w:numId="25">
    <w:abstractNumId w:val="12"/>
  </w:num>
  <w:num w:numId="26">
    <w:abstractNumId w:val="36"/>
  </w:num>
  <w:num w:numId="27">
    <w:abstractNumId w:val="7"/>
    <w:lvlOverride w:ilvl="0">
      <w:startOverride w:val="1"/>
    </w:lvlOverride>
  </w:num>
  <w:num w:numId="28">
    <w:abstractNumId w:val="9"/>
  </w:num>
  <w:num w:numId="29">
    <w:abstractNumId w:val="5"/>
  </w:num>
  <w:num w:numId="30">
    <w:abstractNumId w:val="19"/>
    <w:lvlOverride w:ilvl="0">
      <w:startOverride w:val="1"/>
    </w:lvlOverride>
  </w:num>
  <w:num w:numId="31">
    <w:abstractNumId w:val="21"/>
  </w:num>
  <w:num w:numId="32">
    <w:abstractNumId w:val="20"/>
  </w:num>
  <w:num w:numId="33">
    <w:abstractNumId w:val="30"/>
  </w:num>
  <w:num w:numId="34">
    <w:abstractNumId w:val="26"/>
  </w:num>
  <w:num w:numId="35">
    <w:abstractNumId w:val="1"/>
  </w:num>
  <w:num w:numId="36">
    <w:abstractNumId w:val="11"/>
  </w:num>
  <w:num w:numId="37">
    <w:abstractNumId w:val="33"/>
  </w:num>
  <w:num w:numId="38">
    <w:abstractNumId w:val="3"/>
  </w:num>
  <w:num w:numId="39">
    <w:abstractNumId w:val="38"/>
  </w:num>
  <w:num w:numId="40">
    <w:abstractNumId w:val="15"/>
  </w:num>
  <w:num w:numId="41">
    <w:abstractNumId w:val="24"/>
  </w:num>
  <w:num w:numId="42">
    <w:abstractNumId w:val="10"/>
  </w:num>
  <w:num w:numId="43">
    <w:abstractNumId w:val="6"/>
  </w:num>
  <w:num w:numId="44">
    <w:abstractNumId w:val="34"/>
  </w:num>
  <w:num w:numId="45">
    <w:abstractNumId w:val="16"/>
  </w:num>
  <w:num w:numId="46">
    <w:abstractNumId w:val="8"/>
  </w:num>
  <w:num w:numId="47">
    <w:abstractNumId w:val="22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A2"/>
    <w:rsid w:val="000016CD"/>
    <w:rsid w:val="00095AFC"/>
    <w:rsid w:val="000C024B"/>
    <w:rsid w:val="00124B92"/>
    <w:rsid w:val="001D5CA2"/>
    <w:rsid w:val="002B24C5"/>
    <w:rsid w:val="00300992"/>
    <w:rsid w:val="00331832"/>
    <w:rsid w:val="0040277F"/>
    <w:rsid w:val="00407D6E"/>
    <w:rsid w:val="00443364"/>
    <w:rsid w:val="004A0569"/>
    <w:rsid w:val="00557DBD"/>
    <w:rsid w:val="005760CB"/>
    <w:rsid w:val="005B4D14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5293D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1A38-3E13-4E8D-B1C2-C77CD7DF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CA2"/>
  </w:style>
  <w:style w:type="paragraph" w:styleId="Kop1">
    <w:name w:val="heading 1"/>
    <w:basedOn w:val="Standaard"/>
    <w:next w:val="Standaard"/>
    <w:link w:val="Kop1Char"/>
    <w:qFormat/>
    <w:rsid w:val="001D5CA2"/>
    <w:pPr>
      <w:keepNext/>
      <w:widowControl w:val="0"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noProof/>
      <w:color w:val="000000"/>
      <w:sz w:val="3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D5CA2"/>
    <w:pPr>
      <w:keepNext/>
      <w:widowControl w:val="0"/>
      <w:suppressAutoHyphens/>
      <w:spacing w:before="240" w:after="60"/>
      <w:outlineLvl w:val="1"/>
    </w:pPr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1D5CA2"/>
    <w:pPr>
      <w:keepNext/>
      <w:widowControl w:val="0"/>
      <w:suppressAutoHyphens/>
      <w:spacing w:before="180" w:after="60"/>
      <w:outlineLvl w:val="2"/>
    </w:pPr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1D5CA2"/>
    <w:pPr>
      <w:keepNext/>
      <w:widowControl w:val="0"/>
      <w:suppressAutoHyphens/>
      <w:spacing w:before="120" w:after="60"/>
      <w:outlineLvl w:val="3"/>
    </w:pPr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0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1D5CA2"/>
    <w:rPr>
      <w:rFonts w:eastAsia="Times New Roman"/>
      <w:b/>
      <w:noProof/>
      <w:color w:val="000000"/>
      <w:sz w:val="30"/>
      <w:lang w:eastAsia="nl-NL"/>
    </w:rPr>
  </w:style>
  <w:style w:type="character" w:customStyle="1" w:styleId="Kop2Char">
    <w:name w:val="Kop 2 Char"/>
    <w:basedOn w:val="Standaardalinea-lettertype"/>
    <w:link w:val="Kop2"/>
    <w:rsid w:val="001D5CA2"/>
    <w:rPr>
      <w:rFonts w:eastAsia="Times New Roman" w:cs="Arial"/>
      <w:b/>
      <w:bCs/>
      <w:i/>
      <w:iCs/>
      <w:noProof/>
      <w:color w:val="000000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1D5CA2"/>
    <w:rPr>
      <w:rFonts w:eastAsia="Times New Roman" w:cs="Arial"/>
      <w:b/>
      <w:bCs/>
      <w:noProof/>
      <w:color w:val="000000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1D5CA2"/>
    <w:rPr>
      <w:rFonts w:eastAsia="Times New Roman"/>
      <w:b/>
      <w:bCs/>
      <w:noProof/>
      <w:color w:val="000000"/>
      <w:sz w:val="24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1D5CA2"/>
  </w:style>
  <w:style w:type="character" w:customStyle="1" w:styleId="VraagChar">
    <w:name w:val="Vraag Char"/>
    <w:basedOn w:val="Standaardalinea-lettertype"/>
    <w:link w:val="Vraag"/>
    <w:rsid w:val="001D5CA2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1D5CA2"/>
  </w:style>
  <w:style w:type="paragraph" w:customStyle="1" w:styleId="Deelvraag">
    <w:name w:val="Deelvraag"/>
    <w:basedOn w:val="Standaard"/>
    <w:rsid w:val="001D5CA2"/>
    <w:pPr>
      <w:widowControl w:val="0"/>
      <w:numPr>
        <w:numId w:val="18"/>
      </w:numPr>
      <w:suppressAutoHyphens/>
    </w:pPr>
    <w:rPr>
      <w:rFonts w:eastAsia="Times New Roman"/>
      <w:noProof/>
      <w:color w:val="000000"/>
      <w:lang w:eastAsia="nl-NL"/>
    </w:rPr>
  </w:style>
  <w:style w:type="paragraph" w:styleId="Koptekst">
    <w:name w:val="header"/>
    <w:basedOn w:val="Standaard"/>
    <w:link w:val="KoptekstChar"/>
    <w:rsid w:val="001D5CA2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noProof/>
      <w:color w:val="00000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1D5CA2"/>
    <w:rPr>
      <w:rFonts w:eastAsia="Times New Roman"/>
      <w:noProof/>
      <w:color w:val="000000"/>
      <w:lang w:eastAsia="nl-NL"/>
    </w:rPr>
  </w:style>
  <w:style w:type="paragraph" w:styleId="Ballontekst">
    <w:name w:val="Balloon Text"/>
    <w:basedOn w:val="Standaard"/>
    <w:link w:val="BallontekstChar"/>
    <w:rsid w:val="001D5CA2"/>
    <w:pPr>
      <w:widowControl w:val="0"/>
      <w:suppressAutoHyphens/>
    </w:pPr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1D5CA2"/>
    <w:rPr>
      <w:rFonts w:ascii="Tahoma" w:eastAsia="Times New Roman" w:hAnsi="Tahoma" w:cs="Tahoma"/>
      <w:noProof/>
      <w:color w:val="000000"/>
      <w:sz w:val="16"/>
      <w:szCs w:val="16"/>
      <w:lang w:eastAsia="nl-NL"/>
    </w:rPr>
  </w:style>
  <w:style w:type="paragraph" w:customStyle="1" w:styleId="opgave">
    <w:name w:val="opgave"/>
    <w:basedOn w:val="Standaard"/>
    <w:next w:val="Standaard"/>
    <w:rsid w:val="001D5CA2"/>
    <w:pPr>
      <w:keepNext/>
      <w:widowControl w:val="0"/>
      <w:numPr>
        <w:numId w:val="20"/>
      </w:numPr>
      <w:suppressAutoHyphens/>
      <w:spacing w:before="240" w:line="288" w:lineRule="auto"/>
      <w:outlineLvl w:val="0"/>
    </w:pPr>
    <w:rPr>
      <w:rFonts w:eastAsia="Times New Roman"/>
      <w:b/>
      <w:noProof/>
      <w:color w:val="000000"/>
      <w:sz w:val="28"/>
      <w:lang w:eastAsia="nl-NL"/>
    </w:rPr>
  </w:style>
  <w:style w:type="paragraph" w:styleId="Voetnoottekst">
    <w:name w:val="footnote text"/>
    <w:basedOn w:val="Standaard"/>
    <w:link w:val="VoetnoottekstChar"/>
    <w:semiHidden/>
    <w:rsid w:val="001D5CA2"/>
    <w:pPr>
      <w:widowControl w:val="0"/>
      <w:suppressAutoHyphens/>
    </w:pPr>
    <w:rPr>
      <w:rFonts w:eastAsia="Times New Roman"/>
      <w:noProof/>
      <w:color w:val="000000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D5CA2"/>
    <w:rPr>
      <w:rFonts w:eastAsia="Times New Roman"/>
      <w:noProof/>
      <w:color w:val="000000"/>
      <w:sz w:val="20"/>
      <w:lang w:eastAsia="nl-NL"/>
    </w:rPr>
  </w:style>
  <w:style w:type="character" w:styleId="Voetnootmarkering">
    <w:name w:val="footnote reference"/>
    <w:basedOn w:val="Standaardalinea-lettertype"/>
    <w:semiHidden/>
    <w:rsid w:val="001D5CA2"/>
    <w:rPr>
      <w:vertAlign w:val="superscript"/>
    </w:rPr>
  </w:style>
  <w:style w:type="table" w:styleId="Tabelraster">
    <w:name w:val="Table Grid"/>
    <w:basedOn w:val="Standaardtabel"/>
    <w:rsid w:val="001D5CA2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1D5CA2"/>
    <w:pPr>
      <w:widowControl w:val="0"/>
      <w:suppressAutoHyphens/>
    </w:pPr>
    <w:rPr>
      <w:rFonts w:eastAsia="Times New Roman"/>
      <w:b/>
      <w:bCs/>
      <w:i/>
      <w:noProof/>
      <w:color w:val="000000"/>
      <w:sz w:val="18"/>
      <w:szCs w:val="18"/>
      <w:lang w:eastAsia="nl-NL"/>
    </w:rPr>
  </w:style>
  <w:style w:type="paragraph" w:customStyle="1" w:styleId="8ptVet">
    <w:name w:val="+ 8 pt Vet"/>
    <w:basedOn w:val="Standaard"/>
    <w:link w:val="8ptVetChar"/>
    <w:autoRedefine/>
    <w:rsid w:val="001D5CA2"/>
    <w:pPr>
      <w:widowControl w:val="0"/>
      <w:suppressAutoHyphens/>
    </w:pPr>
    <w:rPr>
      <w:rFonts w:eastAsia="Times New Roman"/>
      <w:b/>
      <w:bCs/>
      <w:noProof/>
      <w:color w:val="000000"/>
      <w:sz w:val="16"/>
      <w:lang w:eastAsia="nl-NL"/>
    </w:rPr>
  </w:style>
  <w:style w:type="character" w:customStyle="1" w:styleId="8ptVetChar">
    <w:name w:val="+ 8 pt Vet Char"/>
    <w:basedOn w:val="Standaardalinea-lettertype"/>
    <w:link w:val="8ptVet"/>
    <w:rsid w:val="001D5CA2"/>
    <w:rPr>
      <w:rFonts w:eastAsia="Times New Roman"/>
      <w:b/>
      <w:bCs/>
      <w:noProof/>
      <w:color w:val="000000"/>
      <w:sz w:val="16"/>
      <w:lang w:eastAsia="nl-NL"/>
    </w:rPr>
  </w:style>
  <w:style w:type="character" w:styleId="Paginanummer">
    <w:name w:val="page number"/>
    <w:basedOn w:val="Standaardalinea-lettertype"/>
    <w:rsid w:val="001D5CA2"/>
    <w:rPr>
      <w:rFonts w:ascii="Times New Roman" w:hAnsi="Times New Roman"/>
      <w:b/>
      <w:sz w:val="16"/>
    </w:rPr>
  </w:style>
  <w:style w:type="paragraph" w:customStyle="1" w:styleId="St17">
    <w:name w:val="St+17"/>
    <w:basedOn w:val="Standaard"/>
    <w:rsid w:val="001D5CA2"/>
    <w:pPr>
      <w:widowControl w:val="0"/>
      <w:suppressAutoHyphens/>
    </w:pPr>
    <w:rPr>
      <w:rFonts w:eastAsia="Times New Roman"/>
      <w:noProof/>
      <w:color w:val="00000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D5CA2"/>
    <w:rPr>
      <w:color w:val="808080"/>
    </w:rPr>
  </w:style>
  <w:style w:type="paragraph" w:customStyle="1" w:styleId="InterCurs">
    <w:name w:val="InterCurs"/>
    <w:basedOn w:val="Interlinie"/>
    <w:uiPriority w:val="99"/>
    <w:qFormat/>
    <w:rsid w:val="001D5CA2"/>
    <w:pPr>
      <w:widowControl w:val="0"/>
      <w:suppressAutoHyphens/>
      <w:kinsoku/>
      <w:overflowPunct/>
      <w:textAlignment w:val="auto"/>
    </w:pPr>
    <w:rPr>
      <w:rFonts w:eastAsia="Times New Roman"/>
      <w:i/>
      <w:noProof/>
      <w:color w:val="000000"/>
      <w:lang w:val="nl" w:eastAsia="nl-NL"/>
    </w:rPr>
  </w:style>
  <w:style w:type="paragraph" w:customStyle="1" w:styleId="VraagCE">
    <w:name w:val="VraagCE"/>
    <w:basedOn w:val="Standaard"/>
    <w:uiPriority w:val="99"/>
    <w:qFormat/>
    <w:rsid w:val="001D5CA2"/>
    <w:pPr>
      <w:widowControl w:val="0"/>
      <w:suppressAutoHyphens/>
      <w:spacing w:before="120" w:line="213" w:lineRule="auto"/>
      <w:ind w:hanging="851"/>
    </w:pPr>
    <w:rPr>
      <w:rFonts w:eastAsia="Times New Roman"/>
      <w:noProof/>
      <w:color w:val="000000"/>
      <w:lang w:eastAsia="nl-NL"/>
    </w:rPr>
  </w:style>
  <w:style w:type="paragraph" w:customStyle="1" w:styleId="Opsomming2">
    <w:name w:val="Opsomming2"/>
    <w:basedOn w:val="Opsomming"/>
    <w:rsid w:val="001D5CA2"/>
    <w:pPr>
      <w:widowControl w:val="0"/>
      <w:suppressAutoHyphens/>
      <w:kinsoku/>
      <w:overflowPunct/>
      <w:ind w:left="180" w:hanging="180"/>
      <w:textAlignment w:val="auto"/>
    </w:pPr>
    <w:rPr>
      <w:rFonts w:eastAsia="Times New Roman"/>
      <w:i/>
      <w:noProof/>
      <w:color w:val="000000"/>
      <w:spacing w:val="0"/>
      <w:lang w:eastAsia="nl-NL"/>
    </w:rPr>
  </w:style>
  <w:style w:type="paragraph" w:customStyle="1" w:styleId="Opmerking">
    <w:name w:val="Opmerking"/>
    <w:basedOn w:val="Standaard"/>
    <w:qFormat/>
    <w:rsid w:val="001D5CA2"/>
    <w:pPr>
      <w:widowControl w:val="0"/>
      <w:suppressAutoHyphens/>
      <w:kinsoku w:val="0"/>
      <w:spacing w:before="120"/>
    </w:pPr>
    <w:rPr>
      <w:rFonts w:eastAsiaTheme="minorEastAsia"/>
      <w:bCs/>
      <w:i/>
      <w:iCs/>
      <w:lang w:eastAsia="nl-NL"/>
    </w:rPr>
  </w:style>
  <w:style w:type="paragraph" w:customStyle="1" w:styleId="Maximum">
    <w:name w:val="Maximum"/>
    <w:basedOn w:val="Vraag"/>
    <w:qFormat/>
    <w:rsid w:val="001D5CA2"/>
    <w:pPr>
      <w:widowControl w:val="0"/>
      <w:tabs>
        <w:tab w:val="clear" w:pos="-426"/>
      </w:tabs>
      <w:suppressAutoHyphens/>
      <w:overflowPunct/>
      <w:spacing w:after="0"/>
      <w:ind w:right="-1" w:hanging="567"/>
      <w:contextualSpacing/>
      <w:textAlignment w:val="auto"/>
    </w:pPr>
    <w:rPr>
      <w:rFonts w:eastAsiaTheme="minorEastAsia"/>
      <w:color w:val="000000"/>
      <w:spacing w:val="0"/>
      <w:lang w:eastAsia="nl-NL"/>
    </w:rPr>
  </w:style>
  <w:style w:type="paragraph" w:customStyle="1" w:styleId="Reactievergelijking">
    <w:name w:val="Reactievergelijking"/>
    <w:basedOn w:val="Standaard"/>
    <w:rsid w:val="001D5CA2"/>
    <w:pPr>
      <w:spacing w:before="120" w:after="120"/>
    </w:pPr>
    <w:rPr>
      <w:rFonts w:eastAsia="Times New Roman"/>
      <w:lang w:eastAsia="nl-NL"/>
    </w:rPr>
  </w:style>
  <w:style w:type="paragraph" w:customStyle="1" w:styleId="Style11">
    <w:name w:val="Style 11"/>
    <w:basedOn w:val="Standaard"/>
    <w:uiPriority w:val="99"/>
    <w:rsid w:val="001D5CA2"/>
    <w:pPr>
      <w:widowControl w:val="0"/>
      <w:autoSpaceDE w:val="0"/>
      <w:autoSpaceDN w:val="0"/>
      <w:spacing w:line="156" w:lineRule="exact"/>
    </w:pPr>
    <w:rPr>
      <w:rFonts w:ascii="Verdana" w:eastAsiaTheme="minorEastAsia" w:hAnsi="Verdana" w:cs="Verdana"/>
      <w:sz w:val="16"/>
      <w:szCs w:val="16"/>
      <w:lang w:eastAsia="nl-NL"/>
    </w:rPr>
  </w:style>
  <w:style w:type="paragraph" w:customStyle="1" w:styleId="Style14">
    <w:name w:val="Style 14"/>
    <w:basedOn w:val="Standaard"/>
    <w:uiPriority w:val="99"/>
    <w:rsid w:val="001D5CA2"/>
    <w:pPr>
      <w:widowControl w:val="0"/>
      <w:autoSpaceDE w:val="0"/>
      <w:autoSpaceDN w:val="0"/>
      <w:spacing w:before="36" w:line="199" w:lineRule="auto"/>
      <w:ind w:left="864"/>
    </w:pPr>
    <w:rPr>
      <w:rFonts w:eastAsiaTheme="minorEastAsia"/>
      <w:sz w:val="19"/>
      <w:szCs w:val="19"/>
      <w:lang w:eastAsia="nl-NL"/>
    </w:rPr>
  </w:style>
  <w:style w:type="paragraph" w:customStyle="1" w:styleId="Style15">
    <w:name w:val="Style 15"/>
    <w:basedOn w:val="Standaard"/>
    <w:uiPriority w:val="99"/>
    <w:rsid w:val="001D5CA2"/>
    <w:pPr>
      <w:widowControl w:val="0"/>
      <w:autoSpaceDE w:val="0"/>
      <w:autoSpaceDN w:val="0"/>
      <w:ind w:left="936" w:right="360"/>
    </w:pPr>
    <w:rPr>
      <w:rFonts w:ascii="Garamond" w:eastAsiaTheme="minorEastAsia" w:hAnsi="Garamond" w:cs="Garamond"/>
      <w:sz w:val="21"/>
      <w:szCs w:val="21"/>
      <w:lang w:eastAsia="nl-NL"/>
    </w:rPr>
  </w:style>
  <w:style w:type="character" w:customStyle="1" w:styleId="CharacterStyle1">
    <w:name w:val="Character Style 1"/>
    <w:uiPriority w:val="99"/>
    <w:rsid w:val="001D5CA2"/>
    <w:rPr>
      <w:sz w:val="19"/>
      <w:szCs w:val="19"/>
    </w:rPr>
  </w:style>
  <w:style w:type="character" w:customStyle="1" w:styleId="CharacterStyle6">
    <w:name w:val="Character Style 6"/>
    <w:uiPriority w:val="99"/>
    <w:rsid w:val="001D5CA2"/>
    <w:rPr>
      <w:rFonts w:ascii="Verdana" w:hAnsi="Verdana" w:cs="Verdana"/>
      <w:sz w:val="16"/>
      <w:szCs w:val="16"/>
    </w:rPr>
  </w:style>
  <w:style w:type="character" w:customStyle="1" w:styleId="CharacterStyle5">
    <w:name w:val="Character Style 5"/>
    <w:uiPriority w:val="99"/>
    <w:rsid w:val="001D5CA2"/>
    <w:rPr>
      <w:rFonts w:ascii="Garamond" w:hAnsi="Garamond" w:cs="Garamond"/>
      <w:sz w:val="21"/>
      <w:szCs w:val="21"/>
    </w:rPr>
  </w:style>
  <w:style w:type="paragraph" w:customStyle="1" w:styleId="Style12">
    <w:name w:val="Style 12"/>
    <w:basedOn w:val="Standaard"/>
    <w:uiPriority w:val="99"/>
    <w:rsid w:val="001D5CA2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lang w:eastAsia="nl-NL"/>
    </w:rPr>
  </w:style>
  <w:style w:type="paragraph" w:customStyle="1" w:styleId="Style7">
    <w:name w:val="Style 7"/>
    <w:basedOn w:val="Standaard"/>
    <w:uiPriority w:val="99"/>
    <w:rsid w:val="001D5CA2"/>
    <w:pPr>
      <w:widowControl w:val="0"/>
      <w:shd w:val="solid" w:color="FFFFFF" w:fill="FFFFFF"/>
      <w:autoSpaceDE w:val="0"/>
      <w:autoSpaceDN w:val="0"/>
      <w:spacing w:line="132" w:lineRule="exact"/>
    </w:pPr>
    <w:rPr>
      <w:rFonts w:ascii="Verdana" w:eastAsiaTheme="minorEastAsia" w:hAnsi="Verdana" w:cs="Verdana"/>
      <w:sz w:val="14"/>
      <w:szCs w:val="14"/>
      <w:lang w:eastAsia="nl-NL"/>
    </w:rPr>
  </w:style>
  <w:style w:type="paragraph" w:customStyle="1" w:styleId="Style16">
    <w:name w:val="Style 16"/>
    <w:basedOn w:val="Standaard"/>
    <w:uiPriority w:val="99"/>
    <w:rsid w:val="001D5CA2"/>
    <w:pPr>
      <w:widowControl w:val="0"/>
      <w:shd w:val="solid" w:color="FFFFFF" w:fill="FFFFFF"/>
      <w:autoSpaceDE w:val="0"/>
      <w:autoSpaceDN w:val="0"/>
      <w:adjustRightInd w:val="0"/>
    </w:pPr>
    <w:rPr>
      <w:rFonts w:eastAsiaTheme="minorEastAsia"/>
      <w:sz w:val="18"/>
      <w:szCs w:val="18"/>
      <w:lang w:eastAsia="nl-NL"/>
    </w:rPr>
  </w:style>
  <w:style w:type="paragraph" w:customStyle="1" w:styleId="Style17">
    <w:name w:val="Style 17"/>
    <w:basedOn w:val="Standaard"/>
    <w:uiPriority w:val="99"/>
    <w:rsid w:val="001D5CA2"/>
    <w:pPr>
      <w:widowControl w:val="0"/>
      <w:shd w:val="solid" w:color="FFFFFF" w:fill="FFFFFF"/>
      <w:autoSpaceDE w:val="0"/>
      <w:autoSpaceDN w:val="0"/>
      <w:ind w:left="1368"/>
    </w:pPr>
    <w:rPr>
      <w:rFonts w:ascii="Verdana" w:eastAsiaTheme="minorEastAsia" w:hAnsi="Verdana" w:cs="Verdana"/>
      <w:sz w:val="18"/>
      <w:szCs w:val="18"/>
      <w:lang w:eastAsia="nl-NL"/>
    </w:rPr>
  </w:style>
  <w:style w:type="paragraph" w:customStyle="1" w:styleId="Style18">
    <w:name w:val="Style 18"/>
    <w:basedOn w:val="Standaard"/>
    <w:uiPriority w:val="99"/>
    <w:rsid w:val="001D5CA2"/>
    <w:pPr>
      <w:widowControl w:val="0"/>
      <w:shd w:val="solid" w:color="FFFFFF" w:fill="FFFFFF"/>
      <w:autoSpaceDE w:val="0"/>
      <w:autoSpaceDN w:val="0"/>
      <w:spacing w:line="280" w:lineRule="auto"/>
      <w:ind w:left="936" w:right="1152"/>
    </w:pPr>
    <w:rPr>
      <w:rFonts w:eastAsiaTheme="minorEastAsia"/>
      <w:sz w:val="18"/>
      <w:szCs w:val="18"/>
      <w:lang w:eastAsia="nl-NL"/>
    </w:rPr>
  </w:style>
  <w:style w:type="character" w:customStyle="1" w:styleId="CharacterStyle2">
    <w:name w:val="Character Style 2"/>
    <w:uiPriority w:val="99"/>
    <w:rsid w:val="001D5CA2"/>
    <w:rPr>
      <w:sz w:val="18"/>
      <w:szCs w:val="18"/>
    </w:rPr>
  </w:style>
  <w:style w:type="character" w:customStyle="1" w:styleId="CharacterStyle4">
    <w:name w:val="Character Style 4"/>
    <w:uiPriority w:val="99"/>
    <w:rsid w:val="001D5CA2"/>
    <w:rPr>
      <w:rFonts w:ascii="Verdana" w:hAnsi="Verdana" w:cs="Verdana"/>
      <w:sz w:val="14"/>
      <w:szCs w:val="14"/>
    </w:rPr>
  </w:style>
  <w:style w:type="character" w:customStyle="1" w:styleId="CharacterStyle3">
    <w:name w:val="Character Style 3"/>
    <w:uiPriority w:val="99"/>
    <w:rsid w:val="001D5CA2"/>
    <w:rPr>
      <w:rFonts w:ascii="Verdana" w:hAnsi="Verdana" w:cs="Verdana"/>
      <w:sz w:val="18"/>
      <w:szCs w:val="18"/>
    </w:rPr>
  </w:style>
  <w:style w:type="paragraph" w:customStyle="1" w:styleId="OpsNC">
    <w:name w:val="OpsNC"/>
    <w:basedOn w:val="Opsomming"/>
    <w:qFormat/>
    <w:rsid w:val="001D5CA2"/>
    <w:pPr>
      <w:tabs>
        <w:tab w:val="num" w:pos="113"/>
        <w:tab w:val="right" w:pos="9639"/>
      </w:tabs>
      <w:kinsoku/>
      <w:overflowPunct/>
      <w:spacing w:before="120"/>
      <w:ind w:left="113" w:hanging="113"/>
      <w:textAlignment w:val="auto"/>
    </w:pPr>
    <w:rPr>
      <w:rFonts w:eastAsia="Times New Roman"/>
      <w:spacing w:val="0"/>
      <w:szCs w:val="24"/>
      <w:lang w:eastAsia="nl-NL"/>
    </w:rPr>
  </w:style>
  <w:style w:type="paragraph" w:customStyle="1" w:styleId="OpsCurs">
    <w:name w:val="OpsCurs"/>
    <w:basedOn w:val="Opmerking"/>
    <w:qFormat/>
    <w:rsid w:val="001D5CA2"/>
    <w:pPr>
      <w:widowControl/>
      <w:numPr>
        <w:numId w:val="38"/>
      </w:numPr>
      <w:suppressAutoHyphens w:val="0"/>
      <w:kinsoku/>
      <w:spacing w:before="0"/>
      <w:ind w:left="284" w:hanging="284"/>
      <w:contextualSpacing/>
    </w:pPr>
    <w:rPr>
      <w:rFonts w:eastAsia="Times New Roman"/>
      <w:bCs w:val="0"/>
      <w:iCs w:val="0"/>
      <w:color w:val="000000"/>
      <w:szCs w:val="24"/>
    </w:rPr>
  </w:style>
  <w:style w:type="paragraph" w:customStyle="1" w:styleId="Maximaal">
    <w:name w:val="Maximaal"/>
    <w:basedOn w:val="Standaard"/>
    <w:qFormat/>
    <w:rsid w:val="001D5CA2"/>
    <w:pPr>
      <w:keepNext/>
      <w:spacing w:before="120"/>
      <w:ind w:hanging="567"/>
      <w:contextualSpacing/>
    </w:pPr>
    <w:rPr>
      <w:rFonts w:eastAsia="Times New Roman"/>
      <w:color w:val="000000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D5CA2"/>
    <w:pPr>
      <w:keepLines/>
      <w:widowControl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1D5CA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D5CA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1D5CA2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1D5CA2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1D5CA2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1D5CA2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1D5CA2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1D5CA2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1D5CA2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1D5CA2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D5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2086</Words>
  <Characters>11475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2017-12-19T21:00:00Z</dcterms:created>
  <dcterms:modified xsi:type="dcterms:W3CDTF">2017-12-19T21:00:00Z</dcterms:modified>
</cp:coreProperties>
</file>