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C7A" w:rsidRPr="007F2C96" w:rsidRDefault="00762C7A" w:rsidP="00762C7A">
      <w:bookmarkStart w:id="0" w:name="_Toc495315167"/>
      <w:bookmarkStart w:id="1" w:name="_GoBack"/>
      <w:bookmarkEnd w:id="1"/>
      <w:r w:rsidRPr="007F2C96">
        <w:rPr>
          <w:szCs w:val="28"/>
        </w:rPr>
        <w:t xml:space="preserve">EXAMEN </w:t>
      </w:r>
      <w:r w:rsidRPr="007F2C96">
        <w:t xml:space="preserve">SCHEIKUNDE </w:t>
      </w:r>
      <w:r>
        <w:t xml:space="preserve">2 </w:t>
      </w:r>
      <w:r w:rsidRPr="007F2C96">
        <w:rPr>
          <w:szCs w:val="28"/>
        </w:rPr>
        <w:t>VWO</w:t>
      </w:r>
      <w:r w:rsidRPr="007F2C96">
        <w:t xml:space="preserve"> 200</w:t>
      </w:r>
      <w:r>
        <w:t>6, TWEEDE TIJDVAK</w:t>
      </w:r>
      <w:r w:rsidRPr="007F2C96">
        <w:t xml:space="preserve">, </w:t>
      </w:r>
      <w:r>
        <w:rPr>
          <w:szCs w:val="28"/>
        </w:rPr>
        <w:t>correctievoorschrift</w:t>
      </w:r>
    </w:p>
    <w:p w:rsidR="000973A6" w:rsidRPr="00A218C0" w:rsidRDefault="000973A6" w:rsidP="000973A6">
      <w:pPr>
        <w:pStyle w:val="Kop2"/>
        <w:rPr>
          <w:noProof/>
          <w:lang w:val="en-US"/>
        </w:rPr>
      </w:pPr>
      <w:r w:rsidRPr="0018005E">
        <w:rPr>
          <w:noProof/>
        </w:rPr>
        <mc:AlternateContent>
          <mc:Choice Requires="wps">
            <w:drawing>
              <wp:anchor distT="0" distB="0" distL="0" distR="0" simplePos="0" relativeHeight="251660288" behindDoc="0" locked="0" layoutInCell="0" allowOverlap="1" wp14:anchorId="3BD5FC3B" wp14:editId="1B3A2E24">
                <wp:simplePos x="0" y="0"/>
                <wp:positionH relativeFrom="margin">
                  <wp:align>center</wp:align>
                </wp:positionH>
                <wp:positionV relativeFrom="paragraph">
                  <wp:posOffset>378090</wp:posOffset>
                </wp:positionV>
                <wp:extent cx="6172835" cy="0"/>
                <wp:effectExtent l="0" t="19050" r="56515" b="38100"/>
                <wp:wrapSquare wrapText="bothSides"/>
                <wp:docPr id="10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42C566"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9.75pt" to="486.0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5R/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" o:allowincell="f" strokecolor="silver" strokeweight="4.8pt">
                <w10:wrap type="square" anchorx="margin"/>
              </v:line>
            </w:pict>
          </mc:Fallback>
        </mc:AlternateContent>
      </w:r>
      <w:r w:rsidRPr="00536A05">
        <w:rPr>
          <w:lang w:val="en-US"/>
        </w:rPr>
        <w:t>Bookkeeper</w:t>
      </w:r>
      <w:r w:rsidRPr="00536A05">
        <w:rPr>
          <w:vertAlign w:val="superscript"/>
          <w:lang w:val="en-US"/>
        </w:rPr>
        <w:t>®</w:t>
      </w:r>
      <w:r w:rsidRPr="0040272A">
        <w:rPr>
          <w:lang w:val="en-US"/>
        </w:rPr>
        <w:tab/>
        <w:t>2006Sk2-II(I)</w:t>
      </w:r>
      <w:bookmarkEnd w:id="0"/>
    </w:p>
    <w:p w:rsidR="000973A6" w:rsidRPr="00EB71E3" w:rsidRDefault="000973A6" w:rsidP="00B714EA">
      <w:pPr>
        <w:pStyle w:val="Maximumscore"/>
        <w:numPr>
          <w:ilvl w:val="0"/>
          <w:numId w:val="10"/>
        </w:numPr>
        <w:tabs>
          <w:tab w:val="clear" w:pos="-284"/>
        </w:tabs>
      </w:pPr>
      <w:r w:rsidRPr="00EB71E3">
        <w:t>Maximumscore 3</w:t>
      </w:r>
    </w:p>
    <w:p w:rsidR="000973A6" w:rsidRPr="00D514E8" w:rsidRDefault="000973A6" w:rsidP="000973A6">
      <w:r w:rsidRPr="00D514E8">
        <w:t>Een juist antwoord kan er als volgt uitzien:</w:t>
      </w:r>
    </w:p>
    <w:p w:rsidR="000973A6" w:rsidRPr="00D514E8" w:rsidRDefault="000973A6" w:rsidP="000973A6">
      <w:pPr>
        <w:pStyle w:val="Vergelijking"/>
      </w:pPr>
      <w:r>
        <w:rPr>
          <w:noProof/>
          <w:lang w:eastAsia="nl-NL"/>
        </w:rPr>
        <w:drawing>
          <wp:inline distT="0" distB="0" distL="0" distR="0" wp14:anchorId="2208D23A" wp14:editId="4775C8EC">
            <wp:extent cx="1854835" cy="1941195"/>
            <wp:effectExtent l="1905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854835" cy="1941195"/>
                    </a:xfrm>
                    <a:prstGeom prst="rect">
                      <a:avLst/>
                    </a:prstGeom>
                    <a:noFill/>
                    <a:ln w="9525">
                      <a:noFill/>
                      <a:miter lim="800000"/>
                      <a:headEnd/>
                      <a:tailEnd/>
                    </a:ln>
                  </pic:spPr>
                </pic:pic>
              </a:graphicData>
            </a:graphic>
          </wp:inline>
        </w:drawing>
      </w:r>
    </w:p>
    <w:p w:rsidR="000973A6" w:rsidRPr="00DA419E" w:rsidRDefault="000973A6" w:rsidP="000973A6">
      <w:pPr>
        <w:pStyle w:val="Indien"/>
        <w:rPr>
          <w:bCs/>
        </w:rPr>
      </w:pPr>
      <w:r w:rsidRPr="00D514E8">
        <w:t>Indien slechts één watermolecuul op een juiste manier via een waterstofbrug aan het stukje</w:t>
      </w:r>
      <w:r>
        <w:t xml:space="preserve"> </w:t>
      </w:r>
      <w:r w:rsidRPr="00D514E8">
        <w:t>cellulosemolecuul is getekend</w:t>
      </w:r>
      <w:r>
        <w:tab/>
      </w:r>
      <w:r w:rsidRPr="00DA419E">
        <w:rPr>
          <w:bCs/>
        </w:rPr>
        <w:t>1</w:t>
      </w:r>
      <w:r w:rsidRPr="00DA419E">
        <w:rPr>
          <w:bCs/>
        </w:rPr>
        <w:br/>
      </w:r>
      <w:r w:rsidRPr="00DA419E">
        <w:t>Indien een waterstofbrug juist is getekend en de andere waterstofbrug is getekend tussen een zuurstofatoom van een watermolecuul en een waterstofatoom dat aan een koolstofatoom is gebonden</w:t>
      </w:r>
      <w:r w:rsidRPr="00DA419E">
        <w:tab/>
      </w:r>
      <w:r w:rsidRPr="00DA419E">
        <w:rPr>
          <w:bCs/>
        </w:rPr>
        <w:t>1</w:t>
      </w:r>
      <w:r w:rsidRPr="00DA419E">
        <w:rPr>
          <w:bCs/>
        </w:rPr>
        <w:br/>
      </w:r>
      <w:r w:rsidRPr="00DA419E">
        <w:t>Indien een waterstofbrug juist is getekend en de andere waterstofbrug is getekend tussen twee waterstofatomen</w:t>
      </w:r>
      <w:r w:rsidRPr="00DA419E">
        <w:tab/>
      </w:r>
      <w:r w:rsidRPr="00DA419E">
        <w:rPr>
          <w:bCs/>
        </w:rPr>
        <w:t>1</w:t>
      </w:r>
      <w:r w:rsidRPr="00DA419E">
        <w:rPr>
          <w:bCs/>
        </w:rPr>
        <w:br/>
      </w:r>
      <w:r w:rsidRPr="00DA419E">
        <w:t>Indien een tekening is gemaakt waarin twee van bovenstaande fouten voorkomen</w:t>
      </w:r>
      <w:r w:rsidRPr="00DA419E">
        <w:tab/>
      </w:r>
      <w:r w:rsidRPr="00DA419E">
        <w:rPr>
          <w:bCs/>
        </w:rPr>
        <w:t>0</w:t>
      </w:r>
    </w:p>
    <w:p w:rsidR="000973A6" w:rsidRPr="00D514E8" w:rsidRDefault="000973A6" w:rsidP="000973A6">
      <w:pPr>
        <w:pStyle w:val="InterCurs"/>
        <w:rPr>
          <w:szCs w:val="22"/>
          <w:lang w:val="nl-NL"/>
        </w:rPr>
      </w:pPr>
      <w:r w:rsidRPr="00D514E8">
        <w:t>Opmerking</w:t>
      </w:r>
      <w:r w:rsidRPr="00D514E8">
        <w:br/>
        <w:t xml:space="preserve">Wanneer een waterstofbrug is getekend tussen een waterstofatoom van een watermolecuul </w:t>
      </w:r>
      <w:r w:rsidRPr="00D514E8">
        <w:rPr>
          <w:iCs/>
          <w:szCs w:val="22"/>
        </w:rPr>
        <w:t>en het zuurstofatoom uit de zesring van het stukje cellulosemolecuul, dit goed rekenen.</w:t>
      </w:r>
    </w:p>
    <w:p w:rsidR="000973A6" w:rsidRPr="00571EB2" w:rsidRDefault="000973A6" w:rsidP="00B714EA">
      <w:pPr>
        <w:pStyle w:val="Maximumscore"/>
        <w:numPr>
          <w:ilvl w:val="0"/>
          <w:numId w:val="4"/>
        </w:numPr>
        <w:ind w:left="0" w:hanging="567"/>
      </w:pPr>
      <w:r w:rsidRPr="00571EB2">
        <w:t>Maximumscore 3</w:t>
      </w:r>
    </w:p>
    <w:p w:rsidR="000973A6" w:rsidRPr="00571EB2" w:rsidRDefault="000973A6" w:rsidP="000973A6">
      <w:pPr>
        <w:rPr>
          <w:lang w:val="it-IT"/>
        </w:rPr>
      </w:pPr>
      <w:r w:rsidRPr="00571EB2">
        <w:rPr>
          <w:lang w:val="it-IT"/>
        </w:rPr>
        <w:t>Fe(H</w:t>
      </w:r>
      <w:r w:rsidRPr="00571EB2">
        <w:rPr>
          <w:vertAlign w:val="subscript"/>
          <w:lang w:val="it-IT"/>
        </w:rPr>
        <w:t>2</w:t>
      </w:r>
      <w:r w:rsidRPr="00571EB2">
        <w:rPr>
          <w:lang w:val="it-IT"/>
        </w:rPr>
        <w:t>O)</w:t>
      </w:r>
      <w:r w:rsidRPr="00571EB2">
        <w:rPr>
          <w:vertAlign w:val="subscript"/>
          <w:lang w:val="it-IT"/>
        </w:rPr>
        <w:t>6</w:t>
      </w:r>
      <w:r w:rsidRPr="00571EB2">
        <w:rPr>
          <w:vertAlign w:val="superscript"/>
          <w:lang w:val="it-IT"/>
        </w:rPr>
        <w:t>3+</w:t>
      </w:r>
      <w:r w:rsidRPr="00571EB2">
        <w:rPr>
          <w:lang w:val="it-IT"/>
        </w:rPr>
        <w:t xml:space="preserve"> </w:t>
      </w:r>
      <w:r>
        <w:rPr>
          <w:rFonts w:ascii="Cambria Math" w:hAnsi="Cambria Math"/>
          <w:lang w:val="it-IT"/>
        </w:rPr>
        <w:t>⇌</w:t>
      </w:r>
      <w:r w:rsidRPr="00571EB2">
        <w:rPr>
          <w:lang w:val="it-IT"/>
        </w:rPr>
        <w:t xml:space="preserve"> FeOH(H</w:t>
      </w:r>
      <w:r w:rsidRPr="00571EB2">
        <w:rPr>
          <w:vertAlign w:val="subscript"/>
          <w:lang w:val="it-IT"/>
        </w:rPr>
        <w:t>2</w:t>
      </w:r>
      <w:r w:rsidRPr="00571EB2">
        <w:rPr>
          <w:lang w:val="it-IT"/>
        </w:rPr>
        <w:t>O)</w:t>
      </w:r>
      <w:r w:rsidRPr="00571EB2">
        <w:rPr>
          <w:vertAlign w:val="subscript"/>
          <w:lang w:val="it-IT"/>
        </w:rPr>
        <w:t>5</w:t>
      </w:r>
      <w:r w:rsidRPr="00571EB2">
        <w:rPr>
          <w:vertAlign w:val="superscript"/>
          <w:lang w:val="it-IT"/>
        </w:rPr>
        <w:t>2+</w:t>
      </w:r>
      <w:r w:rsidRPr="00571EB2">
        <w:rPr>
          <w:lang w:val="it-IT"/>
        </w:rPr>
        <w:t xml:space="preserve"> + H</w:t>
      </w:r>
      <w:r w:rsidRPr="00571EB2">
        <w:rPr>
          <w:vertAlign w:val="superscript"/>
          <w:lang w:val="it-IT"/>
        </w:rPr>
        <w:t>+</w:t>
      </w:r>
    </w:p>
    <w:p w:rsidR="000973A6" w:rsidRPr="00571EB2" w:rsidRDefault="000973A6" w:rsidP="000973A6">
      <w:pPr>
        <w:pStyle w:val="Vergelijking"/>
        <w:rPr>
          <w:lang w:val="it-IT"/>
        </w:rPr>
      </w:pPr>
      <w:r w:rsidRPr="00571EB2">
        <w:rPr>
          <w:lang w:val="it-IT"/>
        </w:rPr>
        <w:t>of</w:t>
      </w:r>
    </w:p>
    <w:p w:rsidR="000973A6" w:rsidRPr="00571EB2" w:rsidRDefault="000973A6" w:rsidP="000973A6">
      <w:pPr>
        <w:rPr>
          <w:lang w:val="it-IT"/>
        </w:rPr>
      </w:pPr>
      <w:r w:rsidRPr="00571EB2">
        <w:rPr>
          <w:lang w:val="it-IT"/>
        </w:rPr>
        <w:t>Fe(H</w:t>
      </w:r>
      <w:r w:rsidRPr="00571EB2">
        <w:rPr>
          <w:vertAlign w:val="subscript"/>
          <w:lang w:val="it-IT"/>
        </w:rPr>
        <w:t>2</w:t>
      </w:r>
      <w:r w:rsidRPr="00571EB2">
        <w:rPr>
          <w:lang w:val="it-IT"/>
        </w:rPr>
        <w:t>O)</w:t>
      </w:r>
      <w:r w:rsidRPr="00571EB2">
        <w:rPr>
          <w:vertAlign w:val="subscript"/>
          <w:lang w:val="it-IT"/>
        </w:rPr>
        <w:t>6</w:t>
      </w:r>
      <w:r w:rsidRPr="00571EB2">
        <w:rPr>
          <w:vertAlign w:val="superscript"/>
          <w:lang w:val="it-IT"/>
        </w:rPr>
        <w:t>3+</w:t>
      </w:r>
      <w:r w:rsidRPr="00571EB2">
        <w:rPr>
          <w:lang w:val="it-IT"/>
        </w:rPr>
        <w:t xml:space="preserve"> + H</w:t>
      </w:r>
      <w:r w:rsidRPr="00571EB2">
        <w:rPr>
          <w:vertAlign w:val="subscript"/>
          <w:lang w:val="it-IT"/>
        </w:rPr>
        <w:t>2</w:t>
      </w:r>
      <w:r w:rsidRPr="00571EB2">
        <w:rPr>
          <w:lang w:val="it-IT"/>
        </w:rPr>
        <w:t xml:space="preserve">O </w:t>
      </w:r>
      <w:r>
        <w:rPr>
          <w:rFonts w:ascii="Cambria Math" w:hAnsi="Cambria Math"/>
          <w:lang w:val="it-IT"/>
        </w:rPr>
        <w:t>⇌</w:t>
      </w:r>
      <w:r w:rsidRPr="00571EB2">
        <w:rPr>
          <w:lang w:val="it-IT"/>
        </w:rPr>
        <w:t xml:space="preserve"> FeOH(H</w:t>
      </w:r>
      <w:r w:rsidRPr="00571EB2">
        <w:rPr>
          <w:vertAlign w:val="subscript"/>
          <w:lang w:val="it-IT"/>
        </w:rPr>
        <w:t>2</w:t>
      </w:r>
      <w:r w:rsidRPr="00571EB2">
        <w:rPr>
          <w:lang w:val="it-IT"/>
        </w:rPr>
        <w:t>O)</w:t>
      </w:r>
      <w:r w:rsidRPr="00571EB2">
        <w:rPr>
          <w:vertAlign w:val="subscript"/>
          <w:lang w:val="it-IT"/>
        </w:rPr>
        <w:t>5</w:t>
      </w:r>
      <w:r w:rsidRPr="00571EB2">
        <w:rPr>
          <w:vertAlign w:val="superscript"/>
          <w:lang w:val="it-IT"/>
        </w:rPr>
        <w:t>2+</w:t>
      </w:r>
      <w:r w:rsidRPr="00571EB2">
        <w:rPr>
          <w:lang w:val="it-IT"/>
        </w:rPr>
        <w:t xml:space="preserve"> + H</w:t>
      </w:r>
      <w:r w:rsidRPr="00571EB2">
        <w:rPr>
          <w:vertAlign w:val="subscript"/>
          <w:lang w:val="it-IT"/>
        </w:rPr>
        <w:t>3</w:t>
      </w:r>
      <w:r w:rsidRPr="00571EB2">
        <w:rPr>
          <w:lang w:val="it-IT"/>
        </w:rPr>
        <w:t>O</w:t>
      </w:r>
      <w:r w:rsidRPr="00571EB2">
        <w:rPr>
          <w:vertAlign w:val="superscript"/>
          <w:lang w:val="it-IT"/>
        </w:rPr>
        <w:t>+</w:t>
      </w:r>
    </w:p>
    <w:p w:rsidR="000973A6" w:rsidRPr="00EB71E3" w:rsidRDefault="000973A6" w:rsidP="00B714EA">
      <w:pPr>
        <w:pStyle w:val="Stip"/>
        <w:numPr>
          <w:ilvl w:val="0"/>
          <w:numId w:val="9"/>
        </w:numPr>
        <w:tabs>
          <w:tab w:val="clear" w:pos="9639"/>
          <w:tab w:val="right" w:pos="9769"/>
        </w:tabs>
        <w:ind w:left="0" w:hanging="142"/>
      </w:pPr>
      <w:r w:rsidRPr="00EB71E3">
        <w:t>Fe(H</w:t>
      </w:r>
      <w:r w:rsidRPr="00EB71E3">
        <w:rPr>
          <w:vertAlign w:val="subscript"/>
        </w:rPr>
        <w:t>2</w:t>
      </w:r>
      <w:r>
        <w:t>O</w:t>
      </w:r>
      <w:r w:rsidRPr="00EB71E3">
        <w:t>)</w:t>
      </w:r>
      <w:r w:rsidRPr="00EB71E3">
        <w:rPr>
          <w:vertAlign w:val="subscript"/>
        </w:rPr>
        <w:t>6</w:t>
      </w:r>
      <w:r w:rsidRPr="00EB71E3">
        <w:rPr>
          <w:vertAlign w:val="superscript"/>
        </w:rPr>
        <w:t>3+</w:t>
      </w:r>
      <w:r w:rsidRPr="00EB71E3">
        <w:t>/Fe(H</w:t>
      </w:r>
      <w:r w:rsidRPr="00EB71E3">
        <w:rPr>
          <w:vertAlign w:val="subscript"/>
        </w:rPr>
        <w:t>2</w:t>
      </w:r>
      <w:r>
        <w:t>O</w:t>
      </w:r>
      <w:r w:rsidRPr="00EB71E3">
        <w:t>)</w:t>
      </w:r>
      <w:r w:rsidRPr="00EB71E3">
        <w:rPr>
          <w:vertAlign w:val="subscript"/>
        </w:rPr>
        <w:t>6</w:t>
      </w:r>
      <w:r w:rsidRPr="00EB71E3">
        <w:rPr>
          <w:vertAlign w:val="superscript"/>
        </w:rPr>
        <w:t>3+</w:t>
      </w:r>
      <w:r w:rsidRPr="00EB71E3">
        <w:t xml:space="preserve"> en H</w:t>
      </w:r>
      <w:r w:rsidRPr="00EB71E3">
        <w:rPr>
          <w:vertAlign w:val="subscript"/>
        </w:rPr>
        <w:t>2</w:t>
      </w:r>
      <w:r w:rsidRPr="00EB71E3">
        <w:t>O voor het evenwichtsteken</w:t>
      </w:r>
      <w:r>
        <w:tab/>
        <w:t>1</w:t>
      </w:r>
    </w:p>
    <w:p w:rsidR="000973A6" w:rsidRPr="00EB71E3" w:rsidRDefault="000973A6" w:rsidP="00B714EA">
      <w:pPr>
        <w:pStyle w:val="Stip"/>
        <w:numPr>
          <w:ilvl w:val="0"/>
          <w:numId w:val="9"/>
        </w:numPr>
        <w:tabs>
          <w:tab w:val="clear" w:pos="9639"/>
          <w:tab w:val="right" w:pos="9769"/>
        </w:tabs>
        <w:ind w:left="0" w:hanging="142"/>
      </w:pPr>
      <w:r w:rsidRPr="00EB71E3">
        <w:t>Fe</w:t>
      </w:r>
      <w:r>
        <w:t>O</w:t>
      </w:r>
      <w:r w:rsidRPr="00EB71E3">
        <w:t>H(H</w:t>
      </w:r>
      <w:r w:rsidRPr="00EB71E3">
        <w:rPr>
          <w:vertAlign w:val="subscript"/>
        </w:rPr>
        <w:t>2</w:t>
      </w:r>
      <w:r>
        <w:t>O</w:t>
      </w:r>
      <w:r w:rsidRPr="00EB71E3">
        <w:t>)</w:t>
      </w:r>
      <w:r w:rsidRPr="00EB71E3">
        <w:rPr>
          <w:vertAlign w:val="subscript"/>
        </w:rPr>
        <w:t>5</w:t>
      </w:r>
      <w:r w:rsidRPr="00EB71E3">
        <w:rPr>
          <w:vertAlign w:val="superscript"/>
        </w:rPr>
        <w:t>2+</w:t>
      </w:r>
      <w:r w:rsidRPr="00EB71E3">
        <w:t xml:space="preserve"> na het evenwichtsteken</w:t>
      </w:r>
      <w:r>
        <w:tab/>
        <w:t>1</w:t>
      </w:r>
    </w:p>
    <w:p w:rsidR="000973A6" w:rsidRPr="00EB71E3" w:rsidRDefault="000973A6" w:rsidP="00B714EA">
      <w:pPr>
        <w:pStyle w:val="Stip"/>
        <w:numPr>
          <w:ilvl w:val="0"/>
          <w:numId w:val="9"/>
        </w:numPr>
        <w:tabs>
          <w:tab w:val="clear" w:pos="9639"/>
          <w:tab w:val="right" w:pos="9769"/>
        </w:tabs>
        <w:ind w:left="0" w:hanging="142"/>
      </w:pPr>
      <w:r w:rsidRPr="00EB71E3">
        <w:t>H</w:t>
      </w:r>
      <w:r w:rsidRPr="00EB71E3">
        <w:rPr>
          <w:vertAlign w:val="superscript"/>
        </w:rPr>
        <w:t>+</w:t>
      </w:r>
      <w:r w:rsidRPr="00EB71E3">
        <w:t>/H</w:t>
      </w:r>
      <w:r w:rsidRPr="00EB71E3">
        <w:rPr>
          <w:vertAlign w:val="subscript"/>
        </w:rPr>
        <w:t>3</w:t>
      </w:r>
      <w:r>
        <w:t>O</w:t>
      </w:r>
      <w:r w:rsidRPr="00EB71E3">
        <w:rPr>
          <w:vertAlign w:val="superscript"/>
        </w:rPr>
        <w:t>+</w:t>
      </w:r>
      <w:r w:rsidRPr="00EB71E3">
        <w:t xml:space="preserve"> na het evenwichtsteken</w:t>
      </w:r>
      <w:r>
        <w:tab/>
        <w:t>1</w:t>
      </w:r>
    </w:p>
    <w:p w:rsidR="000973A6" w:rsidRPr="005D791B" w:rsidRDefault="000973A6" w:rsidP="000973A6">
      <w:pPr>
        <w:pStyle w:val="Indien"/>
      </w:pPr>
      <w:r w:rsidRPr="00EB71E3">
        <w:t>Indien de volgende vergelijking is gegeven: Fe(H</w:t>
      </w:r>
      <w:r w:rsidRPr="00EB71E3">
        <w:rPr>
          <w:vertAlign w:val="subscript"/>
        </w:rPr>
        <w:t>2</w:t>
      </w:r>
      <w:r>
        <w:t>O</w:t>
      </w:r>
      <w:r w:rsidRPr="00EB71E3">
        <w:t>)</w:t>
      </w:r>
      <w:r w:rsidRPr="00EB71E3">
        <w:rPr>
          <w:vertAlign w:val="subscript"/>
        </w:rPr>
        <w:t>6</w:t>
      </w:r>
      <w:r w:rsidRPr="00EB71E3">
        <w:rPr>
          <w:vertAlign w:val="superscript"/>
        </w:rPr>
        <w:t>3+</w:t>
      </w:r>
      <w:r w:rsidRPr="00EB71E3">
        <w:t xml:space="preserve"> </w:t>
      </w:r>
      <w:r>
        <w:rPr>
          <w:rFonts w:ascii="Cambria Math" w:hAnsi="Cambria Math"/>
        </w:rPr>
        <w:t>⇌</w:t>
      </w:r>
      <w:r w:rsidRPr="00EB71E3">
        <w:t xml:space="preserve"> Fe</w:t>
      </w:r>
      <w:r>
        <w:t>O</w:t>
      </w:r>
      <w:r w:rsidRPr="00EB71E3">
        <w:t>H(H</w:t>
      </w:r>
      <w:r w:rsidRPr="00EB71E3">
        <w:rPr>
          <w:vertAlign w:val="subscript"/>
        </w:rPr>
        <w:t>2</w:t>
      </w:r>
      <w:r>
        <w:t>O</w:t>
      </w:r>
      <w:r w:rsidRPr="00EB71E3">
        <w:t>)</w:t>
      </w:r>
      <w:r w:rsidRPr="00EB71E3">
        <w:rPr>
          <w:vertAlign w:val="superscript"/>
        </w:rPr>
        <w:t>2+</w:t>
      </w:r>
      <w:r w:rsidRPr="00EB71E3">
        <w:t xml:space="preserve"> + H</w:t>
      </w:r>
      <w:r w:rsidRPr="00EB71E3">
        <w:rPr>
          <w:vertAlign w:val="superscript"/>
        </w:rPr>
        <w:t>+</w:t>
      </w:r>
      <w:r>
        <w:tab/>
        <w:t>2</w:t>
      </w:r>
      <w:r>
        <w:br/>
      </w:r>
      <w:r w:rsidRPr="00EB71E3">
        <w:t>Indien de volgende vergelijking is gegeven: Fe(H</w:t>
      </w:r>
      <w:r w:rsidRPr="00EB71E3">
        <w:rPr>
          <w:vertAlign w:val="subscript"/>
        </w:rPr>
        <w:t>2</w:t>
      </w:r>
      <w:r>
        <w:t>O</w:t>
      </w:r>
      <w:r w:rsidRPr="00EB71E3">
        <w:t>)</w:t>
      </w:r>
      <w:r w:rsidRPr="00EB71E3">
        <w:rPr>
          <w:vertAlign w:val="subscript"/>
        </w:rPr>
        <w:t>6</w:t>
      </w:r>
      <w:r w:rsidRPr="00EB71E3">
        <w:rPr>
          <w:vertAlign w:val="superscript"/>
        </w:rPr>
        <w:t>3+</w:t>
      </w:r>
      <w:r w:rsidRPr="00EB71E3">
        <w:t xml:space="preserve"> + H</w:t>
      </w:r>
      <w:r w:rsidRPr="00EB71E3">
        <w:rPr>
          <w:vertAlign w:val="subscript"/>
        </w:rPr>
        <w:t>2</w:t>
      </w:r>
      <w:r w:rsidRPr="00EB71E3">
        <w:t xml:space="preserve">O </w:t>
      </w:r>
      <w:r>
        <w:rPr>
          <w:rFonts w:ascii="Cambria Math" w:hAnsi="Cambria Math"/>
        </w:rPr>
        <w:t>⇌</w:t>
      </w:r>
      <w:r w:rsidRPr="00EB71E3">
        <w:t xml:space="preserve"> Fe</w:t>
      </w:r>
      <w:r>
        <w:t>O</w:t>
      </w:r>
      <w:r w:rsidRPr="00EB71E3">
        <w:t>H(H</w:t>
      </w:r>
      <w:r w:rsidRPr="00EB71E3">
        <w:rPr>
          <w:vertAlign w:val="subscript"/>
        </w:rPr>
        <w:t>2</w:t>
      </w:r>
      <w:r>
        <w:t>O</w:t>
      </w:r>
      <w:r w:rsidRPr="00EB71E3">
        <w:t>)</w:t>
      </w:r>
      <w:r w:rsidRPr="00EB71E3">
        <w:rPr>
          <w:vertAlign w:val="subscript"/>
        </w:rPr>
        <w:t>5</w:t>
      </w:r>
      <w:r w:rsidRPr="00EB71E3">
        <w:rPr>
          <w:vertAlign w:val="superscript"/>
        </w:rPr>
        <w:t>3+</w:t>
      </w:r>
      <w:r w:rsidRPr="00EB71E3">
        <w:t xml:space="preserve"> + H</w:t>
      </w:r>
      <w:r w:rsidRPr="00EB71E3">
        <w:rPr>
          <w:vertAlign w:val="subscript"/>
        </w:rPr>
        <w:t>3</w:t>
      </w:r>
      <w:r>
        <w:t>O</w:t>
      </w:r>
      <w:r w:rsidRPr="00EB71E3">
        <w:rPr>
          <w:vertAlign w:val="superscript"/>
        </w:rPr>
        <w:t>+</w:t>
      </w:r>
      <w:r>
        <w:tab/>
        <w:t>2</w:t>
      </w:r>
      <w:r>
        <w:br/>
      </w:r>
      <w:r w:rsidRPr="00EB71E3">
        <w:t>Indien de volgende vergelijking is gegeven: Fe(H</w:t>
      </w:r>
      <w:r w:rsidRPr="00EB71E3">
        <w:rPr>
          <w:vertAlign w:val="subscript"/>
        </w:rPr>
        <w:t>2</w:t>
      </w:r>
      <w:r>
        <w:t>O</w:t>
      </w:r>
      <w:r w:rsidRPr="00EB71E3">
        <w:t>)</w:t>
      </w:r>
      <w:r w:rsidRPr="00EB71E3">
        <w:rPr>
          <w:vertAlign w:val="subscript"/>
        </w:rPr>
        <w:t>6</w:t>
      </w:r>
      <w:r w:rsidRPr="00EB71E3">
        <w:rPr>
          <w:vertAlign w:val="superscript"/>
        </w:rPr>
        <w:t>3+</w:t>
      </w:r>
      <w:r w:rsidRPr="00EB71E3">
        <w:t xml:space="preserve"> + 3 O</w:t>
      </w:r>
      <w:r>
        <w:t>H</w:t>
      </w:r>
      <w:r>
        <w:rPr>
          <w:vertAlign w:val="superscript"/>
        </w:rPr>
        <w:sym w:font="Symbol" w:char="F02D"/>
      </w:r>
      <w:r w:rsidRPr="00EB71E3">
        <w:t xml:space="preserve"> </w:t>
      </w:r>
      <w:r>
        <w:rPr>
          <w:rFonts w:ascii="Cambria Math" w:hAnsi="Cambria Math"/>
        </w:rPr>
        <w:t>⇌</w:t>
      </w:r>
      <w:r w:rsidRPr="00EB71E3">
        <w:t xml:space="preserve"> Fe(OH)</w:t>
      </w:r>
      <w:r w:rsidRPr="00EB71E3">
        <w:rPr>
          <w:vertAlign w:val="subscript"/>
        </w:rPr>
        <w:t>3</w:t>
      </w:r>
      <w:r w:rsidRPr="00EB71E3">
        <w:t>(H</w:t>
      </w:r>
      <w:r w:rsidRPr="00EB71E3">
        <w:rPr>
          <w:vertAlign w:val="subscript"/>
        </w:rPr>
        <w:t>2</w:t>
      </w:r>
      <w:r>
        <w:t>O</w:t>
      </w:r>
      <w:r w:rsidRPr="00EB71E3">
        <w:t>)</w:t>
      </w:r>
      <w:r w:rsidRPr="00EB71E3">
        <w:rPr>
          <w:vertAlign w:val="subscript"/>
        </w:rPr>
        <w:t>3</w:t>
      </w:r>
      <w:r w:rsidRPr="00EB71E3">
        <w:t xml:space="preserve"> + 3 H</w:t>
      </w:r>
      <w:r w:rsidRPr="00EB71E3">
        <w:rPr>
          <w:vertAlign w:val="subscript"/>
        </w:rPr>
        <w:t>2</w:t>
      </w:r>
      <w:r w:rsidRPr="00EB71E3">
        <w:t>O</w:t>
      </w:r>
      <w:r>
        <w:tab/>
        <w:t>2</w:t>
      </w:r>
      <w:r>
        <w:br/>
      </w:r>
      <w:r w:rsidRPr="00EB71E3">
        <w:t>Indien de volgende vergelijking is gegeven: Fe(H</w:t>
      </w:r>
      <w:r w:rsidRPr="00EB71E3">
        <w:rPr>
          <w:vertAlign w:val="subscript"/>
        </w:rPr>
        <w:t>2</w:t>
      </w:r>
      <w:r>
        <w:t>O</w:t>
      </w:r>
      <w:r w:rsidRPr="00EB71E3">
        <w:t>)</w:t>
      </w:r>
      <w:r w:rsidRPr="00EB71E3">
        <w:rPr>
          <w:vertAlign w:val="subscript"/>
        </w:rPr>
        <w:t>6</w:t>
      </w:r>
      <w:r w:rsidRPr="00EB71E3">
        <w:rPr>
          <w:vertAlign w:val="superscript"/>
        </w:rPr>
        <w:t>3+</w:t>
      </w:r>
      <w:r w:rsidRPr="00EB71E3">
        <w:t xml:space="preserve"> + 6 O</w:t>
      </w:r>
      <w:r>
        <w:t>H</w:t>
      </w:r>
      <w:r>
        <w:rPr>
          <w:vertAlign w:val="superscript"/>
        </w:rPr>
        <w:sym w:font="Symbol" w:char="F02D"/>
      </w:r>
      <w:r w:rsidRPr="00EB71E3">
        <w:t xml:space="preserve"> </w:t>
      </w:r>
      <w:r>
        <w:rPr>
          <w:rFonts w:ascii="Cambria Math" w:hAnsi="Cambria Math"/>
        </w:rPr>
        <w:t>⇌</w:t>
      </w:r>
      <w:r w:rsidRPr="00EB71E3">
        <w:t xml:space="preserve"> Fe(OH)</w:t>
      </w:r>
      <w:r w:rsidRPr="00EB71E3">
        <w:rPr>
          <w:vertAlign w:val="subscript"/>
        </w:rPr>
        <w:t>6</w:t>
      </w:r>
      <w:r w:rsidRPr="00EB71E3">
        <w:rPr>
          <w:vertAlign w:val="superscript"/>
        </w:rPr>
        <w:t>3</w:t>
      </w:r>
      <w:r w:rsidRPr="00EB71E3">
        <w:rPr>
          <w:rFonts w:ascii="Symbol" w:hAnsi="Symbol"/>
          <w:vertAlign w:val="superscript"/>
        </w:rPr>
        <w:t></w:t>
      </w:r>
      <w:r w:rsidRPr="00EB71E3">
        <w:t xml:space="preserve"> + 6 H</w:t>
      </w:r>
      <w:r w:rsidRPr="00EB71E3">
        <w:rPr>
          <w:vertAlign w:val="subscript"/>
        </w:rPr>
        <w:t>2</w:t>
      </w:r>
      <w:r w:rsidRPr="00EB71E3">
        <w:t>O</w:t>
      </w:r>
      <w:r>
        <w:tab/>
        <w:t>2</w:t>
      </w:r>
      <w:r>
        <w:br/>
      </w:r>
      <w:r w:rsidRPr="00EB71E3">
        <w:t>Indien een vergelijking is gegeven als:</w:t>
      </w:r>
      <w:r>
        <w:t xml:space="preserve"> </w:t>
      </w:r>
      <w:r w:rsidRPr="00EB71E3">
        <w:t>Fe(H</w:t>
      </w:r>
      <w:r w:rsidRPr="00EB71E3">
        <w:rPr>
          <w:vertAlign w:val="subscript"/>
        </w:rPr>
        <w:t>2</w:t>
      </w:r>
      <w:r>
        <w:t>O</w:t>
      </w:r>
      <w:r w:rsidRPr="00EB71E3">
        <w:t>)</w:t>
      </w:r>
      <w:r w:rsidRPr="00EB71E3">
        <w:rPr>
          <w:vertAlign w:val="subscript"/>
        </w:rPr>
        <w:t>6</w:t>
      </w:r>
      <w:r w:rsidRPr="00EB71E3">
        <w:rPr>
          <w:vertAlign w:val="superscript"/>
        </w:rPr>
        <w:t>3+</w:t>
      </w:r>
      <w:r w:rsidRPr="00EB71E3">
        <w:t xml:space="preserve"> + C</w:t>
      </w:r>
      <w:r w:rsidRPr="00EB71E3">
        <w:rPr>
          <w:vertAlign w:val="subscript"/>
        </w:rPr>
        <w:t>6</w:t>
      </w:r>
      <w:r>
        <w:t>H</w:t>
      </w:r>
      <w:r w:rsidRPr="00EB71E3">
        <w:rPr>
          <w:vertAlign w:val="subscript"/>
        </w:rPr>
        <w:t>10</w:t>
      </w:r>
      <w:r>
        <w:t>O</w:t>
      </w:r>
      <w:r w:rsidRPr="00EB71E3">
        <w:rPr>
          <w:vertAlign w:val="subscript"/>
        </w:rPr>
        <w:t>5</w:t>
      </w:r>
      <w:r w:rsidRPr="00EB71E3">
        <w:t xml:space="preserve"> </w:t>
      </w:r>
      <w:r>
        <w:rPr>
          <w:rFonts w:ascii="Cambria Math" w:hAnsi="Cambria Math"/>
        </w:rPr>
        <w:t>⇌</w:t>
      </w:r>
      <w:r w:rsidRPr="00EB71E3">
        <w:t xml:space="preserve"> Fe</w:t>
      </w:r>
      <w:r>
        <w:t>O</w:t>
      </w:r>
      <w:r w:rsidRPr="00EB71E3">
        <w:t>H(H</w:t>
      </w:r>
      <w:r w:rsidRPr="00EB71E3">
        <w:rPr>
          <w:vertAlign w:val="subscript"/>
        </w:rPr>
        <w:t>2</w:t>
      </w:r>
      <w:r>
        <w:t>O</w:t>
      </w:r>
      <w:r w:rsidRPr="00EB71E3">
        <w:t>)</w:t>
      </w:r>
      <w:r w:rsidRPr="00EB71E3">
        <w:rPr>
          <w:vertAlign w:val="subscript"/>
        </w:rPr>
        <w:t>5</w:t>
      </w:r>
      <w:r w:rsidRPr="00EB71E3">
        <w:rPr>
          <w:vertAlign w:val="superscript"/>
        </w:rPr>
        <w:t>2+</w:t>
      </w:r>
      <w:r w:rsidRPr="00EB71E3">
        <w:t xml:space="preserve"> + C</w:t>
      </w:r>
      <w:r w:rsidRPr="00EB71E3">
        <w:rPr>
          <w:vertAlign w:val="subscript"/>
        </w:rPr>
        <w:t>6</w:t>
      </w:r>
      <w:r>
        <w:t>H</w:t>
      </w:r>
      <w:r w:rsidRPr="00EB71E3">
        <w:rPr>
          <w:vertAlign w:val="subscript"/>
        </w:rPr>
        <w:t>11</w:t>
      </w:r>
      <w:r>
        <w:t>O</w:t>
      </w:r>
      <w:r w:rsidRPr="00EB71E3">
        <w:rPr>
          <w:vertAlign w:val="subscript"/>
        </w:rPr>
        <w:t>5</w:t>
      </w:r>
      <w:r w:rsidRPr="00EB71E3">
        <w:rPr>
          <w:vertAlign w:val="superscript"/>
        </w:rPr>
        <w:t>+</w:t>
      </w:r>
      <w:r>
        <w:tab/>
        <w:t>2</w:t>
      </w:r>
      <w:r>
        <w:br/>
      </w:r>
      <w:r w:rsidRPr="00EB71E3">
        <w:t>Indien een vergelijking is gegeven als: Fe(H</w:t>
      </w:r>
      <w:r w:rsidRPr="00EB71E3">
        <w:rPr>
          <w:vertAlign w:val="subscript"/>
        </w:rPr>
        <w:t>2</w:t>
      </w:r>
      <w:r>
        <w:t>O</w:t>
      </w:r>
      <w:r w:rsidRPr="00EB71E3">
        <w:t>)</w:t>
      </w:r>
      <w:r w:rsidRPr="00EB71E3">
        <w:rPr>
          <w:vertAlign w:val="subscript"/>
        </w:rPr>
        <w:t>6</w:t>
      </w:r>
      <w:r w:rsidRPr="00EB71E3">
        <w:rPr>
          <w:vertAlign w:val="superscript"/>
        </w:rPr>
        <w:t>3+</w:t>
      </w:r>
      <w:r w:rsidRPr="00EB71E3">
        <w:t xml:space="preserve"> + C</w:t>
      </w:r>
      <w:r w:rsidRPr="00EB71E3">
        <w:rPr>
          <w:vertAlign w:val="subscript"/>
        </w:rPr>
        <w:t>6</w:t>
      </w:r>
      <w:r>
        <w:t>H</w:t>
      </w:r>
      <w:r w:rsidRPr="00EB71E3">
        <w:rPr>
          <w:vertAlign w:val="subscript"/>
        </w:rPr>
        <w:t>10</w:t>
      </w:r>
      <w:r>
        <w:t>O</w:t>
      </w:r>
      <w:r w:rsidRPr="00EB71E3">
        <w:rPr>
          <w:vertAlign w:val="subscript"/>
        </w:rPr>
        <w:t>5</w:t>
      </w:r>
      <w:r w:rsidRPr="00EB71E3">
        <w:t xml:space="preserve"> </w:t>
      </w:r>
      <w:r>
        <w:rPr>
          <w:rFonts w:ascii="Cambria Math" w:hAnsi="Cambria Math"/>
        </w:rPr>
        <w:t>⇌</w:t>
      </w:r>
      <w:r w:rsidRPr="00EB71E3">
        <w:t xml:space="preserve"> </w:t>
      </w:r>
      <w:r w:rsidRPr="005D791B">
        <w:t>FeOH</w:t>
      </w:r>
      <w:r w:rsidRPr="00EB71E3">
        <w:t>(</w:t>
      </w:r>
      <w:r w:rsidRPr="005D791B">
        <w:t>H</w:t>
      </w:r>
      <w:r w:rsidRPr="005D791B">
        <w:rPr>
          <w:vertAlign w:val="subscript"/>
        </w:rPr>
        <w:t>2</w:t>
      </w:r>
      <w:r>
        <w:t>O</w:t>
      </w:r>
      <w:r w:rsidRPr="00EB71E3">
        <w:t>)</w:t>
      </w:r>
      <w:r w:rsidRPr="005D791B">
        <w:rPr>
          <w:vertAlign w:val="subscript"/>
        </w:rPr>
        <w:t>5</w:t>
      </w:r>
      <w:r w:rsidRPr="00EB71E3">
        <w:rPr>
          <w:vertAlign w:val="superscript"/>
        </w:rPr>
        <w:t>2+</w:t>
      </w:r>
      <w:r w:rsidRPr="00EB71E3">
        <w:t xml:space="preserve"> + C</w:t>
      </w:r>
      <w:r>
        <w:rPr>
          <w:vertAlign w:val="subscript"/>
        </w:rPr>
        <w:t>6</w:t>
      </w:r>
      <w:r w:rsidRPr="00EB71E3">
        <w:t>H</w:t>
      </w:r>
      <w:r>
        <w:rPr>
          <w:vertAlign w:val="subscript"/>
        </w:rPr>
        <w:t>10</w:t>
      </w:r>
      <w:r>
        <w:t>O</w:t>
      </w:r>
      <w:r>
        <w:rPr>
          <w:vertAlign w:val="subscript"/>
        </w:rPr>
        <w:t>5</w:t>
      </w:r>
      <w:r>
        <w:tab/>
        <w:t>1</w:t>
      </w:r>
    </w:p>
    <w:p w:rsidR="000973A6" w:rsidRPr="00EB71E3" w:rsidRDefault="000973A6" w:rsidP="000973A6">
      <w:pPr>
        <w:pStyle w:val="InterCurs"/>
      </w:pPr>
      <w:r w:rsidRPr="00EB71E3">
        <w:t>Opmerkingen</w:t>
      </w:r>
    </w:p>
    <w:p w:rsidR="000973A6" w:rsidRDefault="000973A6" w:rsidP="000973A6">
      <w:pPr>
        <w:pStyle w:val="OpsomCurs"/>
        <w:tabs>
          <w:tab w:val="clear" w:pos="9639"/>
          <w:tab w:val="right" w:pos="9769"/>
        </w:tabs>
        <w:spacing w:before="0"/>
      </w:pPr>
      <w:r w:rsidRPr="005D791B">
        <w:t>Wanneer in plaats van een evenwichtsteken een pijl naar rechts is genoteerd, dit goed rekenen.</w:t>
      </w:r>
    </w:p>
    <w:p w:rsidR="000973A6" w:rsidRPr="005D791B" w:rsidRDefault="000973A6" w:rsidP="000973A6">
      <w:pPr>
        <w:pStyle w:val="OpsomCurs"/>
        <w:tabs>
          <w:tab w:val="clear" w:pos="9639"/>
          <w:tab w:val="right" w:pos="9769"/>
        </w:tabs>
        <w:spacing w:before="0"/>
      </w:pPr>
      <w:r w:rsidRPr="005D791B">
        <w:t>Wanneer een vergelijking is gegeven als:</w:t>
      </w:r>
      <w:r w:rsidRPr="005D791B">
        <w:br/>
        <w:t>Fe(H</w:t>
      </w:r>
      <w:r w:rsidRPr="005D791B">
        <w:rPr>
          <w:vertAlign w:val="subscript"/>
        </w:rPr>
        <w:t>2</w:t>
      </w:r>
      <w:r w:rsidRPr="005D791B">
        <w:t>O)</w:t>
      </w:r>
      <w:r w:rsidRPr="005D791B">
        <w:rPr>
          <w:vertAlign w:val="subscript"/>
        </w:rPr>
        <w:t>6</w:t>
      </w:r>
      <w:r w:rsidRPr="005D791B">
        <w:rPr>
          <w:vertAlign w:val="superscript"/>
        </w:rPr>
        <w:t>3+</w:t>
      </w:r>
      <w:r w:rsidRPr="005D791B">
        <w:t xml:space="preserve"> + 3 H</w:t>
      </w:r>
      <w:r w:rsidRPr="005D791B">
        <w:rPr>
          <w:vertAlign w:val="subscript"/>
        </w:rPr>
        <w:t>2</w:t>
      </w:r>
      <w:r w:rsidRPr="005D791B">
        <w:t xml:space="preserve">O </w:t>
      </w:r>
      <w:r>
        <w:rPr>
          <w:rFonts w:ascii="Cambria Math" w:hAnsi="Cambria Math"/>
        </w:rPr>
        <w:t>⇌</w:t>
      </w:r>
      <w:r w:rsidRPr="005D791B">
        <w:t xml:space="preserve"> Fe(OH)</w:t>
      </w:r>
      <w:r w:rsidRPr="005D791B">
        <w:rPr>
          <w:vertAlign w:val="subscript"/>
        </w:rPr>
        <w:t>3</w:t>
      </w:r>
      <w:r w:rsidRPr="005D791B">
        <w:t>(H</w:t>
      </w:r>
      <w:r w:rsidRPr="005D791B">
        <w:rPr>
          <w:vertAlign w:val="subscript"/>
        </w:rPr>
        <w:t>2</w:t>
      </w:r>
      <w:r w:rsidRPr="005D791B">
        <w:t>O)</w:t>
      </w:r>
      <w:r w:rsidRPr="005D791B">
        <w:rPr>
          <w:vertAlign w:val="subscript"/>
        </w:rPr>
        <w:t>3</w:t>
      </w:r>
      <w:r w:rsidRPr="005D791B">
        <w:t xml:space="preserve"> + 3 H</w:t>
      </w:r>
      <w:r w:rsidRPr="005D791B">
        <w:rPr>
          <w:vertAlign w:val="subscript"/>
        </w:rPr>
        <w:t>3</w:t>
      </w:r>
      <w:r w:rsidRPr="005D791B">
        <w:t>O</w:t>
      </w:r>
      <w:r w:rsidRPr="005D791B">
        <w:rPr>
          <w:vertAlign w:val="superscript"/>
        </w:rPr>
        <w:t>+</w:t>
      </w:r>
      <w:r w:rsidRPr="005D791B">
        <w:br/>
        <w:t>of</w:t>
      </w:r>
      <w:r w:rsidRPr="005D791B">
        <w:br/>
        <w:t>Fe(H</w:t>
      </w:r>
      <w:r w:rsidRPr="005D791B">
        <w:rPr>
          <w:vertAlign w:val="subscript"/>
        </w:rPr>
        <w:t>2</w:t>
      </w:r>
      <w:r w:rsidRPr="005D791B">
        <w:t>O)</w:t>
      </w:r>
      <w:r w:rsidRPr="005D791B">
        <w:rPr>
          <w:vertAlign w:val="subscript"/>
        </w:rPr>
        <w:t>6</w:t>
      </w:r>
      <w:r w:rsidRPr="005D791B">
        <w:rPr>
          <w:vertAlign w:val="superscript"/>
        </w:rPr>
        <w:t>3+</w:t>
      </w:r>
      <w:r w:rsidRPr="005D791B">
        <w:t xml:space="preserve"> + 6 H</w:t>
      </w:r>
      <w:r w:rsidRPr="005D791B">
        <w:rPr>
          <w:vertAlign w:val="subscript"/>
        </w:rPr>
        <w:t>2</w:t>
      </w:r>
      <w:r w:rsidRPr="005D791B">
        <w:t xml:space="preserve">O </w:t>
      </w:r>
      <w:r>
        <w:rPr>
          <w:rFonts w:ascii="Cambria Math" w:hAnsi="Cambria Math"/>
        </w:rPr>
        <w:t>⇌</w:t>
      </w:r>
      <w:r w:rsidRPr="005D791B">
        <w:t xml:space="preserve"> Fe(OH)</w:t>
      </w:r>
      <w:r w:rsidRPr="005D791B">
        <w:rPr>
          <w:vertAlign w:val="subscript"/>
        </w:rPr>
        <w:t>6</w:t>
      </w:r>
      <w:r w:rsidRPr="005D791B">
        <w:rPr>
          <w:vertAlign w:val="superscript"/>
        </w:rPr>
        <w:t>3</w:t>
      </w:r>
      <w:r w:rsidRPr="005D791B">
        <w:rPr>
          <w:rFonts w:ascii="Symbol" w:hAnsi="Symbol"/>
          <w:vertAlign w:val="superscript"/>
        </w:rPr>
        <w:t></w:t>
      </w:r>
      <w:r w:rsidRPr="005D791B">
        <w:t xml:space="preserve"> + 6 H</w:t>
      </w:r>
      <w:r w:rsidRPr="005D791B">
        <w:rPr>
          <w:vertAlign w:val="subscript"/>
        </w:rPr>
        <w:t>3</w:t>
      </w:r>
      <w:r w:rsidRPr="005D791B">
        <w:t>O</w:t>
      </w:r>
      <w:r w:rsidRPr="005D791B">
        <w:rPr>
          <w:vertAlign w:val="superscript"/>
        </w:rPr>
        <w:t>+</w:t>
      </w:r>
      <w:r w:rsidRPr="005D791B">
        <w:t xml:space="preserve"> dit goed rekenen.</w:t>
      </w:r>
    </w:p>
    <w:p w:rsidR="000973A6" w:rsidRDefault="000973A6" w:rsidP="000973A6">
      <w:pPr>
        <w:rPr>
          <w:bCs/>
        </w:rPr>
      </w:pPr>
      <w:r>
        <w:rPr>
          <w:bCs/>
        </w:rPr>
        <w:br w:type="page"/>
      </w:r>
    </w:p>
    <w:p w:rsidR="000973A6" w:rsidRPr="00EB71E3" w:rsidRDefault="000973A6" w:rsidP="00B714EA">
      <w:pPr>
        <w:pStyle w:val="Maximumscore"/>
        <w:numPr>
          <w:ilvl w:val="0"/>
          <w:numId w:val="4"/>
        </w:numPr>
        <w:ind w:left="0" w:hanging="567"/>
        <w:rPr>
          <w:bCs/>
        </w:rPr>
      </w:pPr>
      <w:r w:rsidRPr="00EB71E3">
        <w:lastRenderedPageBreak/>
        <w:t>Maximumscore</w:t>
      </w:r>
      <w:r w:rsidRPr="00EB71E3">
        <w:rPr>
          <w:bCs/>
        </w:rPr>
        <w:t xml:space="preserve"> 4</w:t>
      </w:r>
    </w:p>
    <w:p w:rsidR="000973A6" w:rsidRDefault="000973A6" w:rsidP="000973A6">
      <w:r w:rsidRPr="00EB71E3">
        <w:t>Een voorbeeld van een juist antwoord is:</w:t>
      </w:r>
    </w:p>
    <w:p w:rsidR="000973A6" w:rsidRPr="00EB71E3" w:rsidRDefault="000973A6" w:rsidP="000973A6">
      <w:r>
        <w:rPr>
          <w:noProof/>
          <w:lang w:eastAsia="nl-NL"/>
        </w:rPr>
        <w:drawing>
          <wp:inline distT="0" distB="0" distL="0" distR="0" wp14:anchorId="0CA9D503" wp14:editId="6A5D8E4F">
            <wp:extent cx="3510010" cy="2452254"/>
            <wp:effectExtent l="0" t="0" r="0" b="571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3578043" cy="2499785"/>
                    </a:xfrm>
                    <a:prstGeom prst="rect">
                      <a:avLst/>
                    </a:prstGeom>
                    <a:noFill/>
                    <a:ln w="9525">
                      <a:noFill/>
                      <a:miter lim="800000"/>
                      <a:headEnd/>
                      <a:tailEnd/>
                    </a:ln>
                  </pic:spPr>
                </pic:pic>
              </a:graphicData>
            </a:graphic>
          </wp:inline>
        </w:drawing>
      </w:r>
    </w:p>
    <w:p w:rsidR="000973A6" w:rsidRPr="00EB71E3" w:rsidRDefault="000973A6" w:rsidP="00B714EA">
      <w:pPr>
        <w:pStyle w:val="Stip"/>
        <w:numPr>
          <w:ilvl w:val="0"/>
          <w:numId w:val="9"/>
        </w:numPr>
        <w:tabs>
          <w:tab w:val="clear" w:pos="9639"/>
          <w:tab w:val="right" w:pos="9769"/>
        </w:tabs>
        <w:ind w:left="0" w:hanging="142"/>
      </w:pPr>
      <w:r w:rsidRPr="00EB71E3">
        <w:t xml:space="preserve">blok C getekend en een pijl van blok </w:t>
      </w:r>
      <w:r>
        <w:t>O</w:t>
      </w:r>
      <w:r w:rsidRPr="00EB71E3">
        <w:t xml:space="preserve"> naar blok C met perfluorheptaan(damp) en water(damp)</w:t>
      </w:r>
      <w:r w:rsidRPr="0097157E">
        <w:t xml:space="preserve"> </w:t>
      </w:r>
      <w:r>
        <w:tab/>
        <w:t>1</w:t>
      </w:r>
    </w:p>
    <w:p w:rsidR="000973A6" w:rsidRPr="00EB71E3" w:rsidRDefault="000973A6" w:rsidP="00B714EA">
      <w:pPr>
        <w:pStyle w:val="Stip"/>
        <w:numPr>
          <w:ilvl w:val="0"/>
          <w:numId w:val="9"/>
        </w:numPr>
        <w:tabs>
          <w:tab w:val="clear" w:pos="9639"/>
          <w:tab w:val="right" w:pos="9769"/>
        </w:tabs>
        <w:ind w:left="0" w:hanging="142"/>
      </w:pPr>
      <w:r w:rsidRPr="00EB71E3">
        <w:t>blok S getekend en een pijl van blok C naar blok S met (vloeibaar) perfluorheptaan en (vloeibaar) water en een uitgaande pijl bij blok S met (vloeibaar) water</w:t>
      </w:r>
      <w:r>
        <w:tab/>
        <w:t>1</w:t>
      </w:r>
    </w:p>
    <w:p w:rsidR="000973A6" w:rsidRPr="00EB71E3" w:rsidRDefault="000973A6" w:rsidP="00B714EA">
      <w:pPr>
        <w:pStyle w:val="Stip"/>
        <w:numPr>
          <w:ilvl w:val="0"/>
          <w:numId w:val="9"/>
        </w:numPr>
        <w:tabs>
          <w:tab w:val="clear" w:pos="9639"/>
          <w:tab w:val="right" w:pos="9769"/>
        </w:tabs>
        <w:ind w:left="0" w:hanging="142"/>
      </w:pPr>
      <w:r w:rsidRPr="00EB71E3">
        <w:t xml:space="preserve">blok V getekend en een pijl van blok S naar blok V met (vloeibaar) perfluorheptaan en twee tegengesteld gerichte pijlen van blok V naar blok </w:t>
      </w:r>
      <w:r>
        <w:t>O</w:t>
      </w:r>
      <w:r w:rsidRPr="00EB71E3">
        <w:t xml:space="preserve"> met (vloeibaar) perfluorheptaan en magnesiumoxide</w:t>
      </w:r>
      <w:r>
        <w:tab/>
        <w:t>1</w:t>
      </w:r>
    </w:p>
    <w:p w:rsidR="000973A6" w:rsidRPr="00EB71E3" w:rsidRDefault="000973A6" w:rsidP="00B714EA">
      <w:pPr>
        <w:pStyle w:val="Stip"/>
        <w:numPr>
          <w:ilvl w:val="0"/>
          <w:numId w:val="9"/>
        </w:numPr>
        <w:tabs>
          <w:tab w:val="clear" w:pos="9639"/>
          <w:tab w:val="right" w:pos="9769"/>
        </w:tabs>
        <w:ind w:left="0" w:hanging="142"/>
      </w:pPr>
      <w:r w:rsidRPr="00EB71E3">
        <w:t>een ingaande pijl bij blok V met magnesiumoxide</w:t>
      </w:r>
      <w:r>
        <w:tab/>
        <w:t>1</w:t>
      </w:r>
    </w:p>
    <w:p w:rsidR="000973A6" w:rsidRPr="00EB71E3" w:rsidRDefault="000973A6" w:rsidP="000973A6">
      <w:pPr>
        <w:pStyle w:val="InterCurs"/>
      </w:pPr>
      <w:r w:rsidRPr="00EB71E3">
        <w:t>Opmerking</w:t>
      </w:r>
      <w:r>
        <w:br/>
      </w:r>
      <w:r w:rsidRPr="00EB71E3">
        <w:t>Wanneer formules zijn gebruikt in plaats van namen, dit goed rekenen.</w:t>
      </w:r>
    </w:p>
    <w:p w:rsidR="000973A6" w:rsidRPr="00EB71E3" w:rsidRDefault="000973A6" w:rsidP="00B714EA">
      <w:pPr>
        <w:pStyle w:val="Maximumscore"/>
        <w:numPr>
          <w:ilvl w:val="0"/>
          <w:numId w:val="4"/>
        </w:numPr>
        <w:ind w:left="0" w:hanging="567"/>
        <w:rPr>
          <w:bCs/>
        </w:rPr>
      </w:pPr>
      <w:bookmarkStart w:id="2" w:name="_Ref495258235"/>
      <w:r w:rsidRPr="00EB71E3">
        <w:t>Maximumscore</w:t>
      </w:r>
      <w:r w:rsidRPr="00EB71E3">
        <w:rPr>
          <w:bCs/>
        </w:rPr>
        <w:t xml:space="preserve"> 5</w:t>
      </w:r>
      <w:bookmarkEnd w:id="2"/>
    </w:p>
    <w:p w:rsidR="000973A6" w:rsidRPr="00EB71E3" w:rsidRDefault="000973A6" w:rsidP="000973A6">
      <w:r w:rsidRPr="00EB71E3">
        <w:t>Een juiste berekening leidt tot de conclusie dat de alkalische reserve van het papier meer dan 0,60 massaprocent magnesiumoxide is.</w:t>
      </w:r>
    </w:p>
    <w:p w:rsidR="000973A6" w:rsidRPr="00EB71E3" w:rsidRDefault="000973A6" w:rsidP="00B714EA">
      <w:pPr>
        <w:pStyle w:val="Stip"/>
        <w:numPr>
          <w:ilvl w:val="0"/>
          <w:numId w:val="9"/>
        </w:numPr>
        <w:tabs>
          <w:tab w:val="clear" w:pos="9639"/>
          <w:tab w:val="right" w:pos="9769"/>
        </w:tabs>
        <w:ind w:left="0" w:hanging="142"/>
      </w:pPr>
      <w:r w:rsidRPr="00EB71E3">
        <w:t>berekening van het aantal mL natronloog dat bij de tweede titratie meer is verbruikt:</w:t>
      </w:r>
      <w:r>
        <w:br/>
      </w:r>
      <w:r w:rsidRPr="00EB71E3">
        <w:t>19,7 (mL)</w:t>
      </w:r>
      <w:r>
        <w:t xml:space="preserve"> </w:t>
      </w:r>
      <w:r>
        <w:sym w:font="Symbol" w:char="F02D"/>
      </w:r>
      <w:r w:rsidRPr="00EB71E3">
        <w:t xml:space="preserve"> 16,4 (mL)</w:t>
      </w:r>
      <w:r w:rsidRPr="0097157E">
        <w:t xml:space="preserve"> </w:t>
      </w:r>
      <w:r>
        <w:tab/>
        <w:t>1</w:t>
      </w:r>
    </w:p>
    <w:p w:rsidR="000973A6" w:rsidRPr="00EB71E3" w:rsidRDefault="000973A6" w:rsidP="00B714EA">
      <w:pPr>
        <w:pStyle w:val="Stip"/>
        <w:numPr>
          <w:ilvl w:val="0"/>
          <w:numId w:val="9"/>
        </w:numPr>
        <w:tabs>
          <w:tab w:val="clear" w:pos="9639"/>
          <w:tab w:val="right" w:pos="9769"/>
        </w:tabs>
        <w:ind w:left="0" w:hanging="142"/>
      </w:pPr>
      <w:r w:rsidRPr="00EB71E3">
        <w:t>omrekening van het aantal mL natronloog dat bij de tweede titratie meer is verbruikt naar het aantal mmol H</w:t>
      </w:r>
      <w:r w:rsidRPr="00EB71E3">
        <w:rPr>
          <w:vertAlign w:val="superscript"/>
        </w:rPr>
        <w:t>+</w:t>
      </w:r>
      <w:r w:rsidRPr="00EB71E3">
        <w:t xml:space="preserve"> dat met het MgO uit 1,0 g papier heeft gereageerd (is gelijk aan het aantal mmol OH</w:t>
      </w:r>
      <w:r w:rsidRPr="00EB71E3">
        <w:rPr>
          <w:rFonts w:ascii="Symbol" w:hAnsi="Symbol"/>
          <w:vertAlign w:val="superscript"/>
        </w:rPr>
        <w:t></w:t>
      </w:r>
      <w:r w:rsidRPr="00EB71E3">
        <w:t xml:space="preserve"> dat bij de tweede titratie meer nodig was): vermenigvuldigen met 0,100 (mmol mL</w:t>
      </w:r>
      <w:r w:rsidRPr="00EB71E3">
        <w:rPr>
          <w:rFonts w:ascii="Symbol" w:hAnsi="Symbol"/>
          <w:vertAlign w:val="superscript"/>
        </w:rPr>
        <w:t></w:t>
      </w:r>
      <w:r w:rsidRPr="00EB71E3">
        <w:rPr>
          <w:vertAlign w:val="superscript"/>
        </w:rPr>
        <w:t>1</w:t>
      </w:r>
      <w:r w:rsidRPr="00EB71E3">
        <w:t>)</w:t>
      </w:r>
      <w:r w:rsidRPr="0097157E">
        <w:t xml:space="preserve"> </w:t>
      </w:r>
      <w:r>
        <w:tab/>
        <w:t>1</w:t>
      </w:r>
    </w:p>
    <w:p w:rsidR="000973A6" w:rsidRPr="00EB71E3" w:rsidRDefault="000973A6" w:rsidP="00B714EA">
      <w:pPr>
        <w:pStyle w:val="Stip"/>
        <w:numPr>
          <w:ilvl w:val="0"/>
          <w:numId w:val="9"/>
        </w:numPr>
        <w:tabs>
          <w:tab w:val="clear" w:pos="9639"/>
          <w:tab w:val="right" w:pos="9769"/>
        </w:tabs>
        <w:ind w:left="0" w:hanging="142"/>
      </w:pPr>
      <w:r w:rsidRPr="00EB71E3">
        <w:t>omrekening van het aantal mmol H</w:t>
      </w:r>
      <w:r w:rsidRPr="00EB71E3">
        <w:rPr>
          <w:vertAlign w:val="superscript"/>
        </w:rPr>
        <w:t>+</w:t>
      </w:r>
      <w:r w:rsidRPr="00EB71E3">
        <w:t xml:space="preserve"> dat met het MgO uit 1,0 g papier heeft gereageerd naar het aantal mmol MgO in 1,0 g papier: delen door 2</w:t>
      </w:r>
      <w:r>
        <w:tab/>
        <w:t>1</w:t>
      </w:r>
    </w:p>
    <w:p w:rsidR="000973A6" w:rsidRPr="00EB71E3" w:rsidRDefault="000973A6" w:rsidP="00B714EA">
      <w:pPr>
        <w:pStyle w:val="Stip"/>
        <w:numPr>
          <w:ilvl w:val="0"/>
          <w:numId w:val="9"/>
        </w:numPr>
        <w:tabs>
          <w:tab w:val="clear" w:pos="9639"/>
          <w:tab w:val="right" w:pos="9769"/>
        </w:tabs>
        <w:ind w:left="0" w:hanging="142"/>
      </w:pPr>
      <w:r w:rsidRPr="00EB71E3">
        <w:t>omrekening van het aantal mmol MgO in 1,0 g papier naar het aantal mg MgO in 1,0 g papier: vermenigvuldigen met de massa van een mmol MgO (bijvoorbeeld via Binas-tabel 41 (4</w:t>
      </w:r>
      <w:r w:rsidRPr="002D0E3C">
        <w:rPr>
          <w:vertAlign w:val="superscript"/>
        </w:rPr>
        <w:t>e</w:t>
      </w:r>
      <w:r>
        <w:t xml:space="preserve"> </w:t>
      </w:r>
      <w:r w:rsidRPr="00EB71E3">
        <w:t>druk) of 98 (5</w:t>
      </w:r>
      <w:r w:rsidRPr="002D0E3C">
        <w:rPr>
          <w:vertAlign w:val="superscript"/>
        </w:rPr>
        <w:t>e</w:t>
      </w:r>
      <w:r>
        <w:t xml:space="preserve"> </w:t>
      </w:r>
      <w:r w:rsidRPr="00EB71E3">
        <w:t>druk): 40,31 mg)</w:t>
      </w:r>
      <w:r w:rsidRPr="0097157E">
        <w:t xml:space="preserve"> </w:t>
      </w:r>
      <w:r>
        <w:tab/>
        <w:t>1</w:t>
      </w:r>
    </w:p>
    <w:p w:rsidR="000973A6" w:rsidRPr="00EB71E3" w:rsidRDefault="000973A6" w:rsidP="00B714EA">
      <w:pPr>
        <w:pStyle w:val="Stip"/>
        <w:numPr>
          <w:ilvl w:val="0"/>
          <w:numId w:val="9"/>
        </w:numPr>
        <w:tabs>
          <w:tab w:val="clear" w:pos="9639"/>
          <w:tab w:val="right" w:pos="9769"/>
        </w:tabs>
        <w:ind w:left="0" w:hanging="142"/>
      </w:pPr>
      <w:r w:rsidRPr="00EB71E3">
        <w:t>omrekening van het aantal mg MgO in 1,0 g papier naar het massapercentage MgO: delen door 1,0 (g) en door 10</w:t>
      </w:r>
      <w:r w:rsidRPr="00EB71E3">
        <w:rPr>
          <w:vertAlign w:val="superscript"/>
        </w:rPr>
        <w:t>3</w:t>
      </w:r>
      <w:r w:rsidRPr="00EB71E3">
        <w:t xml:space="preserve"> en vermenigvuldigen met 10</w:t>
      </w:r>
      <w:r w:rsidRPr="00EB71E3">
        <w:rPr>
          <w:vertAlign w:val="superscript"/>
        </w:rPr>
        <w:t>2</w:t>
      </w:r>
      <w:r w:rsidRPr="00EB71E3">
        <w:t xml:space="preserve"> en conclusie</w:t>
      </w:r>
      <w:r>
        <w:tab/>
        <w:t>1</w:t>
      </w:r>
    </w:p>
    <w:p w:rsidR="000973A6" w:rsidRPr="00EB71E3" w:rsidRDefault="000973A6" w:rsidP="000973A6">
      <w:pPr>
        <w:pStyle w:val="Vergelijking"/>
      </w:pPr>
      <w:r w:rsidRPr="00EB71E3">
        <w:t>of</w:t>
      </w:r>
    </w:p>
    <w:p w:rsidR="000973A6" w:rsidRPr="00EB71E3" w:rsidRDefault="000973A6" w:rsidP="00B714EA">
      <w:pPr>
        <w:pStyle w:val="Stip"/>
        <w:numPr>
          <w:ilvl w:val="0"/>
          <w:numId w:val="9"/>
        </w:numPr>
        <w:tabs>
          <w:tab w:val="clear" w:pos="9639"/>
          <w:tab w:val="right" w:pos="9769"/>
        </w:tabs>
        <w:ind w:left="0" w:hanging="142"/>
      </w:pPr>
      <w:r w:rsidRPr="00EB71E3">
        <w:t>berekening van de molariteit van het gebruikte zoutzuur: 19,7 (mL) vermenigvuldigen met 0,100 (mmol mL</w:t>
      </w:r>
      <w:r w:rsidRPr="00EB71E3">
        <w:rPr>
          <w:rFonts w:ascii="Symbol" w:hAnsi="Symbol"/>
          <w:vertAlign w:val="superscript"/>
        </w:rPr>
        <w:t></w:t>
      </w:r>
      <w:r w:rsidRPr="00EB71E3">
        <w:rPr>
          <w:vertAlign w:val="superscript"/>
        </w:rPr>
        <w:t>1</w:t>
      </w:r>
      <w:r w:rsidRPr="00EB71E3">
        <w:t>) en delen door 20,0 (mL)</w:t>
      </w:r>
      <w:r w:rsidRPr="0097157E">
        <w:t xml:space="preserve"> </w:t>
      </w:r>
      <w:r>
        <w:tab/>
        <w:t>1</w:t>
      </w:r>
    </w:p>
    <w:p w:rsidR="000973A6" w:rsidRPr="00EB71E3" w:rsidRDefault="000973A6" w:rsidP="00B714EA">
      <w:pPr>
        <w:pStyle w:val="Stip"/>
        <w:numPr>
          <w:ilvl w:val="0"/>
          <w:numId w:val="9"/>
        </w:numPr>
        <w:tabs>
          <w:tab w:val="clear" w:pos="9639"/>
          <w:tab w:val="right" w:pos="9769"/>
        </w:tabs>
        <w:ind w:left="0" w:hanging="142"/>
      </w:pPr>
      <w:r w:rsidRPr="00EB71E3">
        <w:t>berekening van het aantal mmol H</w:t>
      </w:r>
      <w:r w:rsidRPr="00EB71E3">
        <w:rPr>
          <w:vertAlign w:val="superscript"/>
        </w:rPr>
        <w:t>+</w:t>
      </w:r>
      <w:r w:rsidRPr="00EB71E3">
        <w:t xml:space="preserve"> dat voorafgaand aan de eerste titratie met het MgO uit het papier heeft gereageerd: 20,0 (mL) vermenigvuldigen met de gevonden molariteit van het zoutzuur en het product verminderen met het aantal mmol H</w:t>
      </w:r>
      <w:r w:rsidRPr="00EB71E3">
        <w:rPr>
          <w:vertAlign w:val="superscript"/>
        </w:rPr>
        <w:t>+</w:t>
      </w:r>
      <w:r w:rsidRPr="00EB71E3">
        <w:t xml:space="preserve"> dat bij de eerste titratie met het natronloog heeft gereageerd (is gelijk aan het aantal mmol O</w:t>
      </w:r>
      <w:r>
        <w:t>H</w:t>
      </w:r>
      <w:r>
        <w:rPr>
          <w:vertAlign w:val="superscript"/>
        </w:rPr>
        <w:sym w:font="Symbol" w:char="F02D"/>
      </w:r>
      <w:r w:rsidRPr="00EB71E3">
        <w:t xml:space="preserve"> dat bij de eerste titratie heeft gereageerd: 16,4 (mL) vermenigvuldigen met 0,100 (mmol mL</w:t>
      </w:r>
      <w:r w:rsidRPr="00EB71E3">
        <w:rPr>
          <w:rFonts w:ascii="Symbol" w:hAnsi="Symbol"/>
          <w:vertAlign w:val="superscript"/>
        </w:rPr>
        <w:t></w:t>
      </w:r>
      <w:r w:rsidRPr="00EB71E3">
        <w:rPr>
          <w:vertAlign w:val="superscript"/>
        </w:rPr>
        <w:t>1</w:t>
      </w:r>
      <w:r w:rsidRPr="00EB71E3">
        <w:t>))</w:t>
      </w:r>
      <w:r w:rsidRPr="0097157E">
        <w:t xml:space="preserve"> </w:t>
      </w:r>
      <w:r>
        <w:tab/>
        <w:t>1</w:t>
      </w:r>
    </w:p>
    <w:p w:rsidR="000973A6" w:rsidRPr="00EB71E3" w:rsidRDefault="000973A6" w:rsidP="00B714EA">
      <w:pPr>
        <w:pStyle w:val="Stip"/>
        <w:numPr>
          <w:ilvl w:val="0"/>
          <w:numId w:val="9"/>
        </w:numPr>
        <w:tabs>
          <w:tab w:val="clear" w:pos="9639"/>
          <w:tab w:val="right" w:pos="9769"/>
        </w:tabs>
        <w:ind w:left="0" w:hanging="142"/>
      </w:pPr>
      <w:r w:rsidRPr="00EB71E3">
        <w:lastRenderedPageBreak/>
        <w:t>omrekening van het aantal mmol H</w:t>
      </w:r>
      <w:r w:rsidRPr="00EB71E3">
        <w:rPr>
          <w:vertAlign w:val="superscript"/>
        </w:rPr>
        <w:t>+</w:t>
      </w:r>
      <w:r w:rsidRPr="00EB71E3">
        <w:t xml:space="preserve"> dat bij de eerste titratie met het MgO uit het papier heeft gereageerd naar het aantal mmol MgO in 1,0 g papier: delen door 2</w:t>
      </w:r>
      <w:r>
        <w:tab/>
        <w:t>1</w:t>
      </w:r>
    </w:p>
    <w:p w:rsidR="000973A6" w:rsidRPr="00EB71E3" w:rsidRDefault="000973A6" w:rsidP="00B714EA">
      <w:pPr>
        <w:pStyle w:val="Stip"/>
        <w:numPr>
          <w:ilvl w:val="0"/>
          <w:numId w:val="9"/>
        </w:numPr>
        <w:tabs>
          <w:tab w:val="clear" w:pos="9639"/>
          <w:tab w:val="right" w:pos="9769"/>
        </w:tabs>
        <w:ind w:left="0" w:hanging="142"/>
      </w:pPr>
      <w:r w:rsidRPr="00EB71E3">
        <w:t>omrekening van het aantal mmol MgO in 1,0 g papier naar het aantal mg MgO in 1,0 g papier: vermenigvuldigen met de massa van een mmol MgO (bijvoorbeeld via Binas-tabel 41 (4</w:t>
      </w:r>
      <w:r w:rsidRPr="002D0E3C">
        <w:rPr>
          <w:vertAlign w:val="superscript"/>
        </w:rPr>
        <w:t>e</w:t>
      </w:r>
      <w:r>
        <w:t xml:space="preserve"> </w:t>
      </w:r>
      <w:r w:rsidRPr="00EB71E3">
        <w:t>druk) of 98 (5</w:t>
      </w:r>
      <w:r w:rsidRPr="002D0E3C">
        <w:rPr>
          <w:vertAlign w:val="superscript"/>
        </w:rPr>
        <w:t>e</w:t>
      </w:r>
      <w:r>
        <w:t xml:space="preserve"> </w:t>
      </w:r>
      <w:r w:rsidRPr="00EB71E3">
        <w:t>druk): 40,31 mg)</w:t>
      </w:r>
      <w:r w:rsidRPr="0097157E">
        <w:t xml:space="preserve"> </w:t>
      </w:r>
      <w:r>
        <w:tab/>
        <w:t>1</w:t>
      </w:r>
    </w:p>
    <w:p w:rsidR="000973A6" w:rsidRPr="00EB71E3" w:rsidRDefault="000973A6" w:rsidP="00B714EA">
      <w:pPr>
        <w:pStyle w:val="Stip"/>
        <w:numPr>
          <w:ilvl w:val="0"/>
          <w:numId w:val="9"/>
        </w:numPr>
        <w:tabs>
          <w:tab w:val="clear" w:pos="9639"/>
          <w:tab w:val="right" w:pos="9769"/>
        </w:tabs>
        <w:ind w:left="0" w:hanging="142"/>
      </w:pPr>
      <w:r w:rsidRPr="00EB71E3">
        <w:t>omrekening van het aantal mg MgO in 1,0 g papier naar het massapercentage MgO: delen door 1,0 (g) en door 10</w:t>
      </w:r>
      <w:r w:rsidRPr="00EB71E3">
        <w:rPr>
          <w:vertAlign w:val="superscript"/>
        </w:rPr>
        <w:t>3</w:t>
      </w:r>
      <w:r w:rsidRPr="00EB71E3">
        <w:t xml:space="preserve"> en vermenigvuldigen met 10</w:t>
      </w:r>
      <w:r w:rsidRPr="00EB71E3">
        <w:rPr>
          <w:vertAlign w:val="superscript"/>
        </w:rPr>
        <w:t>2</w:t>
      </w:r>
      <w:r w:rsidRPr="00EB71E3">
        <w:t xml:space="preserve"> en conclusie</w:t>
      </w:r>
      <w:r>
        <w:tab/>
        <w:t>1</w:t>
      </w:r>
    </w:p>
    <w:p w:rsidR="000973A6" w:rsidRPr="00EB71E3" w:rsidRDefault="000973A6" w:rsidP="000973A6">
      <w:pPr>
        <w:pStyle w:val="Vergelijking"/>
      </w:pPr>
      <w:r w:rsidRPr="00EB71E3">
        <w:t>of</w:t>
      </w:r>
    </w:p>
    <w:p w:rsidR="000973A6" w:rsidRPr="00EB71E3" w:rsidRDefault="000973A6" w:rsidP="00B714EA">
      <w:pPr>
        <w:pStyle w:val="Stip"/>
        <w:numPr>
          <w:ilvl w:val="0"/>
          <w:numId w:val="9"/>
        </w:numPr>
        <w:tabs>
          <w:tab w:val="clear" w:pos="9639"/>
          <w:tab w:val="right" w:pos="9769"/>
        </w:tabs>
        <w:ind w:left="0" w:hanging="142"/>
      </w:pPr>
      <w:r w:rsidRPr="00EB71E3">
        <w:t>berekening van het minimale aantal mg MgO in 1,0 g papier: 0,60(%) delen door 10</w:t>
      </w:r>
      <w:r w:rsidRPr="00EB71E3">
        <w:rPr>
          <w:vertAlign w:val="superscript"/>
        </w:rPr>
        <w:t>2</w:t>
      </w:r>
      <w:r w:rsidRPr="00EB71E3">
        <w:t>(%) en vermenigvuldigen met 1,0 (g) en met 10</w:t>
      </w:r>
      <w:r w:rsidRPr="00EB71E3">
        <w:rPr>
          <w:vertAlign w:val="superscript"/>
        </w:rPr>
        <w:t>3</w:t>
      </w:r>
      <w:r>
        <w:tab/>
        <w:t>1</w:t>
      </w:r>
    </w:p>
    <w:p w:rsidR="000973A6" w:rsidRPr="00EB71E3" w:rsidRDefault="000973A6" w:rsidP="00B714EA">
      <w:pPr>
        <w:pStyle w:val="Stip"/>
        <w:numPr>
          <w:ilvl w:val="0"/>
          <w:numId w:val="9"/>
        </w:numPr>
        <w:tabs>
          <w:tab w:val="clear" w:pos="9639"/>
          <w:tab w:val="right" w:pos="9769"/>
        </w:tabs>
        <w:ind w:left="0" w:hanging="142"/>
      </w:pPr>
      <w:r w:rsidRPr="00EB71E3">
        <w:t>omrekening van het minimale aantal mg MgO in 1,0 g papier naar het minimale aantal mmol MgO in 1,0 g papier: delen door de massa van een mmol MgO (bijvoorbeeld via Binas-tabel 41 (4</w:t>
      </w:r>
      <w:r w:rsidRPr="002D0E3C">
        <w:rPr>
          <w:vertAlign w:val="superscript"/>
        </w:rPr>
        <w:t>e</w:t>
      </w:r>
      <w:r>
        <w:t xml:space="preserve"> </w:t>
      </w:r>
      <w:r w:rsidRPr="00EB71E3">
        <w:t>druk) of 98 (5</w:t>
      </w:r>
      <w:r w:rsidRPr="002D0E3C">
        <w:rPr>
          <w:vertAlign w:val="superscript"/>
        </w:rPr>
        <w:t>e</w:t>
      </w:r>
      <w:r>
        <w:t xml:space="preserve"> </w:t>
      </w:r>
      <w:r w:rsidRPr="00EB71E3">
        <w:t>druk): 40,31 mg)</w:t>
      </w:r>
      <w:r w:rsidRPr="00C16EA3">
        <w:t xml:space="preserve"> </w:t>
      </w:r>
      <w:r>
        <w:tab/>
        <w:t>1</w:t>
      </w:r>
    </w:p>
    <w:p w:rsidR="000973A6" w:rsidRPr="00EB71E3" w:rsidRDefault="000973A6" w:rsidP="00B714EA">
      <w:pPr>
        <w:pStyle w:val="Stip"/>
        <w:numPr>
          <w:ilvl w:val="0"/>
          <w:numId w:val="9"/>
        </w:numPr>
        <w:tabs>
          <w:tab w:val="clear" w:pos="9639"/>
          <w:tab w:val="right" w:pos="9769"/>
        </w:tabs>
        <w:ind w:left="0" w:hanging="142"/>
      </w:pPr>
      <w:r w:rsidRPr="00EB71E3">
        <w:t xml:space="preserve">omrekening van het minimale aantal mmol MgO in 1,0 g papier naar het aantal mmol </w:t>
      </w:r>
      <w:r>
        <w:t>H</w:t>
      </w:r>
      <w:r>
        <w:rPr>
          <w:vertAlign w:val="superscript"/>
        </w:rPr>
        <w:t>+</w:t>
      </w:r>
      <w:r w:rsidRPr="00EB71E3">
        <w:t xml:space="preserve"> dat daarmee kan reageren: vermenigvuldigen met 2</w:t>
      </w:r>
      <w:r>
        <w:tab/>
        <w:t>1</w:t>
      </w:r>
    </w:p>
    <w:p w:rsidR="000973A6" w:rsidRPr="00EB71E3" w:rsidRDefault="000973A6" w:rsidP="00B714EA">
      <w:pPr>
        <w:pStyle w:val="Stip"/>
        <w:numPr>
          <w:ilvl w:val="0"/>
          <w:numId w:val="9"/>
        </w:numPr>
        <w:tabs>
          <w:tab w:val="clear" w:pos="9639"/>
          <w:tab w:val="right" w:pos="9769"/>
        </w:tabs>
        <w:ind w:left="0" w:hanging="142"/>
      </w:pPr>
      <w:r w:rsidRPr="00EB71E3">
        <w:t>omrekening van het aantal mmol H</w:t>
      </w:r>
      <w:r w:rsidRPr="00EB71E3">
        <w:rPr>
          <w:vertAlign w:val="superscript"/>
        </w:rPr>
        <w:t>+</w:t>
      </w:r>
      <w:r w:rsidRPr="00EB71E3">
        <w:t xml:space="preserve"> dat kan reageren met het minimale aantal mmol MgO in 1,0 g papier naar het aantal mL natronloog dat bij de tweede titratie minstens meer zal reageren: delen door 0,100 (mmol mL</w:t>
      </w:r>
      <w:r w:rsidRPr="00EB71E3">
        <w:rPr>
          <w:rFonts w:ascii="Symbol" w:hAnsi="Symbol"/>
          <w:vertAlign w:val="superscript"/>
        </w:rPr>
        <w:t></w:t>
      </w:r>
      <w:r w:rsidRPr="00EB71E3">
        <w:rPr>
          <w:vertAlign w:val="superscript"/>
        </w:rPr>
        <w:t>1</w:t>
      </w:r>
      <w:r w:rsidRPr="00EB71E3">
        <w:t>)</w:t>
      </w:r>
      <w:r w:rsidRPr="00C16EA3">
        <w:t xml:space="preserve"> </w:t>
      </w:r>
      <w:r>
        <w:tab/>
        <w:t>1</w:t>
      </w:r>
    </w:p>
    <w:p w:rsidR="000973A6" w:rsidRPr="00EB71E3" w:rsidRDefault="000973A6" w:rsidP="00B714EA">
      <w:pPr>
        <w:pStyle w:val="Stip"/>
        <w:numPr>
          <w:ilvl w:val="0"/>
          <w:numId w:val="9"/>
        </w:numPr>
        <w:tabs>
          <w:tab w:val="clear" w:pos="9639"/>
          <w:tab w:val="right" w:pos="9769"/>
        </w:tabs>
        <w:ind w:left="0" w:hanging="142"/>
      </w:pPr>
      <w:r w:rsidRPr="00EB71E3">
        <w:t>vergelijking met het aantal mL natronloog dat in werkelijkheid bij de tweede titratie meer is gebruikt (19,7 –16,4) en conclusie</w:t>
      </w:r>
      <w:r>
        <w:tab/>
        <w:t>1</w:t>
      </w:r>
    </w:p>
    <w:p w:rsidR="000973A6" w:rsidRPr="00EB71E3" w:rsidRDefault="000973A6" w:rsidP="000973A6">
      <w:pPr>
        <w:pStyle w:val="Indien"/>
      </w:pPr>
      <w:r w:rsidRPr="00EB71E3">
        <w:t>Indien als enige prestatie is berekend dat 16,4 mL 0,100 M natronloog 1,64 mmol OH</w:t>
      </w:r>
      <w:r>
        <w:rPr>
          <w:vertAlign w:val="superscript"/>
        </w:rPr>
        <w:sym w:font="Symbol" w:char="F02D"/>
      </w:r>
      <w:r>
        <w:t xml:space="preserve"> </w:t>
      </w:r>
      <w:r w:rsidRPr="00EB71E3">
        <w:t>bevat</w:t>
      </w:r>
      <w:r>
        <w:br/>
      </w:r>
      <w:r w:rsidRPr="00EB71E3">
        <w:t>en/of dat 19,7 mL 0,100 M natronloog 1,97 mmol O</w:t>
      </w:r>
      <w:r>
        <w:t>H</w:t>
      </w:r>
      <w:r>
        <w:rPr>
          <w:vertAlign w:val="superscript"/>
        </w:rPr>
        <w:sym w:font="Symbol" w:char="F02D"/>
      </w:r>
      <w:r w:rsidRPr="00EB71E3">
        <w:t xml:space="preserve"> bevat</w:t>
      </w:r>
      <w:r>
        <w:tab/>
        <w:t>1</w:t>
      </w:r>
    </w:p>
    <w:p w:rsidR="000973A6" w:rsidRPr="00EB71E3" w:rsidRDefault="000973A6" w:rsidP="000973A6">
      <w:pPr>
        <w:pStyle w:val="InterCurs"/>
      </w:pPr>
      <w:r w:rsidRPr="00EB71E3">
        <w:t>Opmerkingen</w:t>
      </w:r>
    </w:p>
    <w:p w:rsidR="000973A6" w:rsidRPr="00EB71E3" w:rsidRDefault="000973A6" w:rsidP="000973A6">
      <w:pPr>
        <w:pStyle w:val="OpsomCurs"/>
        <w:tabs>
          <w:tab w:val="clear" w:pos="9639"/>
          <w:tab w:val="right" w:pos="9769"/>
        </w:tabs>
        <w:spacing w:before="0"/>
      </w:pPr>
      <w:r w:rsidRPr="00EB71E3">
        <w:t>Wanneer in een overigens juist antwoord het aantal mmol H</w:t>
      </w:r>
      <w:r w:rsidRPr="0025359E">
        <w:rPr>
          <w:vertAlign w:val="superscript"/>
        </w:rPr>
        <w:t>+</w:t>
      </w:r>
      <w:r w:rsidRPr="00EB71E3">
        <w:t xml:space="preserve"> dat met het MgO uit het papier heeft gereageerd op de volgende manier is berekend: </w:t>
      </w:r>
      <w:r>
        <w:t>‘</w:t>
      </w:r>
      <w:r w:rsidRPr="00EB71E3">
        <w:t xml:space="preserve">Bij beide titraties is 20,0 </w:t>
      </w:r>
      <w:r>
        <w:t>×</w:t>
      </w:r>
      <w:r w:rsidRPr="00EB71E3">
        <w:t xml:space="preserve"> 0,1 = 2,00 mmol H</w:t>
      </w:r>
      <w:r w:rsidRPr="0025359E">
        <w:rPr>
          <w:vertAlign w:val="superscript"/>
        </w:rPr>
        <w:t>+</w:t>
      </w:r>
      <w:r w:rsidRPr="00EB71E3">
        <w:t xml:space="preserve"> toegevoegd. Daarvan heeft bij de eerste titratie</w:t>
      </w:r>
      <w:r>
        <w:t xml:space="preserve"> </w:t>
      </w:r>
      <w:r w:rsidRPr="00EB71E3">
        <w:t xml:space="preserve">2,00 – 19,7 </w:t>
      </w:r>
      <w:r>
        <w:t>×</w:t>
      </w:r>
      <w:r w:rsidRPr="00EB71E3">
        <w:t xml:space="preserve"> 0,100 = 0,03 mmol en bij de tweede titratie 2,00– 16,4 </w:t>
      </w:r>
      <w:r>
        <w:t>×</w:t>
      </w:r>
      <w:r w:rsidRPr="00EB71E3">
        <w:t xml:space="preserve"> 0,100 = 0,36 mmol niet met O</w:t>
      </w:r>
      <w:r>
        <w:t>H</w:t>
      </w:r>
      <w:r>
        <w:rPr>
          <w:vertAlign w:val="superscript"/>
        </w:rPr>
        <w:sym w:font="Symbol" w:char="F02D"/>
      </w:r>
      <w:r w:rsidRPr="00EB71E3">
        <w:t xml:space="preserve"> gereageerd. Met het MgO uit het papier heeft dus 0,36– 0,03 = 0,33 mmol H</w:t>
      </w:r>
      <w:r w:rsidRPr="0025359E">
        <w:rPr>
          <w:vertAlign w:val="superscript"/>
        </w:rPr>
        <w:t>+</w:t>
      </w:r>
      <w:r w:rsidRPr="00EB71E3">
        <w:t xml:space="preserve"> gereageerd.</w:t>
      </w:r>
      <w:r>
        <w:t>’</w:t>
      </w:r>
      <w:r w:rsidRPr="00EB71E3">
        <w:t xml:space="preserve"> dit goed rekenen.</w:t>
      </w:r>
    </w:p>
    <w:p w:rsidR="000973A6" w:rsidRPr="00EB71E3" w:rsidRDefault="000973A6" w:rsidP="000973A6">
      <w:pPr>
        <w:pStyle w:val="OpsomCurs"/>
        <w:tabs>
          <w:tab w:val="clear" w:pos="9639"/>
          <w:tab w:val="right" w:pos="9769"/>
        </w:tabs>
        <w:spacing w:before="0"/>
      </w:pPr>
      <w:r w:rsidRPr="00EB71E3">
        <w:t>De significantie in uitkomsten van berekeningen hier niet beoordelen.</w:t>
      </w:r>
    </w:p>
    <w:p w:rsidR="000973A6" w:rsidRPr="00EB71E3" w:rsidRDefault="000973A6" w:rsidP="00B714EA">
      <w:pPr>
        <w:pStyle w:val="Maximumscore"/>
        <w:numPr>
          <w:ilvl w:val="0"/>
          <w:numId w:val="4"/>
        </w:numPr>
        <w:ind w:left="0" w:hanging="567"/>
        <w:rPr>
          <w:bCs/>
        </w:rPr>
      </w:pPr>
      <w:bookmarkStart w:id="3" w:name="_Ref495258244"/>
      <w:r w:rsidRPr="00EB71E3">
        <w:t>Maximumscore</w:t>
      </w:r>
      <w:r w:rsidRPr="00EB71E3">
        <w:rPr>
          <w:bCs/>
        </w:rPr>
        <w:t xml:space="preserve"> 3</w:t>
      </w:r>
      <w:bookmarkEnd w:id="3"/>
    </w:p>
    <w:p w:rsidR="000973A6" w:rsidRPr="00EB71E3" w:rsidRDefault="000973A6" w:rsidP="000973A6">
      <w:r w:rsidRPr="00EB71E3">
        <w:t>Een juiste uitleg leidt tot de conclusie dat het aantal mmol H</w:t>
      </w:r>
      <w:r w:rsidRPr="00EB71E3">
        <w:rPr>
          <w:vertAlign w:val="superscript"/>
        </w:rPr>
        <w:t>+</w:t>
      </w:r>
      <w:r w:rsidRPr="00EB71E3">
        <w:t xml:space="preserve"> dat kan worden geneutraliseerd, gelijk blijft.</w:t>
      </w:r>
    </w:p>
    <w:p w:rsidR="000973A6" w:rsidRPr="00EB71E3" w:rsidRDefault="000973A6" w:rsidP="00B714EA">
      <w:pPr>
        <w:pStyle w:val="Stip"/>
        <w:numPr>
          <w:ilvl w:val="0"/>
          <w:numId w:val="9"/>
        </w:numPr>
        <w:tabs>
          <w:tab w:val="clear" w:pos="9639"/>
          <w:tab w:val="right" w:pos="9769"/>
        </w:tabs>
        <w:ind w:left="0" w:hanging="142"/>
      </w:pPr>
      <w:r w:rsidRPr="00EB71E3">
        <w:t>notie dat CO</w:t>
      </w:r>
      <w:r w:rsidRPr="00EB71E3">
        <w:rPr>
          <w:vertAlign w:val="subscript"/>
        </w:rPr>
        <w:t>3</w:t>
      </w:r>
      <w:r w:rsidRPr="00EB71E3">
        <w:rPr>
          <w:vertAlign w:val="superscript"/>
        </w:rPr>
        <w:t>2</w:t>
      </w:r>
      <w:r w:rsidRPr="00EB71E3">
        <w:rPr>
          <w:rFonts w:ascii="Symbol" w:hAnsi="Symbol"/>
          <w:vertAlign w:val="superscript"/>
        </w:rPr>
        <w:t></w:t>
      </w:r>
      <w:r w:rsidRPr="00EB71E3">
        <w:t xml:space="preserve"> een (zwakke) base is</w:t>
      </w:r>
      <w:r>
        <w:tab/>
        <w:t>1</w:t>
      </w:r>
    </w:p>
    <w:p w:rsidR="000973A6" w:rsidRPr="00EB71E3" w:rsidRDefault="000973A6" w:rsidP="00B714EA">
      <w:pPr>
        <w:pStyle w:val="Stip"/>
        <w:numPr>
          <w:ilvl w:val="0"/>
          <w:numId w:val="9"/>
        </w:numPr>
        <w:tabs>
          <w:tab w:val="clear" w:pos="9639"/>
          <w:tab w:val="right" w:pos="9769"/>
        </w:tabs>
        <w:ind w:left="0" w:hanging="142"/>
      </w:pPr>
      <w:r w:rsidRPr="00EB71E3">
        <w:t>notie dat een (m)mol MgCO</w:t>
      </w:r>
      <w:r w:rsidRPr="00EB71E3">
        <w:rPr>
          <w:vertAlign w:val="subscript"/>
        </w:rPr>
        <w:t>3</w:t>
      </w:r>
      <w:r w:rsidRPr="00EB71E3">
        <w:t xml:space="preserve"> met twee (m)mol H</w:t>
      </w:r>
      <w:r w:rsidRPr="00EB71E3">
        <w:rPr>
          <w:vertAlign w:val="superscript"/>
        </w:rPr>
        <w:t>+</w:t>
      </w:r>
      <w:r w:rsidRPr="00EB71E3">
        <w:t xml:space="preserve"> kan reageren evenals een (m)mol MgO en een (m)mol Mg(OH)</w:t>
      </w:r>
      <w:r w:rsidRPr="00EB71E3">
        <w:rPr>
          <w:vertAlign w:val="subscript"/>
        </w:rPr>
        <w:t>2</w:t>
      </w:r>
      <w:r>
        <w:tab/>
        <w:t>1</w:t>
      </w:r>
    </w:p>
    <w:p w:rsidR="000973A6" w:rsidRPr="00EB71E3" w:rsidRDefault="000973A6" w:rsidP="00B714EA">
      <w:pPr>
        <w:pStyle w:val="Stip"/>
        <w:numPr>
          <w:ilvl w:val="0"/>
          <w:numId w:val="9"/>
        </w:numPr>
        <w:tabs>
          <w:tab w:val="clear" w:pos="9639"/>
          <w:tab w:val="right" w:pos="9769"/>
        </w:tabs>
        <w:ind w:left="0" w:hanging="142"/>
      </w:pPr>
      <w:r w:rsidRPr="00EB71E3">
        <w:t>conclusie</w:t>
      </w:r>
      <w:r>
        <w:tab/>
        <w:t>1</w:t>
      </w:r>
    </w:p>
    <w:p w:rsidR="000973A6" w:rsidRPr="00EB71E3" w:rsidRDefault="000973A6" w:rsidP="000973A6">
      <w:pPr>
        <w:pStyle w:val="Indien"/>
      </w:pPr>
      <w:r w:rsidRPr="00EB71E3">
        <w:t xml:space="preserve">Indien een antwoord is gegeven als: </w:t>
      </w:r>
      <w:r>
        <w:t>‘</w:t>
      </w:r>
      <w:r w:rsidRPr="00EB71E3">
        <w:t>CO</w:t>
      </w:r>
      <w:r w:rsidRPr="00EB71E3">
        <w:rPr>
          <w:vertAlign w:val="subscript"/>
        </w:rPr>
        <w:t>3</w:t>
      </w:r>
      <w:r w:rsidRPr="00EB71E3">
        <w:rPr>
          <w:vertAlign w:val="superscript"/>
        </w:rPr>
        <w:t>2</w:t>
      </w:r>
      <w:r w:rsidRPr="00EB71E3">
        <w:rPr>
          <w:rFonts w:ascii="Symbol" w:hAnsi="Symbol"/>
          <w:vertAlign w:val="superscript"/>
        </w:rPr>
        <w:t></w:t>
      </w:r>
      <w:r w:rsidRPr="00EB71E3">
        <w:t xml:space="preserve"> is een zwakkere base dan </w:t>
      </w:r>
      <w:r>
        <w:t>O</w:t>
      </w:r>
      <w:r w:rsidRPr="00EB71E3">
        <w:rPr>
          <w:vertAlign w:val="superscript"/>
        </w:rPr>
        <w:t>2</w:t>
      </w:r>
      <w:r w:rsidRPr="00EB71E3">
        <w:rPr>
          <w:rFonts w:ascii="Symbol" w:hAnsi="Symbol"/>
          <w:vertAlign w:val="superscript"/>
        </w:rPr>
        <w:t></w:t>
      </w:r>
      <w:r w:rsidRPr="00EB71E3">
        <w:rPr>
          <w:vertAlign w:val="superscript"/>
        </w:rPr>
        <w:t xml:space="preserve"> </w:t>
      </w:r>
      <w:r w:rsidRPr="00EB71E3">
        <w:t>en OH</w:t>
      </w:r>
      <w:r w:rsidRPr="00EB71E3">
        <w:rPr>
          <w:rFonts w:ascii="Symbol" w:hAnsi="Symbol"/>
          <w:vertAlign w:val="superscript"/>
        </w:rPr>
        <w:t></w:t>
      </w:r>
      <w:r w:rsidRPr="00EB71E3">
        <w:t xml:space="preserve"> dus (stelt zich met H</w:t>
      </w:r>
      <w:r w:rsidRPr="00EB71E3">
        <w:rPr>
          <w:vertAlign w:val="superscript"/>
        </w:rPr>
        <w:t>+</w:t>
      </w:r>
      <w:r w:rsidRPr="00EB71E3">
        <w:t xml:space="preserve"> een evenwicht in, dus) neemt het aantal mmol H</w:t>
      </w:r>
      <w:r w:rsidRPr="00EB71E3">
        <w:rPr>
          <w:vertAlign w:val="superscript"/>
        </w:rPr>
        <w:t>+</w:t>
      </w:r>
      <w:r w:rsidRPr="00EB71E3">
        <w:t xml:space="preserve"> dat kan worden geneutraliseerd af.</w:t>
      </w:r>
      <w:r>
        <w:t>’</w:t>
      </w:r>
      <w:r>
        <w:tab/>
        <w:t>2</w:t>
      </w:r>
      <w:r>
        <w:br/>
      </w:r>
      <w:r w:rsidRPr="00EB71E3">
        <w:t xml:space="preserve">Indien een antwoord is gegeven als: </w:t>
      </w:r>
      <w:r>
        <w:t>‘</w:t>
      </w:r>
      <w:r w:rsidRPr="00EB71E3">
        <w:t>MgO en Mg(OH)</w:t>
      </w:r>
      <w:r w:rsidRPr="00EB71E3">
        <w:rPr>
          <w:vertAlign w:val="subscript"/>
        </w:rPr>
        <w:t>2</w:t>
      </w:r>
      <w:r w:rsidRPr="00EB71E3">
        <w:t xml:space="preserve"> hebben gereageerd, er is dus minder base, dus kan er minder mmol H</w:t>
      </w:r>
      <w:r w:rsidRPr="00EB71E3">
        <w:rPr>
          <w:vertAlign w:val="superscript"/>
        </w:rPr>
        <w:t>+</w:t>
      </w:r>
      <w:r w:rsidRPr="00EB71E3">
        <w:t xml:space="preserve"> worden geneutraliseerd.</w:t>
      </w:r>
      <w:r>
        <w:t>’</w:t>
      </w:r>
      <w:r>
        <w:tab/>
        <w:t>1</w:t>
      </w:r>
    </w:p>
    <w:p w:rsidR="000973A6" w:rsidRPr="00EB71E3" w:rsidRDefault="000973A6" w:rsidP="000973A6">
      <w:pPr>
        <w:pStyle w:val="InterCurs"/>
      </w:pPr>
      <w:r w:rsidRPr="00EB71E3">
        <w:t>Opmerkingen</w:t>
      </w:r>
    </w:p>
    <w:p w:rsidR="000973A6" w:rsidRPr="00EB71E3" w:rsidRDefault="000973A6" w:rsidP="000973A6">
      <w:pPr>
        <w:pStyle w:val="OpsomCurs"/>
        <w:tabs>
          <w:tab w:val="clear" w:pos="9639"/>
          <w:tab w:val="right" w:pos="9769"/>
        </w:tabs>
        <w:spacing w:before="0"/>
      </w:pPr>
      <w:r w:rsidRPr="00EB71E3">
        <w:t xml:space="preserve">Wanneer een antwoord is gegeven als: </w:t>
      </w:r>
      <w:r>
        <w:t>‘</w:t>
      </w:r>
      <w:r w:rsidRPr="00EB71E3">
        <w:t>Bij de reacties tussen MgO en CO</w:t>
      </w:r>
      <w:r w:rsidRPr="00EB71E3">
        <w:rPr>
          <w:vertAlign w:val="subscript"/>
        </w:rPr>
        <w:t>2</w:t>
      </w:r>
      <w:r w:rsidRPr="00EB71E3">
        <w:t xml:space="preserve"> en Mg(OH)</w:t>
      </w:r>
      <w:r w:rsidRPr="00EB71E3">
        <w:rPr>
          <w:vertAlign w:val="subscript"/>
        </w:rPr>
        <w:t>2</w:t>
      </w:r>
      <w:r w:rsidRPr="00EB71E3">
        <w:t xml:space="preserve"> en CO</w:t>
      </w:r>
      <w:r w:rsidRPr="00EB71E3">
        <w:rPr>
          <w:vertAlign w:val="subscript"/>
        </w:rPr>
        <w:t>2</w:t>
      </w:r>
      <w:r w:rsidRPr="00EB71E3">
        <w:t xml:space="preserve"> komt geen H</w:t>
      </w:r>
      <w:r w:rsidRPr="00EB71E3">
        <w:rPr>
          <w:vertAlign w:val="superscript"/>
        </w:rPr>
        <w:t>+</w:t>
      </w:r>
      <w:r w:rsidRPr="00EB71E3">
        <w:t xml:space="preserve"> vrij of wordt H</w:t>
      </w:r>
      <w:r w:rsidRPr="00EB71E3">
        <w:rPr>
          <w:vertAlign w:val="superscript"/>
        </w:rPr>
        <w:t>+</w:t>
      </w:r>
      <w:r w:rsidRPr="00EB71E3">
        <w:t xml:space="preserve"> gebonden. De hoeveelheid H</w:t>
      </w:r>
      <w:r w:rsidRPr="00EB71E3">
        <w:rPr>
          <w:vertAlign w:val="superscript"/>
        </w:rPr>
        <w:t>+</w:t>
      </w:r>
      <w:r w:rsidRPr="00EB71E3">
        <w:t xml:space="preserve"> die kan worden geneutraliseerd, blijft dus gelijk.</w:t>
      </w:r>
      <w:r>
        <w:t>’</w:t>
      </w:r>
      <w:r w:rsidRPr="00EB71E3">
        <w:t xml:space="preserve"> dit goed rekenen.</w:t>
      </w:r>
    </w:p>
    <w:p w:rsidR="000973A6" w:rsidRPr="00EB71E3" w:rsidRDefault="000973A6" w:rsidP="000973A6">
      <w:pPr>
        <w:pStyle w:val="OpsomCurs"/>
        <w:tabs>
          <w:tab w:val="clear" w:pos="9639"/>
          <w:tab w:val="right" w:pos="9769"/>
        </w:tabs>
        <w:spacing w:before="0"/>
      </w:pPr>
      <w:r w:rsidRPr="00EB71E3">
        <w:t xml:space="preserve">Wanneer in vraag </w:t>
      </w:r>
      <w:r>
        <w:fldChar w:fldCharType="begin"/>
      </w:r>
      <w:r>
        <w:instrText xml:space="preserve"> REF _Ref495258235 \r \h </w:instrText>
      </w:r>
      <w:r>
        <w:fldChar w:fldCharType="separate"/>
      </w:r>
      <w:r>
        <w:t>4 </w:t>
      </w:r>
      <w:r>
        <w:t xml:space="preserve"> </w:t>
      </w:r>
      <w:r>
        <w:fldChar w:fldCharType="end"/>
      </w:r>
      <w:r w:rsidRPr="00EB71E3">
        <w:t xml:space="preserve"> de fout is gemaakt dat MgO en H</w:t>
      </w:r>
      <w:r w:rsidRPr="00EB71E3">
        <w:rPr>
          <w:vertAlign w:val="superscript"/>
        </w:rPr>
        <w:t>+</w:t>
      </w:r>
      <w:r w:rsidRPr="00EB71E3">
        <w:t xml:space="preserve"> in de molverhouding 1</w:t>
      </w:r>
      <w:r>
        <w:t> </w:t>
      </w:r>
      <w:r w:rsidRPr="00EB71E3">
        <w:t>:</w:t>
      </w:r>
      <w:r>
        <w:t> </w:t>
      </w:r>
      <w:r w:rsidRPr="00EB71E3">
        <w:t xml:space="preserve">1 met elkaar reageren en in vraag </w:t>
      </w:r>
      <w:r>
        <w:fldChar w:fldCharType="begin"/>
      </w:r>
      <w:r>
        <w:instrText xml:space="preserve"> REF _Ref495258244 \r \h </w:instrText>
      </w:r>
      <w:r>
        <w:fldChar w:fldCharType="separate"/>
      </w:r>
      <w:r>
        <w:t>5 </w:t>
      </w:r>
      <w:r>
        <w:t xml:space="preserve"> </w:t>
      </w:r>
      <w:r>
        <w:fldChar w:fldCharType="end"/>
      </w:r>
      <w:r w:rsidRPr="00EB71E3">
        <w:t xml:space="preserve"> met deze onjuiste molverhouding juist verder is geredeneerd, hiervoor niet opnieuw een punt aftrekken.</w:t>
      </w:r>
    </w:p>
    <w:bookmarkStart w:id="4" w:name="_Toc495315168"/>
    <w:p w:rsidR="000973A6" w:rsidRDefault="000973A6" w:rsidP="000973A6">
      <w:pPr>
        <w:pStyle w:val="Kop2"/>
        <w:rPr>
          <w:noProof/>
        </w:rPr>
      </w:pPr>
      <w:r w:rsidRPr="0018005E">
        <w:rPr>
          <w:noProof/>
        </w:rPr>
        <w:lastRenderedPageBreak/>
        <mc:AlternateContent>
          <mc:Choice Requires="wps">
            <w:drawing>
              <wp:anchor distT="0" distB="0" distL="0" distR="0" simplePos="0" relativeHeight="251661312" behindDoc="0" locked="0" layoutInCell="0" allowOverlap="1" wp14:anchorId="22294BB6" wp14:editId="254A44E2">
                <wp:simplePos x="0" y="0"/>
                <wp:positionH relativeFrom="margin">
                  <wp:align>center</wp:align>
                </wp:positionH>
                <wp:positionV relativeFrom="paragraph">
                  <wp:posOffset>253100</wp:posOffset>
                </wp:positionV>
                <wp:extent cx="6172835" cy="0"/>
                <wp:effectExtent l="0" t="19050" r="56515" b="38100"/>
                <wp:wrapSquare wrapText="bothSides"/>
                <wp:docPr id="10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1987EC"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9.95pt" to="486.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dA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" o:allowincell="f" strokecolor="silver" strokeweight="4.8pt">
                <w10:wrap type="square" anchorx="margin"/>
              </v:line>
            </w:pict>
          </mc:Fallback>
        </mc:AlternateContent>
      </w:r>
      <w:r w:rsidRPr="00EB71E3">
        <w:t>Lichaamswater</w:t>
      </w:r>
      <w:r w:rsidRPr="0040272A">
        <w:rPr>
          <w:lang w:val="en-US"/>
        </w:rPr>
        <w:tab/>
        <w:t>2006Sk2-II(I</w:t>
      </w:r>
      <w:r>
        <w:rPr>
          <w:lang w:val="en-US"/>
        </w:rPr>
        <w:t>I</w:t>
      </w:r>
      <w:r w:rsidRPr="0040272A">
        <w:rPr>
          <w:lang w:val="en-US"/>
        </w:rPr>
        <w:t>)</w:t>
      </w:r>
      <w:bookmarkEnd w:id="4"/>
    </w:p>
    <w:p w:rsidR="000973A6" w:rsidRPr="00EB71E3" w:rsidRDefault="000973A6" w:rsidP="00B714EA">
      <w:pPr>
        <w:pStyle w:val="Maximumscore"/>
        <w:numPr>
          <w:ilvl w:val="0"/>
          <w:numId w:val="4"/>
        </w:numPr>
        <w:ind w:left="0" w:hanging="567"/>
        <w:rPr>
          <w:bCs/>
        </w:rPr>
      </w:pPr>
      <w:r w:rsidRPr="00EB71E3">
        <w:t>Maximumscore</w:t>
      </w:r>
      <w:r w:rsidRPr="00EB71E3">
        <w:rPr>
          <w:bCs/>
        </w:rPr>
        <w:t xml:space="preserve"> 2</w:t>
      </w:r>
    </w:p>
    <w:p w:rsidR="000973A6" w:rsidRPr="00EB71E3" w:rsidRDefault="000973A6" w:rsidP="00B714EA">
      <w:pPr>
        <w:pStyle w:val="Stip"/>
        <w:numPr>
          <w:ilvl w:val="0"/>
          <w:numId w:val="9"/>
        </w:numPr>
        <w:tabs>
          <w:tab w:val="clear" w:pos="9639"/>
          <w:tab w:val="right" w:pos="9769"/>
        </w:tabs>
        <w:ind w:left="0" w:hanging="142"/>
      </w:pPr>
      <w:r w:rsidRPr="00EB71E3">
        <w:t>per 4 mol elektronen reageren 6 mol H</w:t>
      </w:r>
      <w:r w:rsidRPr="00EB71E3">
        <w:rPr>
          <w:vertAlign w:val="subscript"/>
        </w:rPr>
        <w:t>2</w:t>
      </w:r>
      <w:r w:rsidRPr="00EB71E3">
        <w:t>O en ontstaan 4 mol H</w:t>
      </w:r>
      <w:r w:rsidRPr="00EB71E3">
        <w:rPr>
          <w:vertAlign w:val="superscript"/>
        </w:rPr>
        <w:t>+</w:t>
      </w:r>
      <w:r w:rsidRPr="00EB71E3">
        <w:t xml:space="preserve"> en 4 mol OH</w:t>
      </w:r>
      <w:r w:rsidRPr="002015BF">
        <w:rPr>
          <w:vertAlign w:val="superscript"/>
        </w:rPr>
        <w:noBreakHyphen/>
      </w:r>
      <w:r>
        <w:tab/>
        <w:t>1</w:t>
      </w:r>
    </w:p>
    <w:p w:rsidR="000973A6" w:rsidRPr="00EB71E3" w:rsidRDefault="000973A6" w:rsidP="00B714EA">
      <w:pPr>
        <w:pStyle w:val="Stip"/>
        <w:numPr>
          <w:ilvl w:val="0"/>
          <w:numId w:val="9"/>
        </w:numPr>
        <w:tabs>
          <w:tab w:val="clear" w:pos="9639"/>
          <w:tab w:val="right" w:pos="9769"/>
        </w:tabs>
        <w:ind w:left="0" w:hanging="142"/>
      </w:pPr>
      <w:r w:rsidRPr="00EB71E3">
        <w:t>4 mol H</w:t>
      </w:r>
      <w:r w:rsidRPr="00EB71E3">
        <w:rPr>
          <w:vertAlign w:val="superscript"/>
        </w:rPr>
        <w:t>+</w:t>
      </w:r>
      <w:r w:rsidRPr="00EB71E3">
        <w:t xml:space="preserve"> en 4 mol OH</w:t>
      </w:r>
      <w:r w:rsidRPr="00EB71E3">
        <w:rPr>
          <w:rFonts w:ascii="Symbol" w:hAnsi="Symbol"/>
          <w:vertAlign w:val="superscript"/>
        </w:rPr>
        <w:t></w:t>
      </w:r>
      <w:r w:rsidRPr="00EB71E3">
        <w:t xml:space="preserve"> leveren weer 4 mol H</w:t>
      </w:r>
      <w:r w:rsidRPr="00EB71E3">
        <w:rPr>
          <w:vertAlign w:val="subscript"/>
        </w:rPr>
        <w:t>2</w:t>
      </w:r>
      <w:r w:rsidRPr="00EB71E3">
        <w:t>O, dus netto reageren per 4 mol elektronen 2 mol H</w:t>
      </w:r>
      <w:r w:rsidRPr="00EB71E3">
        <w:rPr>
          <w:vertAlign w:val="subscript"/>
        </w:rPr>
        <w:t>2</w:t>
      </w:r>
      <w:r w:rsidRPr="00EB71E3">
        <w:t>O (dus per 2 mol elektronen 1 mol H</w:t>
      </w:r>
      <w:r w:rsidRPr="00EB71E3">
        <w:rPr>
          <w:vertAlign w:val="subscript"/>
        </w:rPr>
        <w:t>2</w:t>
      </w:r>
      <w:r w:rsidRPr="00EB71E3">
        <w:t>O)</w:t>
      </w:r>
      <w:r w:rsidRPr="0030317A">
        <w:t xml:space="preserve"> </w:t>
      </w:r>
      <w:r>
        <w:tab/>
        <w:t>1</w:t>
      </w:r>
    </w:p>
    <w:p w:rsidR="000973A6" w:rsidRPr="00EB71E3" w:rsidRDefault="000973A6" w:rsidP="00B714EA">
      <w:pPr>
        <w:pStyle w:val="Maximumscore"/>
        <w:numPr>
          <w:ilvl w:val="0"/>
          <w:numId w:val="4"/>
        </w:numPr>
        <w:ind w:left="0" w:hanging="567"/>
        <w:rPr>
          <w:bCs/>
        </w:rPr>
      </w:pPr>
      <w:r w:rsidRPr="00EB71E3">
        <w:t>Maximumscore</w:t>
      </w:r>
      <w:r w:rsidRPr="00EB71E3">
        <w:rPr>
          <w:bCs/>
        </w:rPr>
        <w:t xml:space="preserve"> 4</w:t>
      </w:r>
    </w:p>
    <w:p w:rsidR="000973A6" w:rsidRPr="00EB71E3" w:rsidRDefault="000973A6" w:rsidP="000973A6">
      <w:r w:rsidRPr="00EB71E3">
        <w:t>Een juiste berekening leidt tot de uitkomst 2,5</w:t>
      </w:r>
      <w:r>
        <w:sym w:font="Symbol" w:char="F0D7"/>
      </w:r>
      <w:r w:rsidRPr="00EB71E3">
        <w:t>10</w:t>
      </w:r>
      <w:r w:rsidRPr="00EB71E3">
        <w:rPr>
          <w:vertAlign w:val="superscript"/>
        </w:rPr>
        <w:t>2</w:t>
      </w:r>
      <w:r w:rsidRPr="00EB71E3">
        <w:t xml:space="preserve"> (dagen).</w:t>
      </w:r>
    </w:p>
    <w:p w:rsidR="000973A6" w:rsidRPr="00EB71E3" w:rsidRDefault="000973A6" w:rsidP="00B714EA">
      <w:pPr>
        <w:pStyle w:val="Stip"/>
        <w:numPr>
          <w:ilvl w:val="0"/>
          <w:numId w:val="9"/>
        </w:numPr>
        <w:tabs>
          <w:tab w:val="clear" w:pos="9639"/>
          <w:tab w:val="right" w:pos="9769"/>
        </w:tabs>
        <w:ind w:left="0" w:hanging="142"/>
      </w:pPr>
      <w:r w:rsidRPr="00EB71E3">
        <w:t>berekening van het aantal mol water: 100 (L) vermenigvuldigen met 10</w:t>
      </w:r>
      <w:r w:rsidRPr="00EB71E3">
        <w:rPr>
          <w:rFonts w:ascii="Symbol" w:hAnsi="Symbol"/>
          <w:vertAlign w:val="superscript"/>
        </w:rPr>
        <w:t></w:t>
      </w:r>
      <w:r w:rsidRPr="00EB71E3">
        <w:rPr>
          <w:vertAlign w:val="superscript"/>
        </w:rPr>
        <w:t>3</w:t>
      </w:r>
      <w:r w:rsidRPr="00EB71E3">
        <w:t xml:space="preserve"> (m</w:t>
      </w:r>
      <w:r w:rsidRPr="00EB71E3">
        <w:rPr>
          <w:vertAlign w:val="superscript"/>
        </w:rPr>
        <w:t>3</w:t>
      </w:r>
      <w:r w:rsidRPr="00EB71E3">
        <w:t xml:space="preserve"> L</w:t>
      </w:r>
      <w:r w:rsidRPr="00EB71E3">
        <w:rPr>
          <w:rFonts w:ascii="Symbol" w:hAnsi="Symbol"/>
          <w:vertAlign w:val="superscript"/>
        </w:rPr>
        <w:t></w:t>
      </w:r>
      <w:r w:rsidRPr="00EB71E3">
        <w:rPr>
          <w:vertAlign w:val="superscript"/>
        </w:rPr>
        <w:t>1</w:t>
      </w:r>
      <w:r w:rsidRPr="00EB71E3">
        <w:t>),</w:t>
      </w:r>
      <w:r>
        <w:br/>
      </w:r>
      <w:r w:rsidRPr="00EB71E3">
        <w:t>met 0,998</w:t>
      </w:r>
      <w:r>
        <w:sym w:font="Symbol" w:char="F0D7"/>
      </w:r>
      <w:r w:rsidRPr="00EB71E3">
        <w:t>10</w:t>
      </w:r>
      <w:r w:rsidRPr="00EB71E3">
        <w:rPr>
          <w:vertAlign w:val="superscript"/>
        </w:rPr>
        <w:t>3</w:t>
      </w:r>
      <w:r w:rsidRPr="00EB71E3">
        <w:t xml:space="preserve"> (kg</w:t>
      </w:r>
      <w:r>
        <w:t> </w:t>
      </w:r>
      <w:r w:rsidRPr="00EB71E3">
        <w:t>m</w:t>
      </w:r>
      <w:r w:rsidRPr="00EB71E3">
        <w:rPr>
          <w:rFonts w:ascii="Symbol" w:hAnsi="Symbol"/>
          <w:vertAlign w:val="superscript"/>
        </w:rPr>
        <w:t></w:t>
      </w:r>
      <w:r w:rsidRPr="00EB71E3">
        <w:rPr>
          <w:vertAlign w:val="superscript"/>
        </w:rPr>
        <w:t>3</w:t>
      </w:r>
      <w:r w:rsidRPr="00EB71E3">
        <w:t>),</w:t>
      </w:r>
      <w:r w:rsidRPr="00EB71E3">
        <w:rPr>
          <w:vertAlign w:val="superscript"/>
        </w:rPr>
        <w:t xml:space="preserve"> </w:t>
      </w:r>
      <w:r w:rsidRPr="00EB71E3">
        <w:t>met 10</w:t>
      </w:r>
      <w:r w:rsidRPr="00EB71E3">
        <w:rPr>
          <w:vertAlign w:val="superscript"/>
        </w:rPr>
        <w:t>3</w:t>
      </w:r>
      <w:r w:rsidRPr="00EB71E3">
        <w:t xml:space="preserve"> (g kg</w:t>
      </w:r>
      <w:r w:rsidRPr="00EB71E3">
        <w:rPr>
          <w:rFonts w:ascii="Symbol" w:hAnsi="Symbol"/>
          <w:vertAlign w:val="superscript"/>
        </w:rPr>
        <w:t></w:t>
      </w:r>
      <w:r w:rsidRPr="00EB71E3">
        <w:rPr>
          <w:vertAlign w:val="superscript"/>
        </w:rPr>
        <w:t>1</w:t>
      </w:r>
      <w:r w:rsidRPr="00EB71E3">
        <w:t>) en delen door de massa van een mol water (bijvoorbeeld via Binas-tabel 41 (4</w:t>
      </w:r>
      <w:r w:rsidRPr="002015BF">
        <w:rPr>
          <w:vertAlign w:val="superscript"/>
        </w:rPr>
        <w:t>e</w:t>
      </w:r>
      <w:r>
        <w:t> </w:t>
      </w:r>
      <w:r w:rsidRPr="00EB71E3">
        <w:t>druk) of 98 (5</w:t>
      </w:r>
      <w:r w:rsidRPr="002015BF">
        <w:rPr>
          <w:vertAlign w:val="superscript"/>
        </w:rPr>
        <w:t>e</w:t>
      </w:r>
      <w:r>
        <w:t xml:space="preserve"> </w:t>
      </w:r>
      <w:r w:rsidRPr="00EB71E3">
        <w:t>druk): 18,02 g)</w:t>
      </w:r>
      <w:r w:rsidRPr="0030317A">
        <w:t xml:space="preserve"> </w:t>
      </w:r>
      <w:r>
        <w:tab/>
        <w:t>1</w:t>
      </w:r>
    </w:p>
    <w:p w:rsidR="000973A6" w:rsidRPr="00EB71E3" w:rsidRDefault="000973A6" w:rsidP="00B714EA">
      <w:pPr>
        <w:pStyle w:val="Stip"/>
        <w:numPr>
          <w:ilvl w:val="0"/>
          <w:numId w:val="9"/>
        </w:numPr>
        <w:tabs>
          <w:tab w:val="clear" w:pos="9639"/>
          <w:tab w:val="right" w:pos="9769"/>
        </w:tabs>
        <w:ind w:left="0" w:hanging="142"/>
      </w:pPr>
      <w:r w:rsidRPr="00EB71E3">
        <w:t>omrekening van het aantal mol water naar het aantal mol elektronen: vermenigvuldigen met 2</w:t>
      </w:r>
      <w:r>
        <w:tab/>
        <w:t>1</w:t>
      </w:r>
    </w:p>
    <w:p w:rsidR="000973A6" w:rsidRPr="0025359E" w:rsidRDefault="000973A6" w:rsidP="00B714EA">
      <w:pPr>
        <w:pStyle w:val="Stip"/>
        <w:numPr>
          <w:ilvl w:val="0"/>
          <w:numId w:val="9"/>
        </w:numPr>
        <w:tabs>
          <w:tab w:val="clear" w:pos="9639"/>
          <w:tab w:val="right" w:pos="9769"/>
        </w:tabs>
        <w:ind w:left="0" w:hanging="142"/>
      </w:pPr>
      <w:r w:rsidRPr="0025359E">
        <w:t>omrekening van het aantal mol elektronen naar het aantal C: vermenigvuldigen met 9,65</w:t>
      </w:r>
      <w:r w:rsidRPr="0025359E">
        <w:sym w:font="Symbol" w:char="F0D7"/>
      </w:r>
      <w:r w:rsidRPr="0025359E">
        <w:t>10</w:t>
      </w:r>
      <w:r w:rsidRPr="0025359E">
        <w:rPr>
          <w:vertAlign w:val="superscript"/>
        </w:rPr>
        <w:t>4</w:t>
      </w:r>
      <w:r w:rsidRPr="0025359E">
        <w:t xml:space="preserve"> (C mol</w:t>
      </w:r>
      <w:r w:rsidRPr="0025359E">
        <w:rPr>
          <w:rFonts w:ascii="Symbol" w:hAnsi="Symbol"/>
          <w:vertAlign w:val="superscript"/>
        </w:rPr>
        <w:t></w:t>
      </w:r>
      <w:r w:rsidRPr="0025359E">
        <w:rPr>
          <w:vertAlign w:val="superscript"/>
        </w:rPr>
        <w:t>1</w:t>
      </w:r>
      <w:r w:rsidRPr="0025359E">
        <w:t xml:space="preserve">) </w:t>
      </w:r>
      <w:r w:rsidRPr="0025359E">
        <w:tab/>
        <w:t>1</w:t>
      </w:r>
    </w:p>
    <w:p w:rsidR="000973A6" w:rsidRPr="00EB71E3" w:rsidRDefault="000973A6" w:rsidP="00B714EA">
      <w:pPr>
        <w:pStyle w:val="Stip"/>
        <w:numPr>
          <w:ilvl w:val="0"/>
          <w:numId w:val="9"/>
        </w:numPr>
        <w:tabs>
          <w:tab w:val="clear" w:pos="9639"/>
          <w:tab w:val="right" w:pos="9769"/>
        </w:tabs>
        <w:ind w:left="0" w:hanging="142"/>
      </w:pPr>
      <w:r w:rsidRPr="00EB71E3">
        <w:t>omrekening van het aantal C naar het aantal dagen: delen door 50 (C 6</w:t>
      </w:r>
      <w:r w:rsidRPr="00EB71E3">
        <w:rPr>
          <w:rFonts w:ascii="Symbol" w:hAnsi="Symbol"/>
          <w:vertAlign w:val="superscript"/>
        </w:rPr>
        <w:t></w:t>
      </w:r>
      <w:r w:rsidRPr="00EB71E3">
        <w:rPr>
          <w:vertAlign w:val="superscript"/>
        </w:rPr>
        <w:t>1</w:t>
      </w:r>
      <w:r w:rsidRPr="00EB71E3">
        <w:t>)</w:t>
      </w:r>
      <w:r w:rsidRPr="00EB71E3">
        <w:rPr>
          <w:vertAlign w:val="superscript"/>
        </w:rPr>
        <w:t xml:space="preserve"> </w:t>
      </w:r>
      <w:r w:rsidRPr="00EB71E3">
        <w:t>en door</w:t>
      </w:r>
      <w:r>
        <w:br/>
      </w:r>
      <w:r w:rsidRPr="00EB71E3">
        <w:t xml:space="preserve">24 </w:t>
      </w:r>
      <w:r>
        <w:rPr>
          <w:i/>
        </w:rPr>
        <w:t>×</w:t>
      </w:r>
      <w:r w:rsidRPr="00EB71E3">
        <w:t xml:space="preserve"> 60 </w:t>
      </w:r>
      <w:r>
        <w:rPr>
          <w:i/>
        </w:rPr>
        <w:t>×</w:t>
      </w:r>
      <w:r w:rsidRPr="00EB71E3">
        <w:t xml:space="preserve"> 60 (s</w:t>
      </w:r>
      <w:r>
        <w:t> </w:t>
      </w:r>
      <w:r w:rsidRPr="00EB71E3">
        <w:t>dag</w:t>
      </w:r>
      <w:r w:rsidRPr="00EB71E3">
        <w:rPr>
          <w:rFonts w:ascii="Symbol" w:hAnsi="Symbol"/>
          <w:vertAlign w:val="superscript"/>
        </w:rPr>
        <w:t></w:t>
      </w:r>
      <w:r w:rsidRPr="00EB71E3">
        <w:rPr>
          <w:vertAlign w:val="superscript"/>
        </w:rPr>
        <w:t>1</w:t>
      </w:r>
      <w:r w:rsidRPr="00EB71E3">
        <w:t>)</w:t>
      </w:r>
      <w:r w:rsidRPr="0030317A">
        <w:t xml:space="preserve"> </w:t>
      </w:r>
      <w:r>
        <w:tab/>
        <w:t>1</w:t>
      </w:r>
    </w:p>
    <w:p w:rsidR="000973A6" w:rsidRPr="00EB71E3" w:rsidRDefault="000973A6" w:rsidP="000973A6">
      <w:pPr>
        <w:pStyle w:val="InterCurs"/>
      </w:pPr>
      <w:r w:rsidRPr="00EB71E3">
        <w:t>Opmerking</w:t>
      </w:r>
      <w:r>
        <w:br/>
      </w:r>
      <w:r w:rsidRPr="00EB71E3">
        <w:t>Wanneer een juiste berekening is gegeven uitgaande van 1000 g L</w:t>
      </w:r>
      <w:r w:rsidRPr="00EB71E3">
        <w:rPr>
          <w:rFonts w:ascii="Symbol" w:hAnsi="Symbol"/>
          <w:vertAlign w:val="superscript"/>
        </w:rPr>
        <w:t></w:t>
      </w:r>
      <w:r w:rsidRPr="00EB71E3">
        <w:rPr>
          <w:vertAlign w:val="superscript"/>
        </w:rPr>
        <w:t xml:space="preserve">1 </w:t>
      </w:r>
      <w:r w:rsidRPr="00EB71E3">
        <w:t>voor de dichtheid van water, dit goed rekenen.</w:t>
      </w:r>
    </w:p>
    <w:p w:rsidR="000973A6" w:rsidRPr="00EB71E3" w:rsidRDefault="000973A6" w:rsidP="00B714EA">
      <w:pPr>
        <w:pStyle w:val="Maximumscore"/>
        <w:numPr>
          <w:ilvl w:val="0"/>
          <w:numId w:val="4"/>
        </w:numPr>
        <w:ind w:left="0" w:hanging="567"/>
        <w:rPr>
          <w:bCs/>
        </w:rPr>
      </w:pPr>
      <w:r w:rsidRPr="00EB71E3">
        <w:t>Maximumscore</w:t>
      </w:r>
      <w:r w:rsidRPr="00EB71E3">
        <w:rPr>
          <w:bCs/>
        </w:rPr>
        <w:t xml:space="preserve"> 3</w:t>
      </w:r>
    </w:p>
    <w:p w:rsidR="000973A6" w:rsidRPr="00EB71E3" w:rsidRDefault="000973A6" w:rsidP="000973A6">
      <w:r w:rsidRPr="00EB71E3">
        <w:t>Voorbeelden van juiste antwoorden zijn:</w:t>
      </w:r>
    </w:p>
    <w:p w:rsidR="000973A6" w:rsidRPr="00EB71E3" w:rsidRDefault="000973A6" w:rsidP="00B714EA">
      <w:pPr>
        <w:pStyle w:val="Opsomming"/>
        <w:numPr>
          <w:ilvl w:val="0"/>
          <w:numId w:val="11"/>
        </w:numPr>
        <w:ind w:left="142" w:hanging="142"/>
      </w:pPr>
      <w:r w:rsidRPr="00EB71E3">
        <w:t>Bij de ionisatie van water kunnen H</w:t>
      </w:r>
      <w:r w:rsidRPr="00EB71E3">
        <w:rPr>
          <w:vertAlign w:val="subscript"/>
        </w:rPr>
        <w:t>2</w:t>
      </w:r>
      <w:r w:rsidRPr="00EB71E3">
        <w:t>O moleculen en D</w:t>
      </w:r>
      <w:r w:rsidRPr="00EB71E3">
        <w:rPr>
          <w:vertAlign w:val="subscript"/>
        </w:rPr>
        <w:t>2</w:t>
      </w:r>
      <w:r>
        <w:t>O</w:t>
      </w:r>
      <w:r w:rsidRPr="00EB71E3">
        <w:t xml:space="preserve"> moleculen met elkaar reageren:</w:t>
      </w:r>
      <w:r>
        <w:br/>
      </w:r>
      <w:r w:rsidRPr="00EB71E3">
        <w:t>H</w:t>
      </w:r>
      <w:r w:rsidRPr="00EB71E3">
        <w:rPr>
          <w:vertAlign w:val="subscript"/>
        </w:rPr>
        <w:t>2</w:t>
      </w:r>
      <w:r w:rsidRPr="00EB71E3">
        <w:t>O + D</w:t>
      </w:r>
      <w:r w:rsidRPr="00EB71E3">
        <w:rPr>
          <w:vertAlign w:val="subscript"/>
        </w:rPr>
        <w:t>2</w:t>
      </w:r>
      <w:r>
        <w:t>O</w:t>
      </w:r>
      <w:r w:rsidRPr="00EB71E3">
        <w:t xml:space="preserve"> </w:t>
      </w:r>
      <w:r>
        <w:sym w:font="Symbol" w:char="F0AE"/>
      </w:r>
      <w:r w:rsidRPr="00EB71E3">
        <w:t xml:space="preserve"> DH</w:t>
      </w:r>
      <w:r w:rsidRPr="00EB71E3">
        <w:rPr>
          <w:vertAlign w:val="subscript"/>
        </w:rPr>
        <w:t>2</w:t>
      </w:r>
      <w:r>
        <w:t>O</w:t>
      </w:r>
      <w:r w:rsidRPr="00EB71E3">
        <w:rPr>
          <w:vertAlign w:val="superscript"/>
        </w:rPr>
        <w:t>+</w:t>
      </w:r>
      <w:r w:rsidRPr="00EB71E3">
        <w:t xml:space="preserve"> + OD</w:t>
      </w:r>
      <w:r w:rsidRPr="00EB71E3">
        <w:rPr>
          <w:rFonts w:ascii="Symbol" w:hAnsi="Symbol"/>
          <w:vertAlign w:val="superscript"/>
        </w:rPr>
        <w:t></w:t>
      </w:r>
      <w:r w:rsidRPr="00EB71E3">
        <w:t xml:space="preserve"> / H</w:t>
      </w:r>
      <w:r w:rsidRPr="00EB71E3">
        <w:rPr>
          <w:vertAlign w:val="subscript"/>
        </w:rPr>
        <w:t>2</w:t>
      </w:r>
      <w:r w:rsidRPr="00EB71E3">
        <w:t>O + D</w:t>
      </w:r>
      <w:r w:rsidRPr="00EB71E3">
        <w:rPr>
          <w:vertAlign w:val="subscript"/>
        </w:rPr>
        <w:t>2</w:t>
      </w:r>
      <w:r>
        <w:t>O</w:t>
      </w:r>
      <w:r w:rsidRPr="00EB71E3">
        <w:t xml:space="preserve"> </w:t>
      </w:r>
      <w:r>
        <w:sym w:font="Symbol" w:char="F0AE"/>
      </w:r>
      <w:r w:rsidRPr="00EB71E3">
        <w:t xml:space="preserve"> HD</w:t>
      </w:r>
      <w:r w:rsidRPr="00EB71E3">
        <w:rPr>
          <w:vertAlign w:val="subscript"/>
        </w:rPr>
        <w:t>2</w:t>
      </w:r>
      <w:r>
        <w:t>O</w:t>
      </w:r>
      <w:r w:rsidRPr="00EB71E3">
        <w:rPr>
          <w:vertAlign w:val="superscript"/>
        </w:rPr>
        <w:t>+</w:t>
      </w:r>
      <w:r w:rsidRPr="00EB71E3">
        <w:t xml:space="preserve"> + O</w:t>
      </w:r>
      <w:r>
        <w:t>H</w:t>
      </w:r>
      <w:r>
        <w:rPr>
          <w:vertAlign w:val="superscript"/>
        </w:rPr>
        <w:sym w:font="Symbol" w:char="F02D"/>
      </w:r>
    </w:p>
    <w:p w:rsidR="000973A6" w:rsidRPr="00EB71E3" w:rsidRDefault="000973A6" w:rsidP="00B714EA">
      <w:pPr>
        <w:pStyle w:val="Opsomming"/>
        <w:numPr>
          <w:ilvl w:val="0"/>
          <w:numId w:val="11"/>
        </w:numPr>
        <w:ind w:left="142" w:hanging="142"/>
      </w:pPr>
      <w:r w:rsidRPr="00EB71E3">
        <w:t>(De ionisatie van water is een evenwichtsreactie.) In de reactie naar links zal (ook) het volgende gebeuren: DH</w:t>
      </w:r>
      <w:r w:rsidRPr="00EB71E3">
        <w:rPr>
          <w:vertAlign w:val="subscript"/>
        </w:rPr>
        <w:t>2</w:t>
      </w:r>
      <w:r>
        <w:t>O</w:t>
      </w:r>
      <w:r w:rsidRPr="00EB71E3">
        <w:rPr>
          <w:vertAlign w:val="superscript"/>
        </w:rPr>
        <w:t>+</w:t>
      </w:r>
      <w:r w:rsidRPr="00EB71E3">
        <w:t xml:space="preserve"> + OD</w:t>
      </w:r>
      <w:r w:rsidRPr="00EB71E3">
        <w:rPr>
          <w:rFonts w:ascii="Symbol" w:hAnsi="Symbol"/>
          <w:vertAlign w:val="superscript"/>
        </w:rPr>
        <w:t></w:t>
      </w:r>
      <w:r w:rsidRPr="00EB71E3">
        <w:t xml:space="preserve"> </w:t>
      </w:r>
      <w:r>
        <w:sym w:font="Symbol" w:char="F0AE"/>
      </w:r>
      <w:r w:rsidRPr="00EB71E3">
        <w:t xml:space="preserve"> HDO + HDO / HD</w:t>
      </w:r>
      <w:r w:rsidRPr="00EB71E3">
        <w:rPr>
          <w:vertAlign w:val="subscript"/>
        </w:rPr>
        <w:t>2</w:t>
      </w:r>
      <w:r>
        <w:t>O</w:t>
      </w:r>
      <w:r w:rsidRPr="00EB71E3">
        <w:rPr>
          <w:vertAlign w:val="superscript"/>
        </w:rPr>
        <w:t>+</w:t>
      </w:r>
      <w:r w:rsidRPr="00EB71E3">
        <w:t xml:space="preserve"> + O</w:t>
      </w:r>
      <w:r>
        <w:t>H</w:t>
      </w:r>
      <w:r>
        <w:rPr>
          <w:vertAlign w:val="superscript"/>
        </w:rPr>
        <w:sym w:font="Symbol" w:char="F02D"/>
      </w:r>
      <w:r>
        <w:t xml:space="preserve"> </w:t>
      </w:r>
      <w:r>
        <w:sym w:font="Symbol" w:char="F0AE"/>
      </w:r>
      <w:r w:rsidRPr="00EB71E3">
        <w:t xml:space="preserve"> HDO + HDO Wanneer deze reacties worden gecombineerd, komt er: H</w:t>
      </w:r>
      <w:r w:rsidRPr="00EB71E3">
        <w:rPr>
          <w:vertAlign w:val="subscript"/>
        </w:rPr>
        <w:t>2</w:t>
      </w:r>
      <w:r w:rsidRPr="00EB71E3">
        <w:t>O + D</w:t>
      </w:r>
      <w:r w:rsidRPr="00EB71E3">
        <w:rPr>
          <w:vertAlign w:val="subscript"/>
        </w:rPr>
        <w:t>2</w:t>
      </w:r>
      <w:r>
        <w:t>O</w:t>
      </w:r>
      <w:r w:rsidRPr="00EB71E3">
        <w:t xml:space="preserve"> </w:t>
      </w:r>
      <w:r>
        <w:sym w:font="Symbol" w:char="F0AE"/>
      </w:r>
      <w:r w:rsidRPr="00EB71E3">
        <w:t xml:space="preserve"> HDO + HDO</w:t>
      </w:r>
    </w:p>
    <w:p w:rsidR="000973A6" w:rsidRPr="00DA419E" w:rsidRDefault="000973A6" w:rsidP="00B714EA">
      <w:pPr>
        <w:pStyle w:val="Opsomming"/>
        <w:numPr>
          <w:ilvl w:val="0"/>
          <w:numId w:val="11"/>
        </w:numPr>
        <w:ind w:left="142" w:hanging="142"/>
      </w:pPr>
      <w:r w:rsidRPr="00EB71E3">
        <w:t>Bij de ionisatie van water treden de volgende evenwichten op:</w:t>
      </w:r>
      <w:r>
        <w:br/>
      </w:r>
      <w:r w:rsidRPr="00DA419E">
        <w:t>H</w:t>
      </w:r>
      <w:r w:rsidRPr="00DA419E">
        <w:rPr>
          <w:vertAlign w:val="subscript"/>
        </w:rPr>
        <w:t>2</w:t>
      </w:r>
      <w:r w:rsidRPr="00DA419E">
        <w:t>O + H</w:t>
      </w:r>
      <w:r w:rsidRPr="00DA419E">
        <w:rPr>
          <w:vertAlign w:val="subscript"/>
        </w:rPr>
        <w:t>2</w:t>
      </w:r>
      <w:r w:rsidRPr="00DA419E">
        <w:t xml:space="preserve">O </w:t>
      </w:r>
      <w:r w:rsidR="00B9020C">
        <w:rPr>
          <w:rFonts w:ascii="Cambria Math" w:hAnsi="Cambria Math"/>
        </w:rPr>
        <w:t>⇌</w:t>
      </w:r>
      <w:r w:rsidRPr="00DA419E">
        <w:t xml:space="preserve"> H</w:t>
      </w:r>
      <w:r w:rsidRPr="00DA419E">
        <w:rPr>
          <w:vertAlign w:val="subscript"/>
        </w:rPr>
        <w:t>3</w:t>
      </w:r>
      <w:r w:rsidRPr="00DA419E">
        <w:t>O</w:t>
      </w:r>
      <w:r w:rsidRPr="00DA419E">
        <w:rPr>
          <w:vertAlign w:val="superscript"/>
        </w:rPr>
        <w:t>+</w:t>
      </w:r>
      <w:r w:rsidRPr="00DA419E">
        <w:t xml:space="preserve"> + OH</w:t>
      </w:r>
      <w:r w:rsidRPr="00DA419E">
        <w:rPr>
          <w:rFonts w:ascii="Symbol" w:hAnsi="Symbol"/>
          <w:vertAlign w:val="superscript"/>
        </w:rPr>
        <w:t></w:t>
      </w:r>
      <w:r w:rsidRPr="00DA419E">
        <w:t xml:space="preserve"> en</w:t>
      </w:r>
      <w:r w:rsidRPr="00DA419E">
        <w:br/>
        <w:t>H</w:t>
      </w:r>
      <w:r w:rsidRPr="00DA419E">
        <w:rPr>
          <w:vertAlign w:val="subscript"/>
        </w:rPr>
        <w:t>2</w:t>
      </w:r>
      <w:r w:rsidRPr="00DA419E">
        <w:t>O + D</w:t>
      </w:r>
      <w:r w:rsidRPr="00DA419E">
        <w:rPr>
          <w:vertAlign w:val="subscript"/>
        </w:rPr>
        <w:t>2</w:t>
      </w:r>
      <w:r w:rsidRPr="00DA419E">
        <w:t xml:space="preserve">O </w:t>
      </w:r>
      <w:r w:rsidR="00B9020C">
        <w:rPr>
          <w:rFonts w:ascii="Cambria Math" w:hAnsi="Cambria Math"/>
        </w:rPr>
        <w:t>⇌</w:t>
      </w:r>
      <w:r w:rsidRPr="00DA419E">
        <w:t xml:space="preserve"> DH</w:t>
      </w:r>
      <w:r w:rsidRPr="00DA419E">
        <w:rPr>
          <w:vertAlign w:val="subscript"/>
        </w:rPr>
        <w:t>2</w:t>
      </w:r>
      <w:r w:rsidRPr="00DA419E">
        <w:t>O</w:t>
      </w:r>
      <w:r w:rsidRPr="00DA419E">
        <w:rPr>
          <w:vertAlign w:val="superscript"/>
        </w:rPr>
        <w:t>+</w:t>
      </w:r>
      <w:r w:rsidRPr="00DA419E">
        <w:t xml:space="preserve"> + OD</w:t>
      </w:r>
      <w:r w:rsidRPr="00DA419E">
        <w:rPr>
          <w:vertAlign w:val="superscript"/>
        </w:rPr>
        <w:noBreakHyphen/>
      </w:r>
      <w:r w:rsidRPr="00DA419E">
        <w:br/>
        <w:t>Als reacties naar links kunnen ook optreden:</w:t>
      </w:r>
      <w:r w:rsidRPr="00DA419E">
        <w:br/>
        <w:t>H</w:t>
      </w:r>
      <w:r w:rsidRPr="00DA419E">
        <w:rPr>
          <w:vertAlign w:val="subscript"/>
        </w:rPr>
        <w:t>3</w:t>
      </w:r>
      <w:r w:rsidRPr="00DA419E">
        <w:t>O</w:t>
      </w:r>
      <w:r w:rsidRPr="00DA419E">
        <w:rPr>
          <w:vertAlign w:val="superscript"/>
        </w:rPr>
        <w:t>+</w:t>
      </w:r>
      <w:r w:rsidRPr="00DA419E">
        <w:t xml:space="preserve"> + OD</w:t>
      </w:r>
      <w:r w:rsidRPr="00DA419E">
        <w:rPr>
          <w:rFonts w:ascii="Symbol" w:hAnsi="Symbol"/>
          <w:vertAlign w:val="superscript"/>
        </w:rPr>
        <w:t></w:t>
      </w:r>
      <w:r w:rsidRPr="00DA419E">
        <w:t xml:space="preserve"> </w:t>
      </w:r>
      <w:r>
        <w:sym w:font="Symbol" w:char="F0AE"/>
      </w:r>
      <w:r w:rsidRPr="00DA419E">
        <w:t xml:space="preserve"> H</w:t>
      </w:r>
      <w:r w:rsidRPr="00DA419E">
        <w:rPr>
          <w:vertAlign w:val="subscript"/>
        </w:rPr>
        <w:t>2</w:t>
      </w:r>
      <w:r w:rsidRPr="00DA419E">
        <w:t>O + HDO en</w:t>
      </w:r>
      <w:r w:rsidRPr="00DA419E">
        <w:br/>
        <w:t>DH</w:t>
      </w:r>
      <w:r w:rsidRPr="00DA419E">
        <w:rPr>
          <w:vertAlign w:val="subscript"/>
        </w:rPr>
        <w:t>2</w:t>
      </w:r>
      <w:r w:rsidRPr="00DA419E">
        <w:t>O</w:t>
      </w:r>
      <w:r w:rsidRPr="00DA419E">
        <w:rPr>
          <w:vertAlign w:val="superscript"/>
        </w:rPr>
        <w:t>+</w:t>
      </w:r>
      <w:r w:rsidRPr="00DA419E">
        <w:t xml:space="preserve"> + OH</w:t>
      </w:r>
      <w:r>
        <w:rPr>
          <w:vertAlign w:val="superscript"/>
        </w:rPr>
        <w:sym w:font="Symbol" w:char="F02D"/>
      </w:r>
      <w:r w:rsidRPr="00DA419E">
        <w:t xml:space="preserve"> </w:t>
      </w:r>
      <w:r>
        <w:sym w:font="Symbol" w:char="F0AE"/>
      </w:r>
      <w:r w:rsidRPr="00DA419E">
        <w:t xml:space="preserve"> H</w:t>
      </w:r>
      <w:r w:rsidRPr="00DA419E">
        <w:rPr>
          <w:vertAlign w:val="subscript"/>
        </w:rPr>
        <w:t>2</w:t>
      </w:r>
      <w:r w:rsidRPr="00DA419E">
        <w:t>O + HDO</w:t>
      </w:r>
      <w:r>
        <w:br/>
      </w:r>
      <w:r w:rsidRPr="00DA419E">
        <w:t>Wanneer deze reacties worden gecombineerd, komt er: H</w:t>
      </w:r>
      <w:r w:rsidRPr="00DA419E">
        <w:rPr>
          <w:vertAlign w:val="subscript"/>
        </w:rPr>
        <w:t>2</w:t>
      </w:r>
      <w:r w:rsidRPr="00DA419E">
        <w:rPr>
          <w:bCs/>
        </w:rPr>
        <w:t>O</w:t>
      </w:r>
      <w:r w:rsidRPr="00DA419E">
        <w:t xml:space="preserve"> + D</w:t>
      </w:r>
      <w:r w:rsidRPr="00DA419E">
        <w:rPr>
          <w:vertAlign w:val="subscript"/>
        </w:rPr>
        <w:t>2</w:t>
      </w:r>
      <w:r w:rsidRPr="00DA419E">
        <w:t xml:space="preserve">O </w:t>
      </w:r>
      <w:r>
        <w:sym w:font="Symbol" w:char="F0AE"/>
      </w:r>
      <w:r w:rsidRPr="00DA419E">
        <w:t xml:space="preserve"> HDO + HDO</w:t>
      </w:r>
    </w:p>
    <w:p w:rsidR="000973A6" w:rsidRPr="00571EB2" w:rsidRDefault="000973A6" w:rsidP="00B714EA">
      <w:pPr>
        <w:pStyle w:val="Stip"/>
        <w:numPr>
          <w:ilvl w:val="0"/>
          <w:numId w:val="9"/>
        </w:numPr>
        <w:tabs>
          <w:tab w:val="clear" w:pos="9639"/>
          <w:tab w:val="right" w:pos="9769"/>
        </w:tabs>
        <w:ind w:left="0" w:hanging="142"/>
        <w:rPr>
          <w:lang w:val="it-IT"/>
        </w:rPr>
      </w:pPr>
      <w:r w:rsidRPr="00571EB2">
        <w:rPr>
          <w:lang w:val="it-IT"/>
        </w:rPr>
        <w:t>H</w:t>
      </w:r>
      <w:r w:rsidRPr="00571EB2">
        <w:rPr>
          <w:vertAlign w:val="subscript"/>
          <w:lang w:val="it-IT"/>
        </w:rPr>
        <w:t>2</w:t>
      </w:r>
      <w:r w:rsidRPr="00571EB2">
        <w:rPr>
          <w:lang w:val="it-IT"/>
        </w:rPr>
        <w:t>O + D</w:t>
      </w:r>
      <w:r w:rsidRPr="00571EB2">
        <w:rPr>
          <w:vertAlign w:val="subscript"/>
          <w:lang w:val="it-IT"/>
        </w:rPr>
        <w:t>2</w:t>
      </w:r>
      <w:r w:rsidRPr="00571EB2">
        <w:rPr>
          <w:lang w:val="it-IT"/>
        </w:rPr>
        <w:t xml:space="preserve">O </w:t>
      </w:r>
      <w:r>
        <w:sym w:font="Symbol" w:char="F0AE"/>
      </w:r>
      <w:r w:rsidRPr="00571EB2">
        <w:rPr>
          <w:lang w:val="it-IT"/>
        </w:rPr>
        <w:t xml:space="preserve"> DH</w:t>
      </w:r>
      <w:r w:rsidRPr="00571EB2">
        <w:rPr>
          <w:vertAlign w:val="subscript"/>
          <w:lang w:val="it-IT"/>
        </w:rPr>
        <w:t>2</w:t>
      </w:r>
      <w:r w:rsidRPr="00571EB2">
        <w:rPr>
          <w:lang w:val="it-IT"/>
        </w:rPr>
        <w:t>O</w:t>
      </w:r>
      <w:r w:rsidRPr="00571EB2">
        <w:rPr>
          <w:vertAlign w:val="superscript"/>
          <w:lang w:val="it-IT"/>
        </w:rPr>
        <w:t>+</w:t>
      </w:r>
      <w:r w:rsidRPr="00571EB2">
        <w:rPr>
          <w:lang w:val="it-IT"/>
        </w:rPr>
        <w:t xml:space="preserve"> + OD</w:t>
      </w:r>
      <w:r w:rsidRPr="00EB71E3">
        <w:rPr>
          <w:rFonts w:ascii="Symbol" w:hAnsi="Symbol"/>
          <w:vertAlign w:val="superscript"/>
        </w:rPr>
        <w:t></w:t>
      </w:r>
      <w:r w:rsidRPr="00571EB2">
        <w:rPr>
          <w:lang w:val="it-IT"/>
        </w:rPr>
        <w:t xml:space="preserve"> / H</w:t>
      </w:r>
      <w:r w:rsidRPr="00571EB2">
        <w:rPr>
          <w:vertAlign w:val="subscript"/>
          <w:lang w:val="it-IT"/>
        </w:rPr>
        <w:t>2</w:t>
      </w:r>
      <w:r w:rsidRPr="00571EB2">
        <w:rPr>
          <w:lang w:val="it-IT"/>
        </w:rPr>
        <w:t>O + D</w:t>
      </w:r>
      <w:r w:rsidRPr="00571EB2">
        <w:rPr>
          <w:vertAlign w:val="subscript"/>
          <w:lang w:val="it-IT"/>
        </w:rPr>
        <w:t>2</w:t>
      </w:r>
      <w:r w:rsidRPr="00571EB2">
        <w:rPr>
          <w:lang w:val="it-IT"/>
        </w:rPr>
        <w:t>O → HD</w:t>
      </w:r>
      <w:r w:rsidRPr="00571EB2">
        <w:rPr>
          <w:vertAlign w:val="subscript"/>
          <w:lang w:val="it-IT"/>
        </w:rPr>
        <w:t>2</w:t>
      </w:r>
      <w:r w:rsidRPr="00571EB2">
        <w:rPr>
          <w:lang w:val="it-IT"/>
        </w:rPr>
        <w:t>O</w:t>
      </w:r>
      <w:r w:rsidRPr="00571EB2">
        <w:rPr>
          <w:vertAlign w:val="superscript"/>
          <w:lang w:val="it-IT"/>
        </w:rPr>
        <w:t>+</w:t>
      </w:r>
      <w:r w:rsidRPr="00571EB2">
        <w:rPr>
          <w:lang w:val="it-IT"/>
        </w:rPr>
        <w:t xml:space="preserve"> + OH</w:t>
      </w:r>
      <w:r>
        <w:rPr>
          <w:vertAlign w:val="superscript"/>
        </w:rPr>
        <w:sym w:font="Symbol" w:char="F02D"/>
      </w:r>
      <w:r w:rsidRPr="00571EB2">
        <w:rPr>
          <w:lang w:val="it-IT"/>
        </w:rPr>
        <w:tab/>
        <w:t>1</w:t>
      </w:r>
    </w:p>
    <w:p w:rsidR="000973A6" w:rsidRPr="00571EB2" w:rsidRDefault="000973A6" w:rsidP="00B714EA">
      <w:pPr>
        <w:pStyle w:val="Stip"/>
        <w:numPr>
          <w:ilvl w:val="0"/>
          <w:numId w:val="9"/>
        </w:numPr>
        <w:tabs>
          <w:tab w:val="clear" w:pos="9639"/>
          <w:tab w:val="right" w:pos="9769"/>
        </w:tabs>
        <w:ind w:left="0" w:hanging="142"/>
        <w:rPr>
          <w:lang w:val="it-IT"/>
        </w:rPr>
      </w:pPr>
      <w:r w:rsidRPr="00571EB2">
        <w:rPr>
          <w:lang w:val="it-IT"/>
        </w:rPr>
        <w:t>DH</w:t>
      </w:r>
      <w:r w:rsidRPr="00571EB2">
        <w:rPr>
          <w:vertAlign w:val="subscript"/>
          <w:lang w:val="it-IT"/>
        </w:rPr>
        <w:t>2</w:t>
      </w:r>
      <w:r w:rsidRPr="00571EB2">
        <w:rPr>
          <w:lang w:val="it-IT"/>
        </w:rPr>
        <w:t>O</w:t>
      </w:r>
      <w:r w:rsidRPr="00571EB2">
        <w:rPr>
          <w:vertAlign w:val="superscript"/>
          <w:lang w:val="it-IT"/>
        </w:rPr>
        <w:t>+</w:t>
      </w:r>
      <w:r w:rsidRPr="00571EB2">
        <w:rPr>
          <w:lang w:val="it-IT"/>
        </w:rPr>
        <w:t xml:space="preserve"> + OD</w:t>
      </w:r>
      <w:r w:rsidRPr="00EB71E3">
        <w:rPr>
          <w:rFonts w:ascii="Symbol" w:hAnsi="Symbol"/>
          <w:vertAlign w:val="superscript"/>
        </w:rPr>
        <w:t></w:t>
      </w:r>
      <w:r w:rsidRPr="00571EB2">
        <w:rPr>
          <w:lang w:val="it-IT"/>
        </w:rPr>
        <w:t xml:space="preserve"> </w:t>
      </w:r>
      <w:r>
        <w:sym w:font="Symbol" w:char="F0AE"/>
      </w:r>
      <w:r w:rsidRPr="00571EB2">
        <w:rPr>
          <w:lang w:val="it-IT"/>
        </w:rPr>
        <w:t xml:space="preserve"> HDO + HDO / HD</w:t>
      </w:r>
      <w:r w:rsidRPr="00571EB2">
        <w:rPr>
          <w:vertAlign w:val="subscript"/>
          <w:lang w:val="it-IT"/>
        </w:rPr>
        <w:t>2</w:t>
      </w:r>
      <w:r w:rsidRPr="00571EB2">
        <w:rPr>
          <w:lang w:val="it-IT"/>
        </w:rPr>
        <w:t>O</w:t>
      </w:r>
      <w:r w:rsidRPr="00571EB2">
        <w:rPr>
          <w:vertAlign w:val="superscript"/>
          <w:lang w:val="it-IT"/>
        </w:rPr>
        <w:t>+</w:t>
      </w:r>
      <w:r w:rsidRPr="00571EB2">
        <w:rPr>
          <w:lang w:val="it-IT"/>
        </w:rPr>
        <w:t xml:space="preserve"> + OH</w:t>
      </w:r>
      <w:r>
        <w:rPr>
          <w:vertAlign w:val="superscript"/>
        </w:rPr>
        <w:sym w:font="Symbol" w:char="F02D"/>
      </w:r>
      <w:r w:rsidRPr="00571EB2">
        <w:rPr>
          <w:lang w:val="it-IT"/>
        </w:rPr>
        <w:t xml:space="preserve"> </w:t>
      </w:r>
      <w:r>
        <w:sym w:font="Symbol" w:char="F0AE"/>
      </w:r>
      <w:r w:rsidRPr="00571EB2">
        <w:rPr>
          <w:lang w:val="it-IT"/>
        </w:rPr>
        <w:t xml:space="preserve"> HDO + HDO</w:t>
      </w:r>
      <w:r w:rsidRPr="00571EB2">
        <w:rPr>
          <w:lang w:val="it-IT"/>
        </w:rPr>
        <w:tab/>
        <w:t>1</w:t>
      </w:r>
    </w:p>
    <w:p w:rsidR="000973A6" w:rsidRPr="00EB71E3" w:rsidRDefault="000973A6" w:rsidP="00B714EA">
      <w:pPr>
        <w:pStyle w:val="Stip"/>
        <w:numPr>
          <w:ilvl w:val="0"/>
          <w:numId w:val="9"/>
        </w:numPr>
        <w:tabs>
          <w:tab w:val="clear" w:pos="9639"/>
          <w:tab w:val="right" w:pos="9769"/>
        </w:tabs>
        <w:ind w:left="0" w:hanging="142"/>
      </w:pPr>
      <w:r w:rsidRPr="00EB71E3">
        <w:t>combineren van de vergelijkingen</w:t>
      </w:r>
      <w:r>
        <w:tab/>
        <w:t>1</w:t>
      </w:r>
    </w:p>
    <w:p w:rsidR="000973A6" w:rsidRPr="00EB71E3" w:rsidRDefault="000973A6" w:rsidP="000973A6">
      <w:pPr>
        <w:pStyle w:val="Vergelijking"/>
      </w:pPr>
      <w:r w:rsidRPr="00EB71E3">
        <w:t>of</w:t>
      </w:r>
    </w:p>
    <w:p w:rsidR="000973A6" w:rsidRPr="00571EB2" w:rsidRDefault="000973A6" w:rsidP="00B714EA">
      <w:pPr>
        <w:pStyle w:val="Stip"/>
        <w:numPr>
          <w:ilvl w:val="0"/>
          <w:numId w:val="9"/>
        </w:numPr>
        <w:tabs>
          <w:tab w:val="clear" w:pos="9639"/>
          <w:tab w:val="right" w:pos="9769"/>
        </w:tabs>
        <w:ind w:left="0" w:hanging="142"/>
        <w:rPr>
          <w:lang w:val="it-IT"/>
        </w:rPr>
      </w:pPr>
      <w:r w:rsidRPr="00571EB2">
        <w:rPr>
          <w:lang w:val="it-IT"/>
        </w:rPr>
        <w:t>H</w:t>
      </w:r>
      <w:r w:rsidRPr="00571EB2">
        <w:rPr>
          <w:vertAlign w:val="subscript"/>
          <w:lang w:val="it-IT"/>
        </w:rPr>
        <w:t>2</w:t>
      </w:r>
      <w:r w:rsidRPr="00571EB2">
        <w:rPr>
          <w:lang w:val="it-IT"/>
        </w:rPr>
        <w:t>O + H</w:t>
      </w:r>
      <w:r w:rsidRPr="00571EB2">
        <w:rPr>
          <w:vertAlign w:val="subscript"/>
          <w:lang w:val="it-IT"/>
        </w:rPr>
        <w:t>2</w:t>
      </w:r>
      <w:r w:rsidRPr="00571EB2">
        <w:rPr>
          <w:lang w:val="it-IT"/>
        </w:rPr>
        <w:t xml:space="preserve">O </w:t>
      </w:r>
      <w:r w:rsidR="00B9020C">
        <w:rPr>
          <w:rFonts w:ascii="Cambria Math" w:hAnsi="Cambria Math"/>
          <w:lang w:val="it-IT"/>
        </w:rPr>
        <w:t>⇌</w:t>
      </w:r>
      <w:r w:rsidRPr="00571EB2">
        <w:rPr>
          <w:lang w:val="it-IT"/>
        </w:rPr>
        <w:t xml:space="preserve"> H</w:t>
      </w:r>
      <w:r w:rsidRPr="00571EB2">
        <w:rPr>
          <w:vertAlign w:val="subscript"/>
          <w:lang w:val="it-IT"/>
        </w:rPr>
        <w:t>3</w:t>
      </w:r>
      <w:r w:rsidRPr="00571EB2">
        <w:rPr>
          <w:lang w:val="it-IT"/>
        </w:rPr>
        <w:t>O</w:t>
      </w:r>
      <w:r w:rsidRPr="00571EB2">
        <w:rPr>
          <w:vertAlign w:val="superscript"/>
          <w:lang w:val="it-IT"/>
        </w:rPr>
        <w:t>+</w:t>
      </w:r>
      <w:r w:rsidRPr="00571EB2">
        <w:rPr>
          <w:lang w:val="it-IT"/>
        </w:rPr>
        <w:t xml:space="preserve"> + OH</w:t>
      </w:r>
      <w:r w:rsidRPr="00EB71E3">
        <w:rPr>
          <w:rFonts w:ascii="Symbol" w:hAnsi="Symbol"/>
          <w:vertAlign w:val="superscript"/>
        </w:rPr>
        <w:t></w:t>
      </w:r>
      <w:r w:rsidRPr="00571EB2">
        <w:rPr>
          <w:lang w:val="it-IT"/>
        </w:rPr>
        <w:t xml:space="preserve"> en H</w:t>
      </w:r>
      <w:r w:rsidRPr="00571EB2">
        <w:rPr>
          <w:vertAlign w:val="subscript"/>
          <w:lang w:val="it-IT"/>
        </w:rPr>
        <w:t>2</w:t>
      </w:r>
      <w:r w:rsidRPr="00571EB2">
        <w:rPr>
          <w:lang w:val="it-IT"/>
        </w:rPr>
        <w:t>O + D</w:t>
      </w:r>
      <w:r w:rsidRPr="00571EB2">
        <w:rPr>
          <w:vertAlign w:val="subscript"/>
          <w:lang w:val="it-IT"/>
        </w:rPr>
        <w:t>2</w:t>
      </w:r>
      <w:r w:rsidRPr="00571EB2">
        <w:rPr>
          <w:lang w:val="it-IT"/>
        </w:rPr>
        <w:t xml:space="preserve">O </w:t>
      </w:r>
      <w:r w:rsidRPr="00571EB2">
        <w:rPr>
          <w:rFonts w:ascii="Cambria Math" w:hAnsi="Cambria Math"/>
          <w:lang w:val="it-IT"/>
        </w:rPr>
        <w:t>⇄</w:t>
      </w:r>
      <w:r w:rsidRPr="00571EB2">
        <w:rPr>
          <w:lang w:val="it-IT"/>
        </w:rPr>
        <w:t xml:space="preserve"> DH</w:t>
      </w:r>
      <w:r w:rsidRPr="00571EB2">
        <w:rPr>
          <w:vertAlign w:val="subscript"/>
          <w:lang w:val="it-IT"/>
        </w:rPr>
        <w:t>2</w:t>
      </w:r>
      <w:r w:rsidRPr="00571EB2">
        <w:rPr>
          <w:lang w:val="it-IT"/>
        </w:rPr>
        <w:t>O</w:t>
      </w:r>
      <w:r w:rsidRPr="00571EB2">
        <w:rPr>
          <w:vertAlign w:val="superscript"/>
          <w:lang w:val="it-IT"/>
        </w:rPr>
        <w:t>+</w:t>
      </w:r>
      <w:r w:rsidRPr="00571EB2">
        <w:rPr>
          <w:lang w:val="it-IT"/>
        </w:rPr>
        <w:t xml:space="preserve"> + OD</w:t>
      </w:r>
      <w:r>
        <w:rPr>
          <w:vertAlign w:val="superscript"/>
        </w:rPr>
        <w:sym w:font="Symbol" w:char="F02D"/>
      </w:r>
      <w:r w:rsidRPr="00571EB2">
        <w:rPr>
          <w:lang w:val="it-IT"/>
        </w:rPr>
        <w:tab/>
        <w:t>1</w:t>
      </w:r>
    </w:p>
    <w:p w:rsidR="000973A6" w:rsidRPr="00571EB2" w:rsidRDefault="000973A6" w:rsidP="00B714EA">
      <w:pPr>
        <w:pStyle w:val="Stip"/>
        <w:numPr>
          <w:ilvl w:val="0"/>
          <w:numId w:val="9"/>
        </w:numPr>
        <w:tabs>
          <w:tab w:val="clear" w:pos="9639"/>
          <w:tab w:val="right" w:pos="9769"/>
        </w:tabs>
        <w:ind w:left="0" w:hanging="142"/>
        <w:rPr>
          <w:lang w:val="it-IT"/>
        </w:rPr>
      </w:pPr>
      <w:r w:rsidRPr="00571EB2">
        <w:rPr>
          <w:lang w:val="it-IT"/>
        </w:rPr>
        <w:t>H</w:t>
      </w:r>
      <w:r w:rsidRPr="00571EB2">
        <w:rPr>
          <w:vertAlign w:val="subscript"/>
          <w:lang w:val="it-IT"/>
        </w:rPr>
        <w:t>3</w:t>
      </w:r>
      <w:r w:rsidRPr="00571EB2">
        <w:rPr>
          <w:lang w:val="it-IT"/>
        </w:rPr>
        <w:t>O</w:t>
      </w:r>
      <w:r w:rsidRPr="00571EB2">
        <w:rPr>
          <w:vertAlign w:val="superscript"/>
          <w:lang w:val="it-IT"/>
        </w:rPr>
        <w:t>+</w:t>
      </w:r>
      <w:r w:rsidRPr="00571EB2">
        <w:rPr>
          <w:lang w:val="it-IT"/>
        </w:rPr>
        <w:t xml:space="preserve"> + OD</w:t>
      </w:r>
      <w:r w:rsidRPr="00EB71E3">
        <w:rPr>
          <w:rFonts w:ascii="Symbol" w:hAnsi="Symbol"/>
          <w:vertAlign w:val="superscript"/>
        </w:rPr>
        <w:t></w:t>
      </w:r>
      <w:r w:rsidRPr="00571EB2">
        <w:rPr>
          <w:lang w:val="it-IT"/>
        </w:rPr>
        <w:t xml:space="preserve"> </w:t>
      </w:r>
      <w:r>
        <w:sym w:font="Symbol" w:char="F0AE"/>
      </w:r>
      <w:r w:rsidRPr="00571EB2">
        <w:rPr>
          <w:lang w:val="it-IT"/>
        </w:rPr>
        <w:t xml:space="preserve"> H</w:t>
      </w:r>
      <w:r w:rsidRPr="00571EB2">
        <w:rPr>
          <w:vertAlign w:val="subscript"/>
          <w:lang w:val="it-IT"/>
        </w:rPr>
        <w:t>2</w:t>
      </w:r>
      <w:r w:rsidRPr="00571EB2">
        <w:rPr>
          <w:lang w:val="it-IT"/>
        </w:rPr>
        <w:t>O + HDO en DH</w:t>
      </w:r>
      <w:r w:rsidRPr="00571EB2">
        <w:rPr>
          <w:vertAlign w:val="subscript"/>
          <w:lang w:val="it-IT"/>
        </w:rPr>
        <w:t>2</w:t>
      </w:r>
      <w:r w:rsidRPr="00571EB2">
        <w:rPr>
          <w:lang w:val="it-IT"/>
        </w:rPr>
        <w:t>O</w:t>
      </w:r>
      <w:r w:rsidRPr="00571EB2">
        <w:rPr>
          <w:vertAlign w:val="superscript"/>
          <w:lang w:val="it-IT"/>
        </w:rPr>
        <w:t>+</w:t>
      </w:r>
      <w:r w:rsidRPr="00571EB2">
        <w:rPr>
          <w:lang w:val="it-IT"/>
        </w:rPr>
        <w:t xml:space="preserve"> + OH</w:t>
      </w:r>
      <w:r>
        <w:rPr>
          <w:vertAlign w:val="superscript"/>
        </w:rPr>
        <w:sym w:font="Symbol" w:char="F02D"/>
      </w:r>
      <w:r w:rsidRPr="00571EB2">
        <w:rPr>
          <w:lang w:val="it-IT"/>
        </w:rPr>
        <w:t xml:space="preserve"> </w:t>
      </w:r>
      <w:r>
        <w:sym w:font="Symbol" w:char="F0AE"/>
      </w:r>
      <w:r w:rsidRPr="00571EB2">
        <w:rPr>
          <w:lang w:val="it-IT"/>
        </w:rPr>
        <w:t xml:space="preserve"> H</w:t>
      </w:r>
      <w:r w:rsidRPr="00571EB2">
        <w:rPr>
          <w:vertAlign w:val="subscript"/>
          <w:lang w:val="it-IT"/>
        </w:rPr>
        <w:t>2</w:t>
      </w:r>
      <w:r w:rsidRPr="00571EB2">
        <w:rPr>
          <w:lang w:val="it-IT"/>
        </w:rPr>
        <w:t>O + HDO</w:t>
      </w:r>
      <w:r w:rsidRPr="00571EB2">
        <w:rPr>
          <w:lang w:val="it-IT"/>
        </w:rPr>
        <w:tab/>
        <w:t>1</w:t>
      </w:r>
    </w:p>
    <w:p w:rsidR="000973A6" w:rsidRPr="00EB71E3" w:rsidRDefault="000973A6" w:rsidP="00B714EA">
      <w:pPr>
        <w:pStyle w:val="Stip"/>
        <w:numPr>
          <w:ilvl w:val="0"/>
          <w:numId w:val="9"/>
        </w:numPr>
        <w:tabs>
          <w:tab w:val="clear" w:pos="9639"/>
          <w:tab w:val="right" w:pos="9769"/>
        </w:tabs>
        <w:ind w:left="0" w:hanging="142"/>
      </w:pPr>
      <w:r w:rsidRPr="00EB71E3">
        <w:t>combineren van de vergelijkingen</w:t>
      </w:r>
      <w:r>
        <w:tab/>
        <w:t>1</w:t>
      </w:r>
    </w:p>
    <w:p w:rsidR="000973A6" w:rsidRPr="00EB71E3" w:rsidRDefault="000973A6" w:rsidP="000973A6">
      <w:pPr>
        <w:pStyle w:val="InterCurs"/>
      </w:pPr>
      <w:r w:rsidRPr="00EB71E3">
        <w:t>Opmerkingen</w:t>
      </w:r>
    </w:p>
    <w:p w:rsidR="000973A6" w:rsidRPr="00EB71E3" w:rsidRDefault="000973A6" w:rsidP="000973A6">
      <w:pPr>
        <w:pStyle w:val="OpsomCurs"/>
        <w:tabs>
          <w:tab w:val="clear" w:pos="9639"/>
          <w:tab w:val="right" w:pos="9769"/>
        </w:tabs>
        <w:spacing w:before="0"/>
      </w:pPr>
      <w:r w:rsidRPr="00EB71E3">
        <w:t>Wanneer een overigens juiste afleiding is gegeven, gebruik makend van H</w:t>
      </w:r>
      <w:r>
        <w:rPr>
          <w:vertAlign w:val="superscript"/>
        </w:rPr>
        <w:t>+</w:t>
      </w:r>
      <w:r w:rsidRPr="00EB71E3">
        <w:t xml:space="preserve"> respectievelijk D</w:t>
      </w:r>
      <w:r w:rsidRPr="00EB71E3">
        <w:rPr>
          <w:vertAlign w:val="superscript"/>
        </w:rPr>
        <w:t>+</w:t>
      </w:r>
      <w:r w:rsidRPr="00EB71E3">
        <w:t>, in plaats van H</w:t>
      </w:r>
      <w:r w:rsidRPr="00EB71E3">
        <w:rPr>
          <w:vertAlign w:val="subscript"/>
        </w:rPr>
        <w:t>3</w:t>
      </w:r>
      <w:r>
        <w:t>O</w:t>
      </w:r>
      <w:r w:rsidRPr="00EB71E3">
        <w:rPr>
          <w:vertAlign w:val="superscript"/>
        </w:rPr>
        <w:t>+</w:t>
      </w:r>
      <w:r w:rsidRPr="00EB71E3">
        <w:t xml:space="preserve"> en HD</w:t>
      </w:r>
      <w:r w:rsidRPr="00EB71E3">
        <w:rPr>
          <w:vertAlign w:val="subscript"/>
        </w:rPr>
        <w:t>2</w:t>
      </w:r>
      <w:r>
        <w:t>O</w:t>
      </w:r>
      <w:r w:rsidRPr="00EB71E3">
        <w:rPr>
          <w:vertAlign w:val="superscript"/>
        </w:rPr>
        <w:t>+</w:t>
      </w:r>
      <w:r w:rsidRPr="00EB71E3">
        <w:t xml:space="preserve"> respectievelijk DH</w:t>
      </w:r>
      <w:r w:rsidRPr="00EB71E3">
        <w:rPr>
          <w:vertAlign w:val="subscript"/>
        </w:rPr>
        <w:t>2</w:t>
      </w:r>
      <w:r>
        <w:t>O</w:t>
      </w:r>
      <w:r w:rsidRPr="00EB71E3">
        <w:rPr>
          <w:vertAlign w:val="superscript"/>
        </w:rPr>
        <w:t>+</w:t>
      </w:r>
      <w:r w:rsidRPr="00EB71E3">
        <w:t>, dit goed rekenen.</w:t>
      </w:r>
    </w:p>
    <w:p w:rsidR="000973A6" w:rsidRPr="00EB71E3" w:rsidRDefault="000973A6" w:rsidP="000973A6">
      <w:pPr>
        <w:pStyle w:val="OpsomCurs"/>
        <w:tabs>
          <w:tab w:val="clear" w:pos="9639"/>
          <w:tab w:val="right" w:pos="9769"/>
        </w:tabs>
        <w:spacing w:before="0"/>
      </w:pPr>
      <w:r w:rsidRPr="00EB71E3">
        <w:t>Wanneer in een overigens juiste afleiding het evenwicht D</w:t>
      </w:r>
      <w:r w:rsidRPr="00EB71E3">
        <w:rPr>
          <w:vertAlign w:val="subscript"/>
        </w:rPr>
        <w:t>2</w:t>
      </w:r>
      <w:r>
        <w:t>O</w:t>
      </w:r>
      <w:r w:rsidRPr="00EB71E3">
        <w:t xml:space="preserve"> + D</w:t>
      </w:r>
      <w:r w:rsidRPr="00EB71E3">
        <w:rPr>
          <w:vertAlign w:val="subscript"/>
        </w:rPr>
        <w:t>2</w:t>
      </w:r>
      <w:r>
        <w:t>O</w:t>
      </w:r>
      <w:r w:rsidRPr="00EB71E3">
        <w:t xml:space="preserve"> </w:t>
      </w:r>
      <w:r>
        <w:rPr>
          <w:rFonts w:ascii="Cambria Math" w:hAnsi="Cambria Math"/>
        </w:rPr>
        <w:t>⇌</w:t>
      </w:r>
      <w:r w:rsidRPr="00EB71E3">
        <w:t xml:space="preserve"> D</w:t>
      </w:r>
      <w:r w:rsidRPr="00EB71E3">
        <w:rPr>
          <w:vertAlign w:val="subscript"/>
        </w:rPr>
        <w:t>3</w:t>
      </w:r>
      <w:r>
        <w:t>O</w:t>
      </w:r>
      <w:r w:rsidRPr="00EB71E3">
        <w:rPr>
          <w:vertAlign w:val="superscript"/>
        </w:rPr>
        <w:t>+</w:t>
      </w:r>
      <w:r w:rsidRPr="00EB71E3">
        <w:t xml:space="preserve"> + OD</w:t>
      </w:r>
      <w:r w:rsidRPr="00EB71E3">
        <w:rPr>
          <w:rFonts w:ascii="Symbol" w:hAnsi="Symbol"/>
          <w:vertAlign w:val="superscript"/>
        </w:rPr>
        <w:t></w:t>
      </w:r>
      <w:r w:rsidRPr="00EB71E3">
        <w:t xml:space="preserve"> is gebruikt, dit goed rekenen.</w:t>
      </w:r>
    </w:p>
    <w:p w:rsidR="00B9020C" w:rsidRPr="00762C7A" w:rsidRDefault="00B9020C">
      <w:pPr>
        <w:rPr>
          <w:b/>
          <w:spacing w:val="4"/>
          <w:szCs w:val="20"/>
        </w:rPr>
      </w:pPr>
      <w:r>
        <w:br w:type="page"/>
      </w:r>
    </w:p>
    <w:p w:rsidR="000973A6" w:rsidRPr="00EB71E3" w:rsidRDefault="000973A6" w:rsidP="00B714EA">
      <w:pPr>
        <w:pStyle w:val="Maximumscore"/>
        <w:numPr>
          <w:ilvl w:val="0"/>
          <w:numId w:val="4"/>
        </w:numPr>
        <w:ind w:left="0" w:hanging="567"/>
        <w:rPr>
          <w:bCs/>
        </w:rPr>
      </w:pPr>
      <w:r w:rsidRPr="00EB71E3">
        <w:lastRenderedPageBreak/>
        <w:t>Maximumscore</w:t>
      </w:r>
      <w:r w:rsidRPr="00EB71E3">
        <w:rPr>
          <w:bCs/>
        </w:rPr>
        <w:t xml:space="preserve"> 2</w:t>
      </w:r>
    </w:p>
    <w:p w:rsidR="000973A6" w:rsidRPr="00EB71E3" w:rsidRDefault="000973A6" w:rsidP="000973A6">
      <w:r w:rsidRPr="00EB71E3">
        <w:t xml:space="preserve">Die ionsoort bevat een </w:t>
      </w:r>
      <w:r>
        <w:t>O</w:t>
      </w:r>
      <w:r w:rsidRPr="00EB71E3">
        <w:t xml:space="preserve">-17 isotoop en verder </w:t>
      </w:r>
      <w:r>
        <w:t>O</w:t>
      </w:r>
      <w:r w:rsidRPr="00EB71E3">
        <w:t>-16 isotopen en H-1 isotopen.</w:t>
      </w:r>
    </w:p>
    <w:p w:rsidR="000973A6" w:rsidRPr="00EB71E3" w:rsidRDefault="000973A6" w:rsidP="000973A6">
      <w:pPr>
        <w:pStyle w:val="Indien"/>
      </w:pPr>
      <w:r w:rsidRPr="00EB71E3">
        <w:t xml:space="preserve">Indien een antwoord is gegeven als: </w:t>
      </w:r>
      <w:r>
        <w:t>‘</w:t>
      </w:r>
      <w:r w:rsidRPr="00EB71E3">
        <w:t xml:space="preserve">Die ionsoort bevat </w:t>
      </w:r>
      <w:r>
        <w:t>O-17 en H-1 isotopen.’</w:t>
      </w:r>
      <w:r>
        <w:tab/>
        <w:t>1</w:t>
      </w:r>
    </w:p>
    <w:p w:rsidR="000973A6" w:rsidRPr="00EB71E3" w:rsidRDefault="000973A6" w:rsidP="00B714EA">
      <w:pPr>
        <w:pStyle w:val="Maximumscore"/>
        <w:numPr>
          <w:ilvl w:val="0"/>
          <w:numId w:val="4"/>
        </w:numPr>
        <w:ind w:left="0" w:hanging="567"/>
      </w:pPr>
      <w:r w:rsidRPr="00EB71E3">
        <w:t>Maximumscore</w:t>
      </w:r>
      <w:r w:rsidRPr="00EB71E3">
        <w:rPr>
          <w:bCs/>
        </w:rPr>
        <w:t xml:space="preserve"> </w:t>
      </w:r>
      <w:r w:rsidRPr="00EB71E3">
        <w:t>2</w:t>
      </w:r>
    </w:p>
    <w:p w:rsidR="000973A6" w:rsidRPr="00EB71E3" w:rsidRDefault="000973A6" w:rsidP="000973A6">
      <w:r w:rsidRPr="00EB71E3">
        <w:t>Een juiste berekening leidt tot de uitkomst 2,2 (mol HDO).</w:t>
      </w:r>
    </w:p>
    <w:p w:rsidR="000973A6" w:rsidRPr="00EB71E3" w:rsidRDefault="000973A6" w:rsidP="00B714EA">
      <w:pPr>
        <w:pStyle w:val="Stip"/>
        <w:numPr>
          <w:ilvl w:val="0"/>
          <w:numId w:val="9"/>
        </w:numPr>
        <w:tabs>
          <w:tab w:val="clear" w:pos="9639"/>
          <w:tab w:val="right" w:pos="9769"/>
        </w:tabs>
        <w:ind w:left="0" w:hanging="142"/>
      </w:pPr>
      <w:r w:rsidRPr="00EB71E3">
        <w:t>berekening van de massa van een mol D</w:t>
      </w:r>
      <w:r w:rsidRPr="00EB71E3">
        <w:rPr>
          <w:vertAlign w:val="subscript"/>
        </w:rPr>
        <w:t>2</w:t>
      </w:r>
      <w:r>
        <w:t>O</w:t>
      </w:r>
      <w:r w:rsidRPr="00EB71E3">
        <w:t xml:space="preserve"> (bijvoorbeeld via de tabel uit de opgave en Binas-tabel 104 (4</w:t>
      </w:r>
      <w:r w:rsidRPr="002015BF">
        <w:rPr>
          <w:vertAlign w:val="superscript"/>
        </w:rPr>
        <w:t>e</w:t>
      </w:r>
      <w:r>
        <w:t xml:space="preserve"> </w:t>
      </w:r>
      <w:r w:rsidRPr="00EB71E3">
        <w:t>druk) of 99 (5</w:t>
      </w:r>
      <w:r w:rsidRPr="002015BF">
        <w:rPr>
          <w:vertAlign w:val="superscript"/>
        </w:rPr>
        <w:t>e</w:t>
      </w:r>
      <w:r>
        <w:t xml:space="preserve"> </w:t>
      </w:r>
      <w:r w:rsidRPr="00EB71E3">
        <w:t>druk)): 20,03 (g)</w:t>
      </w:r>
      <w:r w:rsidRPr="0030317A">
        <w:t xml:space="preserve"> </w:t>
      </w:r>
      <w:r>
        <w:tab/>
        <w:t>1</w:t>
      </w:r>
    </w:p>
    <w:p w:rsidR="000973A6" w:rsidRPr="00EB71E3" w:rsidRDefault="000973A6" w:rsidP="00B714EA">
      <w:pPr>
        <w:pStyle w:val="Stip"/>
        <w:numPr>
          <w:ilvl w:val="0"/>
          <w:numId w:val="9"/>
        </w:numPr>
        <w:tabs>
          <w:tab w:val="clear" w:pos="9639"/>
          <w:tab w:val="right" w:pos="9769"/>
        </w:tabs>
        <w:ind w:left="0" w:hanging="142"/>
      </w:pPr>
      <w:r w:rsidRPr="00EB71E3">
        <w:t>berekening van het aantal mol HDO dat uit 22 g D</w:t>
      </w:r>
      <w:r w:rsidRPr="000442FC">
        <w:rPr>
          <w:vertAlign w:val="subscript"/>
        </w:rPr>
        <w:t>2</w:t>
      </w:r>
      <w:r>
        <w:t>O</w:t>
      </w:r>
      <w:r w:rsidRPr="00EB71E3">
        <w:t xml:space="preserve"> ontstaat: 22 (g) delen door de</w:t>
      </w:r>
      <w:r>
        <w:t xml:space="preserve"> </w:t>
      </w:r>
      <w:r w:rsidRPr="00EB71E3">
        <w:t>gevonden massa van een mol D</w:t>
      </w:r>
      <w:r w:rsidRPr="000442FC">
        <w:rPr>
          <w:vertAlign w:val="subscript"/>
        </w:rPr>
        <w:t>2</w:t>
      </w:r>
      <w:r>
        <w:t>O</w:t>
      </w:r>
      <w:r w:rsidRPr="00EB71E3">
        <w:t xml:space="preserve"> en vermenigvuldigen met 2</w:t>
      </w:r>
      <w:r>
        <w:tab/>
        <w:t>1</w:t>
      </w:r>
    </w:p>
    <w:p w:rsidR="000973A6" w:rsidRPr="00EB71E3" w:rsidRDefault="000973A6" w:rsidP="00B714EA">
      <w:pPr>
        <w:pStyle w:val="Maximumscore"/>
        <w:numPr>
          <w:ilvl w:val="0"/>
          <w:numId w:val="4"/>
        </w:numPr>
        <w:ind w:left="0" w:hanging="567"/>
        <w:rPr>
          <w:bCs/>
        </w:rPr>
      </w:pPr>
      <w:r w:rsidRPr="00EB71E3">
        <w:t>Maximumscore</w:t>
      </w:r>
      <w:r w:rsidRPr="00EB71E3">
        <w:rPr>
          <w:bCs/>
        </w:rPr>
        <w:t xml:space="preserve"> 3</w:t>
      </w:r>
    </w:p>
    <w:p w:rsidR="000973A6" w:rsidRPr="00EB71E3" w:rsidRDefault="000973A6" w:rsidP="000973A6">
      <w:r w:rsidRPr="00EB71E3">
        <w:t>Een juiste berekening leidt tot de uitkomst 58 (massaprocent).</w:t>
      </w:r>
    </w:p>
    <w:p w:rsidR="000973A6" w:rsidRPr="0030317A" w:rsidRDefault="000973A6" w:rsidP="00B714EA">
      <w:pPr>
        <w:pStyle w:val="Stip"/>
        <w:numPr>
          <w:ilvl w:val="0"/>
          <w:numId w:val="9"/>
        </w:numPr>
        <w:tabs>
          <w:tab w:val="clear" w:pos="9639"/>
          <w:tab w:val="right" w:pos="9769"/>
        </w:tabs>
        <w:ind w:left="0" w:hanging="142"/>
      </w:pPr>
      <w:r w:rsidRPr="00EB71E3">
        <w:t>berekening van de toename van de concentratie HDO in het lichaamswater: 4,4 vermenigvuldigen met 0,017 (mol L</w:t>
      </w:r>
      <w:r w:rsidRPr="00EB71E3">
        <w:rPr>
          <w:rFonts w:ascii="Symbol" w:hAnsi="Symbol"/>
          <w:vertAlign w:val="superscript"/>
        </w:rPr>
        <w:t></w:t>
      </w:r>
      <w:r w:rsidRPr="00EB71E3">
        <w:rPr>
          <w:vertAlign w:val="superscript"/>
        </w:rPr>
        <w:t>1</w:t>
      </w:r>
      <w:r w:rsidRPr="00EB71E3">
        <w:t>)</w:t>
      </w:r>
      <w:r w:rsidRPr="00EB71E3">
        <w:rPr>
          <w:vertAlign w:val="superscript"/>
        </w:rPr>
        <w:t xml:space="preserve"> </w:t>
      </w:r>
      <w:r w:rsidRPr="00EB71E3">
        <w:t>en het product verminderen met 0,017 (mol L</w:t>
      </w:r>
      <w:r w:rsidRPr="00EB71E3">
        <w:rPr>
          <w:rFonts w:ascii="Symbol" w:hAnsi="Symbol"/>
          <w:vertAlign w:val="superscript"/>
        </w:rPr>
        <w:t></w:t>
      </w:r>
      <w:r w:rsidRPr="00EB71E3">
        <w:rPr>
          <w:vertAlign w:val="superscript"/>
        </w:rPr>
        <w:t>1</w:t>
      </w:r>
      <w:r w:rsidRPr="00EB71E3">
        <w:t>)</w:t>
      </w:r>
      <w:r w:rsidRPr="0030317A">
        <w:t xml:space="preserve"> </w:t>
      </w:r>
      <w:r>
        <w:tab/>
        <w:t>1</w:t>
      </w:r>
    </w:p>
    <w:p w:rsidR="000973A6" w:rsidRPr="00EB71E3" w:rsidRDefault="000973A6" w:rsidP="00B714EA">
      <w:pPr>
        <w:pStyle w:val="Stip"/>
        <w:numPr>
          <w:ilvl w:val="0"/>
          <w:numId w:val="9"/>
        </w:numPr>
        <w:tabs>
          <w:tab w:val="clear" w:pos="9639"/>
          <w:tab w:val="right" w:pos="9769"/>
        </w:tabs>
        <w:ind w:left="0" w:hanging="142"/>
      </w:pPr>
      <w:r w:rsidRPr="00EB71E3">
        <w:t>berekening van het aantal L lichaamswater: de toename van het aantal mol HDO (is gelijk</w:t>
      </w:r>
      <w:r>
        <w:t xml:space="preserve"> </w:t>
      </w:r>
      <w:r w:rsidRPr="00EB71E3">
        <w:t>aan het antwoord op de vorige vraag) delen door de toename van de concentratie HDO in</w:t>
      </w:r>
      <w:r>
        <w:t xml:space="preserve"> </w:t>
      </w:r>
      <w:r w:rsidRPr="00EB71E3">
        <w:t>het lichaamswater</w:t>
      </w:r>
      <w:r>
        <w:tab/>
        <w:t>1</w:t>
      </w:r>
    </w:p>
    <w:p w:rsidR="000973A6" w:rsidRPr="000442FC" w:rsidRDefault="000973A6" w:rsidP="00B714EA">
      <w:pPr>
        <w:pStyle w:val="Stip"/>
        <w:numPr>
          <w:ilvl w:val="0"/>
          <w:numId w:val="9"/>
        </w:numPr>
        <w:tabs>
          <w:tab w:val="clear" w:pos="9639"/>
          <w:tab w:val="right" w:pos="9769"/>
        </w:tabs>
        <w:ind w:left="0" w:hanging="142"/>
      </w:pPr>
      <w:r w:rsidRPr="00EB71E3">
        <w:t>omrekening van het aantal L lichaamswater naar het massapercentage lichaamswater:</w:t>
      </w:r>
      <w:r>
        <w:br/>
      </w:r>
      <w:r w:rsidRPr="00EB71E3">
        <w:t>vermenigvuldigen met 0,993 (kg dm</w:t>
      </w:r>
      <w:r w:rsidRPr="0030317A">
        <w:rPr>
          <w:rFonts w:ascii="Symbol" w:hAnsi="Symbol"/>
          <w:vertAlign w:val="superscript"/>
        </w:rPr>
        <w:t></w:t>
      </w:r>
      <w:r w:rsidRPr="0030317A">
        <w:rPr>
          <w:vertAlign w:val="superscript"/>
        </w:rPr>
        <w:t>3</w:t>
      </w:r>
      <w:r w:rsidRPr="00EB71E3">
        <w:t xml:space="preserve">) en delen door 65 (kg) en vermenigvuldigen met </w:t>
      </w:r>
      <w:r>
        <w:t>1</w:t>
      </w:r>
      <w:r w:rsidRPr="000442FC">
        <w:t>0</w:t>
      </w:r>
      <w:r w:rsidRPr="0030317A">
        <w:rPr>
          <w:vertAlign w:val="superscript"/>
        </w:rPr>
        <w:t>2</w:t>
      </w:r>
      <w:r w:rsidRPr="000442FC">
        <w:t>(%)</w:t>
      </w:r>
      <w:r>
        <w:tab/>
        <w:t>1</w:t>
      </w:r>
    </w:p>
    <w:p w:rsidR="000973A6" w:rsidRPr="00EB71E3" w:rsidRDefault="000973A6" w:rsidP="00B714EA">
      <w:pPr>
        <w:pStyle w:val="Maximumscore"/>
        <w:numPr>
          <w:ilvl w:val="0"/>
          <w:numId w:val="4"/>
        </w:numPr>
        <w:ind w:left="0" w:hanging="567"/>
      </w:pPr>
      <w:r w:rsidRPr="00EB71E3">
        <w:t>Maximumscore</w:t>
      </w:r>
      <w:r w:rsidRPr="00EB71E3">
        <w:rPr>
          <w:bCs/>
        </w:rPr>
        <w:t xml:space="preserve"> </w:t>
      </w:r>
      <w:r w:rsidRPr="00EB71E3">
        <w:t>2</w:t>
      </w:r>
    </w:p>
    <w:p w:rsidR="000973A6" w:rsidRPr="00EB71E3" w:rsidRDefault="000973A6" w:rsidP="000973A6">
      <w:r w:rsidRPr="00EB71E3">
        <w:t>Voorbeelden van juiste antwoorden zijn:</w:t>
      </w:r>
    </w:p>
    <w:p w:rsidR="000973A6" w:rsidRPr="00EB71E3" w:rsidRDefault="000973A6" w:rsidP="00B714EA">
      <w:pPr>
        <w:pStyle w:val="Opsomming"/>
        <w:numPr>
          <w:ilvl w:val="0"/>
          <w:numId w:val="11"/>
        </w:numPr>
        <w:ind w:left="142" w:hanging="142"/>
      </w:pPr>
      <w:r w:rsidRPr="00EB71E3">
        <w:t>Het gaat om de toename van de HDO concentratie. Als je bij de tweede bepaling ook de beginconcentratie van het HDO meet, kun je die toename berekenen. Dus is het mogelijk om twee keer binnen een korte periode het massapercentage lichaamswater correct te bepalen door inname van D</w:t>
      </w:r>
      <w:r w:rsidRPr="00EB71E3">
        <w:rPr>
          <w:vertAlign w:val="subscript"/>
        </w:rPr>
        <w:t>2</w:t>
      </w:r>
      <w:r>
        <w:t>O</w:t>
      </w:r>
      <w:r w:rsidRPr="00EB71E3">
        <w:t>.</w:t>
      </w:r>
    </w:p>
    <w:p w:rsidR="000973A6" w:rsidRPr="00EB71E3" w:rsidRDefault="000973A6" w:rsidP="00B714EA">
      <w:pPr>
        <w:pStyle w:val="Opsomming"/>
        <w:numPr>
          <w:ilvl w:val="0"/>
          <w:numId w:val="11"/>
        </w:numPr>
        <w:ind w:left="142" w:hanging="142"/>
      </w:pPr>
      <w:r w:rsidRPr="00EB71E3">
        <w:t>Het gaat om de toename van de HDO concentratie. Bij de tweede bepaling kun je (uit de halveringstijd van de HDO concentratie, de destijds gemeten HDO concentratie en de tijd die is verstreken tussen beide bepalingen) de beginconcentratie van het HDO berekenen. Dan kun je de toename van de HDO concentratie berekenen. Dus is het mogelijk om twee keer binnen een korte periode het massapercentage lichaamswater correct te bepalen door inname van D</w:t>
      </w:r>
      <w:r w:rsidRPr="00EB71E3">
        <w:rPr>
          <w:vertAlign w:val="subscript"/>
        </w:rPr>
        <w:t>2</w:t>
      </w:r>
      <w:r>
        <w:t>O</w:t>
      </w:r>
      <w:r w:rsidRPr="00EB71E3">
        <w:t>.</w:t>
      </w:r>
    </w:p>
    <w:p w:rsidR="000973A6" w:rsidRPr="00EB71E3" w:rsidRDefault="000973A6" w:rsidP="00B714EA">
      <w:pPr>
        <w:pStyle w:val="Stip"/>
        <w:numPr>
          <w:ilvl w:val="0"/>
          <w:numId w:val="9"/>
        </w:numPr>
        <w:tabs>
          <w:tab w:val="clear" w:pos="9639"/>
          <w:tab w:val="right" w:pos="9769"/>
        </w:tabs>
        <w:ind w:left="0" w:hanging="142"/>
      </w:pPr>
      <w:r w:rsidRPr="00EB71E3">
        <w:t>de beginconcentratie HDO moet bekend zijn (omdat het om de toename van HDO concentratie gaat)</w:t>
      </w:r>
      <w:r w:rsidRPr="0030317A">
        <w:t xml:space="preserve"> </w:t>
      </w:r>
      <w:r>
        <w:tab/>
        <w:t>1</w:t>
      </w:r>
    </w:p>
    <w:p w:rsidR="000973A6" w:rsidRPr="00EB71E3" w:rsidRDefault="000973A6" w:rsidP="00B714EA">
      <w:pPr>
        <w:pStyle w:val="Stip"/>
        <w:numPr>
          <w:ilvl w:val="0"/>
          <w:numId w:val="9"/>
        </w:numPr>
        <w:tabs>
          <w:tab w:val="clear" w:pos="9639"/>
          <w:tab w:val="right" w:pos="9769"/>
        </w:tabs>
        <w:ind w:left="0" w:hanging="142"/>
      </w:pPr>
      <w:r w:rsidRPr="00EB71E3">
        <w:t>rest van de uitleg en conclusie</w:t>
      </w:r>
      <w:r>
        <w:tab/>
        <w:t>1</w:t>
      </w:r>
    </w:p>
    <w:p w:rsidR="000973A6" w:rsidRPr="00EB71E3" w:rsidRDefault="000973A6" w:rsidP="000973A6">
      <w:pPr>
        <w:pStyle w:val="Indien"/>
      </w:pPr>
      <w:r w:rsidRPr="00EB71E3">
        <w:t xml:space="preserve">Indien een antwoord is gegeven als: </w:t>
      </w:r>
      <w:r>
        <w:t>‘</w:t>
      </w:r>
      <w:r w:rsidRPr="00EB71E3">
        <w:t>Je weet dan de beginconcentratie van het HDO niet, dus is het niet mogelijk om twee keer binnen een korte periode het massapercentage lichaamswater correct te bepalen door inname van D</w:t>
      </w:r>
      <w:r w:rsidRPr="00EB71E3">
        <w:rPr>
          <w:vertAlign w:val="subscript"/>
        </w:rPr>
        <w:t>2</w:t>
      </w:r>
      <w:r>
        <w:t>O</w:t>
      </w:r>
      <w:r w:rsidRPr="00EB71E3">
        <w:t>.</w:t>
      </w:r>
      <w:r>
        <w:t>’</w:t>
      </w:r>
      <w:r>
        <w:tab/>
        <w:t>1</w:t>
      </w:r>
      <w:r>
        <w:br/>
      </w:r>
      <w:r w:rsidRPr="00EB71E3">
        <w:t xml:space="preserve">Indien een antwoord is gegeven als: </w:t>
      </w:r>
      <w:r>
        <w:t>‘</w:t>
      </w:r>
      <w:r w:rsidRPr="00EB71E3">
        <w:t>Als je na de tweede inname de halveringstijd exact meet, is het mogelijk om twee keer binnen een korte periode het massapercentage lichaamswater correct te bepalen door inname van D</w:t>
      </w:r>
      <w:r w:rsidRPr="00EB71E3">
        <w:rPr>
          <w:vertAlign w:val="subscript"/>
        </w:rPr>
        <w:t>2</w:t>
      </w:r>
      <w:r>
        <w:t>O</w:t>
      </w:r>
      <w:r w:rsidRPr="00EB71E3">
        <w:t>.</w:t>
      </w:r>
      <w:r>
        <w:t>’</w:t>
      </w:r>
      <w:r>
        <w:tab/>
        <w:t>1</w:t>
      </w:r>
      <w:r>
        <w:br/>
      </w:r>
      <w:r w:rsidRPr="00EB71E3">
        <w:t xml:space="preserve">Indien een antwoord is gegeven als: </w:t>
      </w:r>
      <w:r>
        <w:t>‘</w:t>
      </w:r>
      <w:r w:rsidRPr="00EB71E3">
        <w:t>Dat kan niet, want je moet iemand niet twee keer in korte tijd aan een (gevaarlijke) stof als D</w:t>
      </w:r>
      <w:r w:rsidRPr="00EB71E3">
        <w:rPr>
          <w:vertAlign w:val="subscript"/>
        </w:rPr>
        <w:t>2</w:t>
      </w:r>
      <w:r>
        <w:t>O</w:t>
      </w:r>
      <w:r w:rsidRPr="00EB71E3">
        <w:t xml:space="preserve"> blootstellen.</w:t>
      </w:r>
      <w:r>
        <w:t>’</w:t>
      </w:r>
      <w:r w:rsidRPr="00EB71E3">
        <w:t xml:space="preserve"> of: </w:t>
      </w:r>
      <w:r>
        <w:t>‘</w:t>
      </w:r>
      <w:r w:rsidRPr="00EB71E3">
        <w:t>Dat kan niet, want dan is het lichaam nog niet hersteld van de vorige bepaling.</w:t>
      </w:r>
      <w:r>
        <w:t>’</w:t>
      </w:r>
      <w:r>
        <w:tab/>
        <w:t>0</w:t>
      </w:r>
    </w:p>
    <w:bookmarkStart w:id="5" w:name="_Toc495315169"/>
    <w:p w:rsidR="000973A6" w:rsidRPr="00EB71E3" w:rsidRDefault="00B9020C" w:rsidP="00B9020C">
      <w:pPr>
        <w:pStyle w:val="Kop2"/>
        <w:keepNext w:val="0"/>
      </w:pPr>
      <w:r w:rsidRPr="0018005E">
        <w:rPr>
          <w:noProof/>
        </w:rPr>
        <mc:AlternateContent>
          <mc:Choice Requires="wps">
            <w:drawing>
              <wp:anchor distT="0" distB="0" distL="0" distR="0" simplePos="0" relativeHeight="251662336" behindDoc="0" locked="0" layoutInCell="0" allowOverlap="1" wp14:anchorId="2D415BAF" wp14:editId="3F670A49">
                <wp:simplePos x="0" y="0"/>
                <wp:positionH relativeFrom="margin">
                  <wp:posOffset>-191545</wp:posOffset>
                </wp:positionH>
                <wp:positionV relativeFrom="paragraph">
                  <wp:posOffset>363280</wp:posOffset>
                </wp:positionV>
                <wp:extent cx="6172835" cy="0"/>
                <wp:effectExtent l="0" t="19050" r="56515" b="38100"/>
                <wp:wrapSquare wrapText="bothSides"/>
                <wp:docPr id="10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D694D5" id="Line 2" o:spid="_x0000_s1026" style="position:absolute;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1pt,28.6pt" to="470.9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qGFQ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" o:allowincell="f" strokecolor="silver" strokeweight="4.8pt">
                <w10:wrap type="square" anchorx="margin"/>
              </v:line>
            </w:pict>
          </mc:Fallback>
        </mc:AlternateContent>
      </w:r>
      <w:r w:rsidR="000973A6" w:rsidRPr="00EB71E3">
        <w:t>TDA</w:t>
      </w:r>
      <w:r w:rsidR="000973A6" w:rsidRPr="0040272A">
        <w:rPr>
          <w:lang w:val="en-US"/>
        </w:rPr>
        <w:tab/>
        <w:t>2006Sk2-II(I</w:t>
      </w:r>
      <w:r w:rsidR="000973A6">
        <w:rPr>
          <w:lang w:val="en-US"/>
        </w:rPr>
        <w:t>II</w:t>
      </w:r>
      <w:r w:rsidR="000973A6" w:rsidRPr="0040272A">
        <w:rPr>
          <w:lang w:val="en-US"/>
        </w:rPr>
        <w:t>)</w:t>
      </w:r>
      <w:bookmarkEnd w:id="5"/>
    </w:p>
    <w:p w:rsidR="000973A6" w:rsidRPr="00EB71E3" w:rsidRDefault="000973A6" w:rsidP="00B714EA">
      <w:pPr>
        <w:pStyle w:val="Maximumscore"/>
        <w:numPr>
          <w:ilvl w:val="0"/>
          <w:numId w:val="4"/>
        </w:numPr>
        <w:ind w:left="0" w:hanging="567"/>
        <w:rPr>
          <w:bCs/>
        </w:rPr>
      </w:pPr>
      <w:r w:rsidRPr="00EB71E3">
        <w:t>Maximumscore</w:t>
      </w:r>
      <w:r w:rsidRPr="00EB71E3">
        <w:rPr>
          <w:bCs/>
        </w:rPr>
        <w:t xml:space="preserve"> 3</w:t>
      </w:r>
    </w:p>
    <w:p w:rsidR="000973A6" w:rsidRPr="00EB71E3" w:rsidRDefault="000973A6" w:rsidP="000973A6">
      <w:r w:rsidRPr="00EB71E3">
        <w:t>Een voorbeeld van een juiste berekening is:</w:t>
      </w:r>
    </w:p>
    <w:p w:rsidR="000973A6" w:rsidRPr="00EB71E3" w:rsidRDefault="000973A6" w:rsidP="000973A6">
      <w:r w:rsidRPr="00EB71E3">
        <w:t>– (</w:t>
      </w:r>
      <w:r>
        <w:sym w:font="Symbol" w:char="F02D"/>
      </w:r>
      <w:r w:rsidRPr="00EB71E3">
        <w:t>0,81</w:t>
      </w:r>
      <w:r>
        <w:sym w:font="Symbol" w:char="F0D7"/>
      </w:r>
      <w:r w:rsidRPr="00EB71E3">
        <w:t>10</w:t>
      </w:r>
      <w:r w:rsidRPr="00EB71E3">
        <w:rPr>
          <w:vertAlign w:val="superscript"/>
        </w:rPr>
        <w:t>5</w:t>
      </w:r>
      <w:r w:rsidRPr="00EB71E3">
        <w:t>) + (</w:t>
      </w:r>
      <w:r>
        <w:sym w:font="Symbol" w:char="F02D"/>
      </w:r>
      <w:r w:rsidRPr="00EB71E3">
        <w:t>0,23</w:t>
      </w:r>
      <w:r>
        <w:sym w:font="Symbol" w:char="F0D7"/>
      </w:r>
      <w:r w:rsidRPr="00EB71E3">
        <w:t>10</w:t>
      </w:r>
      <w:r w:rsidRPr="00EB71E3">
        <w:rPr>
          <w:vertAlign w:val="superscript"/>
        </w:rPr>
        <w:t>5</w:t>
      </w:r>
      <w:r w:rsidRPr="00EB71E3">
        <w:t xml:space="preserve">) + 2 </w:t>
      </w:r>
      <w:r>
        <w:sym w:font="Symbol" w:char="F0B4"/>
      </w:r>
      <w:r w:rsidRPr="00EB71E3">
        <w:t xml:space="preserve"> (</w:t>
      </w:r>
      <w:r>
        <w:sym w:font="Symbol" w:char="F02D"/>
      </w:r>
      <w:r w:rsidRPr="00EB71E3">
        <w:t>2,86</w:t>
      </w:r>
      <w:r>
        <w:sym w:font="Symbol" w:char="F0D7"/>
      </w:r>
      <w:r w:rsidRPr="00EB71E3">
        <w:t>10) = –5,14</w:t>
      </w:r>
      <w:r>
        <w:sym w:font="Symbol" w:char="F0D7"/>
      </w:r>
      <w:r w:rsidRPr="00EB71E3">
        <w:t>10</w:t>
      </w:r>
      <w:r w:rsidRPr="00EB71E3">
        <w:rPr>
          <w:vertAlign w:val="superscript"/>
        </w:rPr>
        <w:t>5</w:t>
      </w:r>
      <w:r w:rsidRPr="00EB71E3">
        <w:t xml:space="preserve"> (J mo</w:t>
      </w:r>
      <w:r>
        <w:t>l</w:t>
      </w:r>
      <w:r>
        <w:rPr>
          <w:vertAlign w:val="superscript"/>
        </w:rPr>
        <w:sym w:font="Symbol" w:char="F02D"/>
      </w:r>
      <w:r>
        <w:rPr>
          <w:vertAlign w:val="superscript"/>
        </w:rPr>
        <w:t>1</w:t>
      </w:r>
      <w:r w:rsidRPr="00EB71E3">
        <w:t>).</w:t>
      </w:r>
    </w:p>
    <w:p w:rsidR="000973A6" w:rsidRPr="00EB71E3" w:rsidRDefault="000973A6" w:rsidP="00B714EA">
      <w:pPr>
        <w:pStyle w:val="Stip"/>
        <w:numPr>
          <w:ilvl w:val="0"/>
          <w:numId w:val="9"/>
        </w:numPr>
        <w:tabs>
          <w:tab w:val="clear" w:pos="9639"/>
          <w:tab w:val="right" w:pos="9769"/>
        </w:tabs>
        <w:ind w:left="0" w:hanging="142"/>
      </w:pPr>
      <w:r w:rsidRPr="00EB71E3">
        <w:t>juiste verwerking van de vormingswarmte van nitromethaan: – (</w:t>
      </w:r>
      <w:r>
        <w:sym w:font="Symbol" w:char="F02D"/>
      </w:r>
      <w:r w:rsidRPr="00EB71E3">
        <w:t>0,81</w:t>
      </w:r>
      <w:r>
        <w:sym w:font="Symbol" w:char="F0D7"/>
      </w:r>
      <w:r w:rsidRPr="00EB71E3">
        <w:t>10</w:t>
      </w:r>
      <w:r w:rsidRPr="00EB71E3">
        <w:rPr>
          <w:vertAlign w:val="superscript"/>
        </w:rPr>
        <w:t>5</w:t>
      </w:r>
      <w:r w:rsidRPr="00EB71E3">
        <w:t>) (J mol</w:t>
      </w:r>
      <w:r w:rsidRPr="00EB71E3">
        <w:rPr>
          <w:rFonts w:ascii="Symbol" w:hAnsi="Symbol"/>
          <w:vertAlign w:val="superscript"/>
        </w:rPr>
        <w:t></w:t>
      </w:r>
      <w:r w:rsidRPr="00EB71E3">
        <w:rPr>
          <w:vertAlign w:val="superscript"/>
        </w:rPr>
        <w:t>1</w:t>
      </w:r>
      <w:r w:rsidRPr="00EB71E3">
        <w:t>)</w:t>
      </w:r>
      <w:r w:rsidRPr="0030317A">
        <w:t xml:space="preserve"> </w:t>
      </w:r>
      <w:r>
        <w:tab/>
        <w:t>1</w:t>
      </w:r>
    </w:p>
    <w:p w:rsidR="000973A6" w:rsidRPr="00EB71E3" w:rsidRDefault="000973A6" w:rsidP="00B714EA">
      <w:pPr>
        <w:pStyle w:val="Stip"/>
        <w:numPr>
          <w:ilvl w:val="0"/>
          <w:numId w:val="9"/>
        </w:numPr>
        <w:tabs>
          <w:tab w:val="clear" w:pos="9639"/>
          <w:tab w:val="right" w:pos="9769"/>
        </w:tabs>
        <w:ind w:left="0" w:hanging="142"/>
      </w:pPr>
      <w:r w:rsidRPr="00EB71E3">
        <w:t>juiste verwerking van de vormingswarmte van methaanamine: + (</w:t>
      </w:r>
      <w:r>
        <w:sym w:font="Symbol" w:char="F02D"/>
      </w:r>
      <w:r w:rsidRPr="00EB71E3">
        <w:t>0,23</w:t>
      </w:r>
      <w:r>
        <w:sym w:font="Symbol" w:char="F0D7"/>
      </w:r>
      <w:r w:rsidRPr="00EB71E3">
        <w:t>10</w:t>
      </w:r>
      <w:r w:rsidRPr="00EB71E3">
        <w:rPr>
          <w:vertAlign w:val="superscript"/>
        </w:rPr>
        <w:t>5</w:t>
      </w:r>
      <w:r w:rsidRPr="00EB71E3">
        <w:t>) (J mol</w:t>
      </w:r>
      <w:r w:rsidRPr="00EB71E3">
        <w:rPr>
          <w:rFonts w:ascii="Symbol" w:hAnsi="Symbol"/>
          <w:vertAlign w:val="superscript"/>
        </w:rPr>
        <w:t></w:t>
      </w:r>
      <w:r w:rsidRPr="00EB71E3">
        <w:rPr>
          <w:vertAlign w:val="superscript"/>
        </w:rPr>
        <w:t>1</w:t>
      </w:r>
      <w:r w:rsidRPr="00EB71E3">
        <w:t>)</w:t>
      </w:r>
      <w:r w:rsidRPr="0030317A">
        <w:t xml:space="preserve"> </w:t>
      </w:r>
      <w:r>
        <w:tab/>
        <w:t>1</w:t>
      </w:r>
    </w:p>
    <w:p w:rsidR="000973A6" w:rsidRPr="00EB71E3" w:rsidRDefault="000973A6" w:rsidP="00B714EA">
      <w:pPr>
        <w:pStyle w:val="Stip"/>
        <w:numPr>
          <w:ilvl w:val="0"/>
          <w:numId w:val="9"/>
        </w:numPr>
        <w:tabs>
          <w:tab w:val="clear" w:pos="9639"/>
          <w:tab w:val="right" w:pos="9769"/>
        </w:tabs>
        <w:ind w:left="0" w:hanging="142"/>
      </w:pPr>
      <w:r w:rsidRPr="00EB71E3">
        <w:t xml:space="preserve">juiste verwerking van de vormingswarmte van water: + 2 </w:t>
      </w:r>
      <w:r>
        <w:sym w:font="Symbol" w:char="F0B4"/>
      </w:r>
      <w:r w:rsidRPr="00EB71E3">
        <w:t xml:space="preserve"> (</w:t>
      </w:r>
      <w:r>
        <w:sym w:font="Symbol" w:char="F02D"/>
      </w:r>
      <w:r w:rsidRPr="00EB71E3">
        <w:t>2,86</w:t>
      </w:r>
      <w:r>
        <w:sym w:font="Symbol" w:char="F0D7"/>
      </w:r>
      <w:r w:rsidRPr="00EB71E3">
        <w:t>10</w:t>
      </w:r>
      <w:r w:rsidRPr="00EB71E3">
        <w:rPr>
          <w:vertAlign w:val="superscript"/>
        </w:rPr>
        <w:t>5</w:t>
      </w:r>
      <w:r w:rsidRPr="00EB71E3">
        <w:t>) (J mol</w:t>
      </w:r>
      <w:r w:rsidRPr="00EB71E3">
        <w:rPr>
          <w:rFonts w:ascii="Symbol" w:hAnsi="Symbol"/>
          <w:vertAlign w:val="superscript"/>
        </w:rPr>
        <w:t></w:t>
      </w:r>
      <w:r w:rsidRPr="00EB71E3">
        <w:rPr>
          <w:vertAlign w:val="superscript"/>
        </w:rPr>
        <w:t>1</w:t>
      </w:r>
      <w:r w:rsidRPr="00EB71E3">
        <w:t>) en juiste sommering</w:t>
      </w:r>
      <w:r>
        <w:tab/>
        <w:t>1</w:t>
      </w:r>
    </w:p>
    <w:p w:rsidR="000973A6" w:rsidRPr="00EB71E3" w:rsidRDefault="000973A6" w:rsidP="000973A6">
      <w:pPr>
        <w:pStyle w:val="Indien"/>
      </w:pPr>
      <w:r w:rsidRPr="00EB71E3">
        <w:lastRenderedPageBreak/>
        <w:t>Indien als enige fout alle plus- en mintekens zijn verwisseld</w:t>
      </w:r>
      <w:r>
        <w:tab/>
        <w:t>2</w:t>
      </w:r>
      <w:r>
        <w:br/>
      </w:r>
      <w:r w:rsidRPr="00EB71E3">
        <w:t>Indien in een overigens juist antwoord de factor 10</w:t>
      </w:r>
      <w:r w:rsidRPr="00EB71E3">
        <w:rPr>
          <w:vertAlign w:val="superscript"/>
        </w:rPr>
        <w:t>5</w:t>
      </w:r>
      <w:r w:rsidRPr="00EB71E3">
        <w:t xml:space="preserve"> niet is opgenomen</w:t>
      </w:r>
      <w:r>
        <w:tab/>
        <w:t>2</w:t>
      </w:r>
    </w:p>
    <w:p w:rsidR="000973A6" w:rsidRPr="00EB71E3" w:rsidRDefault="000973A6" w:rsidP="00B714EA">
      <w:pPr>
        <w:pStyle w:val="Maximumscore"/>
        <w:numPr>
          <w:ilvl w:val="0"/>
          <w:numId w:val="4"/>
        </w:numPr>
        <w:ind w:left="0" w:hanging="567"/>
        <w:rPr>
          <w:bCs/>
        </w:rPr>
      </w:pPr>
      <w:r w:rsidRPr="00EB71E3">
        <w:t>Maximumscore</w:t>
      </w:r>
      <w:r w:rsidRPr="00EB71E3">
        <w:rPr>
          <w:bCs/>
        </w:rPr>
        <w:t xml:space="preserve"> 3</w:t>
      </w:r>
    </w:p>
    <w:p w:rsidR="000973A6" w:rsidRPr="00EB71E3" w:rsidRDefault="000973A6" w:rsidP="000973A6">
      <w:r w:rsidRPr="00EB71E3">
        <w:t>reactievergelijking van stap 2: CH</w:t>
      </w:r>
      <w:r w:rsidRPr="00EB71E3">
        <w:rPr>
          <w:vertAlign w:val="subscript"/>
        </w:rPr>
        <w:t>3</w:t>
      </w:r>
      <w:r>
        <w:sym w:font="Symbol" w:char="F02D"/>
      </w:r>
      <w:r w:rsidRPr="00EB71E3">
        <w:t xml:space="preserve">N = </w:t>
      </w:r>
      <w:r>
        <w:t>O</w:t>
      </w:r>
      <w:r w:rsidRPr="00EB71E3">
        <w:t xml:space="preserve"> + H</w:t>
      </w:r>
      <w:r w:rsidRPr="00EB71E3">
        <w:rPr>
          <w:vertAlign w:val="subscript"/>
        </w:rPr>
        <w:t>2</w:t>
      </w:r>
      <w:r w:rsidRPr="000442FC">
        <w:t xml:space="preserve"> </w:t>
      </w:r>
      <w:r>
        <w:sym w:font="Symbol" w:char="F0AE"/>
      </w:r>
      <w:r w:rsidRPr="00EB71E3">
        <w:t xml:space="preserve"> CH</w:t>
      </w:r>
      <w:r w:rsidRPr="00EB71E3">
        <w:rPr>
          <w:vertAlign w:val="subscript"/>
        </w:rPr>
        <w:t>3</w:t>
      </w:r>
      <w:r>
        <w:sym w:font="Symbol" w:char="F02D"/>
      </w:r>
      <w:r w:rsidRPr="00EB71E3">
        <w:t>N</w:t>
      </w:r>
      <w:r>
        <w:t>H</w:t>
      </w:r>
      <w:r>
        <w:sym w:font="Symbol" w:char="F02D"/>
      </w:r>
      <w:r w:rsidRPr="00EB71E3">
        <w:t>OH</w:t>
      </w:r>
    </w:p>
    <w:p w:rsidR="000973A6" w:rsidRPr="00EB71E3" w:rsidRDefault="000973A6" w:rsidP="000973A6">
      <w:r w:rsidRPr="00EB71E3">
        <w:t>reactievergelijking van stap 3: CH</w:t>
      </w:r>
      <w:r w:rsidRPr="00EB71E3">
        <w:rPr>
          <w:vertAlign w:val="subscript"/>
        </w:rPr>
        <w:t>3</w:t>
      </w:r>
      <w:r>
        <w:sym w:font="Symbol" w:char="F02D"/>
      </w:r>
      <w:r w:rsidRPr="00EB71E3">
        <w:t>N</w:t>
      </w:r>
      <w:r>
        <w:t>H</w:t>
      </w:r>
      <w:r>
        <w:sym w:font="Symbol" w:char="F02D"/>
      </w:r>
      <w:r w:rsidRPr="00EB71E3">
        <w:t>OH + H</w:t>
      </w:r>
      <w:r w:rsidRPr="00EB71E3">
        <w:rPr>
          <w:vertAlign w:val="subscript"/>
        </w:rPr>
        <w:t>2</w:t>
      </w:r>
      <w:r w:rsidRPr="000442FC">
        <w:t xml:space="preserve"> </w:t>
      </w:r>
      <w:r>
        <w:sym w:font="Symbol" w:char="F0AE"/>
      </w:r>
      <w:r w:rsidRPr="000442FC">
        <w:t xml:space="preserve"> </w:t>
      </w:r>
      <w:r w:rsidRPr="00EB71E3">
        <w:t>CH</w:t>
      </w:r>
      <w:r w:rsidRPr="00EB71E3">
        <w:rPr>
          <w:vertAlign w:val="subscript"/>
        </w:rPr>
        <w:t>3</w:t>
      </w:r>
      <w:r>
        <w:sym w:font="Symbol" w:char="F02D"/>
      </w:r>
      <w:r w:rsidRPr="00EB71E3">
        <w:t>NH</w:t>
      </w:r>
      <w:r w:rsidRPr="00EB71E3">
        <w:rPr>
          <w:vertAlign w:val="subscript"/>
        </w:rPr>
        <w:t>2</w:t>
      </w:r>
      <w:r w:rsidRPr="00EB71E3">
        <w:t xml:space="preserve"> + H</w:t>
      </w:r>
      <w:r w:rsidRPr="00EB71E3">
        <w:rPr>
          <w:vertAlign w:val="subscript"/>
        </w:rPr>
        <w:t>2</w:t>
      </w:r>
      <w:r w:rsidRPr="00EB71E3">
        <w:t>O</w:t>
      </w:r>
    </w:p>
    <w:p w:rsidR="000973A6" w:rsidRPr="00EB71E3" w:rsidRDefault="000973A6" w:rsidP="00B714EA">
      <w:pPr>
        <w:pStyle w:val="Stip"/>
        <w:numPr>
          <w:ilvl w:val="0"/>
          <w:numId w:val="9"/>
        </w:numPr>
        <w:tabs>
          <w:tab w:val="clear" w:pos="9639"/>
          <w:tab w:val="right" w:pos="9769"/>
        </w:tabs>
        <w:ind w:left="0" w:hanging="142"/>
      </w:pPr>
      <w:r w:rsidRPr="00EB71E3">
        <w:t>juiste reactievergelijking van stap 2</w:t>
      </w:r>
      <w:r>
        <w:tab/>
        <w:t>1</w:t>
      </w:r>
    </w:p>
    <w:p w:rsidR="000973A6" w:rsidRPr="00EB71E3" w:rsidRDefault="000973A6" w:rsidP="00B714EA">
      <w:pPr>
        <w:pStyle w:val="Stip"/>
        <w:numPr>
          <w:ilvl w:val="0"/>
          <w:numId w:val="9"/>
        </w:numPr>
        <w:tabs>
          <w:tab w:val="clear" w:pos="9639"/>
          <w:tab w:val="right" w:pos="9769"/>
        </w:tabs>
        <w:ind w:left="0" w:hanging="142"/>
      </w:pPr>
      <w:r w:rsidRPr="00EB71E3">
        <w:t>in de reactievergelijking van stap 3: de formule van het reactieproduct van stap 2 voor de pijl en CH</w:t>
      </w:r>
      <w:r w:rsidRPr="00EB71E3">
        <w:rPr>
          <w:vertAlign w:val="subscript"/>
        </w:rPr>
        <w:t>3</w:t>
      </w:r>
      <w:r>
        <w:sym w:font="Symbol" w:char="F02D"/>
      </w:r>
      <w:r w:rsidRPr="00EB71E3">
        <w:t>NH</w:t>
      </w:r>
      <w:r w:rsidRPr="00EB71E3">
        <w:rPr>
          <w:vertAlign w:val="subscript"/>
        </w:rPr>
        <w:t>2</w:t>
      </w:r>
      <w:r w:rsidRPr="00EB71E3">
        <w:t xml:space="preserve"> na de pijl</w:t>
      </w:r>
      <w:r>
        <w:tab/>
        <w:t>1</w:t>
      </w:r>
    </w:p>
    <w:p w:rsidR="000973A6" w:rsidRPr="00EB71E3" w:rsidRDefault="000973A6" w:rsidP="00B714EA">
      <w:pPr>
        <w:pStyle w:val="Stip"/>
        <w:numPr>
          <w:ilvl w:val="0"/>
          <w:numId w:val="9"/>
        </w:numPr>
        <w:tabs>
          <w:tab w:val="clear" w:pos="9639"/>
          <w:tab w:val="right" w:pos="9769"/>
        </w:tabs>
        <w:ind w:left="0" w:hanging="142"/>
      </w:pPr>
      <w:r w:rsidRPr="00EB71E3">
        <w:t>in de reactievergelijking van stap 3: H</w:t>
      </w:r>
      <w:r w:rsidRPr="00291DD1">
        <w:rPr>
          <w:vertAlign w:val="subscript"/>
        </w:rPr>
        <w:t>2</w:t>
      </w:r>
      <w:r w:rsidRPr="00EB71E3">
        <w:t xml:space="preserve"> voor de pijl en H</w:t>
      </w:r>
      <w:r w:rsidRPr="00EB71E3">
        <w:rPr>
          <w:vertAlign w:val="subscript"/>
        </w:rPr>
        <w:t>2</w:t>
      </w:r>
      <w:r w:rsidRPr="00EB71E3">
        <w:t>O na de pijl</w:t>
      </w:r>
      <w:r>
        <w:tab/>
        <w:t>1</w:t>
      </w:r>
    </w:p>
    <w:p w:rsidR="000973A6" w:rsidRPr="00EB71E3" w:rsidRDefault="000973A6" w:rsidP="000973A6">
      <w:pPr>
        <w:pStyle w:val="InterCurs"/>
        <w:rPr>
          <w:bCs/>
        </w:rPr>
      </w:pPr>
      <w:r w:rsidRPr="00EB71E3">
        <w:t>Opmerking</w:t>
      </w:r>
      <w:r>
        <w:br/>
      </w:r>
      <w:r w:rsidRPr="00EB71E3">
        <w:t>Wanneer in een overigens juist antwoord het reactieproduct van stap 2 is weergegeven als CH</w:t>
      </w:r>
      <w:r w:rsidRPr="00EB71E3">
        <w:rPr>
          <w:vertAlign w:val="subscript"/>
        </w:rPr>
        <w:t>3</w:t>
      </w:r>
      <w:r>
        <w:sym w:font="Symbol" w:char="F02D"/>
      </w:r>
      <w:r w:rsidRPr="00EB71E3">
        <w:t xml:space="preserve">NHOH, dit goed </w:t>
      </w:r>
      <w:r w:rsidRPr="00EB71E3">
        <w:rPr>
          <w:bCs/>
        </w:rPr>
        <w:t>rekenen.</w:t>
      </w:r>
    </w:p>
    <w:p w:rsidR="000973A6" w:rsidRPr="00EB71E3" w:rsidRDefault="000973A6" w:rsidP="00B714EA">
      <w:pPr>
        <w:pStyle w:val="Maximumscore"/>
        <w:numPr>
          <w:ilvl w:val="0"/>
          <w:numId w:val="4"/>
        </w:numPr>
        <w:ind w:left="0" w:hanging="567"/>
        <w:rPr>
          <w:bCs/>
        </w:rPr>
      </w:pPr>
      <w:r w:rsidRPr="00EB71E3">
        <w:t>Maximumscore</w:t>
      </w:r>
      <w:r w:rsidRPr="00EB71E3">
        <w:rPr>
          <w:bCs/>
        </w:rPr>
        <w:t xml:space="preserve"> 3</w:t>
      </w:r>
    </w:p>
    <w:p w:rsidR="000973A6" w:rsidRPr="00EB71E3" w:rsidRDefault="000973A6" w:rsidP="000973A6">
      <w:r w:rsidRPr="00EB71E3">
        <w:t>4-methylbenzeen-1,3-diamine</w:t>
      </w:r>
    </w:p>
    <w:p w:rsidR="000973A6" w:rsidRPr="00EB71E3" w:rsidRDefault="000973A6" w:rsidP="00B714EA">
      <w:pPr>
        <w:pStyle w:val="Stip"/>
        <w:numPr>
          <w:ilvl w:val="0"/>
          <w:numId w:val="9"/>
        </w:numPr>
        <w:tabs>
          <w:tab w:val="clear" w:pos="9639"/>
          <w:tab w:val="right" w:pos="9769"/>
        </w:tabs>
        <w:ind w:left="0" w:hanging="142"/>
      </w:pPr>
      <w:r w:rsidRPr="00EB71E3">
        <w:t>methyl als voorvoegsel en benzeen als stamnaam</w:t>
      </w:r>
      <w:r>
        <w:tab/>
        <w:t>1</w:t>
      </w:r>
    </w:p>
    <w:p w:rsidR="000973A6" w:rsidRPr="00EB71E3" w:rsidRDefault="000973A6" w:rsidP="00B714EA">
      <w:pPr>
        <w:pStyle w:val="Stip"/>
        <w:numPr>
          <w:ilvl w:val="0"/>
          <w:numId w:val="9"/>
        </w:numPr>
        <w:tabs>
          <w:tab w:val="clear" w:pos="9639"/>
          <w:tab w:val="right" w:pos="9769"/>
        </w:tabs>
        <w:ind w:left="0" w:hanging="142"/>
      </w:pPr>
      <w:r w:rsidRPr="00EB71E3">
        <w:t>diamine als achtervoegsel</w:t>
      </w:r>
      <w:r>
        <w:tab/>
        <w:t>1</w:t>
      </w:r>
    </w:p>
    <w:p w:rsidR="000973A6" w:rsidRPr="00EB71E3" w:rsidRDefault="000973A6" w:rsidP="00B714EA">
      <w:pPr>
        <w:pStyle w:val="Stip"/>
        <w:numPr>
          <w:ilvl w:val="0"/>
          <w:numId w:val="9"/>
        </w:numPr>
        <w:tabs>
          <w:tab w:val="clear" w:pos="9639"/>
          <w:tab w:val="right" w:pos="9769"/>
        </w:tabs>
        <w:ind w:left="0" w:hanging="142"/>
      </w:pPr>
      <w:r w:rsidRPr="00EB71E3">
        <w:t>juiste plaatsaanduidingen</w:t>
      </w:r>
      <w:r>
        <w:tab/>
        <w:t>1</w:t>
      </w:r>
    </w:p>
    <w:p w:rsidR="000973A6" w:rsidRPr="00EB71E3" w:rsidRDefault="000973A6" w:rsidP="000973A6">
      <w:pPr>
        <w:pStyle w:val="Indien"/>
      </w:pPr>
      <w:r w:rsidRPr="00EB71E3">
        <w:t>Indien het antwoord (1-)methyl-2,4-diaminobenzeen of 2,4-diamino(-1-)methylbenzeen is gegeven</w:t>
      </w:r>
      <w:r>
        <w:tab/>
        <w:t>2</w:t>
      </w:r>
      <w:r>
        <w:br/>
      </w:r>
      <w:r w:rsidRPr="00EB71E3">
        <w:t>Indien het antwoord 2,4-diaminotolueen is gegeven</w:t>
      </w:r>
      <w:r>
        <w:tab/>
        <w:t>2</w:t>
      </w:r>
    </w:p>
    <w:p w:rsidR="000973A6" w:rsidRPr="00EB71E3" w:rsidRDefault="000973A6" w:rsidP="000973A6">
      <w:pPr>
        <w:pStyle w:val="InterCurs"/>
      </w:pPr>
      <w:r w:rsidRPr="00EB71E3">
        <w:t>Opmerking</w:t>
      </w:r>
      <w:r>
        <w:br/>
      </w:r>
      <w:r w:rsidRPr="00EB71E3">
        <w:t>Wanneer het antwoord (1)methy1benzeen-2,4-diamine of 2,4-tolueendiamine is gegeven, dit goed rekenen.</w:t>
      </w:r>
    </w:p>
    <w:p w:rsidR="000973A6" w:rsidRPr="00EB71E3" w:rsidRDefault="000973A6" w:rsidP="00B714EA">
      <w:pPr>
        <w:pStyle w:val="Maximumscore"/>
        <w:numPr>
          <w:ilvl w:val="0"/>
          <w:numId w:val="4"/>
        </w:numPr>
        <w:ind w:left="0" w:hanging="567"/>
        <w:rPr>
          <w:bCs/>
        </w:rPr>
      </w:pPr>
      <w:r w:rsidRPr="00EB71E3">
        <w:t>Maximumscore</w:t>
      </w:r>
      <w:r w:rsidRPr="00EB71E3">
        <w:rPr>
          <w:bCs/>
        </w:rPr>
        <w:t xml:space="preserve"> 3</w:t>
      </w:r>
    </w:p>
    <w:p w:rsidR="000973A6" w:rsidRPr="00EB71E3" w:rsidRDefault="000973A6" w:rsidP="000973A6">
      <w:r w:rsidRPr="00EB71E3">
        <w:t>Een juiste uitleg leidt tot de conclusie dat de hoeveelheid warmte die vrijkomt bij de bereiding van een kg TDA volgens reactie 2 kleiner is dan de hoeveelheid warmte die vrijkomt bij de bereiding van een kg methaanamine volgens reactie 1.</w:t>
      </w:r>
    </w:p>
    <w:p w:rsidR="000973A6" w:rsidRPr="00EB71E3" w:rsidRDefault="000973A6" w:rsidP="00B714EA">
      <w:pPr>
        <w:pStyle w:val="Stip"/>
        <w:numPr>
          <w:ilvl w:val="0"/>
          <w:numId w:val="9"/>
        </w:numPr>
        <w:tabs>
          <w:tab w:val="clear" w:pos="9639"/>
          <w:tab w:val="right" w:pos="9769"/>
        </w:tabs>
        <w:ind w:left="0" w:hanging="142"/>
      </w:pPr>
      <w:r w:rsidRPr="00EB71E3">
        <w:t>notie dat bij de vorming van een mol TDA volgens reactie 2 twee keer zoveel NO</w:t>
      </w:r>
      <w:r w:rsidRPr="00EB71E3">
        <w:rPr>
          <w:vertAlign w:val="subscript"/>
        </w:rPr>
        <w:t>2</w:t>
      </w:r>
      <w:r w:rsidRPr="00EB71E3">
        <w:t xml:space="preserve"> groepen reageren als bij de vorming van een mol methaanamine volgens reactie 1 (dus zal de hoeveelheid warmte die per mol vrijkomt in reactie 2 (ongeveer) twee maal zo groot zijn als in reactie 1)</w:t>
      </w:r>
      <w:r w:rsidRPr="0030317A">
        <w:t xml:space="preserve"> </w:t>
      </w:r>
      <w:r>
        <w:tab/>
        <w:t>1</w:t>
      </w:r>
    </w:p>
    <w:p w:rsidR="000973A6" w:rsidRPr="00EB71E3" w:rsidRDefault="000973A6" w:rsidP="00B714EA">
      <w:pPr>
        <w:pStyle w:val="Stip"/>
        <w:numPr>
          <w:ilvl w:val="0"/>
          <w:numId w:val="9"/>
        </w:numPr>
        <w:tabs>
          <w:tab w:val="clear" w:pos="9639"/>
          <w:tab w:val="right" w:pos="9769"/>
        </w:tabs>
        <w:ind w:left="0" w:hanging="142"/>
      </w:pPr>
      <w:r w:rsidRPr="00EB71E3">
        <w:t>de massa van een mol DNT is meer dan twee maal zo groot als de massa van een mol methaanamine</w:t>
      </w:r>
      <w:r>
        <w:tab/>
        <w:t>1</w:t>
      </w:r>
    </w:p>
    <w:p w:rsidR="000973A6" w:rsidRPr="00EB71E3" w:rsidRDefault="000973A6" w:rsidP="00B714EA">
      <w:pPr>
        <w:pStyle w:val="Stip"/>
        <w:numPr>
          <w:ilvl w:val="0"/>
          <w:numId w:val="9"/>
        </w:numPr>
        <w:tabs>
          <w:tab w:val="clear" w:pos="9639"/>
          <w:tab w:val="right" w:pos="9769"/>
        </w:tabs>
        <w:ind w:left="0" w:hanging="142"/>
      </w:pPr>
      <w:r w:rsidRPr="00EB71E3">
        <w:t>conclusie</w:t>
      </w:r>
      <w:r>
        <w:tab/>
        <w:t>1</w:t>
      </w:r>
    </w:p>
    <w:p w:rsidR="000973A6" w:rsidRPr="00EB71E3" w:rsidRDefault="000973A6" w:rsidP="000973A6">
      <w:pPr>
        <w:pStyle w:val="Vergelijking"/>
      </w:pPr>
      <w:r w:rsidRPr="00EB71E3">
        <w:t>of</w:t>
      </w:r>
    </w:p>
    <w:p w:rsidR="000973A6" w:rsidRPr="00EB71E3" w:rsidRDefault="000973A6" w:rsidP="00B714EA">
      <w:pPr>
        <w:pStyle w:val="Stip"/>
        <w:numPr>
          <w:ilvl w:val="0"/>
          <w:numId w:val="9"/>
        </w:numPr>
        <w:tabs>
          <w:tab w:val="clear" w:pos="9639"/>
          <w:tab w:val="right" w:pos="9769"/>
        </w:tabs>
        <w:ind w:left="0" w:hanging="142"/>
      </w:pPr>
      <w:r w:rsidRPr="00EB71E3">
        <w:t>in methaanamine komt een NO</w:t>
      </w:r>
      <w:r w:rsidRPr="00EB71E3">
        <w:rPr>
          <w:vertAlign w:val="subscript"/>
        </w:rPr>
        <w:t>2</w:t>
      </w:r>
      <w:r w:rsidRPr="00EB71E3">
        <w:t xml:space="preserve"> groep per C atoom voor en in DNT is dat een NO</w:t>
      </w:r>
      <w:r w:rsidRPr="00EB71E3">
        <w:rPr>
          <w:vertAlign w:val="subscript"/>
        </w:rPr>
        <w:t>2</w:t>
      </w:r>
      <w:r w:rsidRPr="00EB71E3">
        <w:t xml:space="preserve"> groep per drie C atomen</w:t>
      </w:r>
      <w:r>
        <w:tab/>
        <w:t>1</w:t>
      </w:r>
    </w:p>
    <w:p w:rsidR="000973A6" w:rsidRPr="00EB71E3" w:rsidRDefault="000973A6" w:rsidP="00B714EA">
      <w:pPr>
        <w:pStyle w:val="Stip"/>
        <w:numPr>
          <w:ilvl w:val="0"/>
          <w:numId w:val="9"/>
        </w:numPr>
        <w:tabs>
          <w:tab w:val="clear" w:pos="9639"/>
          <w:tab w:val="right" w:pos="9769"/>
        </w:tabs>
        <w:ind w:left="0" w:hanging="142"/>
      </w:pPr>
      <w:r w:rsidRPr="00EB71E3">
        <w:t>dus per kg methaanamine zijn er meer NO</w:t>
      </w:r>
      <w:r w:rsidRPr="00EB71E3">
        <w:rPr>
          <w:vertAlign w:val="subscript"/>
        </w:rPr>
        <w:t>2</w:t>
      </w:r>
      <w:r w:rsidRPr="00EB71E3">
        <w:t xml:space="preserve"> groepen dan per kg DNT</w:t>
      </w:r>
      <w:r>
        <w:tab/>
        <w:t>1</w:t>
      </w:r>
    </w:p>
    <w:p w:rsidR="000973A6" w:rsidRPr="00EB71E3" w:rsidRDefault="000973A6" w:rsidP="00B714EA">
      <w:pPr>
        <w:pStyle w:val="Stip"/>
        <w:numPr>
          <w:ilvl w:val="0"/>
          <w:numId w:val="9"/>
        </w:numPr>
        <w:tabs>
          <w:tab w:val="clear" w:pos="9639"/>
          <w:tab w:val="right" w:pos="9769"/>
        </w:tabs>
        <w:ind w:left="0" w:hanging="142"/>
      </w:pPr>
      <w:r w:rsidRPr="00EB71E3">
        <w:t>conclusie</w:t>
      </w:r>
      <w:r>
        <w:tab/>
        <w:t>1</w:t>
      </w:r>
    </w:p>
    <w:p w:rsidR="000973A6" w:rsidRPr="00EB71E3" w:rsidRDefault="000973A6" w:rsidP="000973A6">
      <w:pPr>
        <w:pStyle w:val="InterCurs"/>
      </w:pPr>
      <w:r w:rsidRPr="00EB71E3">
        <w:t>Opmerking</w:t>
      </w:r>
      <w:r>
        <w:br/>
      </w:r>
      <w:r w:rsidRPr="00EB71E3">
        <w:t>Wanneer een juiste conclusie is gebaseerd op een juiste berekening, dit goed rekenen.</w:t>
      </w:r>
    </w:p>
    <w:p w:rsidR="000973A6" w:rsidRPr="00EB71E3" w:rsidRDefault="000973A6" w:rsidP="00B714EA">
      <w:pPr>
        <w:pStyle w:val="Maximumscore"/>
        <w:numPr>
          <w:ilvl w:val="0"/>
          <w:numId w:val="4"/>
        </w:numPr>
        <w:ind w:left="0" w:hanging="567"/>
        <w:rPr>
          <w:bCs/>
        </w:rPr>
      </w:pPr>
      <w:r w:rsidRPr="00EB71E3">
        <w:t>Maximumscore</w:t>
      </w:r>
      <w:r w:rsidRPr="00EB71E3">
        <w:rPr>
          <w:bCs/>
        </w:rPr>
        <w:t xml:space="preserve"> 5</w:t>
      </w:r>
    </w:p>
    <w:p w:rsidR="000973A6" w:rsidRPr="00EB71E3" w:rsidRDefault="000973A6" w:rsidP="000973A6">
      <w:r w:rsidRPr="00EB71E3">
        <w:t>Een juiste berekening leidt afhankelijk van de berekeningswijze tot de uitkomst 26,6 of 26,7 (gram per minuut).</w:t>
      </w:r>
    </w:p>
    <w:p w:rsidR="000973A6" w:rsidRPr="00EB71E3" w:rsidRDefault="000973A6" w:rsidP="00B714EA">
      <w:pPr>
        <w:pStyle w:val="Stip"/>
        <w:numPr>
          <w:ilvl w:val="0"/>
          <w:numId w:val="9"/>
        </w:numPr>
        <w:tabs>
          <w:tab w:val="clear" w:pos="9639"/>
          <w:tab w:val="right" w:pos="9769"/>
        </w:tabs>
        <w:ind w:left="0" w:hanging="142"/>
      </w:pPr>
      <w:r w:rsidRPr="00EB71E3">
        <w:t>berekening van de massa van een mol DNT (bijvoorbeeld via Binas-tabel 104 (4</w:t>
      </w:r>
      <w:r w:rsidRPr="00291DD1">
        <w:rPr>
          <w:vertAlign w:val="superscript"/>
        </w:rPr>
        <w:t>e</w:t>
      </w:r>
      <w:r>
        <w:t xml:space="preserve"> </w:t>
      </w:r>
      <w:r w:rsidRPr="00EB71E3">
        <w:t>druk) of</w:t>
      </w:r>
      <w:r>
        <w:br/>
      </w:r>
      <w:r w:rsidRPr="00EB71E3">
        <w:t>99 (5</w:t>
      </w:r>
      <w:r w:rsidRPr="00291DD1">
        <w:rPr>
          <w:vertAlign w:val="superscript"/>
        </w:rPr>
        <w:t>e</w:t>
      </w:r>
      <w:r>
        <w:t xml:space="preserve"> </w:t>
      </w:r>
      <w:r w:rsidRPr="00EB71E3">
        <w:t>druk)): 182,1 g</w:t>
      </w:r>
      <w:r>
        <w:tab/>
        <w:t>1</w:t>
      </w:r>
    </w:p>
    <w:p w:rsidR="000973A6" w:rsidRPr="00EB71E3" w:rsidRDefault="000973A6" w:rsidP="00B714EA">
      <w:pPr>
        <w:pStyle w:val="Stip"/>
        <w:numPr>
          <w:ilvl w:val="0"/>
          <w:numId w:val="9"/>
        </w:numPr>
        <w:tabs>
          <w:tab w:val="clear" w:pos="9639"/>
          <w:tab w:val="right" w:pos="9769"/>
        </w:tabs>
        <w:ind w:left="0" w:hanging="142"/>
      </w:pPr>
      <w:r w:rsidRPr="00EB71E3">
        <w:t>berekening van het aantal mol DNT dat per kg vloeistofmengsel de reactor wordt ingeleid: 25,0 (g) delen door de massa van een mol DNT</w:t>
      </w:r>
      <w:r>
        <w:tab/>
        <w:t>1</w:t>
      </w:r>
    </w:p>
    <w:p w:rsidR="000973A6" w:rsidRPr="00EB71E3" w:rsidRDefault="000973A6" w:rsidP="00B714EA">
      <w:pPr>
        <w:pStyle w:val="Stip"/>
        <w:numPr>
          <w:ilvl w:val="0"/>
          <w:numId w:val="9"/>
        </w:numPr>
        <w:tabs>
          <w:tab w:val="clear" w:pos="9639"/>
          <w:tab w:val="right" w:pos="9769"/>
        </w:tabs>
        <w:ind w:left="0" w:hanging="142"/>
      </w:pPr>
      <w:r w:rsidRPr="00EB71E3">
        <w:lastRenderedPageBreak/>
        <w:t>omrekening van het aantal mol DNT dat per kg vloeistofmengsel de reactor wordt ingeleid naar het aantal mol waterstof dat daarmee reageert: vermenigvuldigen met 6</w:t>
      </w:r>
      <w:r>
        <w:tab/>
        <w:t>1</w:t>
      </w:r>
    </w:p>
    <w:p w:rsidR="000973A6" w:rsidRPr="00EB71E3" w:rsidRDefault="000973A6" w:rsidP="00B714EA">
      <w:pPr>
        <w:pStyle w:val="Stip"/>
        <w:numPr>
          <w:ilvl w:val="0"/>
          <w:numId w:val="9"/>
        </w:numPr>
        <w:tabs>
          <w:tab w:val="clear" w:pos="9639"/>
          <w:tab w:val="right" w:pos="9769"/>
        </w:tabs>
        <w:ind w:left="0" w:hanging="142"/>
      </w:pPr>
      <w:r w:rsidRPr="00EB71E3">
        <w:t>omrekening van het aantal mol waterstof dat met het ingeleide DNT reageert naar het aantal g waterstof: vermenigvuldigen met de massa van een mol waterstof (bijvoorbeeld via Binas-tabel 104 (4</w:t>
      </w:r>
      <w:r w:rsidRPr="00291DD1">
        <w:rPr>
          <w:vertAlign w:val="superscript"/>
        </w:rPr>
        <w:t>e</w:t>
      </w:r>
      <w:r>
        <w:t xml:space="preserve"> </w:t>
      </w:r>
      <w:r w:rsidRPr="00EB71E3">
        <w:t>druk) of 99 (5</w:t>
      </w:r>
      <w:r w:rsidRPr="00291DD1">
        <w:rPr>
          <w:vertAlign w:val="superscript"/>
        </w:rPr>
        <w:t>e</w:t>
      </w:r>
      <w:r>
        <w:t xml:space="preserve"> </w:t>
      </w:r>
      <w:r w:rsidRPr="00EB71E3">
        <w:t>druk): 2,016 g)</w:t>
      </w:r>
      <w:r w:rsidRPr="0030317A">
        <w:t xml:space="preserve"> </w:t>
      </w:r>
      <w:r>
        <w:tab/>
        <w:t>1</w:t>
      </w:r>
    </w:p>
    <w:p w:rsidR="000973A6" w:rsidRPr="00EB71E3" w:rsidRDefault="000973A6" w:rsidP="00B714EA">
      <w:pPr>
        <w:pStyle w:val="Stip"/>
        <w:numPr>
          <w:ilvl w:val="0"/>
          <w:numId w:val="9"/>
        </w:numPr>
        <w:tabs>
          <w:tab w:val="clear" w:pos="9639"/>
          <w:tab w:val="right" w:pos="9769"/>
        </w:tabs>
        <w:ind w:left="0" w:hanging="142"/>
      </w:pPr>
      <w:r w:rsidRPr="00EB71E3">
        <w:t xml:space="preserve">berekening van de massa in g van het mengsel van TDA en water dat bij </w:t>
      </w:r>
      <w:r w:rsidRPr="00291DD1">
        <w:rPr>
          <w:noProof/>
          <w:position w:val="-6"/>
          <w:lang w:eastAsia="nl-NL"/>
        </w:rPr>
        <w:drawing>
          <wp:inline distT="0" distB="0" distL="0" distR="0" wp14:anchorId="6F0277D2" wp14:editId="4CBBA34E">
            <wp:extent cx="215900" cy="207010"/>
            <wp:effectExtent l="19050" t="0" r="0" b="0"/>
            <wp:docPr id="6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EB71E3">
        <w:t xml:space="preserve"> moet worden afgevoerd: de som van het aantal g DNT dat per kg vloeistofmengsel de reactor wordt ingeleid en het aantal g waterstof dat daarmee reageert</w:t>
      </w:r>
      <w:r>
        <w:tab/>
        <w:t>1</w:t>
      </w:r>
    </w:p>
    <w:p w:rsidR="000973A6" w:rsidRPr="00EB71E3" w:rsidRDefault="000973A6" w:rsidP="000973A6">
      <w:pPr>
        <w:pStyle w:val="Vergelijking"/>
      </w:pPr>
      <w:r w:rsidRPr="00EB71E3">
        <w:t>of</w:t>
      </w:r>
    </w:p>
    <w:p w:rsidR="000973A6" w:rsidRPr="00EB71E3" w:rsidRDefault="000973A6" w:rsidP="00B714EA">
      <w:pPr>
        <w:pStyle w:val="Stip"/>
        <w:numPr>
          <w:ilvl w:val="0"/>
          <w:numId w:val="9"/>
        </w:numPr>
        <w:tabs>
          <w:tab w:val="clear" w:pos="9639"/>
          <w:tab w:val="right" w:pos="9769"/>
        </w:tabs>
        <w:ind w:left="0" w:hanging="142"/>
      </w:pPr>
      <w:r w:rsidRPr="00EB71E3">
        <w:t>berekening van de massa van een mol DNT en van een mol TDA (bijvoorbeeld via Binas-tabel 104 (4</w:t>
      </w:r>
      <w:r w:rsidRPr="00291DD1">
        <w:rPr>
          <w:vertAlign w:val="superscript"/>
        </w:rPr>
        <w:t>e</w:t>
      </w:r>
      <w:r>
        <w:t> </w:t>
      </w:r>
      <w:r w:rsidRPr="00EB71E3">
        <w:t>druk) of 99 (5</w:t>
      </w:r>
      <w:r w:rsidRPr="00291DD1">
        <w:rPr>
          <w:vertAlign w:val="superscript"/>
        </w:rPr>
        <w:t>e</w:t>
      </w:r>
      <w:r>
        <w:t xml:space="preserve"> </w:t>
      </w:r>
      <w:r w:rsidRPr="00EB71E3">
        <w:t>druk)): 182,1 g respectievelijk 122,2 g</w:t>
      </w:r>
      <w:r>
        <w:tab/>
        <w:t>1</w:t>
      </w:r>
    </w:p>
    <w:p w:rsidR="000973A6" w:rsidRPr="00EB71E3" w:rsidRDefault="000973A6" w:rsidP="00B714EA">
      <w:pPr>
        <w:pStyle w:val="Stip"/>
        <w:numPr>
          <w:ilvl w:val="0"/>
          <w:numId w:val="9"/>
        </w:numPr>
        <w:tabs>
          <w:tab w:val="clear" w:pos="9639"/>
          <w:tab w:val="right" w:pos="9769"/>
        </w:tabs>
        <w:ind w:left="0" w:hanging="142"/>
      </w:pPr>
      <w:r w:rsidRPr="00EB71E3">
        <w:t>berekening van het aantal g TDA dat bij de reactie ontstaat: 25,0 (g) delen door de massa van een mol DNT en vermenigvuldigen met de massa van een mol TDA</w:t>
      </w:r>
      <w:r>
        <w:tab/>
        <w:t>1</w:t>
      </w:r>
    </w:p>
    <w:p w:rsidR="000973A6" w:rsidRPr="00EB71E3" w:rsidRDefault="000973A6" w:rsidP="00B714EA">
      <w:pPr>
        <w:pStyle w:val="Stip"/>
        <w:numPr>
          <w:ilvl w:val="0"/>
          <w:numId w:val="9"/>
        </w:numPr>
        <w:tabs>
          <w:tab w:val="clear" w:pos="9639"/>
          <w:tab w:val="right" w:pos="9769"/>
        </w:tabs>
        <w:ind w:left="0" w:hanging="142"/>
      </w:pPr>
      <w:r w:rsidRPr="00EB71E3">
        <w:t>berekening van het aantal mol water dat ontstaat: 25,0 (g) delen door de massa van een mol DNT en vermenigvuldigen met 4</w:t>
      </w:r>
      <w:r>
        <w:tab/>
        <w:t>1</w:t>
      </w:r>
    </w:p>
    <w:p w:rsidR="000973A6" w:rsidRPr="00EB71E3" w:rsidRDefault="000973A6" w:rsidP="00B714EA">
      <w:pPr>
        <w:pStyle w:val="Stip"/>
        <w:numPr>
          <w:ilvl w:val="0"/>
          <w:numId w:val="9"/>
        </w:numPr>
        <w:tabs>
          <w:tab w:val="clear" w:pos="9639"/>
          <w:tab w:val="right" w:pos="9769"/>
        </w:tabs>
        <w:ind w:left="0" w:hanging="142"/>
      </w:pPr>
      <w:r w:rsidRPr="00EB71E3">
        <w:t>omrekening van het aantal mol water dat ontstaat naar het aantal g water dat ontstaat: vermenigvuldigen met de massa van een mol water (bijvoorbeeld via Binas-tabel 41 (4</w:t>
      </w:r>
      <w:r w:rsidRPr="00291DD1">
        <w:rPr>
          <w:vertAlign w:val="superscript"/>
        </w:rPr>
        <w:t>e</w:t>
      </w:r>
      <w:r>
        <w:t xml:space="preserve"> </w:t>
      </w:r>
      <w:r w:rsidRPr="00EB71E3">
        <w:t>druk) of 98 (5</w:t>
      </w:r>
      <w:r w:rsidRPr="00291DD1">
        <w:rPr>
          <w:vertAlign w:val="superscript"/>
        </w:rPr>
        <w:t>e</w:t>
      </w:r>
      <w:r>
        <w:t> </w:t>
      </w:r>
      <w:r w:rsidRPr="00EB71E3">
        <w:t>druk): 18,02 g)</w:t>
      </w:r>
      <w:r w:rsidRPr="00344D19">
        <w:t xml:space="preserve"> </w:t>
      </w:r>
      <w:r>
        <w:tab/>
        <w:t>1</w:t>
      </w:r>
    </w:p>
    <w:p w:rsidR="000973A6" w:rsidRPr="00EB71E3" w:rsidRDefault="000973A6" w:rsidP="00B714EA">
      <w:pPr>
        <w:pStyle w:val="Stip"/>
        <w:numPr>
          <w:ilvl w:val="0"/>
          <w:numId w:val="9"/>
        </w:numPr>
        <w:tabs>
          <w:tab w:val="clear" w:pos="9639"/>
          <w:tab w:val="right" w:pos="9769"/>
        </w:tabs>
        <w:ind w:left="0" w:hanging="142"/>
      </w:pPr>
      <w:r w:rsidRPr="00EB71E3">
        <w:t xml:space="preserve">berekening van de massa in g van het mengsel van TDA en water dat bij </w:t>
      </w:r>
      <w:r w:rsidRPr="00291DD1">
        <w:rPr>
          <w:noProof/>
          <w:position w:val="-6"/>
          <w:lang w:eastAsia="nl-NL"/>
        </w:rPr>
        <w:drawing>
          <wp:inline distT="0" distB="0" distL="0" distR="0" wp14:anchorId="5574D674" wp14:editId="7E54084A">
            <wp:extent cx="215900" cy="207010"/>
            <wp:effectExtent l="19050" t="0" r="0" b="0"/>
            <wp:docPr id="69"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EB71E3">
        <w:t xml:space="preserve"> moet worden afgevoerd: het aantal g TDA dat bij de reactie ontstaat plus het aantal g water dat ontstaat</w:t>
      </w:r>
      <w:r>
        <w:tab/>
        <w:t>1</w:t>
      </w:r>
    </w:p>
    <w:bookmarkStart w:id="6" w:name="_Toc495315170"/>
    <w:p w:rsidR="000973A6" w:rsidRDefault="000973A6" w:rsidP="000973A6">
      <w:pPr>
        <w:pStyle w:val="Kop2"/>
        <w:rPr>
          <w:noProof/>
        </w:rPr>
      </w:pPr>
      <w:r w:rsidRPr="0018005E">
        <w:rPr>
          <w:noProof/>
        </w:rPr>
        <mc:AlternateContent>
          <mc:Choice Requires="wps">
            <w:drawing>
              <wp:anchor distT="0" distB="0" distL="0" distR="0" simplePos="0" relativeHeight="251663360" behindDoc="0" locked="0" layoutInCell="0" allowOverlap="1" wp14:anchorId="78CEEB27" wp14:editId="35202324">
                <wp:simplePos x="0" y="0"/>
                <wp:positionH relativeFrom="margin">
                  <wp:posOffset>-186375</wp:posOffset>
                </wp:positionH>
                <wp:positionV relativeFrom="paragraph">
                  <wp:posOffset>356433</wp:posOffset>
                </wp:positionV>
                <wp:extent cx="6172835" cy="0"/>
                <wp:effectExtent l="0" t="19050" r="56515" b="38100"/>
                <wp:wrapSquare wrapText="bothSides"/>
                <wp:docPr id="10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B63708" id="Line 2" o:spid="_x0000_s1026" style="position:absolute;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4.7pt,28.05pt" to="471.3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0X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" o:allowincell="f" strokecolor="silver" strokeweight="4.8pt">
                <w10:wrap type="square" anchorx="margin"/>
              </v:line>
            </w:pict>
          </mc:Fallback>
        </mc:AlternateContent>
      </w:r>
      <w:r w:rsidRPr="00EB71E3">
        <w:t>Huilfactor in uien</w:t>
      </w:r>
      <w:r w:rsidRPr="0040272A">
        <w:tab/>
        <w:t>2006Sk2-II(IV)</w:t>
      </w:r>
      <w:bookmarkEnd w:id="6"/>
    </w:p>
    <w:p w:rsidR="000973A6" w:rsidRPr="00C3185B" w:rsidRDefault="000973A6" w:rsidP="00B714EA">
      <w:pPr>
        <w:pStyle w:val="Maximumscore"/>
        <w:numPr>
          <w:ilvl w:val="0"/>
          <w:numId w:val="4"/>
        </w:numPr>
        <w:ind w:left="0" w:hanging="567"/>
      </w:pPr>
      <w:r w:rsidRPr="00C3185B">
        <w:t>Maximumscore 4</w:t>
      </w:r>
    </w:p>
    <w:p w:rsidR="000973A6" w:rsidRPr="00C3185B" w:rsidRDefault="000973A6" w:rsidP="000973A6">
      <w:pPr>
        <w:jc w:val="both"/>
        <w:rPr>
          <w:lang w:val="en-GB"/>
        </w:rPr>
      </w:pPr>
      <w:r w:rsidRPr="00C3185B">
        <w:rPr>
          <w:noProof/>
          <w:lang w:eastAsia="nl-NL"/>
        </w:rPr>
        <w:drawing>
          <wp:inline distT="0" distB="0" distL="0" distR="0" wp14:anchorId="2CF0EC2E" wp14:editId="31A15ADB">
            <wp:extent cx="4582210" cy="408570"/>
            <wp:effectExtent l="19050" t="0" r="8840" b="0"/>
            <wp:docPr id="174" name="Afbeelding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0" cstate="print"/>
                    <a:srcRect/>
                    <a:stretch>
                      <a:fillRect/>
                    </a:stretch>
                  </pic:blipFill>
                  <pic:spPr bwMode="auto">
                    <a:xfrm>
                      <a:off x="0" y="0"/>
                      <a:ext cx="4604590" cy="410566"/>
                    </a:xfrm>
                    <a:prstGeom prst="rect">
                      <a:avLst/>
                    </a:prstGeom>
                    <a:noFill/>
                    <a:ln w="9525">
                      <a:noFill/>
                      <a:miter lim="800000"/>
                      <a:headEnd/>
                      <a:tailEnd/>
                    </a:ln>
                  </pic:spPr>
                </pic:pic>
              </a:graphicData>
            </a:graphic>
          </wp:inline>
        </w:drawing>
      </w:r>
    </w:p>
    <w:p w:rsidR="000973A6" w:rsidRPr="00C3185B" w:rsidRDefault="000973A6" w:rsidP="00B714EA">
      <w:pPr>
        <w:pStyle w:val="Stip"/>
        <w:numPr>
          <w:ilvl w:val="0"/>
          <w:numId w:val="9"/>
        </w:numPr>
        <w:tabs>
          <w:tab w:val="clear" w:pos="9639"/>
          <w:tab w:val="right" w:pos="9769"/>
        </w:tabs>
        <w:ind w:left="0" w:hanging="142"/>
      </w:pPr>
      <w:r w:rsidRPr="00C3185B">
        <w:t>CH</w:t>
      </w:r>
      <w:r w:rsidRPr="00C3185B">
        <w:rPr>
          <w:vertAlign w:val="subscript"/>
        </w:rPr>
        <w:t>3</w:t>
      </w:r>
      <w:r w:rsidRPr="00C3185B">
        <w:t xml:space="preserve"> - CH</w:t>
      </w:r>
      <w:r w:rsidRPr="00C3185B">
        <w:rPr>
          <w:vertAlign w:val="subscript"/>
        </w:rPr>
        <w:t>2</w:t>
      </w:r>
      <w:r w:rsidRPr="00C3185B">
        <w:t xml:space="preserve"> - CH = </w:t>
      </w:r>
      <w:r w:rsidRPr="00C3185B">
        <w:rPr>
          <w:bCs/>
        </w:rPr>
        <w:t xml:space="preserve">S </w:t>
      </w:r>
      <w:r w:rsidRPr="00C3185B">
        <w:t>= O en H</w:t>
      </w:r>
      <w:r w:rsidRPr="00C3185B">
        <w:rPr>
          <w:vertAlign w:val="subscript"/>
        </w:rPr>
        <w:t>2</w:t>
      </w:r>
      <w:r w:rsidRPr="00C3185B">
        <w:t>O voor de pij</w:t>
      </w:r>
      <w:r>
        <w:t>l</w:t>
      </w:r>
      <w:r w:rsidRPr="00C3185B">
        <w:t xml:space="preserve"> en </w:t>
      </w:r>
      <w:r w:rsidRPr="00163C87">
        <w:rPr>
          <w:noProof/>
          <w:position w:val="-30"/>
          <w:lang w:eastAsia="nl-NL"/>
        </w:rPr>
        <w:drawing>
          <wp:inline distT="0" distB="0" distL="0" distR="0" wp14:anchorId="16275B9A" wp14:editId="7EF1E6D4">
            <wp:extent cx="786728" cy="409651"/>
            <wp:effectExtent l="19050" t="0" r="0" b="0"/>
            <wp:docPr id="107"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 cstate="print"/>
                    <a:srcRect/>
                    <a:stretch>
                      <a:fillRect/>
                    </a:stretch>
                  </pic:blipFill>
                  <pic:spPr bwMode="auto">
                    <a:xfrm>
                      <a:off x="0" y="0"/>
                      <a:ext cx="791764" cy="412273"/>
                    </a:xfrm>
                    <a:prstGeom prst="rect">
                      <a:avLst/>
                    </a:prstGeom>
                    <a:noFill/>
                    <a:ln w="9525">
                      <a:noFill/>
                      <a:miter lim="800000"/>
                      <a:headEnd/>
                      <a:tailEnd/>
                    </a:ln>
                  </pic:spPr>
                </pic:pic>
              </a:graphicData>
            </a:graphic>
          </wp:inline>
        </w:drawing>
      </w:r>
      <w:r w:rsidRPr="00C3185B">
        <w:t xml:space="preserve"> </w:t>
      </w:r>
      <w:r>
        <w:t>na de pijl</w:t>
      </w:r>
      <w:r>
        <w:tab/>
        <w:t>1</w:t>
      </w:r>
    </w:p>
    <w:p w:rsidR="000973A6" w:rsidRPr="00C3185B" w:rsidRDefault="000973A6" w:rsidP="00B714EA">
      <w:pPr>
        <w:pStyle w:val="Stip"/>
        <w:numPr>
          <w:ilvl w:val="0"/>
          <w:numId w:val="9"/>
        </w:numPr>
        <w:tabs>
          <w:tab w:val="clear" w:pos="9639"/>
          <w:tab w:val="right" w:pos="9769"/>
        </w:tabs>
        <w:ind w:left="0" w:hanging="142"/>
      </w:pPr>
      <w:r w:rsidRPr="00C3185B">
        <w:t>H</w:t>
      </w:r>
      <w:r w:rsidRPr="00C3185B">
        <w:rPr>
          <w:vertAlign w:val="subscript"/>
        </w:rPr>
        <w:t>2</w:t>
      </w:r>
      <w:r w:rsidRPr="00C3185B">
        <w:t>SO</w:t>
      </w:r>
      <w:r w:rsidRPr="00C3185B">
        <w:rPr>
          <w:vertAlign w:val="subscript"/>
        </w:rPr>
        <w:t>4</w:t>
      </w:r>
      <w:r w:rsidRPr="00C3185B">
        <w:t xml:space="preserve"> en H</w:t>
      </w:r>
      <w:r w:rsidRPr="00C3185B">
        <w:rPr>
          <w:vertAlign w:val="subscript"/>
        </w:rPr>
        <w:t>2</w:t>
      </w:r>
      <w:r>
        <w:t>S na de pijl</w:t>
      </w:r>
      <w:r>
        <w:tab/>
        <w:t>1</w:t>
      </w:r>
    </w:p>
    <w:p w:rsidR="000973A6" w:rsidRPr="00C3185B" w:rsidRDefault="000973A6" w:rsidP="00B714EA">
      <w:pPr>
        <w:pStyle w:val="Stip"/>
        <w:numPr>
          <w:ilvl w:val="0"/>
          <w:numId w:val="9"/>
        </w:numPr>
        <w:tabs>
          <w:tab w:val="clear" w:pos="9639"/>
          <w:tab w:val="right" w:pos="9769"/>
        </w:tabs>
        <w:ind w:left="0" w:hanging="142"/>
      </w:pPr>
      <w:r w:rsidRPr="00C3185B">
        <w:t>C en O balans juist</w:t>
      </w:r>
      <w:r>
        <w:tab/>
        <w:t>1</w:t>
      </w:r>
    </w:p>
    <w:p w:rsidR="000973A6" w:rsidRPr="00C3185B" w:rsidRDefault="000973A6" w:rsidP="00B714EA">
      <w:pPr>
        <w:pStyle w:val="Stip"/>
        <w:numPr>
          <w:ilvl w:val="0"/>
          <w:numId w:val="9"/>
        </w:numPr>
        <w:tabs>
          <w:tab w:val="clear" w:pos="9639"/>
          <w:tab w:val="right" w:pos="9769"/>
        </w:tabs>
        <w:ind w:left="0" w:hanging="142"/>
      </w:pPr>
      <w:r w:rsidRPr="00C3185B">
        <w:t>H en S balans juist</w:t>
      </w:r>
      <w:r>
        <w:tab/>
        <w:t>1</w:t>
      </w:r>
    </w:p>
    <w:p w:rsidR="000973A6" w:rsidRPr="00C3185B" w:rsidRDefault="000973A6" w:rsidP="000973A6">
      <w:pPr>
        <w:pStyle w:val="Vergelijking"/>
        <w:rPr>
          <w:lang w:val="en-GB"/>
        </w:rPr>
      </w:pPr>
      <w:r w:rsidRPr="00C3185B">
        <w:rPr>
          <w:lang w:val="en-GB"/>
        </w:rPr>
        <w:t>of</w:t>
      </w:r>
    </w:p>
    <w:p w:rsidR="000973A6" w:rsidRPr="00C3185B" w:rsidRDefault="000973A6" w:rsidP="000973A6">
      <w:pPr>
        <w:rPr>
          <w:lang w:val="en-GB"/>
        </w:rPr>
      </w:pPr>
      <w:r w:rsidRPr="00C3185B">
        <w:rPr>
          <w:noProof/>
          <w:lang w:eastAsia="nl-NL"/>
        </w:rPr>
        <w:drawing>
          <wp:inline distT="0" distB="0" distL="0" distR="0" wp14:anchorId="21314296" wp14:editId="79D439CC">
            <wp:extent cx="4606945" cy="429225"/>
            <wp:effectExtent l="0" t="0" r="0" b="9525"/>
            <wp:docPr id="175" name="Afbeelding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2" cstate="print"/>
                    <a:srcRect/>
                    <a:stretch>
                      <a:fillRect/>
                    </a:stretch>
                  </pic:blipFill>
                  <pic:spPr bwMode="auto">
                    <a:xfrm>
                      <a:off x="0" y="0"/>
                      <a:ext cx="4763578" cy="443818"/>
                    </a:xfrm>
                    <a:prstGeom prst="rect">
                      <a:avLst/>
                    </a:prstGeom>
                    <a:noFill/>
                    <a:ln w="9525">
                      <a:noFill/>
                      <a:miter lim="800000"/>
                      <a:headEnd/>
                      <a:tailEnd/>
                    </a:ln>
                  </pic:spPr>
                </pic:pic>
              </a:graphicData>
            </a:graphic>
          </wp:inline>
        </w:drawing>
      </w:r>
    </w:p>
    <w:p w:rsidR="000973A6" w:rsidRPr="00C3185B" w:rsidRDefault="000973A6" w:rsidP="00B714EA">
      <w:pPr>
        <w:pStyle w:val="Stip"/>
        <w:numPr>
          <w:ilvl w:val="0"/>
          <w:numId w:val="9"/>
        </w:numPr>
        <w:tabs>
          <w:tab w:val="clear" w:pos="9639"/>
          <w:tab w:val="right" w:pos="9769"/>
        </w:tabs>
        <w:ind w:left="0" w:hanging="142"/>
      </w:pPr>
      <w:r w:rsidRPr="00C3185B">
        <w:t>CH</w:t>
      </w:r>
      <w:r w:rsidRPr="00C3185B">
        <w:rPr>
          <w:vertAlign w:val="subscript"/>
        </w:rPr>
        <w:t>3</w:t>
      </w:r>
      <w:r w:rsidRPr="00C3185B">
        <w:t xml:space="preserve"> - CH</w:t>
      </w:r>
      <w:r w:rsidRPr="00C3185B">
        <w:rPr>
          <w:vertAlign w:val="subscript"/>
        </w:rPr>
        <w:t>2</w:t>
      </w:r>
      <w:r w:rsidRPr="00C3185B">
        <w:t xml:space="preserve"> - CH = </w:t>
      </w:r>
      <w:r w:rsidRPr="00C3185B">
        <w:rPr>
          <w:bCs/>
        </w:rPr>
        <w:t xml:space="preserve">S </w:t>
      </w:r>
      <w:r>
        <w:t xml:space="preserve">= O, </w:t>
      </w:r>
      <w:r w:rsidRPr="00C3185B">
        <w:t>H</w:t>
      </w:r>
      <w:r w:rsidRPr="00C3185B">
        <w:rPr>
          <w:vertAlign w:val="subscript"/>
        </w:rPr>
        <w:t>2</w:t>
      </w:r>
      <w:r w:rsidRPr="00C3185B">
        <w:t xml:space="preserve">O </w:t>
      </w:r>
      <w:r>
        <w:t>en O</w:t>
      </w:r>
      <w:r>
        <w:rPr>
          <w:vertAlign w:val="subscript"/>
        </w:rPr>
        <w:t>2</w:t>
      </w:r>
      <w:r>
        <w:t xml:space="preserve"> </w:t>
      </w:r>
      <w:r w:rsidRPr="00C3185B">
        <w:t>voor de pij</w:t>
      </w:r>
      <w:r>
        <w:t>l</w:t>
      </w:r>
      <w:r w:rsidRPr="00C3185B">
        <w:t xml:space="preserve"> en </w:t>
      </w:r>
      <w:r w:rsidRPr="00163C87">
        <w:rPr>
          <w:noProof/>
          <w:position w:val="-30"/>
          <w:lang w:eastAsia="nl-NL"/>
        </w:rPr>
        <w:drawing>
          <wp:inline distT="0" distB="0" distL="0" distR="0" wp14:anchorId="5DBA47FC" wp14:editId="4E687892">
            <wp:extent cx="786728" cy="409651"/>
            <wp:effectExtent l="19050" t="0" r="0" b="0"/>
            <wp:docPr id="176" name="Afbeelding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 cstate="print"/>
                    <a:srcRect/>
                    <a:stretch>
                      <a:fillRect/>
                    </a:stretch>
                  </pic:blipFill>
                  <pic:spPr bwMode="auto">
                    <a:xfrm>
                      <a:off x="0" y="0"/>
                      <a:ext cx="791764" cy="412273"/>
                    </a:xfrm>
                    <a:prstGeom prst="rect">
                      <a:avLst/>
                    </a:prstGeom>
                    <a:noFill/>
                    <a:ln w="9525">
                      <a:noFill/>
                      <a:miter lim="800000"/>
                      <a:headEnd/>
                      <a:tailEnd/>
                    </a:ln>
                  </pic:spPr>
                </pic:pic>
              </a:graphicData>
            </a:graphic>
          </wp:inline>
        </w:drawing>
      </w:r>
      <w:r w:rsidRPr="00C3185B">
        <w:t xml:space="preserve"> </w:t>
      </w:r>
      <w:r>
        <w:t>na de pijl</w:t>
      </w:r>
      <w:r>
        <w:tab/>
        <w:t>1</w:t>
      </w:r>
    </w:p>
    <w:p w:rsidR="000973A6" w:rsidRPr="00C3185B" w:rsidRDefault="000973A6" w:rsidP="00B714EA">
      <w:pPr>
        <w:pStyle w:val="Stip"/>
        <w:numPr>
          <w:ilvl w:val="0"/>
          <w:numId w:val="9"/>
        </w:numPr>
        <w:tabs>
          <w:tab w:val="clear" w:pos="9639"/>
          <w:tab w:val="right" w:pos="9769"/>
        </w:tabs>
        <w:ind w:left="0" w:hanging="142"/>
      </w:pPr>
      <w:r w:rsidRPr="00C3185B">
        <w:t>H</w:t>
      </w:r>
      <w:r w:rsidRPr="00C3185B">
        <w:rPr>
          <w:vertAlign w:val="subscript"/>
        </w:rPr>
        <w:t>2</w:t>
      </w:r>
      <w:r w:rsidRPr="00C3185B">
        <w:t>SO</w:t>
      </w:r>
      <w:r w:rsidRPr="00C3185B">
        <w:rPr>
          <w:vertAlign w:val="subscript"/>
        </w:rPr>
        <w:t>4</w:t>
      </w:r>
      <w:r w:rsidRPr="00C3185B">
        <w:t xml:space="preserve"> en H</w:t>
      </w:r>
      <w:r w:rsidRPr="00C3185B">
        <w:rPr>
          <w:vertAlign w:val="subscript"/>
        </w:rPr>
        <w:t>2</w:t>
      </w:r>
      <w:r>
        <w:t>S na de pijl</w:t>
      </w:r>
      <w:r>
        <w:tab/>
        <w:t>1</w:t>
      </w:r>
    </w:p>
    <w:p w:rsidR="000973A6" w:rsidRPr="00C3185B" w:rsidRDefault="000973A6" w:rsidP="00B714EA">
      <w:pPr>
        <w:pStyle w:val="Stip"/>
        <w:numPr>
          <w:ilvl w:val="0"/>
          <w:numId w:val="9"/>
        </w:numPr>
        <w:tabs>
          <w:tab w:val="clear" w:pos="9639"/>
          <w:tab w:val="right" w:pos="9769"/>
        </w:tabs>
        <w:ind w:left="0" w:hanging="142"/>
      </w:pPr>
      <w:r w:rsidRPr="00C3185B">
        <w:t>C en O balans juist</w:t>
      </w:r>
      <w:r>
        <w:tab/>
        <w:t>1</w:t>
      </w:r>
    </w:p>
    <w:p w:rsidR="000973A6" w:rsidRPr="00C3185B" w:rsidRDefault="000973A6" w:rsidP="00B714EA">
      <w:pPr>
        <w:pStyle w:val="Stip"/>
        <w:numPr>
          <w:ilvl w:val="0"/>
          <w:numId w:val="9"/>
        </w:numPr>
        <w:tabs>
          <w:tab w:val="clear" w:pos="9639"/>
          <w:tab w:val="right" w:pos="9769"/>
        </w:tabs>
        <w:ind w:left="0" w:hanging="142"/>
      </w:pPr>
      <w:r w:rsidRPr="00C3185B">
        <w:t>H en S balans juist</w:t>
      </w:r>
      <w:r>
        <w:tab/>
        <w:t>1</w:t>
      </w:r>
    </w:p>
    <w:p w:rsidR="000973A6" w:rsidRPr="00C3185B" w:rsidRDefault="000973A6" w:rsidP="000973A6">
      <w:pPr>
        <w:pStyle w:val="Vergelijking"/>
      </w:pPr>
      <w:r>
        <w:t>of</w:t>
      </w:r>
    </w:p>
    <w:p w:rsidR="000973A6" w:rsidRPr="00C3185B" w:rsidRDefault="000973A6" w:rsidP="000973A6">
      <w:pPr>
        <w:pStyle w:val="Indien"/>
      </w:pPr>
      <w:r w:rsidRPr="00C3185B">
        <w:t xml:space="preserve">Indien in een overigens juist antwoord de carbonylgroep van propanal niet in structuur is weergegeven, dus bijvoorbeeld als –CHO in plaats van </w:t>
      </w:r>
      <w:r w:rsidRPr="00163C87">
        <w:rPr>
          <w:noProof/>
          <w:position w:val="-20"/>
          <w:lang w:eastAsia="nl-NL"/>
        </w:rPr>
        <w:drawing>
          <wp:inline distT="0" distB="0" distL="0" distR="0" wp14:anchorId="18E653B4" wp14:editId="5725F1FD">
            <wp:extent cx="207452" cy="361100"/>
            <wp:effectExtent l="0" t="0" r="2540" b="1270"/>
            <wp:docPr id="178" name="Afbeelding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3" cstate="print"/>
                    <a:srcRect/>
                    <a:stretch>
                      <a:fillRect/>
                    </a:stretch>
                  </pic:blipFill>
                  <pic:spPr bwMode="auto">
                    <a:xfrm>
                      <a:off x="0" y="0"/>
                      <a:ext cx="213336" cy="371341"/>
                    </a:xfrm>
                    <a:prstGeom prst="rect">
                      <a:avLst/>
                    </a:prstGeom>
                    <a:noFill/>
                    <a:ln w="9525">
                      <a:noFill/>
                      <a:miter lim="800000"/>
                      <a:headEnd/>
                      <a:tailEnd/>
                    </a:ln>
                  </pic:spPr>
                </pic:pic>
              </a:graphicData>
            </a:graphic>
          </wp:inline>
        </w:drawing>
      </w:r>
      <w:r>
        <w:tab/>
        <w:t>3</w:t>
      </w:r>
    </w:p>
    <w:p w:rsidR="00B9020C" w:rsidRPr="00762C7A" w:rsidRDefault="00B9020C">
      <w:pPr>
        <w:rPr>
          <w:b/>
          <w:spacing w:val="4"/>
          <w:szCs w:val="20"/>
        </w:rPr>
      </w:pPr>
      <w:r>
        <w:br w:type="page"/>
      </w:r>
    </w:p>
    <w:p w:rsidR="000973A6" w:rsidRPr="00C3185B" w:rsidRDefault="000973A6" w:rsidP="00B714EA">
      <w:pPr>
        <w:pStyle w:val="Maximumscore"/>
        <w:numPr>
          <w:ilvl w:val="0"/>
          <w:numId w:val="4"/>
        </w:numPr>
        <w:ind w:left="0" w:hanging="567"/>
      </w:pPr>
      <w:r w:rsidRPr="00C3185B">
        <w:lastRenderedPageBreak/>
        <w:t>Maximumscore 3</w:t>
      </w:r>
    </w:p>
    <w:p w:rsidR="000973A6" w:rsidRPr="00C3185B" w:rsidRDefault="000973A6" w:rsidP="000973A6">
      <w:r w:rsidRPr="00C3185B">
        <w:t xml:space="preserve">De aanduiding </w:t>
      </w:r>
      <w:r w:rsidRPr="00C3185B">
        <w:rPr>
          <w:i/>
          <w:iCs/>
        </w:rPr>
        <w:t xml:space="preserve">trans </w:t>
      </w:r>
      <w:r w:rsidRPr="00C3185B">
        <w:t>heeft betrekking op de structuur bij de C atomen 4 en 5 en L heeft betrekking op de structuur bij/rond C atoom 2.</w:t>
      </w:r>
    </w:p>
    <w:p w:rsidR="000973A6" w:rsidRPr="00C3185B" w:rsidRDefault="000973A6" w:rsidP="00B714EA">
      <w:pPr>
        <w:pStyle w:val="Stip"/>
        <w:numPr>
          <w:ilvl w:val="0"/>
          <w:numId w:val="9"/>
        </w:numPr>
        <w:tabs>
          <w:tab w:val="clear" w:pos="9639"/>
          <w:tab w:val="right" w:pos="9769"/>
        </w:tabs>
        <w:ind w:left="0" w:hanging="142"/>
      </w:pPr>
      <w:r w:rsidRPr="00C3185B">
        <w:t xml:space="preserve">noemen van </w:t>
      </w:r>
      <w:r w:rsidRPr="00C3185B">
        <w:rPr>
          <w:i/>
          <w:iCs/>
        </w:rPr>
        <w:t xml:space="preserve">trans </w:t>
      </w:r>
      <w:r w:rsidRPr="00C3185B">
        <w:t>en L</w:t>
      </w:r>
      <w:r>
        <w:tab/>
        <w:t>1</w:t>
      </w:r>
    </w:p>
    <w:p w:rsidR="000973A6" w:rsidRPr="00C3185B" w:rsidRDefault="000973A6" w:rsidP="00B714EA">
      <w:pPr>
        <w:pStyle w:val="Stip"/>
        <w:numPr>
          <w:ilvl w:val="0"/>
          <w:numId w:val="9"/>
        </w:numPr>
        <w:tabs>
          <w:tab w:val="clear" w:pos="9639"/>
          <w:tab w:val="right" w:pos="9769"/>
        </w:tabs>
        <w:ind w:left="0" w:hanging="142"/>
      </w:pPr>
      <w:r w:rsidRPr="00C3185B">
        <w:rPr>
          <w:i/>
          <w:iCs/>
        </w:rPr>
        <w:t xml:space="preserve">trans </w:t>
      </w:r>
      <w:r w:rsidRPr="00C3185B">
        <w:t>heeft betrekking op de structuur bij de C atomen 4 en 5</w:t>
      </w:r>
      <w:r>
        <w:tab/>
        <w:t>1</w:t>
      </w:r>
    </w:p>
    <w:p w:rsidR="000973A6" w:rsidRPr="00C3185B" w:rsidRDefault="000973A6" w:rsidP="00B714EA">
      <w:pPr>
        <w:pStyle w:val="Stip"/>
        <w:numPr>
          <w:ilvl w:val="0"/>
          <w:numId w:val="9"/>
        </w:numPr>
        <w:tabs>
          <w:tab w:val="clear" w:pos="9639"/>
          <w:tab w:val="right" w:pos="9769"/>
        </w:tabs>
        <w:ind w:left="0" w:hanging="142"/>
      </w:pPr>
      <w:r w:rsidRPr="00C3185B">
        <w:t>L heeft betrekking op de structuur bij/rond C atoom 2</w:t>
      </w:r>
      <w:r>
        <w:tab/>
        <w:t>1</w:t>
      </w:r>
    </w:p>
    <w:p w:rsidR="000973A6" w:rsidRPr="00C3185B" w:rsidRDefault="000973A6" w:rsidP="000973A6">
      <w:pPr>
        <w:pStyle w:val="Indien"/>
      </w:pPr>
      <w:r w:rsidRPr="00C3185B">
        <w:t xml:space="preserve">Indien het antwoord </w:t>
      </w:r>
      <w:r>
        <w:t>‘</w:t>
      </w:r>
      <w:r w:rsidRPr="00C3185B">
        <w:t xml:space="preserve">De aanduiding L heeft betrekking op de structuur bij de C atomen 4 en 5 en </w:t>
      </w:r>
      <w:r w:rsidRPr="00C3185B">
        <w:rPr>
          <w:i/>
          <w:iCs/>
        </w:rPr>
        <w:t xml:space="preserve">trans </w:t>
      </w:r>
      <w:r w:rsidRPr="00C3185B">
        <w:t>heeft betrekking op de structuur bij/rond C atoom 2.</w:t>
      </w:r>
      <w:r>
        <w:t>’</w:t>
      </w:r>
      <w:r w:rsidRPr="00C3185B">
        <w:t xml:space="preserve"> is gegeven</w:t>
      </w:r>
      <w:r>
        <w:tab/>
        <w:t>2</w:t>
      </w:r>
    </w:p>
    <w:p w:rsidR="000973A6" w:rsidRPr="00C3185B" w:rsidRDefault="000973A6" w:rsidP="000973A6">
      <w:pPr>
        <w:pStyle w:val="InterCurs"/>
      </w:pPr>
      <w:r w:rsidRPr="00C3185B">
        <w:t>Opmerking</w:t>
      </w:r>
      <w:r w:rsidRPr="00C3185B">
        <w:br/>
        <w:t xml:space="preserve">Wanneer het antwoord </w:t>
      </w:r>
      <w:r>
        <w:t>‘</w:t>
      </w:r>
      <w:r w:rsidRPr="00C3185B">
        <w:t>De aanduiding trans heeft betrekking op de structuur bij C atoom 4 en L heeft betrekking op de structuur bij/rond C atoom 2.</w:t>
      </w:r>
      <w:r>
        <w:t>’</w:t>
      </w:r>
      <w:r w:rsidRPr="00C3185B">
        <w:t xml:space="preserve"> of </w:t>
      </w:r>
      <w:r>
        <w:t>‘</w:t>
      </w:r>
      <w:r w:rsidRPr="00C3185B">
        <w:t>De aanduiding trans heeft betrekking op de structuur bij C atoom 5 en L heeft betrekking op de structuur bij/rond C atoom 2.</w:t>
      </w:r>
      <w:r>
        <w:t>’</w:t>
      </w:r>
      <w:r w:rsidRPr="00C3185B">
        <w:t xml:space="preserve"> is gegeven, dit goed rekenen.</w:t>
      </w:r>
    </w:p>
    <w:p w:rsidR="000973A6" w:rsidRPr="00C3185B" w:rsidRDefault="000973A6" w:rsidP="00B714EA">
      <w:pPr>
        <w:pStyle w:val="Maximumscore"/>
        <w:numPr>
          <w:ilvl w:val="0"/>
          <w:numId w:val="4"/>
        </w:numPr>
        <w:ind w:left="0" w:hanging="567"/>
      </w:pPr>
      <w:bookmarkStart w:id="7" w:name="_Ref495258863"/>
      <w:r w:rsidRPr="00C3185B">
        <w:t>Maximumscore 2</w:t>
      </w:r>
      <w:bookmarkEnd w:id="7"/>
    </w:p>
    <w:p w:rsidR="000973A6" w:rsidRPr="00C3185B" w:rsidRDefault="000973A6" w:rsidP="00B714EA">
      <w:pPr>
        <w:pStyle w:val="Stip"/>
        <w:numPr>
          <w:ilvl w:val="0"/>
          <w:numId w:val="9"/>
        </w:numPr>
        <w:tabs>
          <w:tab w:val="clear" w:pos="9639"/>
          <w:tab w:val="right" w:pos="9769"/>
        </w:tabs>
        <w:ind w:left="0" w:hanging="142"/>
      </w:pPr>
      <w:r w:rsidRPr="00C3185B">
        <w:t>Wanneer je de ui onder water snijdt, lossen de zuren / irriterende stoffen erin op. / Wanneer je de ui onder water snijdt, ontstaan de zuren / irriterende stoffen in het water en kunnen ze niet in het oog komen</w:t>
      </w:r>
      <w:r>
        <w:tab/>
        <w:t>1</w:t>
      </w:r>
    </w:p>
    <w:p w:rsidR="000973A6" w:rsidRPr="00C3185B" w:rsidRDefault="000973A6" w:rsidP="00B714EA">
      <w:pPr>
        <w:pStyle w:val="Stip"/>
        <w:numPr>
          <w:ilvl w:val="0"/>
          <w:numId w:val="9"/>
        </w:numPr>
        <w:tabs>
          <w:tab w:val="clear" w:pos="9639"/>
          <w:tab w:val="right" w:pos="9769"/>
        </w:tabs>
        <w:ind w:left="0" w:hanging="142"/>
      </w:pPr>
      <w:r w:rsidRPr="00C3185B">
        <w:t>Door de lage temperatuur in de koelkast/diepvriezer verlopen de reacties langzamer / is het enzym minder werkzaam</w:t>
      </w:r>
      <w:r>
        <w:tab/>
        <w:t>1</w:t>
      </w:r>
    </w:p>
    <w:p w:rsidR="000973A6" w:rsidRPr="00C3185B" w:rsidRDefault="000973A6" w:rsidP="000973A6">
      <w:pPr>
        <w:pStyle w:val="InterCurs"/>
      </w:pPr>
      <w:r w:rsidRPr="00C3185B">
        <w:t>Opmerking</w:t>
      </w:r>
      <w:r w:rsidRPr="00C3185B">
        <w:br/>
        <w:t xml:space="preserve">Wanneer als antwoord op vraag </w:t>
      </w:r>
      <w:r>
        <w:fldChar w:fldCharType="begin"/>
      </w:r>
      <w:r>
        <w:instrText xml:space="preserve"> REF _Ref495258863 \r \h </w:instrText>
      </w:r>
      <w:r>
        <w:fldChar w:fldCharType="separate"/>
      </w:r>
      <w:r>
        <w:t>20 </w:t>
      </w:r>
      <w:r>
        <w:t xml:space="preserve"> </w:t>
      </w:r>
      <w:r>
        <w:fldChar w:fldCharType="end"/>
      </w:r>
      <w:r w:rsidRPr="00C3185B">
        <w:t xml:space="preserve"> een reactievergelijking is gegeven met </w:t>
      </w:r>
      <w:r>
        <w:t>O</w:t>
      </w:r>
      <w:r w:rsidRPr="00C3185B">
        <w:rPr>
          <w:vertAlign w:val="subscript"/>
        </w:rPr>
        <w:t>2</w:t>
      </w:r>
      <w:r w:rsidRPr="00C3185B">
        <w:t xml:space="preserve"> voor de pij</w:t>
      </w:r>
      <w:r>
        <w:t>l</w:t>
      </w:r>
      <w:r w:rsidRPr="00C3185B">
        <w:t xml:space="preserve"> en hier als verklaring bij het onder water snijden is genoemd dat onder water geen / zeer weinig zuurstof aanwezig is, dit goed rekenen.</w:t>
      </w:r>
    </w:p>
    <w:p w:rsidR="000973A6" w:rsidRPr="00C3185B" w:rsidRDefault="000973A6" w:rsidP="00B714EA">
      <w:pPr>
        <w:pStyle w:val="Maximumscore"/>
        <w:numPr>
          <w:ilvl w:val="0"/>
          <w:numId w:val="4"/>
        </w:numPr>
        <w:ind w:left="0" w:hanging="567"/>
      </w:pPr>
      <w:r w:rsidRPr="00C3185B">
        <w:t>Maximumscore 2</w:t>
      </w:r>
    </w:p>
    <w:p w:rsidR="000973A6" w:rsidRPr="00D01721" w:rsidRDefault="000973A6" w:rsidP="000973A6">
      <w:r w:rsidRPr="00D01721">
        <w:t xml:space="preserve">Voorbeelden van juiste </w:t>
      </w:r>
      <w:r w:rsidRPr="007050FB">
        <w:t>antwoorden</w:t>
      </w:r>
      <w:r w:rsidRPr="00D01721">
        <w:t xml:space="preserve"> zijn:</w:t>
      </w:r>
    </w:p>
    <w:p w:rsidR="000973A6" w:rsidRPr="00D01721" w:rsidRDefault="000973A6" w:rsidP="00B714EA">
      <w:pPr>
        <w:pStyle w:val="Opsomming"/>
        <w:numPr>
          <w:ilvl w:val="0"/>
          <w:numId w:val="11"/>
        </w:numPr>
        <w:ind w:left="142" w:hanging="142"/>
      </w:pPr>
      <w:r w:rsidRPr="00D01721">
        <w:t xml:space="preserve">Aminozuren worden gecodeerd door codons / </w:t>
      </w:r>
      <w:r w:rsidRPr="007050FB">
        <w:t>tripletten</w:t>
      </w:r>
      <w:r w:rsidRPr="00D01721">
        <w:t xml:space="preserve"> / drie basen in het mRNA. De</w:t>
      </w:r>
      <w:r>
        <w:t xml:space="preserve"> </w:t>
      </w:r>
      <w:r w:rsidRPr="00D01721">
        <w:t>meeste aminozuren hebben meerdere codons. Dus zijn er meerdere basenvolgordes</w:t>
      </w:r>
      <w:r>
        <w:t xml:space="preserve"> </w:t>
      </w:r>
      <w:r w:rsidRPr="00D01721">
        <w:t>denkbaar voor een bepaalde volgorde van aminozuren. Hoe weet u zo zeker dat de</w:t>
      </w:r>
      <w:r>
        <w:t xml:space="preserve"> </w:t>
      </w:r>
      <w:r w:rsidRPr="00D01721">
        <w:t>basenvolgorde die u uit de aminozuurvolgorde hebt afgeleid de juiste basenvolgorde is?</w:t>
      </w:r>
    </w:p>
    <w:p w:rsidR="000973A6" w:rsidRPr="00D01721" w:rsidRDefault="000973A6" w:rsidP="00B714EA">
      <w:pPr>
        <w:pStyle w:val="Opsomming"/>
        <w:numPr>
          <w:ilvl w:val="0"/>
          <w:numId w:val="11"/>
        </w:numPr>
        <w:ind w:left="142" w:hanging="142"/>
      </w:pPr>
      <w:r w:rsidRPr="00D01721">
        <w:t>De meeste aminozuren hebben meerdere codons. Dus kun je uit de basenvolgorde op het</w:t>
      </w:r>
      <w:r>
        <w:t xml:space="preserve"> </w:t>
      </w:r>
      <w:r w:rsidRPr="00D01721">
        <w:t>(mRNA en dus ook op het) DNA maar één aminozuurvolgorde afleiden, maar uit een</w:t>
      </w:r>
      <w:r>
        <w:t xml:space="preserve"> </w:t>
      </w:r>
      <w:r w:rsidRPr="00D01721">
        <w:t>aminozuurvolgorde kun je meerdere basenvolgordes op het (mRNA en dus op het) DNA</w:t>
      </w:r>
      <w:r>
        <w:t xml:space="preserve"> </w:t>
      </w:r>
      <w:r w:rsidRPr="00D01721">
        <w:t xml:space="preserve">afleiden. Dan kun je toch niet spreken van </w:t>
      </w:r>
      <w:r w:rsidRPr="00D01721">
        <w:rPr>
          <w:b/>
          <w:bCs/>
        </w:rPr>
        <w:t xml:space="preserve">de </w:t>
      </w:r>
      <w:r w:rsidRPr="00D01721">
        <w:t>basenvolgorde op het DNA?</w:t>
      </w:r>
    </w:p>
    <w:p w:rsidR="000973A6" w:rsidRPr="008C7065" w:rsidRDefault="000973A6" w:rsidP="00B714EA">
      <w:pPr>
        <w:pStyle w:val="Stip"/>
        <w:numPr>
          <w:ilvl w:val="0"/>
          <w:numId w:val="9"/>
        </w:numPr>
        <w:tabs>
          <w:tab w:val="clear" w:pos="9639"/>
          <w:tab w:val="right" w:pos="9769"/>
        </w:tabs>
        <w:ind w:left="0" w:hanging="142"/>
        <w:rPr>
          <w:bCs/>
        </w:rPr>
      </w:pPr>
      <w:r w:rsidRPr="00D01721">
        <w:t>notie dat aminozuren worden gecodeerd door codons / tripletten / drie basen (in het mRNA)</w:t>
      </w:r>
      <w:r>
        <w:tab/>
      </w:r>
      <w:r w:rsidRPr="008C7065">
        <w:rPr>
          <w:bCs/>
        </w:rPr>
        <w:t>1</w:t>
      </w:r>
    </w:p>
    <w:p w:rsidR="000973A6" w:rsidRPr="008C7065" w:rsidRDefault="000973A6" w:rsidP="00B714EA">
      <w:pPr>
        <w:pStyle w:val="Stip"/>
        <w:numPr>
          <w:ilvl w:val="0"/>
          <w:numId w:val="9"/>
        </w:numPr>
        <w:tabs>
          <w:tab w:val="clear" w:pos="9639"/>
          <w:tab w:val="right" w:pos="9769"/>
        </w:tabs>
        <w:ind w:left="0" w:hanging="142"/>
        <w:rPr>
          <w:bCs/>
        </w:rPr>
      </w:pPr>
      <w:r w:rsidRPr="00D01721">
        <w:t>notie dat één aminozuur door meerdere codons tripletten / combinaties van drie basen (in</w:t>
      </w:r>
      <w:r>
        <w:t xml:space="preserve"> </w:t>
      </w:r>
      <w:r w:rsidRPr="00D01721">
        <w:t>het mRNA) wordt gecodeerd</w:t>
      </w:r>
      <w:r>
        <w:tab/>
      </w:r>
      <w:r w:rsidRPr="008C7065">
        <w:rPr>
          <w:bCs/>
        </w:rPr>
        <w:t>1</w:t>
      </w:r>
    </w:p>
    <w:p w:rsidR="000973A6" w:rsidRPr="008C7065" w:rsidRDefault="000973A6" w:rsidP="00B714EA">
      <w:pPr>
        <w:pStyle w:val="Stip"/>
        <w:numPr>
          <w:ilvl w:val="0"/>
          <w:numId w:val="9"/>
        </w:numPr>
        <w:tabs>
          <w:tab w:val="clear" w:pos="9639"/>
          <w:tab w:val="right" w:pos="9769"/>
        </w:tabs>
        <w:ind w:left="0" w:hanging="142"/>
        <w:rPr>
          <w:bCs/>
        </w:rPr>
      </w:pPr>
      <w:r w:rsidRPr="00D01721">
        <w:t>vraag die logisch uit de inleiding voortvloeit</w:t>
      </w:r>
      <w:r>
        <w:tab/>
      </w:r>
      <w:r w:rsidRPr="008C7065">
        <w:rPr>
          <w:bCs/>
        </w:rPr>
        <w:t>1</w:t>
      </w:r>
    </w:p>
    <w:p w:rsidR="000973A6" w:rsidRPr="00301DF5" w:rsidRDefault="000973A6" w:rsidP="000973A6">
      <w:pPr>
        <w:pStyle w:val="InterCurs"/>
        <w:rPr>
          <w:iCs/>
          <w:szCs w:val="22"/>
        </w:rPr>
      </w:pPr>
      <w:r w:rsidRPr="00D01721">
        <w:t>Opmerking</w:t>
      </w:r>
      <w:r>
        <w:br/>
      </w:r>
      <w:r w:rsidRPr="00D01721">
        <w:t xml:space="preserve">Wanneer een antwoord is gegeven als: </w:t>
      </w:r>
      <w:r>
        <w:t>‘</w:t>
      </w:r>
      <w:r w:rsidRPr="00D01721">
        <w:t>De meeste aminozuren hebben meerdere codons.</w:t>
      </w:r>
      <w:r>
        <w:t xml:space="preserve"> </w:t>
      </w:r>
      <w:r w:rsidRPr="00D01721">
        <w:t xml:space="preserve">Dan kun je </w:t>
      </w:r>
      <w:r w:rsidRPr="00301DF5">
        <w:t xml:space="preserve">toch niet </w:t>
      </w:r>
      <w:r w:rsidRPr="00DC4420">
        <w:rPr>
          <w:bCs/>
        </w:rPr>
        <w:t>de</w:t>
      </w:r>
      <w:r w:rsidRPr="00301DF5">
        <w:rPr>
          <w:b/>
          <w:bCs/>
        </w:rPr>
        <w:t xml:space="preserve"> </w:t>
      </w:r>
      <w:r w:rsidRPr="00301DF5">
        <w:t xml:space="preserve">basenvolgorde afleiden uit de aminozuurvolgorde (want bij één </w:t>
      </w:r>
      <w:r w:rsidRPr="00301DF5">
        <w:rPr>
          <w:iCs/>
          <w:szCs w:val="22"/>
        </w:rPr>
        <w:t>aminozuurvolgorde kunnen verschillende basenvolgordes horen)?</w:t>
      </w:r>
      <w:r>
        <w:rPr>
          <w:iCs/>
          <w:szCs w:val="22"/>
        </w:rPr>
        <w:t>’</w:t>
      </w:r>
      <w:r w:rsidRPr="00301DF5">
        <w:rPr>
          <w:iCs/>
          <w:szCs w:val="22"/>
        </w:rPr>
        <w:t xml:space="preserve"> dit goed rekenen.</w:t>
      </w:r>
    </w:p>
    <w:p w:rsidR="00B9020C" w:rsidRPr="00762C7A" w:rsidRDefault="00B9020C">
      <w:pPr>
        <w:rPr>
          <w:b/>
          <w:spacing w:val="4"/>
          <w:szCs w:val="20"/>
        </w:rPr>
      </w:pPr>
      <w:r>
        <w:br w:type="page"/>
      </w:r>
    </w:p>
    <w:p w:rsidR="000973A6" w:rsidRPr="00C3185B" w:rsidRDefault="000973A6" w:rsidP="00B714EA">
      <w:pPr>
        <w:pStyle w:val="Maximumscore"/>
        <w:numPr>
          <w:ilvl w:val="0"/>
          <w:numId w:val="4"/>
        </w:numPr>
        <w:ind w:left="0" w:hanging="567"/>
      </w:pPr>
      <w:r w:rsidRPr="00C3185B">
        <w:lastRenderedPageBreak/>
        <w:t>Maximumscore 2</w:t>
      </w:r>
    </w:p>
    <w:p w:rsidR="000973A6" w:rsidRPr="00C3185B" w:rsidRDefault="000973A6" w:rsidP="000973A6">
      <w:r w:rsidRPr="00C3185B">
        <w:t>Voorbeelden van juiste antwoorden zijn:</w:t>
      </w:r>
    </w:p>
    <w:p w:rsidR="000973A6" w:rsidRPr="00C3185B" w:rsidRDefault="000973A6" w:rsidP="00B714EA">
      <w:pPr>
        <w:pStyle w:val="Opsomming"/>
        <w:numPr>
          <w:ilvl w:val="0"/>
          <w:numId w:val="11"/>
        </w:numPr>
        <w:ind w:left="142" w:hanging="142"/>
      </w:pPr>
      <w:r w:rsidRPr="00C3185B">
        <w:t>LFS kan zorgen voor de vorming van LF nadat het uien-alliinase PRENCSO heeft omgezet.</w:t>
      </w:r>
    </w:p>
    <w:p w:rsidR="000973A6" w:rsidRPr="00C3185B" w:rsidRDefault="000973A6" w:rsidP="00B714EA">
      <w:pPr>
        <w:pStyle w:val="Opsomming"/>
        <w:numPr>
          <w:ilvl w:val="0"/>
          <w:numId w:val="11"/>
        </w:numPr>
        <w:ind w:left="142" w:hanging="142"/>
      </w:pPr>
      <w:r w:rsidRPr="00C3185B">
        <w:t>LFS kan alleen zorgen voor de vorming van LF als ook alliinase aanwezig is.</w:t>
      </w:r>
    </w:p>
    <w:p w:rsidR="000973A6" w:rsidRPr="00C3185B" w:rsidRDefault="000973A6" w:rsidP="00B714EA">
      <w:pPr>
        <w:pStyle w:val="Stip"/>
        <w:numPr>
          <w:ilvl w:val="0"/>
          <w:numId w:val="9"/>
        </w:numPr>
        <w:tabs>
          <w:tab w:val="clear" w:pos="9639"/>
          <w:tab w:val="right" w:pos="9769"/>
        </w:tabs>
        <w:ind w:left="0" w:hanging="142"/>
      </w:pPr>
      <w:r w:rsidRPr="00C3185B">
        <w:t>alliinase zet PRENCSO om</w:t>
      </w:r>
      <w:r>
        <w:tab/>
        <w:t>1</w:t>
      </w:r>
    </w:p>
    <w:p w:rsidR="000973A6" w:rsidRPr="00C3185B" w:rsidRDefault="000973A6" w:rsidP="00B714EA">
      <w:pPr>
        <w:pStyle w:val="Stip"/>
        <w:numPr>
          <w:ilvl w:val="0"/>
          <w:numId w:val="9"/>
        </w:numPr>
        <w:tabs>
          <w:tab w:val="clear" w:pos="9639"/>
          <w:tab w:val="right" w:pos="9769"/>
        </w:tabs>
        <w:ind w:left="0" w:hanging="142"/>
      </w:pPr>
      <w:r w:rsidRPr="00C3185B">
        <w:t>daarna zorgt LFS voor de vorming van LF</w:t>
      </w:r>
      <w:r>
        <w:tab/>
        <w:t>1</w:t>
      </w:r>
    </w:p>
    <w:p w:rsidR="000973A6" w:rsidRPr="00C3185B" w:rsidRDefault="000973A6" w:rsidP="000973A6">
      <w:pPr>
        <w:pStyle w:val="Vergelijking"/>
      </w:pPr>
      <w:r w:rsidRPr="00C3185B">
        <w:t>of</w:t>
      </w:r>
    </w:p>
    <w:p w:rsidR="000973A6" w:rsidRPr="00C3185B" w:rsidRDefault="000973A6" w:rsidP="00B714EA">
      <w:pPr>
        <w:pStyle w:val="Stip"/>
        <w:numPr>
          <w:ilvl w:val="0"/>
          <w:numId w:val="9"/>
        </w:numPr>
        <w:tabs>
          <w:tab w:val="clear" w:pos="9639"/>
          <w:tab w:val="right" w:pos="9769"/>
        </w:tabs>
        <w:ind w:left="0" w:hanging="142"/>
      </w:pPr>
      <w:r w:rsidRPr="00C3185B">
        <w:t>LFS zorgt voor de vorming van LF</w:t>
      </w:r>
      <w:r>
        <w:tab/>
        <w:t>1</w:t>
      </w:r>
    </w:p>
    <w:p w:rsidR="000973A6" w:rsidRPr="00C3185B" w:rsidRDefault="000973A6" w:rsidP="00B714EA">
      <w:pPr>
        <w:pStyle w:val="Stip"/>
        <w:numPr>
          <w:ilvl w:val="0"/>
          <w:numId w:val="9"/>
        </w:numPr>
        <w:tabs>
          <w:tab w:val="clear" w:pos="9639"/>
          <w:tab w:val="right" w:pos="9769"/>
        </w:tabs>
        <w:ind w:left="0" w:hanging="142"/>
      </w:pPr>
      <w:r w:rsidRPr="00C3185B">
        <w:t>er moet ook alliinase aanwezig zijn</w:t>
      </w:r>
      <w:r>
        <w:tab/>
        <w:t>1</w:t>
      </w:r>
    </w:p>
    <w:p w:rsidR="000973A6" w:rsidRPr="00C3185B" w:rsidRDefault="000973A6" w:rsidP="00B714EA">
      <w:pPr>
        <w:pStyle w:val="Maximumscore"/>
        <w:numPr>
          <w:ilvl w:val="0"/>
          <w:numId w:val="4"/>
        </w:numPr>
        <w:ind w:left="0" w:hanging="567"/>
      </w:pPr>
      <w:r w:rsidRPr="00C3185B">
        <w:t>Maximumscore 3</w:t>
      </w:r>
    </w:p>
    <w:p w:rsidR="000973A6" w:rsidRPr="00C3185B" w:rsidRDefault="000973A6" w:rsidP="000973A6">
      <w:pPr>
        <w:keepNext/>
      </w:pPr>
      <w:r w:rsidRPr="00C3185B">
        <w:t>Een juist antwoord kan er als volgt uitzien:</w:t>
      </w:r>
    </w:p>
    <w:p w:rsidR="000973A6" w:rsidRPr="00C3185B" w:rsidRDefault="000973A6" w:rsidP="000973A6">
      <w:r w:rsidRPr="00C3185B">
        <w:rPr>
          <w:noProof/>
          <w:lang w:eastAsia="nl-NL"/>
        </w:rPr>
        <w:drawing>
          <wp:inline distT="0" distB="0" distL="0" distR="0" wp14:anchorId="65C14954" wp14:editId="4327143A">
            <wp:extent cx="2583180" cy="2554605"/>
            <wp:effectExtent l="19050" t="0" r="7620" b="0"/>
            <wp:docPr id="179" name="Afbeelding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4" cstate="print"/>
                    <a:srcRect/>
                    <a:stretch>
                      <a:fillRect/>
                    </a:stretch>
                  </pic:blipFill>
                  <pic:spPr bwMode="auto">
                    <a:xfrm>
                      <a:off x="0" y="0"/>
                      <a:ext cx="2583180" cy="2554605"/>
                    </a:xfrm>
                    <a:prstGeom prst="rect">
                      <a:avLst/>
                    </a:prstGeom>
                    <a:noFill/>
                    <a:ln w="9525">
                      <a:noFill/>
                      <a:miter lim="800000"/>
                      <a:headEnd/>
                      <a:tailEnd/>
                    </a:ln>
                  </pic:spPr>
                </pic:pic>
              </a:graphicData>
            </a:graphic>
          </wp:inline>
        </w:drawing>
      </w:r>
    </w:p>
    <w:p w:rsidR="000973A6" w:rsidRPr="00C3185B" w:rsidRDefault="000973A6" w:rsidP="00B714EA">
      <w:pPr>
        <w:pStyle w:val="Stip"/>
        <w:numPr>
          <w:ilvl w:val="0"/>
          <w:numId w:val="9"/>
        </w:numPr>
        <w:tabs>
          <w:tab w:val="clear" w:pos="9639"/>
          <w:tab w:val="right" w:pos="9769"/>
        </w:tabs>
        <w:ind w:left="0" w:hanging="142"/>
      </w:pPr>
      <w:r w:rsidRPr="00C3185B">
        <w:t>in de experimenten zonder AL en zonder PRENCSO wordt geen thiosulfinaat gevormd</w:t>
      </w:r>
      <w:r>
        <w:tab/>
        <w:t>1</w:t>
      </w:r>
    </w:p>
    <w:p w:rsidR="000973A6" w:rsidRPr="00C3185B" w:rsidRDefault="000973A6" w:rsidP="00B714EA">
      <w:pPr>
        <w:pStyle w:val="Stip"/>
        <w:numPr>
          <w:ilvl w:val="0"/>
          <w:numId w:val="9"/>
        </w:numPr>
        <w:tabs>
          <w:tab w:val="clear" w:pos="9639"/>
          <w:tab w:val="right" w:pos="9769"/>
        </w:tabs>
        <w:ind w:left="0" w:hanging="142"/>
      </w:pPr>
      <w:r w:rsidRPr="00C3185B">
        <w:t>in de controleproef en in het experiment zonder LFS wordt thiosulfinaat gevormd</w:t>
      </w:r>
      <w:r>
        <w:tab/>
        <w:t>1</w:t>
      </w:r>
    </w:p>
    <w:p w:rsidR="000973A6" w:rsidRPr="00C3185B" w:rsidRDefault="000973A6" w:rsidP="00B714EA">
      <w:pPr>
        <w:pStyle w:val="Stip"/>
        <w:numPr>
          <w:ilvl w:val="0"/>
          <w:numId w:val="9"/>
        </w:numPr>
        <w:tabs>
          <w:tab w:val="clear" w:pos="9639"/>
          <w:tab w:val="right" w:pos="9769"/>
        </w:tabs>
        <w:ind w:left="0" w:hanging="142"/>
      </w:pPr>
      <w:r w:rsidRPr="00C3185B">
        <w:t>in het experiment zonder LFS wordt het meeste thiosulfinaat gevormd</w:t>
      </w:r>
      <w:r>
        <w:tab/>
        <w:t>1</w:t>
      </w:r>
    </w:p>
    <w:p w:rsidR="000973A6" w:rsidRPr="00EB71E3" w:rsidRDefault="000973A6" w:rsidP="000973A6">
      <w:pPr>
        <w:rPr>
          <w:bCs/>
        </w:rPr>
      </w:pPr>
    </w:p>
    <w:p w:rsidR="00BC18B7" w:rsidRPr="000973A6" w:rsidRDefault="000973A6">
      <w:pPr>
        <w:rPr>
          <w:b/>
          <w:bCs/>
          <w:sz w:val="28"/>
          <w:szCs w:val="28"/>
        </w:rPr>
      </w:pPr>
      <w:r w:rsidRPr="008C7065">
        <w:rPr>
          <w:b/>
          <w:bCs/>
          <w:sz w:val="28"/>
          <w:szCs w:val="28"/>
        </w:rPr>
        <w:t>Einde</w:t>
      </w:r>
    </w:p>
    <w:sectPr w:rsidR="00BC18B7" w:rsidRPr="000973A6" w:rsidSect="000973A6">
      <w:footerReference w:type="default" r:id="rId15"/>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BFF" w:rsidRDefault="00B32BFF" w:rsidP="000973A6">
      <w:r>
        <w:separator/>
      </w:r>
    </w:p>
  </w:endnote>
  <w:endnote w:type="continuationSeparator" w:id="0">
    <w:p w:rsidR="00B32BFF" w:rsidRDefault="00B32BFF" w:rsidP="0009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421752"/>
      <w:docPartObj>
        <w:docPartGallery w:val="Page Numbers (Bottom of Page)"/>
        <w:docPartUnique/>
      </w:docPartObj>
    </w:sdtPr>
    <w:sdtEndPr/>
    <w:sdtContent>
      <w:p w:rsidR="000973A6" w:rsidRPr="000116F2" w:rsidRDefault="000973A6" w:rsidP="000116F2">
        <w:pPr>
          <w:pStyle w:val="Voettekst"/>
        </w:pPr>
        <w:r w:rsidRPr="000116F2">
          <w:t>Sk2-VWO 20006-II</w:t>
        </w:r>
        <w:r w:rsidRPr="00D076A7">
          <w:t> </w:t>
        </w:r>
        <w:r>
          <w:t>correctievoorschrift</w:t>
        </w:r>
        <w:r w:rsidRPr="000116F2">
          <w:t>_PdG, juli 2017</w:t>
        </w:r>
        <w:r w:rsidRPr="000116F2">
          <w:tab/>
        </w:r>
        <w:r>
          <w:fldChar w:fldCharType="begin"/>
        </w:r>
        <w:r w:rsidRPr="000116F2">
          <w:instrText>PAGE   \* MERGEFORMAT</w:instrText>
        </w:r>
        <w:r>
          <w:fldChar w:fldCharType="separate"/>
        </w:r>
        <w:r w:rsidR="00CD484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BFF" w:rsidRDefault="00B32BFF" w:rsidP="000973A6">
      <w:r>
        <w:separator/>
      </w:r>
    </w:p>
  </w:footnote>
  <w:footnote w:type="continuationSeparator" w:id="0">
    <w:p w:rsidR="00B32BFF" w:rsidRDefault="00B32BFF" w:rsidP="00097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3" w15:restartNumberingAfterBreak="0">
    <w:nsid w:val="26362755"/>
    <w:multiLevelType w:val="hybridMultilevel"/>
    <w:tmpl w:val="0896E494"/>
    <w:lvl w:ilvl="0" w:tplc="B7002210">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6" w15:restartNumberingAfterBreak="0">
    <w:nsid w:val="546D11CC"/>
    <w:multiLevelType w:val="hybridMultilevel"/>
    <w:tmpl w:val="581A34FE"/>
    <w:lvl w:ilvl="0" w:tplc="7826CC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
  </w:num>
  <w:num w:numId="5">
    <w:abstractNumId w:val="7"/>
  </w:num>
  <w:num w:numId="6">
    <w:abstractNumId w:val="0"/>
  </w:num>
  <w:num w:numId="7">
    <w:abstractNumId w:val="5"/>
  </w:num>
  <w:num w:numId="8">
    <w:abstractNumId w:val="4"/>
  </w:num>
  <w:num w:numId="9">
    <w:abstractNumId w:val="6"/>
  </w:num>
  <w:num w:numId="10">
    <w:abstractNumId w:val="2"/>
    <w:lvlOverride w:ilvl="0">
      <w:startOverride w:val="1"/>
    </w:lvlOverride>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A6"/>
    <w:rsid w:val="000016CD"/>
    <w:rsid w:val="00095AFC"/>
    <w:rsid w:val="000973A6"/>
    <w:rsid w:val="000C024B"/>
    <w:rsid w:val="002B24C5"/>
    <w:rsid w:val="00300992"/>
    <w:rsid w:val="00331832"/>
    <w:rsid w:val="0040277F"/>
    <w:rsid w:val="00407D6E"/>
    <w:rsid w:val="00443364"/>
    <w:rsid w:val="004A0569"/>
    <w:rsid w:val="005B4D14"/>
    <w:rsid w:val="00672ACD"/>
    <w:rsid w:val="007040CC"/>
    <w:rsid w:val="00710734"/>
    <w:rsid w:val="00762C7A"/>
    <w:rsid w:val="007D0E50"/>
    <w:rsid w:val="00826564"/>
    <w:rsid w:val="008337B7"/>
    <w:rsid w:val="0086759D"/>
    <w:rsid w:val="0089555E"/>
    <w:rsid w:val="008B602B"/>
    <w:rsid w:val="0094045F"/>
    <w:rsid w:val="009C361C"/>
    <w:rsid w:val="009D50CF"/>
    <w:rsid w:val="00AA694C"/>
    <w:rsid w:val="00B26C89"/>
    <w:rsid w:val="00B32BFF"/>
    <w:rsid w:val="00B415CC"/>
    <w:rsid w:val="00B714EA"/>
    <w:rsid w:val="00B9020C"/>
    <w:rsid w:val="00BA5F2B"/>
    <w:rsid w:val="00BC0577"/>
    <w:rsid w:val="00BC0CB8"/>
    <w:rsid w:val="00BC18B7"/>
    <w:rsid w:val="00BC7B1C"/>
    <w:rsid w:val="00C057EA"/>
    <w:rsid w:val="00C72BB6"/>
    <w:rsid w:val="00CC42EC"/>
    <w:rsid w:val="00CD4840"/>
    <w:rsid w:val="00D03A11"/>
    <w:rsid w:val="00D25BCD"/>
    <w:rsid w:val="00DB311A"/>
    <w:rsid w:val="00DF3E7C"/>
    <w:rsid w:val="00E51928"/>
    <w:rsid w:val="00E8331A"/>
    <w:rsid w:val="00EB1D31"/>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C680F-2F55-467F-969E-CCDCC64D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73A6"/>
  </w:style>
  <w:style w:type="paragraph" w:styleId="Kop1">
    <w:name w:val="heading 1"/>
    <w:basedOn w:val="Standaard"/>
    <w:next w:val="Standaard"/>
    <w:link w:val="Kop1Char"/>
    <w:qFormat/>
    <w:rsid w:val="000973A6"/>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qFormat/>
    <w:rsid w:val="000973A6"/>
    <w:pPr>
      <w:keepNext/>
      <w:spacing w:before="240" w:after="60"/>
      <w:outlineLvl w:val="1"/>
    </w:pPr>
    <w:rPr>
      <w:rFonts w:eastAsia="Times New Roman" w:cs="Arial"/>
      <w:b/>
      <w:bCs/>
      <w:i/>
      <w:iCs/>
      <w:sz w:val="28"/>
      <w:szCs w:val="28"/>
      <w:lang w:eastAsia="nl-NL"/>
    </w:rPr>
  </w:style>
  <w:style w:type="paragraph" w:styleId="Kop3">
    <w:name w:val="heading 3"/>
    <w:basedOn w:val="Standaard"/>
    <w:next w:val="Standaard"/>
    <w:link w:val="Kop3Char"/>
    <w:qFormat/>
    <w:rsid w:val="000973A6"/>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qFormat/>
    <w:rsid w:val="000973A6"/>
    <w:pPr>
      <w:keepNext/>
      <w:spacing w:before="120" w:after="60"/>
      <w:outlineLvl w:val="3"/>
    </w:pPr>
    <w:rPr>
      <w:rFonts w:eastAsia="Times New Roman"/>
      <w:b/>
      <w:bCs/>
      <w:i/>
      <w:sz w:val="24"/>
      <w:szCs w:val="28"/>
      <w:lang w:eastAsia="nl-NL"/>
    </w:rPr>
  </w:style>
  <w:style w:type="paragraph" w:styleId="Kop5">
    <w:name w:val="heading 5"/>
    <w:basedOn w:val="Standaard"/>
    <w:next w:val="Standaard"/>
    <w:link w:val="Kop5Char"/>
    <w:uiPriority w:val="9"/>
    <w:unhideWhenUsed/>
    <w:qFormat/>
    <w:rsid w:val="000973A6"/>
    <w:pPr>
      <w:keepNext/>
      <w:keepLines/>
      <w:spacing w:before="40"/>
      <w:outlineLvl w:val="4"/>
    </w:pPr>
    <w:rPr>
      <w:rFonts w:eastAsiaTheme="maj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6"/>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8"/>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1"/>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2"/>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3"/>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5"/>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7"/>
      </w:numPr>
      <w:tabs>
        <w:tab w:val="left" w:pos="-284"/>
      </w:tabs>
    </w:pPr>
  </w:style>
  <w:style w:type="paragraph" w:styleId="Plattetekst">
    <w:name w:val="Body Text"/>
    <w:basedOn w:val="Standaard"/>
    <w:link w:val="PlattetekstChar"/>
    <w:uiPriority w:val="99"/>
    <w:unhideWhenUsed/>
    <w:rsid w:val="00826564"/>
    <w:pPr>
      <w:spacing w:after="120"/>
    </w:pPr>
  </w:style>
  <w:style w:type="character" w:customStyle="1" w:styleId="PlattetekstChar">
    <w:name w:val="Platte tekst Char"/>
    <w:basedOn w:val="Standaardalinea-lettertype"/>
    <w:link w:val="Plattetekst"/>
    <w:uiPriority w:val="99"/>
    <w:rsid w:val="00826564"/>
  </w:style>
  <w:style w:type="character" w:customStyle="1" w:styleId="Kop1Char">
    <w:name w:val="Kop 1 Char"/>
    <w:basedOn w:val="Standaardalinea-lettertype"/>
    <w:link w:val="Kop1"/>
    <w:rsid w:val="000973A6"/>
    <w:rPr>
      <w:rFonts w:eastAsia="Times New Roman"/>
      <w:b/>
      <w:sz w:val="30"/>
      <w:szCs w:val="24"/>
      <w:lang w:eastAsia="nl-NL"/>
    </w:rPr>
  </w:style>
  <w:style w:type="character" w:customStyle="1" w:styleId="Kop2Char">
    <w:name w:val="Kop 2 Char"/>
    <w:basedOn w:val="Standaardalinea-lettertype"/>
    <w:link w:val="Kop2"/>
    <w:rsid w:val="000973A6"/>
    <w:rPr>
      <w:rFonts w:eastAsia="Times New Roman" w:cs="Arial"/>
      <w:b/>
      <w:bCs/>
      <w:i/>
      <w:iCs/>
      <w:sz w:val="28"/>
      <w:szCs w:val="28"/>
      <w:lang w:eastAsia="nl-NL"/>
    </w:rPr>
  </w:style>
  <w:style w:type="character" w:customStyle="1" w:styleId="Kop3Char">
    <w:name w:val="Kop 3 Char"/>
    <w:basedOn w:val="Standaardalinea-lettertype"/>
    <w:link w:val="Kop3"/>
    <w:rsid w:val="000973A6"/>
    <w:rPr>
      <w:rFonts w:eastAsia="Times New Roman" w:cs="Arial"/>
      <w:b/>
      <w:bCs/>
      <w:sz w:val="26"/>
      <w:szCs w:val="26"/>
      <w:lang w:eastAsia="nl-NL"/>
    </w:rPr>
  </w:style>
  <w:style w:type="character" w:customStyle="1" w:styleId="Kop4Char">
    <w:name w:val="Kop 4 Char"/>
    <w:basedOn w:val="Standaardalinea-lettertype"/>
    <w:link w:val="Kop4"/>
    <w:rsid w:val="000973A6"/>
    <w:rPr>
      <w:rFonts w:eastAsia="Times New Roman"/>
      <w:b/>
      <w:bCs/>
      <w:i/>
      <w:sz w:val="24"/>
      <w:szCs w:val="28"/>
      <w:lang w:eastAsia="nl-NL"/>
    </w:rPr>
  </w:style>
  <w:style w:type="character" w:customStyle="1" w:styleId="Kop5Char">
    <w:name w:val="Kop 5 Char"/>
    <w:basedOn w:val="Standaardalinea-lettertype"/>
    <w:link w:val="Kop5"/>
    <w:uiPriority w:val="9"/>
    <w:rsid w:val="000973A6"/>
    <w:rPr>
      <w:rFonts w:eastAsiaTheme="majorEastAsia"/>
    </w:rPr>
  </w:style>
  <w:style w:type="character" w:customStyle="1" w:styleId="VraagChar">
    <w:name w:val="Vraag Char"/>
    <w:basedOn w:val="Standaardalinea-lettertype"/>
    <w:link w:val="Vraag"/>
    <w:rsid w:val="000973A6"/>
    <w:rPr>
      <w:spacing w:val="4"/>
    </w:rPr>
  </w:style>
  <w:style w:type="character" w:customStyle="1" w:styleId="InterlinieChar">
    <w:name w:val="Interlinie Char"/>
    <w:basedOn w:val="Standaardalinea-lettertype"/>
    <w:link w:val="Interlinie"/>
    <w:rsid w:val="000973A6"/>
  </w:style>
  <w:style w:type="paragraph" w:styleId="Koptekst">
    <w:name w:val="header"/>
    <w:basedOn w:val="Standaard"/>
    <w:link w:val="KoptekstChar"/>
    <w:rsid w:val="000973A6"/>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rsid w:val="000973A6"/>
    <w:rPr>
      <w:rFonts w:eastAsia="Times New Roman"/>
      <w:szCs w:val="24"/>
      <w:lang w:eastAsia="nl-NL"/>
    </w:rPr>
  </w:style>
  <w:style w:type="paragraph" w:customStyle="1" w:styleId="VraagCE">
    <w:name w:val="VraagCE"/>
    <w:basedOn w:val="Standaard"/>
    <w:qFormat/>
    <w:rsid w:val="000973A6"/>
    <w:pPr>
      <w:keepNext/>
      <w:spacing w:before="120"/>
      <w:ind w:hanging="851"/>
    </w:pPr>
    <w:rPr>
      <w:rFonts w:eastAsia="Times New Roman"/>
      <w:lang w:eastAsia="nl-NL"/>
    </w:rPr>
  </w:style>
  <w:style w:type="paragraph" w:styleId="Voetnoottekst">
    <w:name w:val="footnote text"/>
    <w:basedOn w:val="Standaard"/>
    <w:link w:val="VoetnoottekstChar"/>
    <w:semiHidden/>
    <w:rsid w:val="000973A6"/>
    <w:rPr>
      <w:rFonts w:eastAsia="Times New Roman"/>
      <w:sz w:val="20"/>
      <w:szCs w:val="20"/>
      <w:lang w:eastAsia="nl-NL"/>
    </w:rPr>
  </w:style>
  <w:style w:type="character" w:customStyle="1" w:styleId="VoetnoottekstChar">
    <w:name w:val="Voetnoottekst Char"/>
    <w:basedOn w:val="Standaardalinea-lettertype"/>
    <w:link w:val="Voetnoottekst"/>
    <w:semiHidden/>
    <w:rsid w:val="000973A6"/>
    <w:rPr>
      <w:rFonts w:eastAsia="Times New Roman"/>
      <w:sz w:val="20"/>
      <w:szCs w:val="20"/>
      <w:lang w:eastAsia="nl-NL"/>
    </w:rPr>
  </w:style>
  <w:style w:type="character" w:styleId="Voetnootmarkering">
    <w:name w:val="footnote reference"/>
    <w:basedOn w:val="Standaardalinea-lettertype"/>
    <w:semiHidden/>
    <w:rsid w:val="000973A6"/>
    <w:rPr>
      <w:vertAlign w:val="superscript"/>
    </w:rPr>
  </w:style>
  <w:style w:type="table" w:styleId="Tabelraster">
    <w:name w:val="Table Grid"/>
    <w:basedOn w:val="Standaardtabel"/>
    <w:rsid w:val="000973A6"/>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0973A6"/>
    <w:pPr>
      <w:keepNext/>
      <w:spacing w:before="60"/>
    </w:pPr>
    <w:rPr>
      <w:rFonts w:eastAsia="Times New Roman"/>
      <w:b/>
      <w:bCs/>
      <w:i/>
      <w:sz w:val="18"/>
      <w:szCs w:val="20"/>
      <w:lang w:eastAsia="nl-NL"/>
    </w:rPr>
  </w:style>
  <w:style w:type="paragraph" w:customStyle="1" w:styleId="InterCurs">
    <w:name w:val="InterCurs"/>
    <w:basedOn w:val="Interlinie"/>
    <w:qFormat/>
    <w:rsid w:val="000973A6"/>
    <w:pPr>
      <w:kinsoku/>
      <w:overflowPunct/>
      <w:textAlignment w:val="auto"/>
    </w:pPr>
    <w:rPr>
      <w:rFonts w:eastAsia="Times New Roman"/>
      <w:i/>
      <w:szCs w:val="20"/>
      <w:lang w:val="nl" w:eastAsia="nl-NL"/>
    </w:rPr>
  </w:style>
  <w:style w:type="character" w:styleId="Paginanummer">
    <w:name w:val="page number"/>
    <w:basedOn w:val="Standaardalinea-lettertype"/>
    <w:rsid w:val="000973A6"/>
    <w:rPr>
      <w:rFonts w:ascii="Times New Roman" w:hAnsi="Times New Roman"/>
      <w:b/>
      <w:sz w:val="16"/>
    </w:rPr>
  </w:style>
  <w:style w:type="character" w:styleId="Tekstvantijdelijkeaanduiding">
    <w:name w:val="Placeholder Text"/>
    <w:basedOn w:val="Standaardalinea-lettertype"/>
    <w:uiPriority w:val="99"/>
    <w:semiHidden/>
    <w:rsid w:val="000973A6"/>
    <w:rPr>
      <w:color w:val="808080"/>
    </w:rPr>
  </w:style>
  <w:style w:type="character" w:styleId="Hyperlink">
    <w:name w:val="Hyperlink"/>
    <w:basedOn w:val="Standaardalinea-lettertype"/>
    <w:uiPriority w:val="99"/>
    <w:unhideWhenUsed/>
    <w:rsid w:val="000973A6"/>
    <w:rPr>
      <w:color w:val="0000FF"/>
      <w:u w:val="single"/>
    </w:rPr>
  </w:style>
  <w:style w:type="paragraph" w:styleId="Normaalweb">
    <w:name w:val="Normal (Web)"/>
    <w:basedOn w:val="Standaard"/>
    <w:uiPriority w:val="99"/>
    <w:semiHidden/>
    <w:unhideWhenUsed/>
    <w:rsid w:val="000973A6"/>
    <w:pPr>
      <w:widowControl w:val="0"/>
      <w:kinsoku w:val="0"/>
      <w:spacing w:before="100" w:beforeAutospacing="1" w:after="100" w:afterAutospacing="1"/>
      <w:jc w:val="both"/>
    </w:pPr>
    <w:rPr>
      <w:rFonts w:eastAsia="Times New Roman"/>
      <w:noProof/>
      <w:sz w:val="24"/>
      <w:szCs w:val="24"/>
      <w:lang w:eastAsia="nl-NL"/>
    </w:rPr>
  </w:style>
  <w:style w:type="character" w:styleId="Zwaar">
    <w:name w:val="Strong"/>
    <w:basedOn w:val="Standaardalinea-lettertype"/>
    <w:uiPriority w:val="22"/>
    <w:qFormat/>
    <w:rsid w:val="000973A6"/>
    <w:rPr>
      <w:b/>
      <w:bCs/>
    </w:rPr>
  </w:style>
  <w:style w:type="paragraph" w:customStyle="1" w:styleId="Uitspring">
    <w:name w:val="Uitspring"/>
    <w:basedOn w:val="Vraag"/>
    <w:qFormat/>
    <w:rsid w:val="000973A6"/>
    <w:pPr>
      <w:tabs>
        <w:tab w:val="clear" w:pos="-426"/>
      </w:tabs>
      <w:spacing w:before="0" w:after="0"/>
      <w:ind w:hanging="425"/>
    </w:pPr>
    <w:rPr>
      <w:spacing w:val="0"/>
      <w:szCs w:val="18"/>
    </w:rPr>
  </w:style>
  <w:style w:type="paragraph" w:styleId="Kopvaninhoudsopgave">
    <w:name w:val="TOC Heading"/>
    <w:basedOn w:val="Kop1"/>
    <w:next w:val="Standaard"/>
    <w:uiPriority w:val="39"/>
    <w:unhideWhenUsed/>
    <w:qFormat/>
    <w:rsid w:val="000973A6"/>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0973A6"/>
    <w:pPr>
      <w:spacing w:after="100"/>
      <w:ind w:left="220"/>
    </w:pPr>
  </w:style>
  <w:style w:type="paragraph" w:styleId="Inhopg1">
    <w:name w:val="toc 1"/>
    <w:basedOn w:val="Standaard"/>
    <w:next w:val="Standaard"/>
    <w:autoRedefine/>
    <w:uiPriority w:val="39"/>
    <w:unhideWhenUsed/>
    <w:rsid w:val="000973A6"/>
    <w:pPr>
      <w:spacing w:after="100"/>
    </w:pPr>
  </w:style>
  <w:style w:type="paragraph" w:styleId="Inhopg3">
    <w:name w:val="toc 3"/>
    <w:basedOn w:val="Standaard"/>
    <w:next w:val="Standaard"/>
    <w:autoRedefine/>
    <w:uiPriority w:val="39"/>
    <w:unhideWhenUsed/>
    <w:rsid w:val="000973A6"/>
    <w:pPr>
      <w:spacing w:after="100"/>
      <w:ind w:left="440"/>
    </w:pPr>
  </w:style>
  <w:style w:type="paragraph" w:styleId="Inhopg4">
    <w:name w:val="toc 4"/>
    <w:basedOn w:val="Standaard"/>
    <w:next w:val="Standaard"/>
    <w:autoRedefine/>
    <w:uiPriority w:val="39"/>
    <w:unhideWhenUsed/>
    <w:rsid w:val="000973A6"/>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0973A6"/>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0973A6"/>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0973A6"/>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0973A6"/>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0973A6"/>
    <w:pPr>
      <w:spacing w:after="100" w:line="259" w:lineRule="auto"/>
      <w:ind w:left="1760"/>
    </w:pPr>
    <w:rPr>
      <w:rFonts w:asciiTheme="minorHAnsi" w:eastAsiaTheme="minorEastAsia" w:hAnsiTheme="minorHAnsi" w:cstheme="minorBidi"/>
      <w:lang w:eastAsia="nl-NL"/>
    </w:rPr>
  </w:style>
  <w:style w:type="character" w:customStyle="1" w:styleId="UnresolvedMention">
    <w:name w:val="Unresolved Mention"/>
    <w:basedOn w:val="Standaardalinea-lettertype"/>
    <w:uiPriority w:val="99"/>
    <w:semiHidden/>
    <w:unhideWhenUsed/>
    <w:rsid w:val="000973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3109</Words>
  <Characters>17105</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2017-12-19T19:58:00Z</dcterms:created>
  <dcterms:modified xsi:type="dcterms:W3CDTF">2017-12-19T19:58:00Z</dcterms:modified>
</cp:coreProperties>
</file>