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99A" w:rsidRPr="005C1116" w:rsidRDefault="001A085A" w:rsidP="001A085A">
      <w:pPr>
        <w:ind w:left="5664"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</w:t>
      </w:r>
      <w:r w:rsidR="00CE799A" w:rsidRPr="005C1116">
        <w:rPr>
          <w:rFonts w:ascii="Times New Roman" w:hAnsi="Times New Roman" w:cs="Times New Roman"/>
          <w:b/>
        </w:rPr>
        <w:t>MAVO-4</w:t>
      </w:r>
      <w:r w:rsidR="00CE799A" w:rsidRPr="005C1116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 xml:space="preserve">    </w:t>
      </w:r>
      <w:r w:rsidR="00CE799A" w:rsidRPr="005C1116">
        <w:rPr>
          <w:rFonts w:ascii="Times New Roman" w:hAnsi="Times New Roman" w:cs="Times New Roman"/>
          <w:b/>
        </w:rPr>
        <w:t>I</w:t>
      </w:r>
      <w:r w:rsidR="00137843">
        <w:rPr>
          <w:rFonts w:ascii="Times New Roman" w:hAnsi="Times New Roman" w:cs="Times New Roman"/>
          <w:b/>
        </w:rPr>
        <w:t>I</w:t>
      </w:r>
    </w:p>
    <w:p w:rsidR="00CE799A" w:rsidRPr="00D122C0" w:rsidRDefault="00CE799A" w:rsidP="00CE799A">
      <w:pPr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</w:rPr>
        <w:t xml:space="preserve">     </w:t>
      </w:r>
      <w:r w:rsidRPr="00D122C0">
        <w:rPr>
          <w:rFonts w:cstheme="minorHAnsi"/>
          <w:b/>
          <w:sz w:val="24"/>
          <w:szCs w:val="24"/>
        </w:rPr>
        <w:t>EXAMEN MIDDELBAAR ALGEM</w:t>
      </w:r>
      <w:r w:rsidR="00832084">
        <w:rPr>
          <w:rFonts w:cstheme="minorHAnsi"/>
          <w:b/>
          <w:sz w:val="24"/>
          <w:szCs w:val="24"/>
        </w:rPr>
        <w:t>EEN VOORTGEZET ONDERWIJS IN 1974</w:t>
      </w:r>
    </w:p>
    <w:p w:rsidR="00CE799A" w:rsidRPr="00D122C0" w:rsidRDefault="00CE799A" w:rsidP="00CE799A">
      <w:pPr>
        <w:spacing w:after="240"/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  <w:sz w:val="24"/>
          <w:szCs w:val="24"/>
        </w:rPr>
        <w:t xml:space="preserve">     MAVO-4</w:t>
      </w:r>
    </w:p>
    <w:p w:rsidR="00CE799A" w:rsidRPr="00D122C0" w:rsidRDefault="00CE799A" w:rsidP="00CE799A">
      <w:pPr>
        <w:spacing w:after="120"/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</w:t>
      </w:r>
      <w:r w:rsidR="00137843">
        <w:rPr>
          <w:rFonts w:cstheme="minorHAnsi"/>
          <w:sz w:val="24"/>
          <w:szCs w:val="24"/>
        </w:rPr>
        <w:t>Dinsdag 11 juni</w:t>
      </w:r>
      <w:r w:rsidRPr="00D122C0">
        <w:rPr>
          <w:rFonts w:cstheme="minorHAnsi"/>
          <w:sz w:val="24"/>
          <w:szCs w:val="24"/>
        </w:rPr>
        <w:t>, 9.00 – 11.00</w:t>
      </w:r>
    </w:p>
    <w:p w:rsidR="00CE799A" w:rsidRPr="00D122C0" w:rsidRDefault="00CE799A" w:rsidP="00CE799A">
      <w:pPr>
        <w:spacing w:after="0"/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  <w:sz w:val="24"/>
          <w:szCs w:val="24"/>
        </w:rPr>
        <w:t xml:space="preserve">     NATUUR-EN SCHEIKUNDE II</w:t>
      </w:r>
    </w:p>
    <w:p w:rsidR="00CE799A" w:rsidRPr="00D122C0" w:rsidRDefault="00CE799A" w:rsidP="00CE799A">
      <w:pPr>
        <w:spacing w:after="0"/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(Scheikunde)</w:t>
      </w:r>
    </w:p>
    <w:p w:rsidR="00CE799A" w:rsidRPr="00D122C0" w:rsidRDefault="00CE799A" w:rsidP="00CE799A">
      <w:pPr>
        <w:rPr>
          <w:rFonts w:cstheme="minorHAnsi"/>
          <w:sz w:val="24"/>
          <w:szCs w:val="24"/>
        </w:rPr>
      </w:pPr>
    </w:p>
    <w:p w:rsidR="00CE799A" w:rsidRPr="00D122C0" w:rsidRDefault="00CE799A" w:rsidP="00CE799A">
      <w:pPr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</w:t>
      </w:r>
      <w:r>
        <w:rPr>
          <w:rFonts w:cstheme="minorHAnsi"/>
          <w:sz w:val="24"/>
          <w:szCs w:val="24"/>
        </w:rPr>
        <w:t>OPEN VRAGEN</w:t>
      </w:r>
    </w:p>
    <w:p w:rsidR="00CE799A" w:rsidRPr="005C1116" w:rsidRDefault="00C35DDE" w:rsidP="00CE799A">
      <w:pPr>
        <w:rPr>
          <w:rFonts w:ascii="Times New Roman" w:hAnsi="Times New Roman" w:cs="Times New Roman"/>
        </w:rPr>
      </w:pPr>
      <w:r w:rsidRPr="005C111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055272" wp14:editId="6B38B581">
                <wp:simplePos x="0" y="0"/>
                <wp:positionH relativeFrom="column">
                  <wp:posOffset>1071880</wp:posOffset>
                </wp:positionH>
                <wp:positionV relativeFrom="paragraph">
                  <wp:posOffset>277495</wp:posOffset>
                </wp:positionV>
                <wp:extent cx="3914775" cy="1404620"/>
                <wp:effectExtent l="0" t="0" r="28575" b="1651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99A" w:rsidRPr="00D122C0" w:rsidRDefault="00CE799A" w:rsidP="00CE799A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Dit examen bestaat voo</w:t>
                            </w:r>
                            <w:r w:rsidR="00832084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r iedere kandidaat uit 5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OPGAVEN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05527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84.4pt;margin-top:21.85pt;width:30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VLVJgIAAEcEAAAOAAAAZHJzL2Uyb0RvYy54bWysU9tu2zAMfR+wfxD0vtjxkqY14hRdugwD&#10;ugvQ7gNoWY6F6DZJiZ19/Sg5zYJuexmmB0EUqSPyHHJ5OyhJDtx5YXRFp5OcEq6ZaYTeVvTb0+bN&#10;NSU+gG5AGs0reuSe3q5ev1r2tuSF6YxsuCMIon3Z24p2IdgyyzzruAI/MZZrdLbGKQhoum3WOOgR&#10;XcmsyPOrrDeusc4w7j3e3o9Oukr4bctZ+NK2ngciK4q5hbS7tNdxz1ZLKLcObCfYKQ34hywUCI2f&#10;nqHuIQDZO/EblBLMGW/aMGFGZaZtBeOpBqxmmr+o5rEDy1MtSI63Z5r8/4Nlnw9fHRFNRYvpghIN&#10;CkV64jsfDrAjReSnt77EsEeLgWF4ZwbUOdXq7YNhO0+0WXegt/zOOdN3HBrMbxpfZhdPRxwfQer+&#10;k2nwG9gHk4CG1qlIHtJBEB11Op614UMgDC/f3kxni8WcEoa+6SyfXRVJvQzK5+fW+fCBG0XioaIO&#10;xU/wcHjwIaYD5XNI/M0bKZqNkDIZbluvpSMHwEbZpJUqeBEmNekrejMv5iMDf4XI0/oThBIBO14K&#10;VdHrcxCUkbf3ukn9GEDI8YwpS30iMnI3shiGejgJU5vmiJQ6M3Y2TiIeOuN+UNJjV1fUf9+D45TI&#10;jxplQRJncQySMZsvkEPiLj31pQc0Q6iKBkrG4zqk0UmE2TuUbyMSsVHnMZNTrtitie/TZMVxuLRT&#10;1K/5X/0EAAD//wMAUEsDBBQABgAIAAAAIQAMvuVp3wAAAAoBAAAPAAAAZHJzL2Rvd25yZXYueG1s&#10;TI9BT8JAFITvJP6HzTPxQmQrpaXWbomScOJExfvSfbaN3be1u0D59z5PepzMZOabYjPZXlxw9J0j&#10;BU+LCARS7UxHjYLj++4xA+GDJqN7R6jghh425d2s0LlxVzrgpQqN4BLyuVbQhjDkUvq6Rav9wg1I&#10;7H260erAcmykGfWVy20vl1GUSqs74oVWD7htsf6qzlZB+l3F8/2HmdPhtnsba5uY7TFR6uF+en0B&#10;EXAKf2H4xWd0KJnp5M5kvOhZpxmjBwWreA2CA+ssiUGcFCzT1TPIspD/L5Q/AAAA//8DAFBLAQIt&#10;ABQABgAIAAAAIQC2gziS/gAAAOEBAAATAAAAAAAAAAAAAAAAAAAAAABbQ29udGVudF9UeXBlc10u&#10;eG1sUEsBAi0AFAAGAAgAAAAhADj9If/WAAAAlAEAAAsAAAAAAAAAAAAAAAAALwEAAF9yZWxzLy5y&#10;ZWxzUEsBAi0AFAAGAAgAAAAhAHyRUtUmAgAARwQAAA4AAAAAAAAAAAAAAAAALgIAAGRycy9lMm9E&#10;b2MueG1sUEsBAi0AFAAGAAgAAAAhAAy+5WnfAAAACgEAAA8AAAAAAAAAAAAAAAAAgAQAAGRycy9k&#10;b3ducmV2LnhtbFBLBQYAAAAABAAEAPMAAACMBQAAAAA=&#10;">
                <v:textbox style="mso-fit-shape-to-text:t">
                  <w:txbxContent>
                    <w:p w:rsidR="00CE799A" w:rsidRPr="00D122C0" w:rsidRDefault="00CE799A" w:rsidP="00CE799A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Dit examen bestaat voo</w:t>
                      </w:r>
                      <w:r w:rsidR="00832084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r iedere kandidaat uit 5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OPGAVEN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E799A" w:rsidRPr="005C1116" w:rsidRDefault="00CE799A" w:rsidP="00CE799A">
      <w:pPr>
        <w:rPr>
          <w:rFonts w:ascii="Times New Roman" w:hAnsi="Times New Roman" w:cs="Times New Roman"/>
        </w:rPr>
      </w:pPr>
    </w:p>
    <w:p w:rsidR="00CE799A" w:rsidRPr="005C1116" w:rsidRDefault="00CE799A" w:rsidP="00CE799A">
      <w:pPr>
        <w:rPr>
          <w:rFonts w:ascii="Times New Roman" w:hAnsi="Times New Roman" w:cs="Times New Roman"/>
        </w:rPr>
      </w:pPr>
    </w:p>
    <w:p w:rsidR="00CE799A" w:rsidRDefault="00AC1F6F" w:rsidP="00CE799A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703C31" wp14:editId="55C22C52">
                <wp:simplePos x="0" y="0"/>
                <wp:positionH relativeFrom="margin">
                  <wp:posOffset>138430</wp:posOffset>
                </wp:positionH>
                <wp:positionV relativeFrom="paragraph">
                  <wp:posOffset>3517900</wp:posOffset>
                </wp:positionV>
                <wp:extent cx="5876925" cy="1404620"/>
                <wp:effectExtent l="0" t="0" r="28575" b="10795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99A" w:rsidRDefault="00CE799A" w:rsidP="00CE799A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Bij het examen natuur- en scheikunde II wordt de volgende verdeling van de tijd over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CE799A" w:rsidRPr="00D122C0" w:rsidRDefault="00CE799A" w:rsidP="00CE799A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twee onderdelen aanbevolen:</w:t>
                            </w:r>
                          </w:p>
                          <w:p w:rsidR="00CE799A" w:rsidRPr="00D122C0" w:rsidRDefault="00CE799A" w:rsidP="00CE799A">
                            <w:pPr>
                              <w:spacing w:after="1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Open vragen:     1 ¼  uur,</w:t>
                            </w:r>
                          </w:p>
                          <w:p w:rsidR="00CE799A" w:rsidRPr="00D122C0" w:rsidRDefault="00CE799A" w:rsidP="00CE799A">
                            <w:pPr>
                              <w:spacing w:after="1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Meerkeuzetoet:     ¾ uur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703C31" id="_x0000_s1027" type="#_x0000_t202" style="position:absolute;margin-left:10.9pt;margin-top:277pt;width:462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x7JJgIAAEwEAAAOAAAAZHJzL2Uyb0RvYy54bWysVNuO2jAQfa/Uf7D8XhIiYCEirLZsqSpt&#10;L9JuP2DiOMTCt9qGhH59x4Zl0bbqQ9U8WB7P+HjmnJksbwclyYE7L4yu6HiUU8I1M43Q24p+f9q8&#10;m1PiA+gGpNG8okfu6e3q7Ztlb0temM7IhjuCINqXva1oF4Its8yzjivwI2O5RmdrnIKApttmjYMe&#10;0ZXMijyfZb1xjXWGce/x9P7kpKuE37acha9t63kgsqKYW0irS2sd12y1hHLrwHaCndOAf8hCgdD4&#10;6AXqHgKQvRO/QSnBnPGmDSNmVGbaVjCeasBqxvmrah47sDzVguR4e6HJ/z9Y9uXwzRHRVLSgRINC&#10;iZ74zocD7EgR2emtLzHo0WJYGN6bAVVOlXr7YNjOE23WHegtv3PO9B2HBrMbx5vZ1dUTjo8gdf/Z&#10;NPgM7INJQEPrVKQOySCIjiodL8rwIRCGh9P5zWxRTClh6BtP8smsSNplUD5ft86Hj9woEjcVdSh9&#10;gofDgw8xHSifQ+Jr3kjRbISUyXDbei0dOQC2ySZ9qYJXYVKTvqKLKSbyd4g8fX+CUCJgv0uhKjq/&#10;BEEZefugm9SNAYQ87TFlqc9ERu5OLIahHpJiieVIcm2aIzLrzKm9cRxx0xn3k5IeW7ui/sceHKdE&#10;ftKozmI8mcRZSMZkeoNUEnftqa89oBlCVTRQctquQ5qfxIC9QxU3IvH7ksk5ZWzZRPt5vOJMXNsp&#10;6uUnsPoFAAD//wMAUEsDBBQABgAIAAAAIQD3y7fu3wAAAAoBAAAPAAAAZHJzL2Rvd25yZXYueG1s&#10;TI/BTsMwEETvSPyDtUhcKuo0rRsI2VRQqSdODeXuxksSEa9D7Lbp32NOcBzNaOZNsZlsL840+s4x&#10;wmKegCCunem4QTi87x4eQfig2ejeMSFcycOmvL0pdG7chfd0rkIjYgn7XCO0IQy5lL5uyWo/dwNx&#10;9D7daHWIcmykGfUllttepkmyllZ3HBdaPdC2pfqrOlmE9Xe1nL19mBnvr7vXsbbKbA8K8f5uenkG&#10;EWgKf2H4xY/oUEamozux8aJHSBeRPCAotYqfYuBplS1BHBGyTKUgy0L+v1D+AAAA//8DAFBLAQIt&#10;ABQABgAIAAAAIQC2gziS/gAAAOEBAAATAAAAAAAAAAAAAAAAAAAAAABbQ29udGVudF9UeXBlc10u&#10;eG1sUEsBAi0AFAAGAAgAAAAhADj9If/WAAAAlAEAAAsAAAAAAAAAAAAAAAAALwEAAF9yZWxzLy5y&#10;ZWxzUEsBAi0AFAAGAAgAAAAhANlfHskmAgAATAQAAA4AAAAAAAAAAAAAAAAALgIAAGRycy9lMm9E&#10;b2MueG1sUEsBAi0AFAAGAAgAAAAhAPfLt+7fAAAACgEAAA8AAAAAAAAAAAAAAAAAgAQAAGRycy9k&#10;b3ducmV2LnhtbFBLBQYAAAAABAAEAPMAAACMBQAAAAA=&#10;">
                <v:textbox style="mso-fit-shape-to-text:t">
                  <w:txbxContent>
                    <w:p w:rsidR="00CE799A" w:rsidRDefault="00CE799A" w:rsidP="00CE799A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Bij het examen natuur- en scheikunde II wordt de volgende verdeling van de tijd over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CE799A" w:rsidRPr="00D122C0" w:rsidRDefault="00CE799A" w:rsidP="00CE799A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de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>twee onderdelen aanbevolen:</w:t>
                      </w:r>
                    </w:p>
                    <w:p w:rsidR="00CE799A" w:rsidRPr="00D122C0" w:rsidRDefault="00CE799A" w:rsidP="00CE799A">
                      <w:pPr>
                        <w:spacing w:after="1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 Open vragen:     1 ¼  uur,</w:t>
                      </w:r>
                    </w:p>
                    <w:p w:rsidR="00CE799A" w:rsidRPr="00D122C0" w:rsidRDefault="00CE799A" w:rsidP="00CE799A">
                      <w:pPr>
                        <w:spacing w:after="1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 Meerkeuzetoet:     ¾ uur 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E799A" w:rsidRDefault="00CE799A" w:rsidP="00CE799A"/>
    <w:p w:rsidR="00CE799A" w:rsidRDefault="00E13B0E" w:rsidP="00CE799A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5F1FFAC" wp14:editId="0FEA456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38850" cy="542925"/>
                <wp:effectExtent l="0" t="0" r="19050" b="28575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Default="00CE799A" w:rsidP="00E13B0E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In een bijlage bij dit examen wordt een aantal gegevens verstrekt. </w:t>
                            </w:r>
                          </w:p>
                          <w:p w:rsidR="00CE799A" w:rsidRPr="00D122C0" w:rsidRDefault="00CE799A" w:rsidP="00E13B0E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Bij de opgaven kunnen, waar nodig, deze gegevens worden gebruikt.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1FFAC" id="_x0000_s1028" type="#_x0000_t202" style="position:absolute;margin-left:0;margin-top:0;width:475.5pt;height:42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/LTJQIAAEsEAAAOAAAAZHJzL2Uyb0RvYy54bWysVNtu2zAMfR+wfxD0vtjxki4x4hRdugwD&#10;ugvQ7gNoWY6FyKInKbG7ry8lp1l2wR6G+UEQReqQOof06npoNTtK6xSagk8nKWfSCKyU2RX868P2&#10;1YIz58FUoNHIgj9Kx6/XL1+s+i6XGTaoK2kZgRiX913BG++7PEmcaGQLboKdNOSs0bbgybS7pLLQ&#10;E3qrkyxNr5IebdVZFNI5Or0dnXwd8etaCv+5rp30TBecavNxtXEtw5qsV5DvLHSNEqcy4B+qaEEZ&#10;SnqGugUP7GDVb1CtEhYd1n4isE2wrpWQ8Q30mmn6y2vuG+hkfAuR47ozTe7/wYpPxy+WqargJJSB&#10;liR6kHvnj7BnWWCn71xOQfcdhfnhLQ6kcnyp6+5Q7B0zuGnA7OSNtdg3EiqqbhpuJhdXRxwXQMr+&#10;I1aUBg4eI9BQ2zZQR2QwQieVHs/KyMEzQYdX6evFYk4uQb75LFtm85gC8ufbnXX+vcSWhU3BLSkf&#10;0eF453yoBvLnkJDMoVbVVmkdDbsrN9qyI1CXbON3Qv8pTBvWF3w5p9x/h0jj9yeIVnlqd61a4vsc&#10;BHmg7Z2pYjN6UHrcU8nanHgM1I0k+qEcomBneUqsHolYi2N30zTSpkH7nbOeOrvg7tsBrORMfzAk&#10;znI6m4VRiMZs/iYjw156yksPGEFQBfecjduNj+MTGDB4QyLWKvIb1B4rOZVMHRtpP01XGIlLO0b9&#10;+AesnwAAAP//AwBQSwMEFAAGAAgAAAAhAEv11vjbAAAABAEAAA8AAABkcnMvZG93bnJldi54bWxM&#10;j8FOwzAMhu9IvENkJC5oSwd0bKXphJBA7AYbgmvWeG1F4pQk68rbY7jAxdKv3/r8uVyNzooBQ+w8&#10;KZhNMxBItTcdNQpetw+TBYiYNBltPaGCL4ywqk5PSl0Yf6QXHDapEQyhWGgFbUp9IWWsW3Q6Tn2P&#10;xN3eB6cTx9BIE/SR4c7KyyybS6c74gut7vG+xfpjc3AKFtdPw3tcXz2/1fO9XaaLm+HxMyh1fjbe&#10;3YJIOKa/ZfjRZ3Wo2GnnD2SisAr4kfQ7uVvmM447Buc5yKqU/+WrbwAAAP//AwBQSwECLQAUAAYA&#10;CAAAACEAtoM4kv4AAADhAQAAEwAAAAAAAAAAAAAAAAAAAAAAW0NvbnRlbnRfVHlwZXNdLnhtbFBL&#10;AQItABQABgAIAAAAIQA4/SH/1gAAAJQBAAALAAAAAAAAAAAAAAAAAC8BAABfcmVscy8ucmVsc1BL&#10;AQItABQABgAIAAAAIQD4V/LTJQIAAEsEAAAOAAAAAAAAAAAAAAAAAC4CAABkcnMvZTJvRG9jLnht&#10;bFBLAQItABQABgAIAAAAIQBL9db42wAAAAQBAAAPAAAAAAAAAAAAAAAAAH8EAABkcnMvZG93bnJl&#10;di54bWxQSwUGAAAAAAQABADzAAAAhwUAAAAA&#10;">
                <v:textbox>
                  <w:txbxContent>
                    <w:p w:rsidR="00AC1F6F" w:rsidRDefault="00CE799A" w:rsidP="00E13B0E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In een bijlage bij dit examen wordt een aantal gegevens verstrekt. </w:t>
                      </w:r>
                    </w:p>
                    <w:p w:rsidR="00CE799A" w:rsidRPr="00D122C0" w:rsidRDefault="00CE799A" w:rsidP="00E13B0E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>Bij de opgaven kunnen, waar nodig, deze gegevens worden gebruikt.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E799A" w:rsidRDefault="00CE799A" w:rsidP="00CE799A"/>
    <w:p w:rsidR="0006333C" w:rsidRDefault="00C35DDE" w:rsidP="004A22DA">
      <w:pPr>
        <w:rPr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1B29E6" wp14:editId="752338CA">
                <wp:simplePos x="0" y="0"/>
                <wp:positionH relativeFrom="margin">
                  <wp:posOffset>5248275</wp:posOffset>
                </wp:positionH>
                <wp:positionV relativeFrom="paragraph">
                  <wp:posOffset>3745865</wp:posOffset>
                </wp:positionV>
                <wp:extent cx="1047750" cy="0"/>
                <wp:effectExtent l="0" t="76200" r="19050" b="95250"/>
                <wp:wrapNone/>
                <wp:docPr id="4" name="Rechte verbindingslijn met pij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114C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4" o:spid="_x0000_s1026" type="#_x0000_t32" style="position:absolute;margin-left:413.25pt;margin-top:294.95pt;width:82.5pt;height:0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L1+AEAAEQEAAAOAAAAZHJzL2Uyb0RvYy54bWysU9uO0zAQfUfiHyy/06RVl0VV033osrwg&#10;qBb4ANcZN175Jnto2r9n7KTpchHSIl6c2J4zZ86Z8fruZA07Qkzau4bPZzVn4KRvtTs0/NvXhzfv&#10;OEsoXCuMd9DwMyR+t3n9at2HFSx8500LkVESl1Z9aHiHGFZVlWQHVqSZD+DoUvloBdI2Hqo2ip6y&#10;W1Mt6vpt1fvYhuglpESn98Ml35T8SoHEz0olQGYaTrVhWWNZ93mtNmuxOkQROi3HMsQ/VGGFdkQ6&#10;pboXKNj3qH9LZbWMPnmFM+lt5ZXSEooGUjOvf1HzpRMBihYyJ4XJpvT/0spPx11kum34kjMnLLXo&#10;EWSHkJu61y43Mhn95JglE4N+MmyZTetDWhF263Zx3KWwi9mBk4o2f0kbOxWjz5PRcEIm6XBeL29v&#10;b6gf8nJXXYEhJvwA3rL80/CEUehDh1vvHLXTx3kxWhw/JiRqAl4AmdU41jd8cbOs6xKWvNHtgzYm&#10;X5apgq2J7ChoHvA0z1Iow09RKLR571qG50BuYNTCHQyMkcYRIIsf5JY/PBsYuB9BkZdZ4ECep/jK&#10;J6QEhxdO4yg6wxRVNwHHqv8GHOMzFMqEvwQ8IQqzdziBrXY+/qnsq01qiL84MOjOFux9ey6DUKyh&#10;US2ujs8qv4Xn+wK/Pv7NDwAAAP//AwBQSwMEFAAGAAgAAAAhAIMzX43fAAAACwEAAA8AAABkcnMv&#10;ZG93bnJldi54bWxMj11Lw0AQRd8F/8Mygm9200JrErMpUhBEUekHxcdtdsyHu7Mhu23jv3cEQR/n&#10;zuHOmWI5OitOOITWk4LpJAGBVHnTUq1gt324SUGEqMlo6wkVfGGAZXl5Uejc+DOt8bSJteASCrlW&#10;0MTY51KGqkGnw8T3SLz78IPTkcehlmbQZy53Vs6SZCGdbokvNLrHVYPV5+boFHSye5Qv+9ehe9bv&#10;6dv61q6etlap66vx/g5ExDH+wfCjz+pQstPBH8kEYRWks8WcUQXzNMtAMJFlU04Ov4ksC/n/h/Ib&#10;AAD//wMAUEsBAi0AFAAGAAgAAAAhALaDOJL+AAAA4QEAABMAAAAAAAAAAAAAAAAAAAAAAFtDb250&#10;ZW50X1R5cGVzXS54bWxQSwECLQAUAAYACAAAACEAOP0h/9YAAACUAQAACwAAAAAAAAAAAAAAAAAv&#10;AQAAX3JlbHMvLnJlbHNQSwECLQAUAAYACAAAACEAo45S9fgBAABEBAAADgAAAAAAAAAAAAAAAAAu&#10;AgAAZHJzL2Uyb0RvYy54bWxQSwECLQAUAAYACAAAACEAgzNfjd8AAAALAQAADwAAAAAAAAAAAAAA&#10;AABSBAAAZHJzL2Rvd25yZXYueG1sUEsFBgAAAAAEAAQA8wAAAF4FAAAAAA==&#10;" strokecolor="black [3213]" strokeweight="2pt">
                <v:stroke endarrow="block" joinstyle="miter"/>
                <w10:wrap anchorx="margin"/>
              </v:shape>
            </w:pict>
          </mc:Fallback>
        </mc:AlternateContent>
      </w:r>
      <w:r w:rsidRPr="00E024A3">
        <w:rPr>
          <w:sz w:val="24"/>
          <w:szCs w:val="24"/>
        </w:rPr>
        <w:br w:type="page"/>
      </w:r>
    </w:p>
    <w:p w:rsidR="0006333C" w:rsidRDefault="00137843" w:rsidP="00137843">
      <w:pPr>
        <w:pStyle w:val="Lijstalinea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In onderstaande tabel zijn van een drietal elementen enkele gegevens vermeld.</w:t>
      </w:r>
    </w:p>
    <w:p w:rsidR="00137843" w:rsidRDefault="00137843" w:rsidP="00B73128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De gegevens hebben betrekking op elektrisch neutrale atomen van deze elementen.</w:t>
      </w:r>
    </w:p>
    <w:p w:rsidR="00137843" w:rsidRDefault="00137843" w:rsidP="00B73128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 xml:space="preserve">Voor de valentie wordt alleen rekening gehouden met </w:t>
      </w:r>
      <w:proofErr w:type="spellStart"/>
      <w:r>
        <w:rPr>
          <w:sz w:val="24"/>
          <w:szCs w:val="24"/>
        </w:rPr>
        <w:t>ionbindingen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elektrovalente</w:t>
      </w:r>
      <w:proofErr w:type="spellEnd"/>
      <w:r>
        <w:rPr>
          <w:sz w:val="24"/>
          <w:szCs w:val="24"/>
        </w:rPr>
        <w:t xml:space="preserve"> bindingen).</w:t>
      </w:r>
    </w:p>
    <w:p w:rsidR="00B73128" w:rsidRDefault="00B73128" w:rsidP="00B73128">
      <w:pPr>
        <w:pStyle w:val="Lijstalinea"/>
        <w:rPr>
          <w:sz w:val="24"/>
          <w:szCs w:val="24"/>
        </w:rPr>
      </w:pPr>
    </w:p>
    <w:tbl>
      <w:tblPr>
        <w:tblStyle w:val="Tabelraster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551"/>
        <w:gridCol w:w="1134"/>
        <w:gridCol w:w="1418"/>
        <w:gridCol w:w="1275"/>
        <w:gridCol w:w="1276"/>
        <w:gridCol w:w="1238"/>
        <w:gridCol w:w="1450"/>
      </w:tblGrid>
      <w:tr w:rsidR="00B73128" w:rsidTr="00B73128">
        <w:tc>
          <w:tcPr>
            <w:tcW w:w="551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aantal protonen in de kern</w:t>
            </w:r>
          </w:p>
        </w:tc>
        <w:tc>
          <w:tcPr>
            <w:tcW w:w="1418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aantal elektronen in het atoom</w:t>
            </w:r>
          </w:p>
        </w:tc>
        <w:tc>
          <w:tcPr>
            <w:tcW w:w="1275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aantal neutronen in de kern</w:t>
            </w:r>
          </w:p>
        </w:tc>
        <w:tc>
          <w:tcPr>
            <w:tcW w:w="1276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relatieve atoom-</w:t>
            </w:r>
          </w:p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massa</w:t>
            </w:r>
          </w:p>
        </w:tc>
        <w:tc>
          <w:tcPr>
            <w:tcW w:w="1238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aantal elektro-</w:t>
            </w:r>
            <w:proofErr w:type="spellStart"/>
            <w:r>
              <w:rPr>
                <w:sz w:val="24"/>
                <w:szCs w:val="24"/>
              </w:rPr>
              <w:t>enschil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len</w:t>
            </w:r>
            <w:proofErr w:type="spellEnd"/>
          </w:p>
        </w:tc>
        <w:tc>
          <w:tcPr>
            <w:tcW w:w="1450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meest voorkomende valentie, met vermelding + of -</w:t>
            </w:r>
          </w:p>
        </w:tc>
      </w:tr>
      <w:tr w:rsidR="00B73128" w:rsidTr="00B73128">
        <w:tc>
          <w:tcPr>
            <w:tcW w:w="551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1134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. . </w:t>
            </w:r>
          </w:p>
        </w:tc>
        <w:tc>
          <w:tcPr>
            <w:tcW w:w="1275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 . .</w:t>
            </w:r>
          </w:p>
        </w:tc>
        <w:tc>
          <w:tcPr>
            <w:tcW w:w="1238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. . </w:t>
            </w:r>
          </w:p>
        </w:tc>
        <w:tc>
          <w:tcPr>
            <w:tcW w:w="1450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. . </w:t>
            </w:r>
          </w:p>
        </w:tc>
      </w:tr>
      <w:tr w:rsidR="00B73128" w:rsidTr="00B73128">
        <w:tc>
          <w:tcPr>
            <w:tcW w:w="551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134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 . .</w:t>
            </w:r>
          </w:p>
        </w:tc>
        <w:tc>
          <w:tcPr>
            <w:tcW w:w="1418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275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. . </w:t>
            </w:r>
          </w:p>
        </w:tc>
        <w:tc>
          <w:tcPr>
            <w:tcW w:w="1276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238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. . </w:t>
            </w:r>
          </w:p>
        </w:tc>
        <w:tc>
          <w:tcPr>
            <w:tcW w:w="1450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. . </w:t>
            </w:r>
          </w:p>
        </w:tc>
      </w:tr>
      <w:tr w:rsidR="00B73128" w:rsidTr="00B73128">
        <w:tc>
          <w:tcPr>
            <w:tcW w:w="551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1134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. . </w:t>
            </w:r>
          </w:p>
        </w:tc>
        <w:tc>
          <w:tcPr>
            <w:tcW w:w="1418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. . </w:t>
            </w:r>
          </w:p>
        </w:tc>
        <w:tc>
          <w:tcPr>
            <w:tcW w:w="1275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. . </w:t>
            </w:r>
          </w:p>
        </w:tc>
        <w:tc>
          <w:tcPr>
            <w:tcW w:w="1238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50" w:type="dxa"/>
          </w:tcPr>
          <w:p w:rsidR="00B73128" w:rsidRDefault="00B73128" w:rsidP="00B73128">
            <w:pPr>
              <w:pStyle w:val="Lijstalinea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3+</w:t>
            </w:r>
          </w:p>
        </w:tc>
      </w:tr>
    </w:tbl>
    <w:p w:rsidR="00137843" w:rsidRDefault="00137843" w:rsidP="00137843">
      <w:pPr>
        <w:pStyle w:val="Lijstalinea"/>
        <w:rPr>
          <w:sz w:val="24"/>
          <w:szCs w:val="24"/>
        </w:rPr>
      </w:pPr>
    </w:p>
    <w:p w:rsidR="00137843" w:rsidRDefault="00137843" w:rsidP="00B73128">
      <w:pPr>
        <w:pStyle w:val="Lijstalinea"/>
        <w:rPr>
          <w:sz w:val="24"/>
          <w:szCs w:val="24"/>
        </w:rPr>
      </w:pPr>
      <w:r w:rsidRPr="00B73128">
        <w:rPr>
          <w:i/>
          <w:sz w:val="24"/>
          <w:szCs w:val="24"/>
        </w:rPr>
        <w:t>a.</w:t>
      </w:r>
      <w:r>
        <w:rPr>
          <w:sz w:val="24"/>
          <w:szCs w:val="24"/>
        </w:rPr>
        <w:t xml:space="preserve">   Neem dez</w:t>
      </w:r>
      <w:r w:rsidR="006E41FC">
        <w:rPr>
          <w:sz w:val="24"/>
          <w:szCs w:val="24"/>
        </w:rPr>
        <w:t>e</w:t>
      </w:r>
      <w:r>
        <w:rPr>
          <w:sz w:val="24"/>
          <w:szCs w:val="24"/>
        </w:rPr>
        <w:t xml:space="preserve"> tabe</w:t>
      </w:r>
      <w:r w:rsidR="006E41FC">
        <w:rPr>
          <w:sz w:val="24"/>
          <w:szCs w:val="24"/>
        </w:rPr>
        <w:t>l over en vul de ontbrekende gegevens</w:t>
      </w:r>
      <w:r>
        <w:rPr>
          <w:sz w:val="24"/>
          <w:szCs w:val="24"/>
        </w:rPr>
        <w:t xml:space="preserve"> in.</w:t>
      </w:r>
    </w:p>
    <w:p w:rsidR="00137843" w:rsidRDefault="00137843" w:rsidP="00B73128">
      <w:pPr>
        <w:pStyle w:val="Lijstalinea"/>
        <w:rPr>
          <w:sz w:val="24"/>
          <w:szCs w:val="24"/>
        </w:rPr>
      </w:pPr>
    </w:p>
    <w:p w:rsidR="00137843" w:rsidRDefault="00137843" w:rsidP="00B73128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 xml:space="preserve">Naast de </w:t>
      </w:r>
      <w:proofErr w:type="spellStart"/>
      <w:r>
        <w:rPr>
          <w:sz w:val="24"/>
          <w:szCs w:val="24"/>
        </w:rPr>
        <w:t>ionbinding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elektrovalente</w:t>
      </w:r>
      <w:proofErr w:type="spellEnd"/>
      <w:r>
        <w:rPr>
          <w:sz w:val="24"/>
          <w:szCs w:val="24"/>
        </w:rPr>
        <w:t xml:space="preserve"> binding) kent men ook de atoombinding (</w:t>
      </w:r>
      <w:r w:rsidR="00622F30">
        <w:rPr>
          <w:sz w:val="24"/>
          <w:szCs w:val="24"/>
        </w:rPr>
        <w:t>covalente binding</w:t>
      </w:r>
      <w:r>
        <w:rPr>
          <w:sz w:val="24"/>
          <w:szCs w:val="24"/>
        </w:rPr>
        <w:t>).</w:t>
      </w:r>
    </w:p>
    <w:p w:rsidR="006E41FC" w:rsidRDefault="00137843" w:rsidP="00B73128">
      <w:pPr>
        <w:pStyle w:val="Lijstalinea"/>
        <w:rPr>
          <w:sz w:val="24"/>
          <w:szCs w:val="24"/>
        </w:rPr>
      </w:pPr>
      <w:r w:rsidRPr="00B73128">
        <w:rPr>
          <w:i/>
          <w:sz w:val="24"/>
          <w:szCs w:val="24"/>
        </w:rPr>
        <w:t>b.</w:t>
      </w:r>
      <w:r>
        <w:rPr>
          <w:sz w:val="24"/>
          <w:szCs w:val="24"/>
        </w:rPr>
        <w:t xml:space="preserve">  De elementen I  en II uit deze tabel kunnen met elkaar reageren. Tot welke soort </w:t>
      </w:r>
    </w:p>
    <w:p w:rsidR="00137843" w:rsidRDefault="006E41FC" w:rsidP="00B73128">
      <w:pPr>
        <w:pStyle w:val="Lijstalinea"/>
        <w:rPr>
          <w:sz w:val="24"/>
          <w:szCs w:val="24"/>
        </w:rPr>
      </w:pPr>
      <w:r>
        <w:rPr>
          <w:i/>
          <w:sz w:val="24"/>
          <w:szCs w:val="24"/>
        </w:rPr>
        <w:t xml:space="preserve">     </w:t>
      </w:r>
      <w:r w:rsidR="00137843">
        <w:rPr>
          <w:sz w:val="24"/>
          <w:szCs w:val="24"/>
        </w:rPr>
        <w:t>behoort de binding in de moleculen, die dan gevormd worden?</w:t>
      </w:r>
    </w:p>
    <w:p w:rsidR="00137843" w:rsidRDefault="00137843" w:rsidP="00B73128">
      <w:pPr>
        <w:pStyle w:val="Lijstalinea"/>
        <w:rPr>
          <w:sz w:val="24"/>
          <w:szCs w:val="24"/>
        </w:rPr>
      </w:pPr>
      <w:r w:rsidRPr="00B73128">
        <w:rPr>
          <w:i/>
          <w:sz w:val="24"/>
          <w:szCs w:val="24"/>
        </w:rPr>
        <w:t>c.</w:t>
      </w:r>
      <w:r>
        <w:rPr>
          <w:sz w:val="24"/>
          <w:szCs w:val="24"/>
        </w:rPr>
        <w:t xml:space="preserve">  Geef zelf een voorbeeld van de andere soort binding.</w:t>
      </w:r>
    </w:p>
    <w:p w:rsidR="00137843" w:rsidRDefault="00B73128" w:rsidP="006E41FC">
      <w:pPr>
        <w:pStyle w:val="Lijstalinea"/>
        <w:rPr>
          <w:sz w:val="24"/>
          <w:szCs w:val="24"/>
        </w:rPr>
      </w:pPr>
      <w:r w:rsidRPr="00B73128">
        <w:rPr>
          <w:i/>
          <w:sz w:val="24"/>
          <w:szCs w:val="24"/>
        </w:rPr>
        <w:t>d</w:t>
      </w:r>
      <w:r w:rsidR="00137843">
        <w:rPr>
          <w:sz w:val="24"/>
          <w:szCs w:val="24"/>
        </w:rPr>
        <w:t>.  Wat is het verschil tussen beide soorten bindingen?</w:t>
      </w:r>
    </w:p>
    <w:p w:rsidR="00137843" w:rsidRDefault="00137843" w:rsidP="006E41FC">
      <w:pPr>
        <w:pStyle w:val="Lijstalinea"/>
        <w:rPr>
          <w:sz w:val="24"/>
          <w:szCs w:val="24"/>
        </w:rPr>
      </w:pPr>
    </w:p>
    <w:p w:rsidR="00137843" w:rsidRDefault="00137843" w:rsidP="006E41FC">
      <w:pPr>
        <w:pStyle w:val="Lijstalinea"/>
        <w:rPr>
          <w:sz w:val="24"/>
          <w:szCs w:val="24"/>
        </w:rPr>
      </w:pPr>
    </w:p>
    <w:p w:rsidR="00137843" w:rsidRDefault="00B73128" w:rsidP="00137843">
      <w:pPr>
        <w:pStyle w:val="Lijstalinea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Zeewater bevat naast natriumchloride onder andere magnesiumchloride.</w:t>
      </w:r>
    </w:p>
    <w:p w:rsidR="00B73128" w:rsidRDefault="00B73128" w:rsidP="00A12246">
      <w:pPr>
        <w:pStyle w:val="Lijstalinea"/>
        <w:numPr>
          <w:ilvl w:val="0"/>
          <w:numId w:val="25"/>
        </w:numPr>
        <w:spacing w:before="40"/>
        <w:rPr>
          <w:sz w:val="24"/>
          <w:szCs w:val="24"/>
        </w:rPr>
      </w:pPr>
      <w:r>
        <w:rPr>
          <w:sz w:val="24"/>
          <w:szCs w:val="24"/>
        </w:rPr>
        <w:t>Welke ionen komen door aanwezigheid van deze zouten in zeewater voor?</w:t>
      </w:r>
    </w:p>
    <w:p w:rsidR="00A12246" w:rsidRDefault="00A12246" w:rsidP="00A12246">
      <w:pPr>
        <w:pStyle w:val="Lijstalinea"/>
        <w:spacing w:before="40"/>
        <w:ind w:left="1080"/>
        <w:rPr>
          <w:sz w:val="24"/>
          <w:szCs w:val="24"/>
        </w:rPr>
      </w:pPr>
    </w:p>
    <w:p w:rsidR="00B73128" w:rsidRDefault="00B73128" w:rsidP="00A12246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Met wa</w:t>
      </w:r>
      <w:r w:rsidR="006E41FC">
        <w:rPr>
          <w:sz w:val="24"/>
          <w:szCs w:val="24"/>
        </w:rPr>
        <w:t>t</w:t>
      </w:r>
      <w:r>
        <w:rPr>
          <w:sz w:val="24"/>
          <w:szCs w:val="24"/>
        </w:rPr>
        <w:t>er, dat uitsluitend deze zouten bevat worden enkele proeven uitgevoerd.</w:t>
      </w:r>
    </w:p>
    <w:p w:rsidR="00B73128" w:rsidRDefault="006E41FC" w:rsidP="00A12246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Er wordt een oplossing van C</w:t>
      </w:r>
      <w:r w:rsidR="00B73128">
        <w:rPr>
          <w:sz w:val="24"/>
          <w:szCs w:val="24"/>
        </w:rPr>
        <w:t>a(OH)</w:t>
      </w:r>
      <w:r w:rsidR="00B73128" w:rsidRPr="006E41FC">
        <w:rPr>
          <w:sz w:val="24"/>
          <w:szCs w:val="24"/>
          <w:vertAlign w:val="subscript"/>
        </w:rPr>
        <w:t>2</w:t>
      </w:r>
      <w:r w:rsidR="00B73128">
        <w:rPr>
          <w:sz w:val="24"/>
          <w:szCs w:val="24"/>
        </w:rPr>
        <w:t xml:space="preserve"> in water aan toegevoegd. Daardoor ontstaat een neerslag.</w:t>
      </w:r>
    </w:p>
    <w:p w:rsidR="00A12246" w:rsidRDefault="006E41FC" w:rsidP="00A12246">
      <w:pPr>
        <w:pStyle w:val="Lijstalinea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Geef de ionenvergelijking van de optredende reactie.</w:t>
      </w:r>
    </w:p>
    <w:p w:rsidR="00A12246" w:rsidRDefault="00A12246" w:rsidP="00A12246">
      <w:pPr>
        <w:pStyle w:val="Lijstalinea"/>
        <w:ind w:left="1080"/>
        <w:rPr>
          <w:sz w:val="24"/>
          <w:szCs w:val="24"/>
        </w:rPr>
      </w:pPr>
    </w:p>
    <w:p w:rsidR="00A12246" w:rsidRDefault="00A12246" w:rsidP="00A12246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Er wordt zoveel Ca(OH)</w:t>
      </w:r>
      <w:r w:rsidRPr="00B05722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-oplossing toegevoegd, dat geen nieuw neerslag meer ontstaat. Daarna wordt het neerslag af gefilterd. Voegt men nu aan het filtraat (de opgevangen vloeistof) een oplossing van Na</w:t>
      </w:r>
      <w:r w:rsidRPr="00B05722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CO</w:t>
      </w:r>
      <w:r w:rsidRPr="00B05722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 xml:space="preserve"> in water toe, dan ontstaat opnieuw een neerslag.</w:t>
      </w:r>
    </w:p>
    <w:p w:rsidR="00A12246" w:rsidRPr="00B05722" w:rsidRDefault="00A12246" w:rsidP="00B05722">
      <w:pPr>
        <w:pStyle w:val="Lijstalinea"/>
        <w:rPr>
          <w:sz w:val="24"/>
          <w:szCs w:val="24"/>
        </w:rPr>
      </w:pPr>
      <w:r w:rsidRPr="00A12246">
        <w:rPr>
          <w:i/>
          <w:sz w:val="24"/>
          <w:szCs w:val="24"/>
        </w:rPr>
        <w:t>c</w:t>
      </w:r>
      <w:r>
        <w:rPr>
          <w:sz w:val="24"/>
          <w:szCs w:val="24"/>
        </w:rPr>
        <w:t>.  Geef de formule en de naam van de stof die nu neerslaat.</w:t>
      </w:r>
    </w:p>
    <w:p w:rsidR="00A12246" w:rsidRDefault="00A12246" w:rsidP="00B05722">
      <w:pPr>
        <w:pStyle w:val="Lijstalinea"/>
        <w:rPr>
          <w:sz w:val="24"/>
          <w:szCs w:val="24"/>
        </w:rPr>
      </w:pPr>
    </w:p>
    <w:p w:rsidR="00B05722" w:rsidRDefault="00B05722" w:rsidP="00B05722">
      <w:pPr>
        <w:pStyle w:val="Lijstalinea"/>
        <w:rPr>
          <w:sz w:val="24"/>
          <w:szCs w:val="24"/>
        </w:rPr>
      </w:pPr>
    </w:p>
    <w:p w:rsidR="00B05722" w:rsidRDefault="00B05722">
      <w:pPr>
        <w:rPr>
          <w:sz w:val="24"/>
          <w:szCs w:val="24"/>
          <w:highlight w:val="lightGray"/>
        </w:rPr>
      </w:pPr>
      <w:r>
        <w:rPr>
          <w:sz w:val="24"/>
          <w:szCs w:val="24"/>
          <w:highlight w:val="lightGray"/>
        </w:rPr>
        <w:br w:type="page"/>
      </w:r>
    </w:p>
    <w:p w:rsidR="00A12246" w:rsidRPr="00B05722" w:rsidRDefault="00A12246" w:rsidP="00B05722">
      <w:pPr>
        <w:pStyle w:val="Lijstalinea"/>
        <w:numPr>
          <w:ilvl w:val="0"/>
          <w:numId w:val="24"/>
        </w:numPr>
        <w:rPr>
          <w:sz w:val="24"/>
          <w:szCs w:val="24"/>
        </w:rPr>
      </w:pPr>
      <w:r w:rsidRPr="00B05722">
        <w:rPr>
          <w:sz w:val="24"/>
          <w:szCs w:val="24"/>
        </w:rPr>
        <w:lastRenderedPageBreak/>
        <w:t xml:space="preserve">Bij koolwaterstoffen komt veelvuldig het verschijnsel van </w:t>
      </w:r>
      <w:proofErr w:type="spellStart"/>
      <w:r w:rsidRPr="00B05722">
        <w:rPr>
          <w:sz w:val="24"/>
          <w:szCs w:val="24"/>
        </w:rPr>
        <w:t>isomerie</w:t>
      </w:r>
      <w:proofErr w:type="spellEnd"/>
      <w:r w:rsidRPr="00B05722">
        <w:rPr>
          <w:sz w:val="24"/>
          <w:szCs w:val="24"/>
        </w:rPr>
        <w:t xml:space="preserve"> voor.</w:t>
      </w:r>
    </w:p>
    <w:p w:rsidR="00A12246" w:rsidRDefault="00A12246" w:rsidP="00B05722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Hieronder staan drie isomeren van hexaan.</w:t>
      </w:r>
    </w:p>
    <w:p w:rsidR="00B05722" w:rsidRDefault="00FF3F4A" w:rsidP="00B05722">
      <w:pPr>
        <w:pStyle w:val="Lijstalinea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3382645" cy="6172200"/>
            <wp:effectExtent l="0" t="0" r="825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VO 1973_2 OV  opg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347" cy="620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246" w:rsidRDefault="00B05722" w:rsidP="00B05722">
      <w:pPr>
        <w:pStyle w:val="Lijstalinea"/>
        <w:rPr>
          <w:sz w:val="24"/>
          <w:szCs w:val="24"/>
        </w:rPr>
      </w:pPr>
      <w:r w:rsidRPr="00B05722">
        <w:rPr>
          <w:i/>
          <w:sz w:val="24"/>
          <w:szCs w:val="24"/>
        </w:rPr>
        <w:t>a</w:t>
      </w:r>
      <w:r w:rsidR="00A12246">
        <w:rPr>
          <w:sz w:val="24"/>
          <w:szCs w:val="24"/>
        </w:rPr>
        <w:t>.  Geef de namen van deze isomeren.</w:t>
      </w:r>
    </w:p>
    <w:p w:rsidR="00B05722" w:rsidRDefault="00B05722" w:rsidP="00B05722">
      <w:pPr>
        <w:pStyle w:val="Lijstalinea"/>
        <w:rPr>
          <w:sz w:val="24"/>
          <w:szCs w:val="24"/>
        </w:rPr>
      </w:pPr>
    </w:p>
    <w:p w:rsidR="00A12246" w:rsidRDefault="00A12246" w:rsidP="00B05722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Ook bij C</w:t>
      </w:r>
      <w:r w:rsidRPr="00B05722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>H</w:t>
      </w:r>
      <w:r w:rsidRPr="00B05722">
        <w:rPr>
          <w:sz w:val="24"/>
          <w:szCs w:val="24"/>
          <w:vertAlign w:val="subscript"/>
        </w:rPr>
        <w:t>10</w:t>
      </w:r>
      <w:r>
        <w:rPr>
          <w:sz w:val="24"/>
          <w:szCs w:val="24"/>
        </w:rPr>
        <w:t xml:space="preserve">  komt </w:t>
      </w:r>
      <w:proofErr w:type="spellStart"/>
      <w:r>
        <w:rPr>
          <w:sz w:val="24"/>
          <w:szCs w:val="24"/>
        </w:rPr>
        <w:t>isomerie</w:t>
      </w:r>
      <w:proofErr w:type="spellEnd"/>
      <w:r>
        <w:rPr>
          <w:sz w:val="24"/>
          <w:szCs w:val="24"/>
        </w:rPr>
        <w:t xml:space="preserve"> voor.</w:t>
      </w:r>
    </w:p>
    <w:p w:rsidR="00A12246" w:rsidRDefault="00B05722" w:rsidP="00B05722">
      <w:pPr>
        <w:pStyle w:val="Lijstalinea"/>
        <w:rPr>
          <w:sz w:val="24"/>
          <w:szCs w:val="24"/>
        </w:rPr>
      </w:pPr>
      <w:r w:rsidRPr="00B05722">
        <w:rPr>
          <w:i/>
          <w:sz w:val="24"/>
          <w:szCs w:val="24"/>
        </w:rPr>
        <w:t>b</w:t>
      </w:r>
      <w:r w:rsidR="00A12246" w:rsidRPr="00B05722">
        <w:rPr>
          <w:i/>
          <w:sz w:val="24"/>
          <w:szCs w:val="24"/>
        </w:rPr>
        <w:t>.</w:t>
      </w:r>
      <w:r w:rsidR="00A12246">
        <w:rPr>
          <w:sz w:val="24"/>
          <w:szCs w:val="24"/>
        </w:rPr>
        <w:t xml:space="preserve">  Hoeveel stoffen met de formule C</w:t>
      </w:r>
      <w:r w:rsidR="00A12246" w:rsidRPr="00B05722">
        <w:rPr>
          <w:sz w:val="24"/>
          <w:szCs w:val="24"/>
          <w:vertAlign w:val="subscript"/>
        </w:rPr>
        <w:t>4</w:t>
      </w:r>
      <w:r w:rsidR="00A12246">
        <w:rPr>
          <w:sz w:val="24"/>
          <w:szCs w:val="24"/>
        </w:rPr>
        <w:t>H</w:t>
      </w:r>
      <w:r w:rsidR="00A12246" w:rsidRPr="00B05722">
        <w:rPr>
          <w:sz w:val="24"/>
          <w:szCs w:val="24"/>
          <w:vertAlign w:val="subscript"/>
        </w:rPr>
        <w:t>10</w:t>
      </w:r>
      <w:r w:rsidR="00A12246">
        <w:rPr>
          <w:sz w:val="24"/>
          <w:szCs w:val="24"/>
        </w:rPr>
        <w:t xml:space="preserve"> zijn er? Geef hiervan de structuurformules.</w:t>
      </w:r>
    </w:p>
    <w:p w:rsidR="00A12246" w:rsidRDefault="00B05722" w:rsidP="00B05722">
      <w:pPr>
        <w:pStyle w:val="Lijstalinea"/>
        <w:rPr>
          <w:sz w:val="24"/>
          <w:szCs w:val="24"/>
        </w:rPr>
      </w:pPr>
      <w:r w:rsidRPr="00B05722">
        <w:rPr>
          <w:i/>
          <w:sz w:val="24"/>
          <w:szCs w:val="24"/>
        </w:rPr>
        <w:t>c</w:t>
      </w:r>
      <w:r w:rsidR="00A12246">
        <w:rPr>
          <w:sz w:val="24"/>
          <w:szCs w:val="24"/>
        </w:rPr>
        <w:t>.  Bereken hoeveel mas</w:t>
      </w:r>
      <w:r>
        <w:rPr>
          <w:sz w:val="24"/>
          <w:szCs w:val="24"/>
        </w:rPr>
        <w:t>s</w:t>
      </w:r>
      <w:r w:rsidR="00A12246">
        <w:rPr>
          <w:sz w:val="24"/>
          <w:szCs w:val="24"/>
        </w:rPr>
        <w:t>apr</w:t>
      </w:r>
      <w:r>
        <w:rPr>
          <w:sz w:val="24"/>
          <w:szCs w:val="24"/>
        </w:rPr>
        <w:t>ocent koolstof zich in C</w:t>
      </w:r>
      <w:r w:rsidRPr="00B05722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>H</w:t>
      </w:r>
      <w:r w:rsidRPr="00B05722">
        <w:rPr>
          <w:sz w:val="24"/>
          <w:szCs w:val="24"/>
          <w:vertAlign w:val="subscript"/>
        </w:rPr>
        <w:t>10</w:t>
      </w:r>
      <w:r>
        <w:rPr>
          <w:sz w:val="24"/>
          <w:szCs w:val="24"/>
        </w:rPr>
        <w:t xml:space="preserve"> bev</w:t>
      </w:r>
      <w:r w:rsidR="00A12246">
        <w:rPr>
          <w:sz w:val="24"/>
          <w:szCs w:val="24"/>
        </w:rPr>
        <w:t>inden.</w:t>
      </w:r>
    </w:p>
    <w:p w:rsidR="00B05722" w:rsidRDefault="00B05722" w:rsidP="00B05722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d</w:t>
      </w:r>
      <w:r w:rsidR="00A12246">
        <w:rPr>
          <w:sz w:val="24"/>
          <w:szCs w:val="24"/>
        </w:rPr>
        <w:t>.  Bereken van het gas C</w:t>
      </w:r>
      <w:r w:rsidR="00A12246" w:rsidRPr="00B05722">
        <w:rPr>
          <w:sz w:val="24"/>
          <w:szCs w:val="24"/>
          <w:vertAlign w:val="subscript"/>
        </w:rPr>
        <w:t>4</w:t>
      </w:r>
      <w:r w:rsidR="00A12246">
        <w:rPr>
          <w:sz w:val="24"/>
          <w:szCs w:val="24"/>
        </w:rPr>
        <w:t>H</w:t>
      </w:r>
      <w:r w:rsidR="00A12246" w:rsidRPr="00B05722">
        <w:rPr>
          <w:sz w:val="24"/>
          <w:szCs w:val="24"/>
          <w:vertAlign w:val="subscript"/>
        </w:rPr>
        <w:t>10</w:t>
      </w:r>
      <w:r w:rsidR="00A12246">
        <w:rPr>
          <w:sz w:val="24"/>
          <w:szCs w:val="24"/>
        </w:rPr>
        <w:t xml:space="preserve"> de </w:t>
      </w:r>
      <w:r>
        <w:rPr>
          <w:sz w:val="24"/>
          <w:szCs w:val="24"/>
        </w:rPr>
        <w:t>relatieve</w:t>
      </w:r>
      <w:r w:rsidR="00A12246">
        <w:rPr>
          <w:sz w:val="24"/>
          <w:szCs w:val="24"/>
        </w:rPr>
        <w:t xml:space="preserve"> dichtheid (dampdichtheid) ten opzichte </w:t>
      </w:r>
    </w:p>
    <w:p w:rsidR="00A12246" w:rsidRDefault="00B05722" w:rsidP="00B05722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A12246">
        <w:rPr>
          <w:sz w:val="24"/>
          <w:szCs w:val="24"/>
        </w:rPr>
        <w:t>van waterstofgas.</w:t>
      </w:r>
    </w:p>
    <w:p w:rsidR="00B05722" w:rsidRDefault="00B05722" w:rsidP="00B05722">
      <w:pPr>
        <w:pStyle w:val="Lijstalinea"/>
        <w:rPr>
          <w:sz w:val="24"/>
          <w:szCs w:val="24"/>
        </w:rPr>
      </w:pPr>
      <w:r w:rsidRPr="00B05722">
        <w:rPr>
          <w:i/>
          <w:sz w:val="24"/>
          <w:szCs w:val="24"/>
        </w:rPr>
        <w:t>e</w:t>
      </w:r>
      <w:r w:rsidR="00A12246">
        <w:rPr>
          <w:sz w:val="24"/>
          <w:szCs w:val="24"/>
        </w:rPr>
        <w:t>.</w:t>
      </w:r>
      <w:r>
        <w:rPr>
          <w:sz w:val="24"/>
          <w:szCs w:val="24"/>
        </w:rPr>
        <w:t xml:space="preserve">  Bereken de massa van 1 dm</w:t>
      </w:r>
      <w:r w:rsidR="00A12246" w:rsidRPr="00B05722">
        <w:rPr>
          <w:sz w:val="24"/>
          <w:szCs w:val="24"/>
          <w:vertAlign w:val="superscript"/>
        </w:rPr>
        <w:t>3</w:t>
      </w:r>
      <w:r w:rsidR="00A12246">
        <w:rPr>
          <w:sz w:val="24"/>
          <w:szCs w:val="24"/>
        </w:rPr>
        <w:t xml:space="preserve"> van het gas C</w:t>
      </w:r>
      <w:r w:rsidR="00A12246" w:rsidRPr="00B05722">
        <w:rPr>
          <w:sz w:val="24"/>
          <w:szCs w:val="24"/>
          <w:vertAlign w:val="subscript"/>
        </w:rPr>
        <w:t>4</w:t>
      </w:r>
      <w:r w:rsidR="00A12246">
        <w:rPr>
          <w:sz w:val="24"/>
          <w:szCs w:val="24"/>
        </w:rPr>
        <w:t>H</w:t>
      </w:r>
      <w:r w:rsidR="00A12246" w:rsidRPr="00B05722">
        <w:rPr>
          <w:sz w:val="24"/>
          <w:szCs w:val="24"/>
          <w:vertAlign w:val="subscript"/>
        </w:rPr>
        <w:t>10</w:t>
      </w:r>
      <w:r w:rsidR="00A12246">
        <w:rPr>
          <w:sz w:val="24"/>
          <w:szCs w:val="24"/>
        </w:rPr>
        <w:t xml:space="preserve"> bij een druk en temperatuur </w:t>
      </w:r>
    </w:p>
    <w:p w:rsidR="00A12246" w:rsidRDefault="00B05722" w:rsidP="00B05722">
      <w:pPr>
        <w:pStyle w:val="Lijstalinea"/>
        <w:rPr>
          <w:sz w:val="24"/>
          <w:szCs w:val="24"/>
        </w:rPr>
      </w:pPr>
      <w:r>
        <w:rPr>
          <w:i/>
          <w:sz w:val="24"/>
          <w:szCs w:val="24"/>
        </w:rPr>
        <w:t xml:space="preserve">     </w:t>
      </w:r>
      <w:r w:rsidR="00A12246">
        <w:rPr>
          <w:sz w:val="24"/>
          <w:szCs w:val="24"/>
        </w:rPr>
        <w:t>waarbij 1 mol waterstofgas een volume heeft van 25 dm</w:t>
      </w:r>
      <w:r w:rsidR="00A12246" w:rsidRPr="00B05722">
        <w:rPr>
          <w:sz w:val="24"/>
          <w:szCs w:val="24"/>
          <w:vertAlign w:val="superscript"/>
        </w:rPr>
        <w:t>3</w:t>
      </w:r>
      <w:r w:rsidR="00A12246">
        <w:rPr>
          <w:sz w:val="24"/>
          <w:szCs w:val="24"/>
        </w:rPr>
        <w:t>.</w:t>
      </w:r>
    </w:p>
    <w:p w:rsidR="00A12246" w:rsidRDefault="00A12246" w:rsidP="00B05722">
      <w:pPr>
        <w:pStyle w:val="Lijstalinea"/>
        <w:rPr>
          <w:sz w:val="24"/>
          <w:szCs w:val="24"/>
        </w:rPr>
      </w:pPr>
    </w:p>
    <w:p w:rsidR="00A12246" w:rsidRDefault="00A12246" w:rsidP="00B05722">
      <w:pPr>
        <w:pStyle w:val="Lijstalinea"/>
        <w:rPr>
          <w:sz w:val="24"/>
          <w:szCs w:val="24"/>
        </w:rPr>
      </w:pPr>
    </w:p>
    <w:p w:rsidR="00A12246" w:rsidRDefault="00A12246" w:rsidP="00A12246">
      <w:pPr>
        <w:pStyle w:val="Lijstalinea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Carbonzuren kunnen reageren met </w:t>
      </w:r>
      <w:proofErr w:type="spellStart"/>
      <w:r>
        <w:rPr>
          <w:sz w:val="24"/>
          <w:szCs w:val="24"/>
        </w:rPr>
        <w:t>alkanolen</w:t>
      </w:r>
      <w:proofErr w:type="spellEnd"/>
      <w:r>
        <w:rPr>
          <w:sz w:val="24"/>
          <w:szCs w:val="24"/>
        </w:rPr>
        <w:t>.</w:t>
      </w:r>
    </w:p>
    <w:p w:rsidR="00B05722" w:rsidRDefault="00B05722" w:rsidP="00B05722">
      <w:pPr>
        <w:pStyle w:val="Lijstalinea"/>
        <w:rPr>
          <w:sz w:val="24"/>
          <w:szCs w:val="24"/>
        </w:rPr>
      </w:pPr>
      <w:r w:rsidRPr="00B05722">
        <w:rPr>
          <w:i/>
          <w:sz w:val="24"/>
          <w:szCs w:val="24"/>
        </w:rPr>
        <w:t>a</w:t>
      </w:r>
      <w:r w:rsidR="00A12246">
        <w:rPr>
          <w:sz w:val="24"/>
          <w:szCs w:val="24"/>
        </w:rPr>
        <w:t xml:space="preserve">.  </w:t>
      </w:r>
      <w:r>
        <w:rPr>
          <w:sz w:val="24"/>
          <w:szCs w:val="24"/>
        </w:rPr>
        <w:t xml:space="preserve"> </w:t>
      </w:r>
      <w:r w:rsidR="00A12246">
        <w:rPr>
          <w:sz w:val="24"/>
          <w:szCs w:val="24"/>
        </w:rPr>
        <w:t xml:space="preserve">Geef de structuurformule van ethanol en de structuurformule van propaanzuur </w:t>
      </w:r>
    </w:p>
    <w:p w:rsidR="00A12246" w:rsidRDefault="00B05722" w:rsidP="00B05722">
      <w:pPr>
        <w:pStyle w:val="Lijstalinea"/>
        <w:rPr>
          <w:sz w:val="24"/>
          <w:szCs w:val="24"/>
        </w:rPr>
      </w:pPr>
      <w:r>
        <w:rPr>
          <w:i/>
          <w:sz w:val="24"/>
          <w:szCs w:val="24"/>
        </w:rPr>
        <w:t xml:space="preserve">      </w:t>
      </w:r>
      <w:r w:rsidR="00A12246">
        <w:rPr>
          <w:sz w:val="24"/>
          <w:szCs w:val="24"/>
        </w:rPr>
        <w:t>(ethaan</w:t>
      </w:r>
      <w:r>
        <w:rPr>
          <w:sz w:val="24"/>
          <w:szCs w:val="24"/>
        </w:rPr>
        <w:t>carbon</w:t>
      </w:r>
      <w:r w:rsidR="00A12246">
        <w:rPr>
          <w:sz w:val="24"/>
          <w:szCs w:val="24"/>
        </w:rPr>
        <w:t>zuur).</w:t>
      </w:r>
    </w:p>
    <w:p w:rsidR="00B05722" w:rsidRPr="001A0446" w:rsidRDefault="001A0446" w:rsidP="001A0446">
      <w:pPr>
        <w:spacing w:after="0"/>
        <w:ind w:left="720"/>
        <w:rPr>
          <w:sz w:val="24"/>
          <w:szCs w:val="24"/>
        </w:rPr>
      </w:pPr>
      <w:r w:rsidRPr="001A0446">
        <w:rPr>
          <w:i/>
          <w:sz w:val="24"/>
          <w:szCs w:val="24"/>
        </w:rPr>
        <w:t>b.</w:t>
      </w:r>
      <w:r>
        <w:rPr>
          <w:sz w:val="24"/>
          <w:szCs w:val="24"/>
        </w:rPr>
        <w:t xml:space="preserve"> </w:t>
      </w:r>
      <w:r w:rsidR="00A12246" w:rsidRPr="001A0446">
        <w:rPr>
          <w:sz w:val="24"/>
          <w:szCs w:val="24"/>
        </w:rPr>
        <w:t xml:space="preserve">Geef de vergelijking van de reactie tussen ethanol en propaanzuur </w:t>
      </w:r>
    </w:p>
    <w:p w:rsidR="00A12246" w:rsidRDefault="00A12246" w:rsidP="00B05722">
      <w:pPr>
        <w:pStyle w:val="Lijstalinea"/>
        <w:ind w:left="1080"/>
        <w:rPr>
          <w:sz w:val="24"/>
          <w:szCs w:val="24"/>
        </w:rPr>
      </w:pPr>
      <w:r>
        <w:rPr>
          <w:sz w:val="24"/>
          <w:szCs w:val="24"/>
        </w:rPr>
        <w:t>(ethaancarbonzuur).</w:t>
      </w:r>
    </w:p>
    <w:p w:rsidR="00A12246" w:rsidRDefault="00A12246" w:rsidP="001A0446">
      <w:pPr>
        <w:pStyle w:val="Lijstalinea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Hoe heet de gevormde ester?</w:t>
      </w:r>
    </w:p>
    <w:p w:rsidR="001A0446" w:rsidRDefault="001A0446" w:rsidP="001A0446">
      <w:pPr>
        <w:pStyle w:val="Lijstalinea"/>
        <w:ind w:left="1080"/>
        <w:rPr>
          <w:sz w:val="24"/>
          <w:szCs w:val="24"/>
        </w:rPr>
      </w:pPr>
    </w:p>
    <w:p w:rsidR="00A12246" w:rsidRDefault="00A12246" w:rsidP="001A0446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Dit is een omkeerbare reactie.</w:t>
      </w:r>
    </w:p>
    <w:p w:rsidR="0021554A" w:rsidRPr="0021554A" w:rsidRDefault="00A12246" w:rsidP="0021554A">
      <w:pPr>
        <w:pStyle w:val="Lijstalinea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Wat verstaat men onder een omkeerbare reactie?</w:t>
      </w:r>
    </w:p>
    <w:p w:rsidR="001A0446" w:rsidRDefault="001A0446" w:rsidP="001A0446">
      <w:pPr>
        <w:pStyle w:val="Lijstalinea"/>
        <w:rPr>
          <w:sz w:val="24"/>
          <w:szCs w:val="24"/>
        </w:rPr>
      </w:pPr>
    </w:p>
    <w:p w:rsidR="00FF3F4A" w:rsidRDefault="0021554A" w:rsidP="00A12246">
      <w:pPr>
        <w:pStyle w:val="Lijstalinea"/>
        <w:numPr>
          <w:ilvl w:val="0"/>
          <w:numId w:val="24"/>
        </w:numPr>
        <w:rPr>
          <w:sz w:val="24"/>
          <w:szCs w:val="24"/>
        </w:rPr>
      </w:pPr>
      <w:r w:rsidRPr="0021554A"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73025</wp:posOffset>
                </wp:positionV>
                <wp:extent cx="4752975" cy="2581275"/>
                <wp:effectExtent l="0" t="0" r="9525" b="9525"/>
                <wp:wrapSquare wrapText="bothSides"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54A" w:rsidRDefault="0021554A">
                            <w:r>
                              <w:rPr>
                                <w:noProof/>
                                <w:sz w:val="24"/>
                                <w:szCs w:val="24"/>
                                <w:lang w:eastAsia="nl-NL"/>
                              </w:rPr>
                              <w:drawing>
                                <wp:inline distT="0" distB="0" distL="0" distR="0" wp14:anchorId="425D903C" wp14:editId="1A731AAD">
                                  <wp:extent cx="4505325" cy="2390820"/>
                                  <wp:effectExtent l="0" t="0" r="0" b="9525"/>
                                  <wp:docPr id="11" name="Afbeelding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MAVO 1973_2 OV  opg 5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7419" cy="24078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2.15pt;margin-top:5.75pt;width:374.25pt;height:203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4Z7JQIAACQEAAAOAAAAZHJzL2Uyb0RvYy54bWysU81u2zAMvg/YOwi6L068eE2MOEWXLsOA&#10;7gdo9wC0LMdCZNGTlNjZ04+S0zTbbsN0EEiR/ER+JFe3Q6vZUVqn0BR8NplyJo3ASpldwb8/bd8s&#10;OHMeTAUajSz4STp+u379atV3uUyxQV1JywjEuLzvCt543+VJ4kQjW3AT7KQhY422BU+q3SWVhZ7Q&#10;W52k0+m7pEdbdRaFdI5e70cjX0f8upbCf61rJz3TBafcfLxtvMtwJ+sV5DsLXaPEOQ34hyxaUIY+&#10;vUDdgwd2sOovqFYJiw5rPxHYJljXSshYA1Uzm/5RzWMDnYy1EDmuu9Dk/h+s+HL8ZpmqqHcpZwZa&#10;6tGT3Dt/hD1LAz1953LyeuzIzw/vcSDXWKrrHlDsHTO4acDs5J212DcSKkpvFiKTq9ARxwWQsv+M&#10;FX0DB48RaKhtG7gjNhihU5tOl9bIwTNBj/ObLF3eZJwJsqXZYpaSEv6A/Dm8s85/lNiyIBTcUu8j&#10;PBwfnB9dn13Cbw61qrZK66jYXbnRlh2B5mQbzxn9NzdtWF/wZZZmEdlgiCdoyFvlaY61agu+mIYT&#10;wiEPdHwwVZQ9KD3KlLQ2Z34CJSM5fiiH2Im3ITZwV2J1IsIsjmNLa0ZCg/YnZz2NbMHdjwNYyZn+&#10;ZIj05Ww+DzMelXl2k5Jiry3ltQWMIKiCe85GcePjXoS0Dd5Rc2oVaXvJ5JwyjWIk/rw2Ydav9ej1&#10;stzrXwAAAP//AwBQSwMEFAAGAAgAAAAhAOUqsLneAAAACgEAAA8AAABkcnMvZG93bnJldi54bWxM&#10;j89Og0AQxu8mvsNmTLwYu1ChRcrSqInGa2sfYGGnQMrOEnZb6Ns7nuxtvswv359iO9teXHD0nSMF&#10;8SICgVQ701Gj4PDz+ZyB8EGT0b0jVHBFD9vy/q7QuXET7fCyD41gE/K5VtCGMORS+rpFq/3CDUj8&#10;O7rR6sBybKQZ9cTmtpfLKFpJqzvihFYP+NFifdqfrYLj9/SUvk7VVzisd8nqXXfryl2VenyY3zYg&#10;As7hH4a/+lwdSu5UuTMZL3rWUfLCKB9xCoKBLF3ylkpBEmcRyLKQtxPKXwAAAP//AwBQSwECLQAU&#10;AAYACAAAACEAtoM4kv4AAADhAQAAEwAAAAAAAAAAAAAAAAAAAAAAW0NvbnRlbnRfVHlwZXNdLnht&#10;bFBLAQItABQABgAIAAAAIQA4/SH/1gAAAJQBAAALAAAAAAAAAAAAAAAAAC8BAABfcmVscy8ucmVs&#10;c1BLAQItABQABgAIAAAAIQCIN4Z7JQIAACQEAAAOAAAAAAAAAAAAAAAAAC4CAABkcnMvZTJvRG9j&#10;LnhtbFBLAQItABQABgAIAAAAIQDlKrC53gAAAAoBAAAPAAAAAAAAAAAAAAAAAH8EAABkcnMvZG93&#10;bnJldi54bWxQSwUGAAAAAAQABADzAAAAigUAAAAA&#10;" stroked="f">
                <v:textbox>
                  <w:txbxContent>
                    <w:p w:rsidR="0021554A" w:rsidRDefault="0021554A">
                      <w:r>
                        <w:rPr>
                          <w:noProof/>
                          <w:sz w:val="24"/>
                          <w:szCs w:val="24"/>
                          <w:lang w:eastAsia="nl-NL"/>
                        </w:rPr>
                        <w:drawing>
                          <wp:inline distT="0" distB="0" distL="0" distR="0" wp14:anchorId="425D903C" wp14:editId="1A731AAD">
                            <wp:extent cx="4505325" cy="2390820"/>
                            <wp:effectExtent l="0" t="0" r="0" b="9525"/>
                            <wp:docPr id="11" name="Afbeelding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MAVO 1973_2 OV  opg 5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7419" cy="24078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F3F4A" w:rsidRDefault="00FF3F4A" w:rsidP="00FF3F4A">
      <w:pPr>
        <w:pStyle w:val="Lijstalinea"/>
        <w:rPr>
          <w:sz w:val="24"/>
          <w:szCs w:val="24"/>
        </w:rPr>
      </w:pPr>
    </w:p>
    <w:p w:rsidR="0021554A" w:rsidRDefault="0021554A" w:rsidP="00FF3F4A">
      <w:pPr>
        <w:pStyle w:val="Lijstalinea"/>
        <w:rPr>
          <w:sz w:val="24"/>
          <w:szCs w:val="24"/>
        </w:rPr>
      </w:pPr>
    </w:p>
    <w:p w:rsidR="0021554A" w:rsidRDefault="0021554A" w:rsidP="00FF3F4A">
      <w:pPr>
        <w:pStyle w:val="Lijstalinea"/>
        <w:rPr>
          <w:sz w:val="24"/>
          <w:szCs w:val="24"/>
        </w:rPr>
      </w:pPr>
    </w:p>
    <w:p w:rsidR="0021554A" w:rsidRDefault="0021554A" w:rsidP="00FF3F4A">
      <w:pPr>
        <w:pStyle w:val="Lijstalinea"/>
        <w:rPr>
          <w:sz w:val="24"/>
          <w:szCs w:val="24"/>
        </w:rPr>
      </w:pPr>
    </w:p>
    <w:p w:rsidR="0021554A" w:rsidRDefault="0021554A" w:rsidP="00FF3F4A">
      <w:pPr>
        <w:pStyle w:val="Lijstalinea"/>
        <w:rPr>
          <w:sz w:val="24"/>
          <w:szCs w:val="24"/>
        </w:rPr>
      </w:pPr>
    </w:p>
    <w:p w:rsidR="0021554A" w:rsidRDefault="0021554A" w:rsidP="00FF3F4A">
      <w:pPr>
        <w:pStyle w:val="Lijstalinea"/>
        <w:rPr>
          <w:sz w:val="24"/>
          <w:szCs w:val="24"/>
        </w:rPr>
      </w:pPr>
    </w:p>
    <w:p w:rsidR="0021554A" w:rsidRDefault="0021554A" w:rsidP="00FF3F4A">
      <w:pPr>
        <w:pStyle w:val="Lijstalinea"/>
        <w:rPr>
          <w:sz w:val="24"/>
          <w:szCs w:val="24"/>
        </w:rPr>
      </w:pPr>
    </w:p>
    <w:p w:rsidR="0021554A" w:rsidRDefault="0021554A" w:rsidP="00FF3F4A">
      <w:pPr>
        <w:pStyle w:val="Lijstalinea"/>
        <w:rPr>
          <w:sz w:val="24"/>
          <w:szCs w:val="24"/>
        </w:rPr>
      </w:pPr>
    </w:p>
    <w:p w:rsidR="0021554A" w:rsidRDefault="0021554A" w:rsidP="00FF3F4A">
      <w:pPr>
        <w:pStyle w:val="Lijstalinea"/>
        <w:rPr>
          <w:sz w:val="24"/>
          <w:szCs w:val="24"/>
        </w:rPr>
      </w:pPr>
    </w:p>
    <w:p w:rsidR="0021554A" w:rsidRDefault="0021554A" w:rsidP="00FF3F4A">
      <w:pPr>
        <w:pStyle w:val="Lijstalinea"/>
        <w:rPr>
          <w:sz w:val="24"/>
          <w:szCs w:val="24"/>
        </w:rPr>
      </w:pPr>
    </w:p>
    <w:p w:rsidR="0021554A" w:rsidRDefault="0021554A" w:rsidP="00FF3F4A">
      <w:pPr>
        <w:pStyle w:val="Lijstalinea"/>
        <w:rPr>
          <w:sz w:val="24"/>
          <w:szCs w:val="24"/>
        </w:rPr>
      </w:pPr>
    </w:p>
    <w:p w:rsidR="00A12246" w:rsidRDefault="00B05722" w:rsidP="00FF3F4A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In toestel A (Kipptoestel) wordt waterstof bereid. In vat p bevindt zich verdund zwavelzuur.</w:t>
      </w:r>
    </w:p>
    <w:p w:rsidR="00B05722" w:rsidRDefault="001A0446" w:rsidP="001A0446">
      <w:pPr>
        <w:pStyle w:val="Lijstalinea"/>
        <w:rPr>
          <w:sz w:val="24"/>
          <w:szCs w:val="24"/>
        </w:rPr>
      </w:pPr>
      <w:r>
        <w:rPr>
          <w:i/>
          <w:sz w:val="24"/>
          <w:szCs w:val="24"/>
        </w:rPr>
        <w:t>a</w:t>
      </w:r>
      <w:r w:rsidR="00B05722">
        <w:rPr>
          <w:sz w:val="24"/>
          <w:szCs w:val="24"/>
        </w:rPr>
        <w:t>.  Welke vaste stof kan zich in vat q bevinden?</w:t>
      </w:r>
    </w:p>
    <w:p w:rsidR="00B05722" w:rsidRDefault="001A0446" w:rsidP="001A0446">
      <w:pPr>
        <w:pStyle w:val="Lijstalinea"/>
        <w:rPr>
          <w:sz w:val="24"/>
          <w:szCs w:val="24"/>
        </w:rPr>
      </w:pPr>
      <w:r>
        <w:rPr>
          <w:i/>
          <w:sz w:val="24"/>
          <w:szCs w:val="24"/>
        </w:rPr>
        <w:t>b</w:t>
      </w:r>
      <w:r w:rsidR="00B05722">
        <w:rPr>
          <w:sz w:val="24"/>
          <w:szCs w:val="24"/>
        </w:rPr>
        <w:t>.  Geef de ionenvergelijking voor deze bereid</w:t>
      </w:r>
      <w:r>
        <w:rPr>
          <w:sz w:val="24"/>
          <w:szCs w:val="24"/>
        </w:rPr>
        <w:t>i</w:t>
      </w:r>
      <w:r w:rsidR="00B05722">
        <w:rPr>
          <w:sz w:val="24"/>
          <w:szCs w:val="24"/>
        </w:rPr>
        <w:t>ngswijze van waterstof.</w:t>
      </w:r>
    </w:p>
    <w:p w:rsidR="00B05722" w:rsidRDefault="00B05722" w:rsidP="001A0446">
      <w:pPr>
        <w:pStyle w:val="Lijstalinea"/>
        <w:rPr>
          <w:sz w:val="24"/>
          <w:szCs w:val="24"/>
        </w:rPr>
      </w:pPr>
    </w:p>
    <w:p w:rsidR="00B05722" w:rsidRDefault="00B05722" w:rsidP="001A0446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Het uitstromende gas wordt door  B  geleid, waarin zich een hygroscopische vaste stof bevindt.</w:t>
      </w:r>
    </w:p>
    <w:p w:rsidR="00B05722" w:rsidRDefault="001A0446" w:rsidP="001A0446">
      <w:pPr>
        <w:pStyle w:val="Lijstalinea"/>
        <w:rPr>
          <w:sz w:val="24"/>
          <w:szCs w:val="24"/>
        </w:rPr>
      </w:pPr>
      <w:r>
        <w:rPr>
          <w:i/>
          <w:sz w:val="24"/>
          <w:szCs w:val="24"/>
        </w:rPr>
        <w:t>c</w:t>
      </w:r>
      <w:r w:rsidR="00B05722">
        <w:rPr>
          <w:sz w:val="24"/>
          <w:szCs w:val="24"/>
        </w:rPr>
        <w:t>.  Welke stof kan dit zijn?</w:t>
      </w:r>
    </w:p>
    <w:p w:rsidR="00B05722" w:rsidRDefault="001A0446" w:rsidP="001A0446">
      <w:pPr>
        <w:pStyle w:val="Lijstalinea"/>
        <w:rPr>
          <w:sz w:val="24"/>
          <w:szCs w:val="24"/>
        </w:rPr>
      </w:pPr>
      <w:r>
        <w:rPr>
          <w:i/>
          <w:sz w:val="24"/>
          <w:szCs w:val="24"/>
        </w:rPr>
        <w:t>d</w:t>
      </w:r>
      <w:r w:rsidR="00B05722">
        <w:rPr>
          <w:sz w:val="24"/>
          <w:szCs w:val="24"/>
        </w:rPr>
        <w:t xml:space="preserve">  Waarom zou het gas door deze stof geleid worden?</w:t>
      </w:r>
    </w:p>
    <w:p w:rsidR="00B05722" w:rsidRDefault="00B05722" w:rsidP="001A0446">
      <w:pPr>
        <w:pStyle w:val="Lijstalinea"/>
        <w:rPr>
          <w:sz w:val="24"/>
          <w:szCs w:val="24"/>
        </w:rPr>
      </w:pPr>
    </w:p>
    <w:p w:rsidR="00B05722" w:rsidRDefault="00B05722" w:rsidP="001A0446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 xml:space="preserve">Daarna wordt het gas gevoerd door </w:t>
      </w:r>
      <w:proofErr w:type="spellStart"/>
      <w:r>
        <w:rPr>
          <w:sz w:val="24"/>
          <w:szCs w:val="24"/>
        </w:rPr>
        <w:t>bolbuis</w:t>
      </w:r>
      <w:proofErr w:type="spellEnd"/>
      <w:r>
        <w:rPr>
          <w:sz w:val="24"/>
          <w:szCs w:val="24"/>
        </w:rPr>
        <w:t xml:space="preserve"> C, waarin zich een laagje ijzer(III)oxide bevindt.</w:t>
      </w:r>
    </w:p>
    <w:p w:rsidR="00B05722" w:rsidRDefault="00B05722" w:rsidP="001A0446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 xml:space="preserve">De </w:t>
      </w:r>
      <w:proofErr w:type="spellStart"/>
      <w:r>
        <w:rPr>
          <w:sz w:val="24"/>
          <w:szCs w:val="24"/>
        </w:rPr>
        <w:t>bolbuis</w:t>
      </w:r>
      <w:proofErr w:type="spellEnd"/>
      <w:r>
        <w:rPr>
          <w:sz w:val="24"/>
          <w:szCs w:val="24"/>
        </w:rPr>
        <w:t xml:space="preserve">  C wordt verhit.</w:t>
      </w:r>
    </w:p>
    <w:p w:rsidR="00B05722" w:rsidRDefault="001A0446" w:rsidP="001A0446">
      <w:pPr>
        <w:pStyle w:val="Lijstalinea"/>
        <w:rPr>
          <w:sz w:val="24"/>
          <w:szCs w:val="24"/>
        </w:rPr>
      </w:pPr>
      <w:r>
        <w:rPr>
          <w:i/>
          <w:sz w:val="24"/>
          <w:szCs w:val="24"/>
        </w:rPr>
        <w:t>e</w:t>
      </w:r>
      <w:r w:rsidR="00B05722">
        <w:rPr>
          <w:sz w:val="24"/>
          <w:szCs w:val="24"/>
        </w:rPr>
        <w:t>.  Welke reactie treedt hier op? Geef hiervan de reactievergelijking.</w:t>
      </w:r>
    </w:p>
    <w:p w:rsidR="00B05722" w:rsidRDefault="001A0446" w:rsidP="001A0446">
      <w:pPr>
        <w:pStyle w:val="Lijstalinea"/>
        <w:rPr>
          <w:sz w:val="24"/>
          <w:szCs w:val="24"/>
        </w:rPr>
      </w:pPr>
      <w:r>
        <w:rPr>
          <w:i/>
          <w:sz w:val="24"/>
          <w:szCs w:val="24"/>
        </w:rPr>
        <w:t>f</w:t>
      </w:r>
      <w:r w:rsidR="00B05722">
        <w:rPr>
          <w:sz w:val="24"/>
          <w:szCs w:val="24"/>
        </w:rPr>
        <w:t>.  Is dit een redoxreactie? Licht het antwoord toe.</w:t>
      </w:r>
    </w:p>
    <w:p w:rsidR="0006333C" w:rsidRDefault="009126A8" w:rsidP="004A22DA">
      <w:pPr>
        <w:rPr>
          <w:sz w:val="24"/>
          <w:szCs w:val="24"/>
        </w:rPr>
      </w:pPr>
      <w:r w:rsidRPr="004A22DA"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112395</wp:posOffset>
                </wp:positionV>
                <wp:extent cx="1476375" cy="1404620"/>
                <wp:effectExtent l="0" t="0" r="28575" b="13970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2DA" w:rsidRDefault="004A22DA" w:rsidP="004A22DA">
                            <w:pPr>
                              <w:spacing w:before="80"/>
                            </w:pPr>
                            <w:r>
                              <w:t>EINDE OPEN VRAGEN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30.9pt;margin-top:8.85pt;width:116.2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0aFKQIAAEwEAAAOAAAAZHJzL2Uyb0RvYy54bWysVNtu2zAMfR+wfxD0vjhJnbQ14hRdugwD&#10;ugvQ7gNoWY6F6DZJiZ19fSk5yYJuexmmB0E0qSPyHNKLu15JsufOC6NLOhmNKeGamVroTUm/P6/f&#10;3VDiA+gapNG8pAfu6d3y7ZtFZws+Na2RNXcEQbQvOlvSNgRbZJlnLVfgR8Zyjc7GOAUBTbfJagcd&#10;oiuZTcfjedYZV1tnGPcevz4MTrpM+E3DWfjaNJ4HIkuKuYW0u7RXcc+WCyg2Dmwr2DEN+IcsFAiN&#10;j56hHiAA2TnxG5QSzBlvmjBiRmWmaQTjqQasZjJ+Vc1TC5anWpAcb880+f8Hy77svzki6pJeUaJB&#10;oUTPfOvDHrZkGtnprC8w6MliWOjfmx5VTpV6+2jY1hNtVi3oDb93znQthxqzm8Sb2cXVAcdHkKr7&#10;bGp8BnbBJKC+cSpSh2QQREeVDmdleB8Ii0/m1/Or6xklDH2TfJzPp0m7DIrTdet8+MiNIvFQUofS&#10;J3jYP/oQ04HiFBJf80aKei2kTIbbVCvpyB6wTdZppQpehUlNupLezqazgYG/QozT+hOEEgH7XQpV&#10;0ptzEBSRtw+6Tt0YQMjhjClLfSQycjewGPqqT4rlJ30qUx+QWWeG9sZxxENr3E9KOmztkvofO3Cc&#10;EvlJozq3kzyPs5CMfHaNVBJ36akuPaAZQpU0UDIcVyHNT+LN3qOKa5H4jXIPmRxTxpZNtB/HK87E&#10;pZ2ifv0Eli8AAAD//wMAUEsDBBQABgAIAAAAIQB3p2b+3gAAAAoBAAAPAAAAZHJzL2Rvd25yZXYu&#10;eG1sTI9BT8JAEIXvJv6HzZh4IbKFQoHaLVESTp6oeF+6Y9vYna27C5R/73jS4+R7ee+bYjvaXlzQ&#10;h86Rgtk0AYFUO9NRo+D4vn9agwhRk9G9I1RwwwDb8v6u0LlxVzrgpYqN4BIKuVbQxjjkUoa6RavD&#10;1A1IzD6dtzry6RtpvL5yue3lPEkyaXVHvNDqAXct1l/V2SrIvqt08vZhJnS47V99bZdmd1wq9fgw&#10;vjyDiDjGvzD86rM6lOx0cmcyQfQK5tmM1SOD1QoEBxabRQrixCRdb0CWhfz/QvkDAAD//wMAUEsB&#10;Ai0AFAAGAAgAAAAhALaDOJL+AAAA4QEAABMAAAAAAAAAAAAAAAAAAAAAAFtDb250ZW50X1R5cGVz&#10;XS54bWxQSwECLQAUAAYACAAAACEAOP0h/9YAAACUAQAACwAAAAAAAAAAAAAAAAAvAQAAX3JlbHMv&#10;LnJlbHNQSwECLQAUAAYACAAAACEAY/9GhSkCAABMBAAADgAAAAAAAAAAAAAAAAAuAgAAZHJzL2Uy&#10;b0RvYy54bWxQSwECLQAUAAYACAAAACEAd6dm/t4AAAAKAQAADwAAAAAAAAAAAAAAAACDBAAAZHJz&#10;L2Rvd25yZXYueG1sUEsFBgAAAAAEAAQA8wAAAI4FAAAAAA==&#10;">
                <v:textbox style="mso-fit-shape-to-text:t">
                  <w:txbxContent>
                    <w:p w:rsidR="004A22DA" w:rsidRDefault="004A22DA" w:rsidP="004A22DA">
                      <w:pPr>
                        <w:spacing w:before="80"/>
                      </w:pPr>
                      <w:r>
                        <w:t>EINDE OPEN VRAGEN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126A8" w:rsidRDefault="009126A8" w:rsidP="004A22DA">
      <w:pPr>
        <w:rPr>
          <w:sz w:val="24"/>
          <w:szCs w:val="24"/>
        </w:rPr>
      </w:pPr>
    </w:p>
    <w:p w:rsidR="009126A8" w:rsidRDefault="009126A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126A8" w:rsidRPr="005C1116" w:rsidRDefault="009126A8" w:rsidP="009126A8">
      <w:pPr>
        <w:ind w:left="7788"/>
        <w:rPr>
          <w:rFonts w:ascii="Times New Roman" w:hAnsi="Times New Roman" w:cs="Times New Roman"/>
          <w:b/>
        </w:rPr>
      </w:pPr>
      <w:r w:rsidRPr="005C1116">
        <w:rPr>
          <w:rFonts w:ascii="Times New Roman" w:hAnsi="Times New Roman" w:cs="Times New Roman"/>
          <w:b/>
        </w:rPr>
        <w:lastRenderedPageBreak/>
        <w:t>MAVO-4</w:t>
      </w:r>
      <w:r w:rsidRPr="005C1116">
        <w:rPr>
          <w:rFonts w:ascii="Times New Roman" w:hAnsi="Times New Roman" w:cs="Times New Roman"/>
          <w:b/>
        </w:rPr>
        <w:tab/>
        <w:t>I</w:t>
      </w:r>
      <w:r>
        <w:rPr>
          <w:rFonts w:ascii="Times New Roman" w:hAnsi="Times New Roman" w:cs="Times New Roman"/>
          <w:b/>
        </w:rPr>
        <w:t>I</w:t>
      </w:r>
    </w:p>
    <w:p w:rsidR="009126A8" w:rsidRPr="00D122C0" w:rsidRDefault="009126A8" w:rsidP="009126A8">
      <w:pPr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</w:rPr>
        <w:t xml:space="preserve">     </w:t>
      </w:r>
      <w:r w:rsidRPr="00D122C0">
        <w:rPr>
          <w:rFonts w:cstheme="minorHAnsi"/>
          <w:b/>
          <w:sz w:val="24"/>
          <w:szCs w:val="24"/>
        </w:rPr>
        <w:t>EXAMEN MIDDELBAAR ALGEM</w:t>
      </w:r>
      <w:r>
        <w:rPr>
          <w:rFonts w:cstheme="minorHAnsi"/>
          <w:b/>
          <w:sz w:val="24"/>
          <w:szCs w:val="24"/>
        </w:rPr>
        <w:t>EEN VOORTGEZET ONDERWIJS IN 1973</w:t>
      </w:r>
    </w:p>
    <w:p w:rsidR="009126A8" w:rsidRPr="00D122C0" w:rsidRDefault="009126A8" w:rsidP="009126A8">
      <w:pPr>
        <w:spacing w:after="240"/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  <w:sz w:val="24"/>
          <w:szCs w:val="24"/>
        </w:rPr>
        <w:t xml:space="preserve">     MAVO-4</w:t>
      </w:r>
    </w:p>
    <w:p w:rsidR="009126A8" w:rsidRPr="00D122C0" w:rsidRDefault="009126A8" w:rsidP="009126A8">
      <w:pPr>
        <w:spacing w:after="120"/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</w:t>
      </w:r>
      <w:r>
        <w:rPr>
          <w:rFonts w:cstheme="minorHAnsi"/>
          <w:sz w:val="24"/>
          <w:szCs w:val="24"/>
        </w:rPr>
        <w:t>Dinsdag 11 jun</w:t>
      </w:r>
      <w:r w:rsidRPr="00D122C0">
        <w:rPr>
          <w:rFonts w:cstheme="minorHAnsi"/>
          <w:sz w:val="24"/>
          <w:szCs w:val="24"/>
        </w:rPr>
        <w:t>i, 9.00 – 11.00</w:t>
      </w:r>
    </w:p>
    <w:p w:rsidR="009126A8" w:rsidRPr="00D122C0" w:rsidRDefault="009126A8" w:rsidP="009126A8">
      <w:pPr>
        <w:spacing w:after="0"/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  <w:sz w:val="24"/>
          <w:szCs w:val="24"/>
        </w:rPr>
        <w:t xml:space="preserve">     NATUUR-EN SCHEIKUNDE II</w:t>
      </w:r>
    </w:p>
    <w:p w:rsidR="009126A8" w:rsidRPr="00D122C0" w:rsidRDefault="009126A8" w:rsidP="009126A8">
      <w:pPr>
        <w:spacing w:after="0"/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(Scheikunde)</w:t>
      </w:r>
    </w:p>
    <w:p w:rsidR="009126A8" w:rsidRPr="00D122C0" w:rsidRDefault="009126A8" w:rsidP="009126A8">
      <w:pPr>
        <w:rPr>
          <w:rFonts w:cstheme="minorHAnsi"/>
          <w:sz w:val="24"/>
          <w:szCs w:val="24"/>
        </w:rPr>
      </w:pPr>
    </w:p>
    <w:p w:rsidR="009126A8" w:rsidRPr="00D122C0" w:rsidRDefault="009126A8" w:rsidP="009126A8">
      <w:pPr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MEERKEUZETOETS</w:t>
      </w:r>
    </w:p>
    <w:p w:rsidR="009126A8" w:rsidRPr="005C1116" w:rsidRDefault="009126A8" w:rsidP="009126A8">
      <w:pPr>
        <w:rPr>
          <w:rFonts w:ascii="Times New Roman" w:hAnsi="Times New Roman" w:cs="Times New Roman"/>
        </w:rPr>
      </w:pPr>
    </w:p>
    <w:p w:rsidR="009126A8" w:rsidRPr="005C1116" w:rsidRDefault="009126A8" w:rsidP="009126A8">
      <w:pPr>
        <w:rPr>
          <w:rFonts w:ascii="Times New Roman" w:hAnsi="Times New Roman" w:cs="Times New Roman"/>
        </w:rPr>
      </w:pPr>
      <w:r w:rsidRPr="005C111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B651E39" wp14:editId="31454E25">
                <wp:simplePos x="0" y="0"/>
                <wp:positionH relativeFrom="column">
                  <wp:posOffset>1066800</wp:posOffset>
                </wp:positionH>
                <wp:positionV relativeFrom="paragraph">
                  <wp:posOffset>6985</wp:posOffset>
                </wp:positionV>
                <wp:extent cx="2447925" cy="1404620"/>
                <wp:effectExtent l="0" t="0" r="28575" b="1651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6A8" w:rsidRPr="00D122C0" w:rsidRDefault="009126A8" w:rsidP="009126A8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Dit exam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en bestaat </w:t>
                            </w:r>
                            <w:r w:rsidRPr="00D122C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uit 20 vragen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651E39" id="_x0000_s1031" type="#_x0000_t202" style="position:absolute;margin-left:84pt;margin-top:.55pt;width:192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OWJwIAAEwEAAAOAAAAZHJzL2Uyb0RvYy54bWysVNuO0zAQfUfiHyy/06RVuruNmq6WLkVI&#10;y0Xa5QMmjtNY9Q3bbVK+nrHTlgoQD4g8WHZmfHLmnJks7wclyYE7L4yu6HSSU8I1M43Q24p+fdm8&#10;uaPEB9ANSKN5RY/c0/vV61fL3pZ8ZjojG+4Igmhf9raiXQi2zDLPOq7AT4zlGoOtcQoCHt02axz0&#10;iK5kNsvzm6w3rrHOMO49vn0cg3SV8NuWs/C5bT0PRFYUuYW0urTWcc1WSyi3Dmwn2IkG/AMLBULj&#10;Ry9QjxCA7J34DUoJ5ow3bZgwozLTtoLxVANWM81/qea5A8tTLSiOtxeZ/P+DZZ8OXxwRDXpHiQaF&#10;Fr3wnQ8H2JFZVKe3vsSkZ4tpYXhrhpgZK/X2ybCdJ9qsO9Bb/uCc6TsODbKbxpvZ1dURx0eQuv9o&#10;GvwM7INJQEPrVAREMQiio0vHizN8CIThy1lR3C5mc0oYxqZFXtzMkncZlOfr1vnwnhtF4qaiDq1P&#10;8HB48iHSgfKckugbKZqNkDId3LZeS0cOgG2ySU+qAKu8TpOa9BVdzJHI3yHy9PwJQomA/S6Fqujd&#10;JQnKqNs73aRuDCDkuEfKUp+EjNqNKoahHpJj87M/tWmOqKwzY3vjOOKmM+47JT22dkX9tz04Ton8&#10;oNGdxbQo4iykQzG/RSmJu47U1xHQDKEqGigZt+uQ5icpYB/QxY1I+ka7RyYnytiySfbTeMWZuD6n&#10;rJ8/gdUPAAAA//8DAFBLAwQUAAYACAAAACEAcBHqJ90AAAAJAQAADwAAAGRycy9kb3ducmV2Lnht&#10;bEyPwU7DMBBE70j8g7WVuFTUaaJEVYhTQaWeODWUuxsvSdR4HWy3Tf+e5QS3Hc1o9k21ne0orujD&#10;4EjBepWAQGqdGahTcPzYP29AhKjJ6NERKrhjgG39+FDp0rgbHfDaxE5wCYVSK+hjnEopQ9uj1WHl&#10;JiT2vpy3OrL0nTRe37jcjjJNkkJaPRB/6PWEux7bc3OxCorvJlu+f5olHe77N9/a3OyOuVJPi/n1&#10;BUTEOf6F4Ref0aFmppO7kAliZF1seEvkYw2C/TzPchAnBWmaZiDrSv5fUP8AAAD//wMAUEsBAi0A&#10;FAAGAAgAAAAhALaDOJL+AAAA4QEAABMAAAAAAAAAAAAAAAAAAAAAAFtDb250ZW50X1R5cGVzXS54&#10;bWxQSwECLQAUAAYACAAAACEAOP0h/9YAAACUAQAACwAAAAAAAAAAAAAAAAAvAQAAX3JlbHMvLnJl&#10;bHNQSwECLQAUAAYACAAAACEAMBWTlicCAABMBAAADgAAAAAAAAAAAAAAAAAuAgAAZHJzL2Uyb0Rv&#10;Yy54bWxQSwECLQAUAAYACAAAACEAcBHqJ90AAAAJAQAADwAAAAAAAAAAAAAAAACBBAAAZHJzL2Rv&#10;d25yZXYueG1sUEsFBgAAAAAEAAQA8wAAAIsFAAAAAA==&#10;">
                <v:textbox style="mso-fit-shape-to-text:t">
                  <w:txbxContent>
                    <w:p w:rsidR="009126A8" w:rsidRPr="00D122C0" w:rsidRDefault="009126A8" w:rsidP="009126A8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Dit exam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en bestaat </w:t>
                      </w:r>
                      <w:r w:rsidRPr="00D122C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uit 20 vragen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126A8" w:rsidRPr="005C1116" w:rsidRDefault="009126A8" w:rsidP="009126A8">
      <w:pPr>
        <w:rPr>
          <w:rFonts w:ascii="Times New Roman" w:hAnsi="Times New Roman" w:cs="Times New Roman"/>
        </w:rPr>
      </w:pPr>
    </w:p>
    <w:p w:rsidR="009126A8" w:rsidRDefault="009126A8" w:rsidP="009126A8"/>
    <w:p w:rsidR="009126A8" w:rsidRDefault="009126A8" w:rsidP="009126A8"/>
    <w:p w:rsidR="009126A8" w:rsidRDefault="009126A8" w:rsidP="009126A8"/>
    <w:p w:rsidR="009126A8" w:rsidRDefault="009126A8" w:rsidP="009126A8"/>
    <w:p w:rsidR="009126A8" w:rsidRDefault="009126A8" w:rsidP="009126A8"/>
    <w:p w:rsidR="009126A8" w:rsidRDefault="009126A8" w:rsidP="009126A8"/>
    <w:p w:rsidR="009126A8" w:rsidRDefault="009126A8" w:rsidP="009126A8"/>
    <w:p w:rsidR="009126A8" w:rsidRDefault="009126A8" w:rsidP="009126A8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AD3A853" wp14:editId="34ED4B8C">
                <wp:simplePos x="0" y="0"/>
                <wp:positionH relativeFrom="margin">
                  <wp:posOffset>200025</wp:posOffset>
                </wp:positionH>
                <wp:positionV relativeFrom="paragraph">
                  <wp:posOffset>174625</wp:posOffset>
                </wp:positionV>
                <wp:extent cx="6000750" cy="1404620"/>
                <wp:effectExtent l="0" t="0" r="19050" b="13335"/>
                <wp:wrapSquare wrapText="bothSides"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6A8" w:rsidRDefault="009126A8" w:rsidP="009126A8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Bij het examen natuur- en scheikunde II wordt de volgende verdeling van de tijd over de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9126A8" w:rsidRPr="00D122C0" w:rsidRDefault="009126A8" w:rsidP="009126A8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twee onderdelen aanbevolen:</w:t>
                            </w:r>
                          </w:p>
                          <w:p w:rsidR="009126A8" w:rsidRPr="00D122C0" w:rsidRDefault="009126A8" w:rsidP="009126A8">
                            <w:pPr>
                              <w:spacing w:after="1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Open vragen:     1 ¼  uur,</w:t>
                            </w:r>
                          </w:p>
                          <w:p w:rsidR="009126A8" w:rsidRPr="00D122C0" w:rsidRDefault="009126A8" w:rsidP="009126A8">
                            <w:pPr>
                              <w:spacing w:after="1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Meerkeuzetoet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:     ¾ uur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D3A853" id="Tekstvak 5" o:spid="_x0000_s1032" type="#_x0000_t202" style="position:absolute;margin-left:15.75pt;margin-top:13.75pt;width:472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ZdNKQIAAEwEAAAOAAAAZHJzL2Uyb0RvYy54bWysVNtu2zAMfR+wfxD0vtgJ4rQ16hRdugwD&#10;um5Auw+gZTkWotskJXb29aPkJAu67WWYHwRRpI7Ic0jf3g1Kkj13Xhhd0ekkp4RrZhqhNxX99rJ+&#10;d02JD6AbkEbzih64p3fLt29ue1vymemMbLgjCKJ92duKdiHYMss867gCPzGWa3S2xikIaLpN1jjo&#10;EV3JbJbni6w3rrHOMO49nj6MTrpM+G3LWfjStp4HIiuKuYW0urTWcc2Wt1BuHNhOsGMa8A9ZKBAa&#10;Hz1DPUAAsnPiNyglmDPetGHCjMpM2wrGUw1YzTR/Vc1zB5anWpAcb880+f8Hy572Xx0RTUULSjQo&#10;lOiFb33Yw5YUkZ3e+hKDni2GheG9GVDlVKm3j4ZtPdFm1YHe8HvnTN9xaDC7abyZXVwdcXwEqfvP&#10;psFnYBdMAhpapyJ1SAZBdFTpcFaGD4EwPFzkeX5VoIuhbzrP54tZ0i6D8nTdOh8+cqNI3FTUofQJ&#10;HvaPPsR0oDyFxNe8kaJZCymT4Tb1SjqyB2yTdfpSBa/CpCZ9RW+KWTEy8FcIzBa/P0EoEbDfpVAV&#10;vT4HQRl5+6Cb1I0BhBz3mLLURyIjdyOLYaiHpNjipE9tmgMy68zY3jiOuOmM+0FJj61dUf99B45T&#10;Ij9pVOdmOp/HWUjGvLhCKom79NSXHtAMoSoaKBm3q5DmJ/Fm71HFtUj8RrnHTI4pY8sm2o/jFWfi&#10;0k5Rv34Cy58AAAD//wMAUEsDBBQABgAIAAAAIQDoh10h3gAAAAkBAAAPAAAAZHJzL2Rvd25yZXYu&#10;eG1sTI/NTsMwEITvSLyDtUhcKuq0JUkJcSqo1BOnhnJ34yWJiNfBdtv07VlOcNqfGc1+W24mO4gz&#10;+tA7UrCYJyCQGmd6ahUc3ncPaxAhajJ6cIQKrhhgU93elLow7kJ7PNexFRxCodAKuhjHQsrQdGh1&#10;mLsRibVP562OPPpWGq8vHG4HuUySTFrdE1/o9IjbDpuv+mQVZN/1avb2YWa0v+5efWNTsz2kSt3f&#10;TS/PICJO8c8Mv/iMDhUzHd2JTBCDgtUiZaeCZc6V9ac84+bIi8d1DrIq5f8Pqh8AAAD//wMAUEsB&#10;Ai0AFAAGAAgAAAAhALaDOJL+AAAA4QEAABMAAAAAAAAAAAAAAAAAAAAAAFtDb250ZW50X1R5cGVz&#10;XS54bWxQSwECLQAUAAYACAAAACEAOP0h/9YAAACUAQAACwAAAAAAAAAAAAAAAAAvAQAAX3JlbHMv&#10;LnJlbHNQSwECLQAUAAYACAAAACEApgGXTSkCAABMBAAADgAAAAAAAAAAAAAAAAAuAgAAZHJzL2Uy&#10;b0RvYy54bWxQSwECLQAUAAYACAAAACEA6IddId4AAAAJAQAADwAAAAAAAAAAAAAAAACDBAAAZHJz&#10;L2Rvd25yZXYueG1sUEsFBgAAAAAEAAQA8wAAAI4FAAAAAA==&#10;">
                <v:textbox style="mso-fit-shape-to-text:t">
                  <w:txbxContent>
                    <w:p w:rsidR="009126A8" w:rsidRDefault="009126A8" w:rsidP="009126A8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Bij het examen natuur- en scheikunde II wordt de volgende verdeling van de tijd over de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9126A8" w:rsidRPr="00D122C0" w:rsidRDefault="009126A8" w:rsidP="009126A8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>twee onderdelen aanbevolen:</w:t>
                      </w:r>
                    </w:p>
                    <w:p w:rsidR="009126A8" w:rsidRPr="00D122C0" w:rsidRDefault="009126A8" w:rsidP="009126A8">
                      <w:pPr>
                        <w:spacing w:after="1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 Open vragen:     1 ¼  uur,</w:t>
                      </w:r>
                    </w:p>
                    <w:p w:rsidR="009126A8" w:rsidRPr="00D122C0" w:rsidRDefault="009126A8" w:rsidP="009126A8">
                      <w:pPr>
                        <w:spacing w:after="1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 Meerkeuzetoet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s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>:     ¾ uur 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126A8" w:rsidRDefault="009126A8" w:rsidP="009126A8"/>
    <w:p w:rsidR="009126A8" w:rsidRDefault="009126A8" w:rsidP="009126A8"/>
    <w:p w:rsidR="009126A8" w:rsidRDefault="009126A8" w:rsidP="009126A8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781A12" wp14:editId="308CE0B5">
                <wp:simplePos x="0" y="0"/>
                <wp:positionH relativeFrom="margin">
                  <wp:posOffset>5179060</wp:posOffset>
                </wp:positionH>
                <wp:positionV relativeFrom="paragraph">
                  <wp:posOffset>668655</wp:posOffset>
                </wp:positionV>
                <wp:extent cx="1047750" cy="0"/>
                <wp:effectExtent l="0" t="76200" r="19050" b="95250"/>
                <wp:wrapNone/>
                <wp:docPr id="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E08B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6" o:spid="_x0000_s1026" type="#_x0000_t32" style="position:absolute;margin-left:407.8pt;margin-top:52.65pt;width:82.5pt;height:0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Hy+AEAAEQEAAAOAAAAZHJzL2Uyb0RvYy54bWysU8tu2zAQvBfoPxC815KNxCkMyzk4TS9F&#10;a6TpB9DU0mLAF8itZf99l5Qs94UCLXqhRHJnZ2d2ub4/WcOOEJP2ruHzWc0ZOOlb7Q4N//L8+OYt&#10;ZwmFa4XxDhp+hsTvN69frfuwgoXvvGkhMkri0qoPDe8Qw6qqkuzAijTzARxdKh+tQNrGQ9VG0VN2&#10;a6pFXS+r3sc2RC8hJTp9GC75puRXCiR+UioBMtNwqg3LGsu6z2u1WYvVIYrQaTmWIf6hCiu0I9Ip&#10;1YNAwb5G/Usqq2X0ySucSW8rr5SWUDSQmnn9k5rPnQhQtJA5KUw2pf+XVn487iLTbcOXnDlhqUVP&#10;IDuE3NS9drmRyegXxyyZGPSLYctsWh/SirBbt4vjLoVdzA6cVLT5S9rYqRh9noyGEzJJh/P65u7u&#10;lvohL3fVFRhiwvfgLcs/DU8YhT50uPXOUTt9nBejxfFDQqIm4AWQWY1jfcMXtzd1XcKSN7p91Mbk&#10;yzJVsDWRHQXNA57mWQpl+CEKhTbvXMvwHMgNjFq4g4Ex0jgCZPGD3PKHZwMD9xMo8jILHMjzFF/5&#10;hJTg8MJpHEVnmKLqJuBY9Z+AY3yGQpnwvwFPiMLsHU5gq52Pvyv7apMa4i8ODLqzBXvfnssgFGto&#10;VIur47PKb+H7fYFfH//mGwAAAP//AwBQSwMEFAAGAAgAAAAhAJegKVnfAAAACwEAAA8AAABkcnMv&#10;ZG93bnJldi54bWxMj19LAzEQxN8Fv0NYwTebq9J6npcrUhBEsdJWxMftJd4fk82RpO357V1B0Med&#10;+TE7Uy5GZ8XBhNh5UjCdZCAM1V531Ch43d5f5CBiQtJoPRkFXybCojo9KbHQ/khrc9ikRnAIxQIV&#10;tCkNhZSxbo3DOPGDIfY+fHCY+AyN1AGPHO6svMyyuXTYEX9ocTDL1tSfm71T0Mv+QT6/rUL/hO/5&#10;y/raLh+3Vqnzs/HuFkQyY/qD4ac+V4eKO+38nnQUVkE+nc0ZZSObXYFg4ibPWNn9KrIq5f8N1TcA&#10;AAD//wMAUEsBAi0AFAAGAAgAAAAhALaDOJL+AAAA4QEAABMAAAAAAAAAAAAAAAAAAAAAAFtDb250&#10;ZW50X1R5cGVzXS54bWxQSwECLQAUAAYACAAAACEAOP0h/9YAAACUAQAACwAAAAAAAAAAAAAAAAAv&#10;AQAAX3JlbHMvLnJlbHNQSwECLQAUAAYACAAAACEAL1RB8vgBAABEBAAADgAAAAAAAAAAAAAAAAAu&#10;AgAAZHJzL2Uyb0RvYy54bWxQSwECLQAUAAYACAAAACEAl6ApWd8AAAALAQAADwAAAAAAAAAAAAAA&#10;AABSBAAAZHJzL2Rvd25yZXYueG1sUEsFBgAAAAAEAAQA8wAAAF4FAAAAAA==&#10;" strokecolor="black [3213]" strokeweight="2pt">
                <v:stroke endarrow="block" joinstyle="miter"/>
                <w10:wrap anchorx="margin"/>
              </v:shape>
            </w:pict>
          </mc:Fallback>
        </mc:AlternateContent>
      </w:r>
      <w:r>
        <w:br w:type="page"/>
      </w:r>
    </w:p>
    <w:p w:rsidR="009126A8" w:rsidRDefault="009126A8" w:rsidP="009126A8">
      <w:pPr>
        <w:pStyle w:val="Lijstalinea"/>
        <w:numPr>
          <w:ilvl w:val="0"/>
          <w:numId w:val="2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De formules van ijzer(III)sulfaat en tin(IV)sulfide zijn respectievelijk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Fe</w:t>
      </w:r>
      <w:r w:rsidRPr="008F2E2E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(SO</w:t>
      </w:r>
      <w:r w:rsidRPr="008F2E2E">
        <w:rPr>
          <w:rFonts w:cstheme="minorHAnsi"/>
          <w:sz w:val="24"/>
          <w:szCs w:val="24"/>
          <w:vertAlign w:val="subscript"/>
        </w:rPr>
        <w:t>4</w:t>
      </w:r>
      <w:r>
        <w:rPr>
          <w:rFonts w:cstheme="minorHAnsi"/>
          <w:sz w:val="24"/>
          <w:szCs w:val="24"/>
        </w:rPr>
        <w:t>)</w:t>
      </w:r>
      <w:r w:rsidRPr="008F2E2E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 xml:space="preserve">  en  SnS</w:t>
      </w:r>
      <w:r w:rsidRPr="008F2E2E">
        <w:rPr>
          <w:rFonts w:cstheme="minorHAnsi"/>
          <w:sz w:val="24"/>
          <w:szCs w:val="24"/>
          <w:vertAlign w:val="subscript"/>
        </w:rPr>
        <w:t>4</w:t>
      </w:r>
      <w:r>
        <w:rPr>
          <w:rFonts w:cstheme="minorHAnsi"/>
          <w:sz w:val="24"/>
          <w:szCs w:val="24"/>
        </w:rPr>
        <w:t xml:space="preserve">  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Fe</w:t>
      </w:r>
      <w:r w:rsidRPr="008F2E2E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(SO</w:t>
      </w:r>
      <w:r w:rsidRPr="008F2E2E">
        <w:rPr>
          <w:rFonts w:cstheme="minorHAnsi"/>
          <w:sz w:val="24"/>
          <w:szCs w:val="24"/>
          <w:vertAlign w:val="subscript"/>
        </w:rPr>
        <w:t>4</w:t>
      </w:r>
      <w:r>
        <w:rPr>
          <w:rFonts w:cstheme="minorHAnsi"/>
          <w:sz w:val="24"/>
          <w:szCs w:val="24"/>
        </w:rPr>
        <w:t>)</w:t>
      </w:r>
      <w:r w:rsidRPr="008F2E2E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 xml:space="preserve">  en  SnS</w:t>
      </w:r>
      <w:r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  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Fe</w:t>
      </w:r>
      <w:r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>(SO</w:t>
      </w:r>
      <w:r w:rsidRPr="008F2E2E">
        <w:rPr>
          <w:rFonts w:cstheme="minorHAnsi"/>
          <w:sz w:val="24"/>
          <w:szCs w:val="24"/>
          <w:vertAlign w:val="subscript"/>
        </w:rPr>
        <w:t>4</w:t>
      </w:r>
      <w:r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  en  SnS</w:t>
      </w:r>
      <w:r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  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Fe</w:t>
      </w:r>
      <w:r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>(SO</w:t>
      </w:r>
      <w:r w:rsidRPr="008F2E2E">
        <w:rPr>
          <w:rFonts w:cstheme="minorHAnsi"/>
          <w:sz w:val="24"/>
          <w:szCs w:val="24"/>
          <w:vertAlign w:val="subscript"/>
        </w:rPr>
        <w:t>4</w:t>
      </w:r>
      <w:r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  en  SnS</w:t>
      </w:r>
      <w:r w:rsidRPr="008F2E2E">
        <w:rPr>
          <w:rFonts w:cstheme="minorHAnsi"/>
          <w:sz w:val="24"/>
          <w:szCs w:val="24"/>
          <w:vertAlign w:val="subscript"/>
        </w:rPr>
        <w:t>4</w:t>
      </w:r>
      <w:r>
        <w:rPr>
          <w:rFonts w:cstheme="minorHAnsi"/>
          <w:sz w:val="24"/>
          <w:szCs w:val="24"/>
        </w:rPr>
        <w:t xml:space="preserve">  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numPr>
          <w:ilvl w:val="0"/>
          <w:numId w:val="2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Lees de volgende uitspraken kritisch.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Uitspraak I  :  Gelijke volumina van verschillende gassen bij dezelfde temperatuur en druk bevatten altijd evenveel moleculen.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Uitspraak II:  Gelijke volumina van verschillende gassen bij dezelfde temperatuur en druk hebben altijd dezelfde massa.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 w:rsidRPr="008F2E2E">
        <w:rPr>
          <w:rFonts w:cstheme="minorHAnsi"/>
          <w:sz w:val="24"/>
          <w:szCs w:val="24"/>
        </w:rPr>
        <w:t xml:space="preserve">Welke van de </w:t>
      </w:r>
      <w:r>
        <w:rPr>
          <w:rFonts w:cstheme="minorHAnsi"/>
          <w:sz w:val="24"/>
          <w:szCs w:val="24"/>
        </w:rPr>
        <w:t>bovenstaande uitspraken is juist?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zowel I als II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uitsluitend I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uitsluitend II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geen van beide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numPr>
          <w:ilvl w:val="0"/>
          <w:numId w:val="2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Gegeven: Het atoomnummer van Ca is 20 en het atoomnummer van S is 16.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Welk van onderstaande deeltjes heeft hetzelfde aantal </w:t>
      </w:r>
      <w:proofErr w:type="spellStart"/>
      <w:r>
        <w:rPr>
          <w:rFonts w:cstheme="minorHAnsi"/>
          <w:sz w:val="24"/>
          <w:szCs w:val="24"/>
        </w:rPr>
        <w:t>electronen</w:t>
      </w:r>
      <w:proofErr w:type="spellEnd"/>
      <w:r>
        <w:rPr>
          <w:rFonts w:cstheme="minorHAnsi"/>
          <w:sz w:val="24"/>
          <w:szCs w:val="24"/>
        </w:rPr>
        <w:t xml:space="preserve"> als Ca2+?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S</w:t>
      </w:r>
      <w:r w:rsidRPr="008F2E2E">
        <w:rPr>
          <w:rFonts w:cstheme="minorHAnsi"/>
          <w:sz w:val="24"/>
          <w:szCs w:val="24"/>
          <w:vertAlign w:val="superscript"/>
        </w:rPr>
        <w:t>2</w:t>
      </w:r>
      <w:r w:rsidRPr="008F2E2E">
        <w:rPr>
          <w:rFonts w:cstheme="minorHAnsi"/>
          <w:b/>
          <w:sz w:val="24"/>
          <w:szCs w:val="24"/>
          <w:vertAlign w:val="superscript"/>
        </w:rPr>
        <w:t>-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S</w:t>
      </w:r>
      <w:r w:rsidRPr="008F2E2E">
        <w:rPr>
          <w:rFonts w:cstheme="minorHAnsi"/>
          <w:sz w:val="24"/>
          <w:szCs w:val="24"/>
          <w:vertAlign w:val="superscript"/>
        </w:rPr>
        <w:t>4+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S</w:t>
      </w:r>
      <w:r w:rsidRPr="008F2E2E">
        <w:rPr>
          <w:rFonts w:cstheme="minorHAnsi"/>
          <w:sz w:val="24"/>
          <w:szCs w:val="24"/>
          <w:vertAlign w:val="superscript"/>
        </w:rPr>
        <w:t>6+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S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numPr>
          <w:ilvl w:val="0"/>
          <w:numId w:val="2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Men kan zuurstof bereiden door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elektrolyse van zoutzuur.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   verhitten van </w:t>
      </w:r>
      <w:proofErr w:type="spellStart"/>
      <w:r>
        <w:rPr>
          <w:rFonts w:cstheme="minorHAnsi"/>
          <w:sz w:val="24"/>
          <w:szCs w:val="24"/>
        </w:rPr>
        <w:t>kaliumchloraat</w:t>
      </w:r>
      <w:proofErr w:type="spellEnd"/>
      <w:r>
        <w:rPr>
          <w:rFonts w:cstheme="minorHAnsi"/>
          <w:sz w:val="24"/>
          <w:szCs w:val="24"/>
        </w:rPr>
        <w:t>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waterstof te leiden over verhit koperoxide.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stoom te leiden over verhit magnesium.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numPr>
          <w:ilvl w:val="0"/>
          <w:numId w:val="2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Een gasvormige verbinding wordt door water geleid.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 de gevormde oplossing blijft rood lakmoes rood en blijft blauw lakmoes blauw.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Het gas kan geweest zijn: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CO</w:t>
      </w:r>
      <w:r w:rsidRPr="00613F04">
        <w:rPr>
          <w:rFonts w:cstheme="minorHAnsi"/>
          <w:sz w:val="24"/>
          <w:szCs w:val="24"/>
          <w:vertAlign w:val="subscript"/>
        </w:rPr>
        <w:t>2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CO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   </w:t>
      </w:r>
      <w:proofErr w:type="spellStart"/>
      <w:r>
        <w:rPr>
          <w:rFonts w:cstheme="minorHAnsi"/>
          <w:sz w:val="24"/>
          <w:szCs w:val="24"/>
        </w:rPr>
        <w:t>HCl</w:t>
      </w:r>
      <w:proofErr w:type="spellEnd"/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SO</w:t>
      </w:r>
      <w:r w:rsidRPr="00613F04">
        <w:rPr>
          <w:rFonts w:cstheme="minorHAnsi"/>
          <w:sz w:val="24"/>
          <w:szCs w:val="24"/>
          <w:vertAlign w:val="subscript"/>
        </w:rPr>
        <w:t>2</w:t>
      </w:r>
    </w:p>
    <w:p w:rsidR="009126A8" w:rsidRPr="009126A8" w:rsidRDefault="009126A8" w:rsidP="009126A8">
      <w:pPr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numPr>
          <w:ilvl w:val="0"/>
          <w:numId w:val="2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Men maakt koper(II)nitraat uit koper(II)hydroxide en salpeterzuur.</w:t>
      </w:r>
    </w:p>
    <w:p w:rsidR="009126A8" w:rsidRDefault="009126A8" w:rsidP="009126A8">
      <w:pPr>
        <w:pStyle w:val="Lijstalinea"/>
        <w:spacing w:before="120"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 welke </w:t>
      </w:r>
      <w:proofErr w:type="spellStart"/>
      <w:r>
        <w:rPr>
          <w:rFonts w:cstheme="minorHAnsi"/>
          <w:sz w:val="24"/>
          <w:szCs w:val="24"/>
        </w:rPr>
        <w:t>molverhouding</w:t>
      </w:r>
      <w:proofErr w:type="spellEnd"/>
      <w:r>
        <w:rPr>
          <w:rFonts w:cstheme="minorHAnsi"/>
          <w:sz w:val="24"/>
          <w:szCs w:val="24"/>
        </w:rPr>
        <w:t xml:space="preserve"> reageren deze stoffen met elkaar?</w:t>
      </w:r>
    </w:p>
    <w:p w:rsidR="009126A8" w:rsidRDefault="009126A8" w:rsidP="009126A8">
      <w:pPr>
        <w:pStyle w:val="Lijstalinea"/>
        <w:spacing w:before="120"/>
        <w:rPr>
          <w:rFonts w:cstheme="minorHAnsi"/>
          <w:sz w:val="24"/>
          <w:szCs w:val="24"/>
        </w:rPr>
      </w:pP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268"/>
        <w:gridCol w:w="2693"/>
      </w:tblGrid>
      <w:tr w:rsidR="009126A8" w:rsidTr="007A6CAB">
        <w:tc>
          <w:tcPr>
            <w:tcW w:w="693" w:type="dxa"/>
            <w:tcBorders>
              <w:top w:val="nil"/>
              <w:left w:val="nil"/>
            </w:tcBorders>
          </w:tcPr>
          <w:p w:rsidR="009126A8" w:rsidRDefault="009126A8" w:rsidP="007A6CAB">
            <w:pPr>
              <w:pStyle w:val="Lijstalinea"/>
              <w:spacing w:before="40" w:after="40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nil"/>
            </w:tcBorders>
          </w:tcPr>
          <w:p w:rsidR="009126A8" w:rsidRDefault="009126A8" w:rsidP="007A6CAB">
            <w:pPr>
              <w:pStyle w:val="Lijstalinea"/>
              <w:spacing w:before="40" w:after="4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Koper(II)hydroxide</w:t>
            </w:r>
          </w:p>
        </w:tc>
        <w:tc>
          <w:tcPr>
            <w:tcW w:w="2693" w:type="dxa"/>
            <w:tcBorders>
              <w:left w:val="nil"/>
            </w:tcBorders>
          </w:tcPr>
          <w:p w:rsidR="009126A8" w:rsidRDefault="009126A8" w:rsidP="007A6CAB">
            <w:pPr>
              <w:pStyle w:val="Lijstalinea"/>
              <w:spacing w:before="40" w:after="4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:  salpeterzuur</w:t>
            </w:r>
          </w:p>
        </w:tc>
      </w:tr>
      <w:tr w:rsidR="009126A8" w:rsidTr="007A6CAB">
        <w:tc>
          <w:tcPr>
            <w:tcW w:w="693" w:type="dxa"/>
            <w:tcBorders>
              <w:left w:val="nil"/>
            </w:tcBorders>
          </w:tcPr>
          <w:p w:rsidR="009126A8" w:rsidRDefault="009126A8" w:rsidP="007A6CAB">
            <w:pPr>
              <w:pStyle w:val="Lijstalinea"/>
              <w:spacing w:before="40" w:after="4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2268" w:type="dxa"/>
            <w:tcBorders>
              <w:right w:val="nil"/>
            </w:tcBorders>
          </w:tcPr>
          <w:p w:rsidR="009126A8" w:rsidRDefault="009126A8" w:rsidP="007A6CAB">
            <w:pPr>
              <w:pStyle w:val="Lijstalinea"/>
              <w:spacing w:before="40" w:after="4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left w:val="nil"/>
            </w:tcBorders>
          </w:tcPr>
          <w:p w:rsidR="009126A8" w:rsidRDefault="009126A8" w:rsidP="007A6CAB">
            <w:pPr>
              <w:pStyle w:val="Lijstalinea"/>
              <w:spacing w:before="40" w:after="4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:                 1</w:t>
            </w:r>
          </w:p>
        </w:tc>
      </w:tr>
      <w:tr w:rsidR="009126A8" w:rsidTr="007A6CAB">
        <w:tc>
          <w:tcPr>
            <w:tcW w:w="693" w:type="dxa"/>
            <w:tcBorders>
              <w:left w:val="nil"/>
            </w:tcBorders>
          </w:tcPr>
          <w:p w:rsidR="009126A8" w:rsidRDefault="009126A8" w:rsidP="007A6CAB">
            <w:pPr>
              <w:pStyle w:val="Lijstalinea"/>
              <w:spacing w:before="40" w:after="4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</w:t>
            </w:r>
          </w:p>
        </w:tc>
        <w:tc>
          <w:tcPr>
            <w:tcW w:w="2268" w:type="dxa"/>
            <w:tcBorders>
              <w:right w:val="nil"/>
            </w:tcBorders>
          </w:tcPr>
          <w:p w:rsidR="009126A8" w:rsidRDefault="009126A8" w:rsidP="007A6CAB">
            <w:pPr>
              <w:pStyle w:val="Lijstalinea"/>
              <w:spacing w:before="40" w:after="4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left w:val="nil"/>
            </w:tcBorders>
          </w:tcPr>
          <w:p w:rsidR="009126A8" w:rsidRDefault="009126A8" w:rsidP="007A6CAB">
            <w:pPr>
              <w:pStyle w:val="Lijstalinea"/>
              <w:spacing w:before="40" w:after="4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:                 1</w:t>
            </w:r>
          </w:p>
        </w:tc>
      </w:tr>
      <w:tr w:rsidR="009126A8" w:rsidTr="007A6CAB">
        <w:tc>
          <w:tcPr>
            <w:tcW w:w="693" w:type="dxa"/>
            <w:tcBorders>
              <w:left w:val="nil"/>
            </w:tcBorders>
          </w:tcPr>
          <w:p w:rsidR="009126A8" w:rsidRDefault="009126A8" w:rsidP="007A6CAB">
            <w:pPr>
              <w:pStyle w:val="Lijstalinea"/>
              <w:spacing w:before="40" w:after="4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2268" w:type="dxa"/>
            <w:tcBorders>
              <w:right w:val="nil"/>
            </w:tcBorders>
          </w:tcPr>
          <w:p w:rsidR="009126A8" w:rsidRDefault="009126A8" w:rsidP="007A6CAB">
            <w:pPr>
              <w:pStyle w:val="Lijstalinea"/>
              <w:spacing w:before="40" w:after="4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left w:val="nil"/>
            </w:tcBorders>
          </w:tcPr>
          <w:p w:rsidR="009126A8" w:rsidRDefault="009126A8" w:rsidP="007A6CAB">
            <w:pPr>
              <w:pStyle w:val="Lijstalinea"/>
              <w:spacing w:before="40" w:after="4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:                 2</w:t>
            </w:r>
          </w:p>
        </w:tc>
      </w:tr>
      <w:tr w:rsidR="009126A8" w:rsidTr="007A6CAB">
        <w:tc>
          <w:tcPr>
            <w:tcW w:w="693" w:type="dxa"/>
            <w:tcBorders>
              <w:left w:val="nil"/>
            </w:tcBorders>
          </w:tcPr>
          <w:p w:rsidR="009126A8" w:rsidRDefault="009126A8" w:rsidP="007A6CAB">
            <w:pPr>
              <w:pStyle w:val="Lijstalinea"/>
              <w:spacing w:before="40" w:after="4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2268" w:type="dxa"/>
            <w:tcBorders>
              <w:right w:val="nil"/>
            </w:tcBorders>
          </w:tcPr>
          <w:p w:rsidR="009126A8" w:rsidRDefault="009126A8" w:rsidP="007A6CAB">
            <w:pPr>
              <w:pStyle w:val="Lijstalinea"/>
              <w:spacing w:before="40" w:after="4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left w:val="nil"/>
            </w:tcBorders>
          </w:tcPr>
          <w:p w:rsidR="009126A8" w:rsidRDefault="009126A8" w:rsidP="007A6CAB">
            <w:pPr>
              <w:pStyle w:val="Lijstalinea"/>
              <w:spacing w:before="40" w:after="40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:                 3</w:t>
            </w:r>
          </w:p>
        </w:tc>
      </w:tr>
    </w:tbl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numPr>
          <w:ilvl w:val="0"/>
          <w:numId w:val="2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Aan een neerslag van calciumcarbonaat in water wordt overmaat zoutzuur toegevoegd.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Wat neemt men waar?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Het neerslag verdwijnt en er ontwijkt een gas.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Het neerslag verdwijnt en er ontwijkt geen gas.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Er blijft een neerslag en er ontwijkt een gas.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Er blijft een neerslag en er ontwijkt geen gas.</w:t>
      </w:r>
    </w:p>
    <w:p w:rsidR="009126A8" w:rsidRPr="0076177B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numPr>
          <w:ilvl w:val="0"/>
          <w:numId w:val="2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Hoe kan men onderzoeken of een vloeistof zuiver water of een zeer verdunde keukenoplossing is?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Door toevoegen van een oplossing van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blauw lakmoes.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rood lakmoes.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zwavelzuur.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zilvernitraat.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numPr>
          <w:ilvl w:val="0"/>
          <w:numId w:val="2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Men zet ozon volledig om in zuurstof (bij constante temperatuur en druk).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 welk van de volgende diagrammen zijn de volumeveranderingen tijdens de omzetting op de juiste wijze weergegeven?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 w:rsidRPr="0076177B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7955420" wp14:editId="26C91755">
                <wp:simplePos x="0" y="0"/>
                <wp:positionH relativeFrom="column">
                  <wp:posOffset>504825</wp:posOffset>
                </wp:positionH>
                <wp:positionV relativeFrom="paragraph">
                  <wp:posOffset>144780</wp:posOffset>
                </wp:positionV>
                <wp:extent cx="4514850" cy="3743325"/>
                <wp:effectExtent l="0" t="0" r="0" b="9525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374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6A8" w:rsidRDefault="009126A8" w:rsidP="009126A8">
                            <w:r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nl-NL"/>
                              </w:rPr>
                              <w:drawing>
                                <wp:inline distT="0" distB="0" distL="0" distR="0" wp14:anchorId="7A3BAE48" wp14:editId="5E9A06A7">
                                  <wp:extent cx="4200525" cy="3703992"/>
                                  <wp:effectExtent l="0" t="0" r="0" b="0"/>
                                  <wp:docPr id="19" name="Afbeelding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MAVO 1974_2 MK  opg 10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312" b="18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0525" cy="3703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55420" id="_x0000_s1033" type="#_x0000_t202" style="position:absolute;left:0;text-align:left;margin-left:39.75pt;margin-top:11.4pt;width:355.5pt;height:294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XldJAIAACMEAAAOAAAAZHJzL2Uyb0RvYy54bWysU9tu2zAMfR+wfxD0vjgXZ0mNOEWXLsOA&#10;7gK0+wBalmMhsuhJSuzs60vJaZptb8P0IJAieUgeUqvbvtHsKK1TaHI+GY05k0Zgqcwu5z+etu+W&#10;nDkPpgSNRub8JB2/Xb99s+raTE6xRl1KywjEuKxrc15732ZJ4kQtG3AjbKUhY4W2AU+q3SWlhY7Q&#10;G51Mx+P3SYe2bC0K6Ry93g9Gvo74VSWF/1ZVTnqmc061+XjbeBfhTtYryHYW2lqJcxnwD1U0oAwl&#10;vUDdgwd2sOovqEYJiw4rPxLYJFhVSsjYA3UzGf/RzWMNrYy9EDmuvdDk/h+s+Hr8bpkqc37DmYGG&#10;RvQk984fYc+mgZ2udRk5Pbbk5vsP2NOUY6eufUCxd8zgpgazk3fWYldLKKm6SYhMrkIHHBdAiu4L&#10;lpQGDh4jUF/ZJlBHZDBCpymdLpORvWeCHtP5JF3OySTINluks9l0HnNA9hLeWuc/SWxYEHJuafQR&#10;Ho4PzodyIHtxCdkcalVuldZRsbtioy07Aq3JNp4z+m9u2rCOiJpT7hBlMMTHDWqUpzXWqsn5chxO&#10;CIcs0PHRlFH2oPQgUyXanPkJlAzk+L7o4yAWITZwV2B5IsIsDltLv4yEGu0vzjra2Jy7nwewkjP9&#10;2RDpN5M0DSselXS+mJJiry3FtQWMIKice84GcePjtxgau6PhVCrS9lrJuWTaxMjm+deEVb/Wo9fr&#10;314/AwAA//8DAFBLAwQUAAYACAAAACEAFELJmN0AAAAJAQAADwAAAGRycy9kb3ducmV2LnhtbEyP&#10;QU+DQBCF7yb+h82YeDF2KVoQZGnUROO1tT9ggCkQ2VnCbgv9944nPc57L2++V2wXO6gzTb53bGC9&#10;ikAR167puTVw+Hq/fwLlA3KDg2MycCEP2/L6qsC8cTPv6LwPrZIS9jka6EIYc6193ZFFv3IjsXhH&#10;N1kMck6tbiacpdwOOo6iRFvsWT50ONJbR/X3/mQNHD/nu002Vx/hkO4ek1fs08pdjLm9WV6eQQVa&#10;wl8YfvEFHUphqtyJG68GA2m2kaSBOJYF4qdZJEJlIFnHD6DLQv9fUP4AAAD//wMAUEsBAi0AFAAG&#10;AAgAAAAhALaDOJL+AAAA4QEAABMAAAAAAAAAAAAAAAAAAAAAAFtDb250ZW50X1R5cGVzXS54bWxQ&#10;SwECLQAUAAYACAAAACEAOP0h/9YAAACUAQAACwAAAAAAAAAAAAAAAAAvAQAAX3JlbHMvLnJlbHNQ&#10;SwECLQAUAAYACAAAACEAt0F5XSQCAAAjBAAADgAAAAAAAAAAAAAAAAAuAgAAZHJzL2Uyb0RvYy54&#10;bWxQSwECLQAUAAYACAAAACEAFELJmN0AAAAJAQAADwAAAAAAAAAAAAAAAAB+BAAAZHJzL2Rvd25y&#10;ZXYueG1sUEsFBgAAAAAEAAQA8wAAAIgFAAAAAA==&#10;" stroked="f">
                <v:textbox>
                  <w:txbxContent>
                    <w:p w:rsidR="009126A8" w:rsidRDefault="009126A8" w:rsidP="009126A8">
                      <w:r>
                        <w:rPr>
                          <w:rFonts w:cstheme="minorHAnsi"/>
                          <w:noProof/>
                          <w:sz w:val="24"/>
                          <w:szCs w:val="24"/>
                          <w:lang w:eastAsia="nl-NL"/>
                        </w:rPr>
                        <w:drawing>
                          <wp:inline distT="0" distB="0" distL="0" distR="0" wp14:anchorId="7A3BAE48" wp14:editId="5E9A06A7">
                            <wp:extent cx="4200525" cy="3703992"/>
                            <wp:effectExtent l="0" t="0" r="0" b="0"/>
                            <wp:docPr id="19" name="Afbeelding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MAVO 1974_2 MK  opg 10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312" b="18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00525" cy="37039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90EB34" wp14:editId="519BDCC4">
                <wp:simplePos x="0" y="0"/>
                <wp:positionH relativeFrom="column">
                  <wp:posOffset>3067050</wp:posOffset>
                </wp:positionH>
                <wp:positionV relativeFrom="paragraph">
                  <wp:posOffset>3219450</wp:posOffset>
                </wp:positionV>
                <wp:extent cx="295275" cy="266700"/>
                <wp:effectExtent l="0" t="0" r="9525" b="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6A8" w:rsidRDefault="009126A8" w:rsidP="009126A8">
                            <w:r>
                              <w:t>D</w:t>
                            </w:r>
                            <w:r w:rsidRPr="0076177B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1E9BD853" wp14:editId="5BC69901">
                                  <wp:extent cx="106045" cy="95783"/>
                                  <wp:effectExtent l="0" t="0" r="8255" b="0"/>
                                  <wp:docPr id="20" name="Afbeelding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45" cy="95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0EB34" id="Tekstvak 13" o:spid="_x0000_s1034" type="#_x0000_t202" style="position:absolute;margin-left:241.5pt;margin-top:253.5pt;width:23.25pt;height:2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d49kQIAAJIFAAAOAAAAZHJzL2Uyb0RvYy54bWysVMFOGzEQvVfqP1i+l00CCRCxQSmIqhIC&#10;1FBxdrw2sbA9ru1kN/16xt7dJKVcqHrZtT1vZjzPb+bisjGabIQPCmxJh0cDSoTlUCn7XNKfjzdf&#10;zigJkdmKabCipFsR6OXs86eL2k3FCFagK+EJBrFhWruSrmJ006IIfCUMC0fghEWjBG9YxK1/LirP&#10;aoxudDEaDCZFDb5yHrgIAU+vWyOd5fhSCh7vpQwiEl1SvFvMX5+/y/QtZhds+uyZWyneXYP9wy0M&#10;UxaT7kJds8jI2qu/QhnFPQSQ8YiDKUBKxUWuAasZDt5Us1gxJ3ItSE5wO5rC/wvL7zYPnqgK3+6Y&#10;EssMvtGjeAlxw14IHiE/tQtThC0cAmPzFRrE9ucBD1PZjfQm/bEggnZkertjVzSRcDwcnY9Hp2NK&#10;OJpGk8npILNf7J2dD/GbAEPSoqQeHy9zyja3IeJFENpDUq4AWlU3Suu8SYIRV9qTDcOn1jFfET3+&#10;QGlL6pJOjseDHNhCcm8ja5vCiCyZLl0qvC0wr+JWi4TR9oeQSFmu853cjHNhd/kzOqEkpvqIY4ff&#10;3+ojzm0d6JEzg407Z6Ms+Fx97rE9ZdVLT5ls8Uj4Qd1pGZtlk7Vy1r//EqotysJD21jB8RuFj3fL&#10;QnxgHjsJlYDTId7jR2pA8qFbUbIC//u984RHgaOVkho7s6Th15p5QYn+blH658OTk9TKeXMyPh3h&#10;xh9alocWuzZXgIoY4hxyPC8TPup+KT2YJxwi85QVTcxyzF3S2C+vYjsvcAhxMZ9nEDavY/HWLhxP&#10;oRPLSZqPzRPzrtNvROHfQd/DbPpGxi02eVqYryNIlTWeeG5Z7fjHxs/S74ZUmiyH+4zaj9LZKwAA&#10;AP//AwBQSwMEFAAGAAgAAAAhAM9mQTLiAAAACwEAAA8AAABkcnMvZG93bnJldi54bWxMj8FOwzAQ&#10;RO9I/IO1SFxQ69A0tA1xKoSAStxoCoibGy9JRLyOYjcJf89ygtuMdjT7JttOthUD9r5xpOB6HoFA&#10;Kp1pqFJwKB5naxA+aDK6dYQKvtHDNj8/y3Rq3EgvOOxDJbiEfKoV1CF0qZS+rNFqP3cdEt8+XW91&#10;YNtX0vR65HLbykUU3UirG+IPte7wvsbya3+yCj6uqvdnPz29jnESdw+7oVi9mUKpy4vp7hZEwCn8&#10;heEXn9EhZ6ajO5HxolWwXMe8JShIohULTiSLTQLiyGK5iUDmmfy/If8BAAD//wMAUEsBAi0AFAAG&#10;AAgAAAAhALaDOJL+AAAA4QEAABMAAAAAAAAAAAAAAAAAAAAAAFtDb250ZW50X1R5cGVzXS54bWxQ&#10;SwECLQAUAAYACAAAACEAOP0h/9YAAACUAQAACwAAAAAAAAAAAAAAAAAvAQAAX3JlbHMvLnJlbHNQ&#10;SwECLQAUAAYACAAAACEAw93ePZECAACSBQAADgAAAAAAAAAAAAAAAAAuAgAAZHJzL2Uyb0RvYy54&#10;bWxQSwECLQAUAAYACAAAACEAz2ZBMuIAAAALAQAADwAAAAAAAAAAAAAAAADrBAAAZHJzL2Rvd25y&#10;ZXYueG1sUEsFBgAAAAAEAAQA8wAAAPoFAAAAAA==&#10;" fillcolor="white [3201]" stroked="f" strokeweight=".5pt">
                <v:textbox>
                  <w:txbxContent>
                    <w:p w:rsidR="009126A8" w:rsidRDefault="009126A8" w:rsidP="009126A8">
                      <w:r>
                        <w:t>D</w:t>
                      </w:r>
                      <w:r w:rsidRPr="0076177B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1E9BD853" wp14:editId="5BC69901">
                            <wp:extent cx="106045" cy="95783"/>
                            <wp:effectExtent l="0" t="0" r="8255" b="0"/>
                            <wp:docPr id="20" name="Afbeelding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45" cy="95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7131DA" wp14:editId="0892728F">
                <wp:simplePos x="0" y="0"/>
                <wp:positionH relativeFrom="column">
                  <wp:posOffset>3105150</wp:posOffset>
                </wp:positionH>
                <wp:positionV relativeFrom="paragraph">
                  <wp:posOffset>1137285</wp:posOffset>
                </wp:positionV>
                <wp:extent cx="295275" cy="266700"/>
                <wp:effectExtent l="0" t="0" r="9525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6A8" w:rsidRDefault="009126A8" w:rsidP="009126A8">
                            <w:r>
                              <w:t>B</w:t>
                            </w:r>
                            <w:r w:rsidRPr="0076177B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28E816CD" wp14:editId="6ABF71F7">
                                  <wp:extent cx="106045" cy="95783"/>
                                  <wp:effectExtent l="0" t="0" r="8255" b="0"/>
                                  <wp:docPr id="24" name="Afbeelding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45" cy="95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131DA" id="Tekstvak 14" o:spid="_x0000_s1035" type="#_x0000_t202" style="position:absolute;margin-left:244.5pt;margin-top:89.55pt;width:23.25pt;height:2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6JrkQIAAJIFAAAOAAAAZHJzL2Uyb0RvYy54bWysVMFuGyEQvVfqPyDuzdqu7dRW1pGbKFWl&#10;KImaVDljFmIUYChg77pfn4Hdtd00l1S97ALzZoZ5vJmz88ZoshU+KLAlHZ4MKBGWQ6XsU0l/Plx9&#10;+kJJiMxWTIMVJd2JQM8XHz+c1W4uRrAGXQlPMIgN89qVdB2jmxdF4GthWDgBJywaJXjDIm79U1F5&#10;VmN0o4vRYDAtavCV88BFCHh62RrpIseXUvB4K2UQkeiS4t1i/vr8XaVvsThj8yfP3Frx7hrsH25h&#10;mLKYdB/qkkVGNl79Fcoo7iGAjCccTAFSKi5yDVjNcPCqmvs1cyLXguQEt6cp/L+w/GZ754mq8O3G&#10;lFhm8I0exHOIW/ZM8Aj5qV2YI+zeITA2X6FBbH8e8DCV3Uhv0h8LImhHpnd7dkUTCcfD0WwyOp1Q&#10;wtE0mk5PB5n94uDsfIjfBBiSFiX1+HiZU7a9DhEvgtAeknIF0Kq6UlrnTRKMuNCebBk+tY75iujx&#10;B0pbUpd0+nkyyIEtJPc2srYpjMiS6dKlwtsC8yrutEgYbX8IiZTlOt/IzTgXdp8/oxNKYqr3OHb4&#10;w63e49zWgR45M9i4dzbKgs/V5x47UFY995TJFo+EH9WdlrFZNVkrs/79V1DtUBYe2sYKjl8pfLxr&#10;FuId89hJqAScDvEWP1IDkg/dipI1+N9vnSc8ChytlNTYmSUNvzbMC0r0d4vSnw3H49TKeTOenI5w&#10;448tq2OL3ZgLQEUMcQ45npcJH3W/lB7MIw6RZcqKJmY55i5p7JcXsZ0XOIS4WC4zCJvXsXht7x1P&#10;oRPLSZoPzSPzrtNvROHfQN/DbP5Kxi02eVpYbiJIlTWeeG5Z7fjHxs/S74ZUmizH+4w6jNLFCwAA&#10;AP//AwBQSwMEFAAGAAgAAAAhAD6UmE/iAAAACwEAAA8AAABkcnMvZG93bnJldi54bWxMj0tPwzAQ&#10;hO9I/Adrkbgg6jwIbUOcCiGgEjcaHuLmxksSEa+j2E3Dv2c5wXE0o5lvis1sezHh6DtHCuJFBAKp&#10;dqajRsFL9XC5AuGDJqN7R6jgGz1sytOTQufGHekZp11oBJeQz7WCNoQhl9LXLVrtF25AYu/TjVYH&#10;lmMjzaiPXG57mUTRtbS6I15o9YB3LdZfu4NV8HHRvD/5+fH1mGbpcL+dquWbqZQ6P5tvb0AEnMNf&#10;GH7xGR1KZtq7AxkvegVXqzV/CWws1zEITmRploHYK0iSOAZZFvL/h/IHAAD//wMAUEsBAi0AFAAG&#10;AAgAAAAhALaDOJL+AAAA4QEAABMAAAAAAAAAAAAAAAAAAAAAAFtDb250ZW50X1R5cGVzXS54bWxQ&#10;SwECLQAUAAYACAAAACEAOP0h/9YAAACUAQAACwAAAAAAAAAAAAAAAAAvAQAAX3JlbHMvLnJlbHNQ&#10;SwECLQAUAAYACAAAACEA1Luia5ECAACSBQAADgAAAAAAAAAAAAAAAAAuAgAAZHJzL2Uyb0RvYy54&#10;bWxQSwECLQAUAAYACAAAACEAPpSYT+IAAAALAQAADwAAAAAAAAAAAAAAAADrBAAAZHJzL2Rvd25y&#10;ZXYueG1sUEsFBgAAAAAEAAQA8wAAAPoFAAAAAA==&#10;" fillcolor="white [3201]" stroked="f" strokeweight=".5pt">
                <v:textbox>
                  <w:txbxContent>
                    <w:p w:rsidR="009126A8" w:rsidRDefault="009126A8" w:rsidP="009126A8">
                      <w:r>
                        <w:t>B</w:t>
                      </w:r>
                      <w:r w:rsidRPr="0076177B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28E816CD" wp14:editId="6ABF71F7">
                            <wp:extent cx="106045" cy="95783"/>
                            <wp:effectExtent l="0" t="0" r="8255" b="0"/>
                            <wp:docPr id="24" name="Afbeelding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45" cy="95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417CD0" wp14:editId="6C5E1F7C">
                <wp:simplePos x="0" y="0"/>
                <wp:positionH relativeFrom="column">
                  <wp:posOffset>847725</wp:posOffset>
                </wp:positionH>
                <wp:positionV relativeFrom="paragraph">
                  <wp:posOffset>3213735</wp:posOffset>
                </wp:positionV>
                <wp:extent cx="295275" cy="266700"/>
                <wp:effectExtent l="0" t="0" r="9525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6A8" w:rsidRDefault="009126A8" w:rsidP="009126A8">
                            <w:r>
                              <w:t>C</w:t>
                            </w:r>
                            <w:r w:rsidRPr="0076177B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0EDEAB0C" wp14:editId="0F549792">
                                  <wp:extent cx="106045" cy="95783"/>
                                  <wp:effectExtent l="0" t="0" r="8255" b="0"/>
                                  <wp:docPr id="25" name="Afbeelding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45" cy="95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17CD0" id="Tekstvak 15" o:spid="_x0000_s1036" type="#_x0000_t202" style="position:absolute;margin-left:66.75pt;margin-top:253.05pt;width:23.25pt;height:2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qWjwIAAJMFAAAOAAAAZHJzL2Uyb0RvYy54bWysVEtPGzEQvlfqf7B8L5ukJJSIDUpBVJUQ&#10;oELF2fHaxMLrce1JdtNfz9i7eZRyoepl1575ZsbzzePsvK0tW6sQDbiSD48GnCknoTLuqeQ/H64+&#10;feEsonCVsOBUyTcq8vPZxw9njZ+qESzBViowcuLitPElXyL6aVFEuVS1iEfglSOlhlALpGt4Kqog&#10;GvJe22I0GEyKBkLlA0gVI0kvOyWfZf9aK4m3WkeFzJac3ob5G/J3kb7F7ExMn4LwSyP7Z4h/eEUt&#10;jKOgO1eXAgVbBfOXq9rIABE0HkmoC9DaSJVzoGyGg1fZ3C+FVzkXIif6HU3x/7mVN+u7wExFtRtz&#10;5kRNNXpQzxHX4pmRiPhpfJwS7N4TENuv0BJ2K48kTGm3OtTpTwkx0hPTmx27qkUmSTg6HY9OKIgk&#10;1WgyORlk9ou9sQ8RvymoWTqUPFDxMqdifR2RHkLQLSTFimBNdWWszZfUMOrCBrYWVGqL+Ylk8QfK&#10;OtaUfPJ5PMiOHSTzzrN1yY3KLdOHS4l3CeYTbqxKGOt+KE2U5TzfiC2kVG4XP6MTSlOo9xj2+P2r&#10;3mPc5UEWOTI43BnXxkHI2ecZ21NWPW8p0x2eCD/IOx2xXbRdr+TSJdECqg31RYBusqKXV4aqdy0i&#10;3olAo0StQOsBb+mjLRD70J84W0L4/ZY84anDSctZQ6NZ8vhrJYLizH531Punw+PjNMv5cjw+GdEl&#10;HGoWhxq3qi+AWmJIi8jLfEx4tNujDlA/0haZp6ikEk5S7JLj9niB3cKgLSTVfJ5BNL1e4LW79zK5&#10;TjSn3nxoH0XwfQMjdf4NbIdYTF/1cYdNlg7mKwRtcpPvWe0LQJOfe7/fUmm1HN4zar9LZy8AAAD/&#10;/wMAUEsDBBQABgAIAAAAIQBRZjTI4QAAAAsBAAAPAAAAZHJzL2Rvd25yZXYueG1sTI9LT4RAEITv&#10;Jv6HSZt4Me6AyEqQYWOMj2RvLj7ibZZpgcj0EGYW8N/be9JjVX+prio2i+3FhKPvHCmIVxEIpNqZ&#10;jhoFr9XjZQbCB01G945QwQ962JSnJ4XOjZvpBaddaASHkM+1gjaEIZfS1y1a7VduQOLblxutDizH&#10;RppRzxxue3kVRWtpdUf8odUD3rdYf+8OVsHnRfOx9cvT25ykyfDwPFU376ZS6vxsubsFEXAJfzAc&#10;63N1KLnT3h3IeNGzTpKUUQVptI5BHIks4nV7dq6zGGRZyP8byl8AAAD//wMAUEsBAi0AFAAGAAgA&#10;AAAhALaDOJL+AAAA4QEAABMAAAAAAAAAAAAAAAAAAAAAAFtDb250ZW50X1R5cGVzXS54bWxQSwEC&#10;LQAUAAYACAAAACEAOP0h/9YAAACUAQAACwAAAAAAAAAAAAAAAAAvAQAAX3JlbHMvLnJlbHNQSwEC&#10;LQAUAAYACAAAACEAhw2qlo8CAACTBQAADgAAAAAAAAAAAAAAAAAuAgAAZHJzL2Uyb0RvYy54bWxQ&#10;SwECLQAUAAYACAAAACEAUWY0yOEAAAALAQAADwAAAAAAAAAAAAAAAADpBAAAZHJzL2Rvd25yZXYu&#10;eG1sUEsFBgAAAAAEAAQA8wAAAPcFAAAAAA==&#10;" fillcolor="white [3201]" stroked="f" strokeweight=".5pt">
                <v:textbox>
                  <w:txbxContent>
                    <w:p w:rsidR="009126A8" w:rsidRDefault="009126A8" w:rsidP="009126A8">
                      <w:r>
                        <w:t>C</w:t>
                      </w:r>
                      <w:r w:rsidRPr="0076177B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0EDEAB0C" wp14:editId="0F549792">
                            <wp:extent cx="106045" cy="95783"/>
                            <wp:effectExtent l="0" t="0" r="8255" b="0"/>
                            <wp:docPr id="25" name="Afbeelding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45" cy="95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EAD5D9" wp14:editId="591AE522">
                <wp:simplePos x="0" y="0"/>
                <wp:positionH relativeFrom="column">
                  <wp:posOffset>885825</wp:posOffset>
                </wp:positionH>
                <wp:positionV relativeFrom="paragraph">
                  <wp:posOffset>1165860</wp:posOffset>
                </wp:positionV>
                <wp:extent cx="295275" cy="266700"/>
                <wp:effectExtent l="0" t="0" r="9525" b="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6A8" w:rsidRDefault="009126A8" w:rsidP="009126A8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AD5D9" id="Tekstvak 16" o:spid="_x0000_s1037" type="#_x0000_t202" style="position:absolute;margin-left:69.75pt;margin-top:91.8pt;width:23.25pt;height:2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tygkAIAAJMFAAAOAAAAZHJzL2Uyb0RvYy54bWysVE1PGzEQvVfqf7B8L5ukJJSIDUpBVJUQ&#10;oELF2fHaxMLrce1JdtNfz9i7+SjlQtXLru15M+N5fjNn521t2VqFaMCVfHg04Ew5CZVxTyX/+XD1&#10;6QtnEYWrhAWnSr5RkZ/PPn44a/xUjWAJtlKBURAXp40v+RLRT4siyqWqRTwCrxwZNYRaIG3DU1EF&#10;0VD02hajwWBSNBAqH0CqGOn0sjPyWY6vtZJ4q3VUyGzJ6W6YvyF/F+lbzM7E9CkIvzSyv4b4h1vU&#10;wjhKugt1KVCwVTB/haqNDBBB45GEugCtjVS5BqpmOHhVzf1SeJVrIXKi39EU/19YebO+C8xU9HYT&#10;zpyo6Y0e1HPEtXhmdET8ND5OCXbvCYjtV2gJuz2PdJjKbnWo058KYmQnpjc7dlWLTNLh6HQ8Ohlz&#10;Jsk0mkxOBpn9Yu/sQ8RvCmqWFiUP9HiZU7G+jkgXIegWknJFsKa6MtbmTRKMurCBrQU9tcV8RfL4&#10;A2Uda0o++Twe5MAOknsX2boURmXJ9OlS4V2BeYUbqxLGuh9KE2W5zjdyCymV2+XP6ITSlOo9jj1+&#10;f6v3OHd1kEfODA53zrVxEHL1ucf2lFXPW8p0hyfCD+pOS2wXbaeVnQAWUG1IFwG6zopeXhl6vWsR&#10;8U4EaiWSAo0HvKWPtkDsQ7/ibAnh91vnCU8KJytnDbVmyeOvlQiKM/vdkfZPh8fHqZfz5nh8MqJN&#10;OLQsDi1uVV8ASWJIg8jLvEx4tNulDlA/0hSZp6xkEk5S7pLjdnmB3cCgKSTVfJ5B1L1e4LW79zKF&#10;TjQnbT60jyL4XsBIyr+BbROL6Ssdd9jk6WC+QtAmizwR3bHaPwB1ftZ+P6XSaDncZ9R+ls5eAAAA&#10;//8DAFBLAwQUAAYACAAAACEA6jxWMuAAAAALAQAADwAAAGRycy9kb3ducmV2LnhtbEyPTU+EMBCG&#10;7yb+h2ZMvBi3CFlEpGyM8SPZm4sf8dalIxDplNAu4L939qS3eTNP3o9is9heTDj6zpGCq1UEAql2&#10;pqNGwWv1eJmB8EGT0b0jVPCDHjbl6Umhc+NmesFpFxrBJuRzraANYcil9HWLVvuVG5D49+VGqwPL&#10;sZFm1DOb217GUZRKqzvihFYPeN9i/b07WAWfF83H1i9Pb3OyToaH56m6fjeVUudny90tiIBL+IPh&#10;WJ+rQ8md9u5AxouedXKzZpSPLElBHIks5XV7BXG8TkGWhfy/ofwFAAD//wMAUEsBAi0AFAAGAAgA&#10;AAAhALaDOJL+AAAA4QEAABMAAAAAAAAAAAAAAAAAAAAAAFtDb250ZW50X1R5cGVzXS54bWxQSwEC&#10;LQAUAAYACAAAACEAOP0h/9YAAACUAQAACwAAAAAAAAAAAAAAAAAvAQAAX3JlbHMvLnJlbHNQSwEC&#10;LQAUAAYACAAAACEAIx7coJACAACTBQAADgAAAAAAAAAAAAAAAAAuAgAAZHJzL2Uyb0RvYy54bWxQ&#10;SwECLQAUAAYACAAAACEA6jxWMuAAAAALAQAADwAAAAAAAAAAAAAAAADqBAAAZHJzL2Rvd25yZXYu&#10;eG1sUEsFBgAAAAAEAAQA8wAAAPcFAAAAAA==&#10;" fillcolor="white [3201]" stroked="f" strokeweight=".5pt">
                <v:textbox>
                  <w:txbxContent>
                    <w:p w:rsidR="009126A8" w:rsidRDefault="009126A8" w:rsidP="009126A8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:rsidR="009126A8" w:rsidRDefault="009126A8" w:rsidP="009126A8">
      <w:pPr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numPr>
          <w:ilvl w:val="0"/>
          <w:numId w:val="2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Welk van de onderstaande reacties is een redoxreactie?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Fe   +   2 H</w:t>
      </w:r>
      <w:r w:rsidRPr="00BE6C02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</w:rPr>
        <w:t xml:space="preserve">   </w:t>
      </w:r>
      <w:r w:rsidRPr="00BE6C02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  Fe</w:t>
      </w:r>
      <w:r w:rsidRPr="00BE6C02">
        <w:rPr>
          <w:rFonts w:cstheme="minorHAnsi"/>
          <w:sz w:val="24"/>
          <w:szCs w:val="24"/>
          <w:vertAlign w:val="superscript"/>
        </w:rPr>
        <w:t>2+</w:t>
      </w:r>
      <w:r>
        <w:rPr>
          <w:rFonts w:cstheme="minorHAnsi"/>
          <w:sz w:val="24"/>
          <w:szCs w:val="24"/>
        </w:rPr>
        <w:t xml:space="preserve">   +   H</w:t>
      </w:r>
      <w:r w:rsidRPr="00BE6C02">
        <w:rPr>
          <w:rFonts w:cstheme="minorHAnsi"/>
          <w:sz w:val="24"/>
          <w:szCs w:val="24"/>
          <w:vertAlign w:val="subscript"/>
        </w:rPr>
        <w:t>2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Pb</w:t>
      </w:r>
      <w:r w:rsidRPr="00BE6C02">
        <w:rPr>
          <w:rFonts w:cstheme="minorHAnsi"/>
          <w:sz w:val="24"/>
          <w:szCs w:val="24"/>
          <w:vertAlign w:val="superscript"/>
        </w:rPr>
        <w:t>2+</w:t>
      </w:r>
      <w:r>
        <w:rPr>
          <w:rFonts w:cstheme="minorHAnsi"/>
          <w:sz w:val="24"/>
          <w:szCs w:val="24"/>
        </w:rPr>
        <w:t xml:space="preserve">   +   2 Cl</w:t>
      </w:r>
      <w:r w:rsidRPr="00BE6C02">
        <w:rPr>
          <w:rFonts w:cstheme="minorHAnsi"/>
          <w:b/>
          <w:sz w:val="24"/>
          <w:szCs w:val="24"/>
          <w:vertAlign w:val="superscript"/>
        </w:rPr>
        <w:t>-</w:t>
      </w:r>
      <w:r>
        <w:rPr>
          <w:rFonts w:cstheme="minorHAnsi"/>
          <w:sz w:val="24"/>
          <w:szCs w:val="24"/>
        </w:rPr>
        <w:t xml:space="preserve">   </w:t>
      </w:r>
      <w:r w:rsidRPr="00BE6C02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  PbCl</w:t>
      </w:r>
      <w:r w:rsidRPr="00BE6C02">
        <w:rPr>
          <w:rFonts w:cstheme="minorHAnsi"/>
          <w:sz w:val="24"/>
          <w:szCs w:val="24"/>
          <w:vertAlign w:val="subscript"/>
        </w:rPr>
        <w:t>2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Na</w:t>
      </w:r>
      <w:r w:rsidRPr="00BE6C02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CO</w:t>
      </w:r>
      <w:r w:rsidRPr="00BE6C02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 xml:space="preserve">   +   10 H</w:t>
      </w:r>
      <w:r w:rsidRPr="00BE6C02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O   </w:t>
      </w:r>
      <w:r w:rsidRPr="00BE6C02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  Na</w:t>
      </w:r>
      <w:r w:rsidRPr="00BE6C02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CO</w:t>
      </w:r>
      <w:r w:rsidRPr="00BE6C02">
        <w:rPr>
          <w:rFonts w:cstheme="minorHAnsi"/>
          <w:sz w:val="24"/>
          <w:szCs w:val="24"/>
          <w:vertAlign w:val="subscript"/>
        </w:rPr>
        <w:t>3</w:t>
      </w:r>
      <w:r w:rsidRPr="0076177B">
        <w:rPr>
          <w:rFonts w:cstheme="minorHAnsi"/>
          <w:b/>
          <w:sz w:val="24"/>
          <w:szCs w:val="24"/>
        </w:rPr>
        <w:t>.</w:t>
      </w:r>
      <w:r>
        <w:rPr>
          <w:rFonts w:cstheme="minorHAnsi"/>
          <w:sz w:val="24"/>
          <w:szCs w:val="24"/>
        </w:rPr>
        <w:t>10 H</w:t>
      </w:r>
      <w:r w:rsidRPr="00BE6C02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O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OH</w:t>
      </w:r>
      <w:r w:rsidRPr="00BE6C02">
        <w:rPr>
          <w:rFonts w:cstheme="minorHAnsi"/>
          <w:sz w:val="24"/>
          <w:szCs w:val="24"/>
          <w:vertAlign w:val="superscript"/>
        </w:rPr>
        <w:t>-</w:t>
      </w:r>
      <w:r>
        <w:rPr>
          <w:rFonts w:cstheme="minorHAnsi"/>
          <w:sz w:val="24"/>
          <w:szCs w:val="24"/>
        </w:rPr>
        <w:t xml:space="preserve">   +   H</w:t>
      </w:r>
      <w:r w:rsidRPr="00BE6C02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</w:rPr>
        <w:t xml:space="preserve">   </w:t>
      </w:r>
      <w:r w:rsidRPr="00BE6C02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  H</w:t>
      </w:r>
      <w:r w:rsidRPr="00BE6C02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O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numPr>
          <w:ilvl w:val="0"/>
          <w:numId w:val="2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Men voegt chloorwater bij een natriumsulfietoplossing.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 ionenvergelijking van die reactie die dan plaats vindt, is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H</w:t>
      </w:r>
      <w:r w:rsidRPr="00BE6C02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O   +   Cl</w:t>
      </w:r>
      <w:r w:rsidRPr="00BE6C02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   +   SO</w:t>
      </w:r>
      <w:r w:rsidRPr="00BE6C02">
        <w:rPr>
          <w:rFonts w:cstheme="minorHAnsi"/>
          <w:sz w:val="24"/>
          <w:szCs w:val="24"/>
          <w:vertAlign w:val="subscript"/>
        </w:rPr>
        <w:t>3</w:t>
      </w:r>
      <w:r w:rsidRPr="00BE6C02">
        <w:rPr>
          <w:rFonts w:cstheme="minorHAnsi"/>
          <w:sz w:val="24"/>
          <w:szCs w:val="24"/>
          <w:vertAlign w:val="superscript"/>
        </w:rPr>
        <w:t>2</w:t>
      </w:r>
      <w:r w:rsidRPr="00BE6C02">
        <w:rPr>
          <w:rFonts w:cstheme="minorHAnsi"/>
          <w:b/>
          <w:sz w:val="24"/>
          <w:szCs w:val="24"/>
          <w:vertAlign w:val="superscript"/>
        </w:rPr>
        <w:t>-</w:t>
      </w:r>
      <w:r>
        <w:rPr>
          <w:rFonts w:cstheme="minorHAnsi"/>
          <w:sz w:val="24"/>
          <w:szCs w:val="24"/>
        </w:rPr>
        <w:t xml:space="preserve">   </w:t>
      </w:r>
      <w:r w:rsidRPr="00BE6C02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  SO</w:t>
      </w:r>
      <w:r w:rsidRPr="00BE6C02">
        <w:rPr>
          <w:rFonts w:cstheme="minorHAnsi"/>
          <w:sz w:val="24"/>
          <w:szCs w:val="24"/>
          <w:vertAlign w:val="subscript"/>
        </w:rPr>
        <w:t>4</w:t>
      </w:r>
      <w:r w:rsidRPr="00BE6C02">
        <w:rPr>
          <w:rFonts w:cstheme="minorHAnsi"/>
          <w:sz w:val="24"/>
          <w:szCs w:val="24"/>
          <w:vertAlign w:val="superscript"/>
        </w:rPr>
        <w:t>2</w:t>
      </w:r>
      <w:r w:rsidRPr="00BE6C02">
        <w:rPr>
          <w:rFonts w:cstheme="minorHAnsi"/>
          <w:b/>
          <w:sz w:val="24"/>
          <w:szCs w:val="24"/>
          <w:vertAlign w:val="superscript"/>
        </w:rPr>
        <w:t>-</w:t>
      </w:r>
      <w:r>
        <w:rPr>
          <w:rFonts w:cstheme="minorHAnsi"/>
          <w:sz w:val="24"/>
          <w:szCs w:val="24"/>
        </w:rPr>
        <w:t xml:space="preserve">   +   2H</w:t>
      </w:r>
      <w:r w:rsidRPr="00BE6C02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</w:rPr>
        <w:t xml:space="preserve">   +   2 Cl</w:t>
      </w:r>
      <w:r w:rsidRPr="00BE6C02">
        <w:rPr>
          <w:rFonts w:cstheme="minorHAnsi"/>
          <w:b/>
          <w:sz w:val="24"/>
          <w:szCs w:val="24"/>
          <w:vertAlign w:val="superscript"/>
        </w:rPr>
        <w:t>-</w:t>
      </w:r>
      <w:r>
        <w:rPr>
          <w:rFonts w:cstheme="minorHAnsi"/>
          <w:sz w:val="24"/>
          <w:szCs w:val="24"/>
        </w:rPr>
        <w:t xml:space="preserve">   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Bij deze reactie wordt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S</w:t>
      </w:r>
      <w:r w:rsidRPr="00B35DF1">
        <w:rPr>
          <w:rFonts w:cstheme="minorHAnsi"/>
          <w:sz w:val="24"/>
          <w:szCs w:val="24"/>
          <w:vertAlign w:val="superscript"/>
        </w:rPr>
        <w:t>4+</w:t>
      </w:r>
      <w:r>
        <w:rPr>
          <w:rFonts w:cstheme="minorHAnsi"/>
          <w:sz w:val="24"/>
          <w:szCs w:val="24"/>
        </w:rPr>
        <w:t xml:space="preserve">  uit </w:t>
      </w:r>
      <w:proofErr w:type="spellStart"/>
      <w:r>
        <w:rPr>
          <w:rFonts w:cstheme="minorHAnsi"/>
          <w:sz w:val="24"/>
          <w:szCs w:val="24"/>
        </w:rPr>
        <w:t>sulfietion</w:t>
      </w:r>
      <w:proofErr w:type="spellEnd"/>
      <w:r>
        <w:rPr>
          <w:rFonts w:cstheme="minorHAnsi"/>
          <w:sz w:val="24"/>
          <w:szCs w:val="24"/>
        </w:rPr>
        <w:t xml:space="preserve"> tot  S</w:t>
      </w:r>
      <w:r w:rsidRPr="00B35DF1">
        <w:rPr>
          <w:rFonts w:cstheme="minorHAnsi"/>
          <w:sz w:val="24"/>
          <w:szCs w:val="24"/>
          <w:vertAlign w:val="superscript"/>
        </w:rPr>
        <w:t>6+</w:t>
      </w:r>
      <w:r>
        <w:rPr>
          <w:rFonts w:cstheme="minorHAnsi"/>
          <w:sz w:val="24"/>
          <w:szCs w:val="24"/>
        </w:rPr>
        <w:t xml:space="preserve">  geoxideerd.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S</w:t>
      </w:r>
      <w:r w:rsidRPr="00B35DF1">
        <w:rPr>
          <w:rFonts w:cstheme="minorHAnsi"/>
          <w:sz w:val="24"/>
          <w:szCs w:val="24"/>
          <w:vertAlign w:val="superscript"/>
        </w:rPr>
        <w:t>4+</w:t>
      </w:r>
      <w:r>
        <w:rPr>
          <w:rFonts w:cstheme="minorHAnsi"/>
          <w:sz w:val="24"/>
          <w:szCs w:val="24"/>
        </w:rPr>
        <w:t xml:space="preserve">  uit </w:t>
      </w:r>
      <w:proofErr w:type="spellStart"/>
      <w:r>
        <w:rPr>
          <w:rFonts w:cstheme="minorHAnsi"/>
          <w:sz w:val="24"/>
          <w:szCs w:val="24"/>
        </w:rPr>
        <w:t>sulfietion</w:t>
      </w:r>
      <w:proofErr w:type="spellEnd"/>
      <w:r>
        <w:rPr>
          <w:rFonts w:cstheme="minorHAnsi"/>
          <w:sz w:val="24"/>
          <w:szCs w:val="24"/>
        </w:rPr>
        <w:t xml:space="preserve"> tot  S</w:t>
      </w:r>
      <w:r w:rsidRPr="00B35DF1">
        <w:rPr>
          <w:rFonts w:cstheme="minorHAnsi"/>
          <w:sz w:val="24"/>
          <w:szCs w:val="24"/>
          <w:vertAlign w:val="superscript"/>
        </w:rPr>
        <w:t>6+</w:t>
      </w:r>
      <w:r>
        <w:rPr>
          <w:rFonts w:cstheme="minorHAnsi"/>
          <w:sz w:val="24"/>
          <w:szCs w:val="24"/>
        </w:rPr>
        <w:t xml:space="preserve">  gereduceerd.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S</w:t>
      </w:r>
      <w:r>
        <w:rPr>
          <w:rFonts w:cstheme="minorHAnsi"/>
          <w:sz w:val="24"/>
          <w:szCs w:val="24"/>
          <w:vertAlign w:val="superscript"/>
        </w:rPr>
        <w:t>6</w:t>
      </w:r>
      <w:r w:rsidRPr="00B35DF1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</w:rPr>
        <w:t xml:space="preserve">  uit </w:t>
      </w:r>
      <w:proofErr w:type="spellStart"/>
      <w:r>
        <w:rPr>
          <w:rFonts w:cstheme="minorHAnsi"/>
          <w:sz w:val="24"/>
          <w:szCs w:val="24"/>
        </w:rPr>
        <w:t>sulfietion</w:t>
      </w:r>
      <w:proofErr w:type="spellEnd"/>
      <w:r>
        <w:rPr>
          <w:rFonts w:cstheme="minorHAnsi"/>
          <w:sz w:val="24"/>
          <w:szCs w:val="24"/>
        </w:rPr>
        <w:t xml:space="preserve"> tot  S</w:t>
      </w:r>
      <w:r>
        <w:rPr>
          <w:rFonts w:cstheme="minorHAnsi"/>
          <w:sz w:val="24"/>
          <w:szCs w:val="24"/>
          <w:vertAlign w:val="superscript"/>
        </w:rPr>
        <w:t>4</w:t>
      </w:r>
      <w:r w:rsidRPr="00B35DF1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</w:rPr>
        <w:t xml:space="preserve">  geoxideerd.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S</w:t>
      </w:r>
      <w:r>
        <w:rPr>
          <w:rFonts w:cstheme="minorHAnsi"/>
          <w:sz w:val="24"/>
          <w:szCs w:val="24"/>
          <w:vertAlign w:val="superscript"/>
        </w:rPr>
        <w:t>6</w:t>
      </w:r>
      <w:r w:rsidRPr="00B35DF1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</w:rPr>
        <w:t xml:space="preserve">  uit </w:t>
      </w:r>
      <w:proofErr w:type="spellStart"/>
      <w:r>
        <w:rPr>
          <w:rFonts w:cstheme="minorHAnsi"/>
          <w:sz w:val="24"/>
          <w:szCs w:val="24"/>
        </w:rPr>
        <w:t>sulfietion</w:t>
      </w:r>
      <w:proofErr w:type="spellEnd"/>
      <w:r>
        <w:rPr>
          <w:rFonts w:cstheme="minorHAnsi"/>
          <w:sz w:val="24"/>
          <w:szCs w:val="24"/>
        </w:rPr>
        <w:t xml:space="preserve"> tot  S</w:t>
      </w:r>
      <w:r>
        <w:rPr>
          <w:rFonts w:cstheme="minorHAnsi"/>
          <w:sz w:val="24"/>
          <w:szCs w:val="24"/>
          <w:vertAlign w:val="superscript"/>
        </w:rPr>
        <w:t>4</w:t>
      </w:r>
      <w:r w:rsidRPr="00B35DF1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</w:rPr>
        <w:t xml:space="preserve">  gereduceerd.</w:t>
      </w:r>
    </w:p>
    <w:p w:rsidR="009126A8" w:rsidRDefault="009126A8" w:rsidP="009126A8">
      <w:pPr>
        <w:pStyle w:val="Lijstalinea"/>
        <w:numPr>
          <w:ilvl w:val="0"/>
          <w:numId w:val="2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Men wil een reactie laten verlopen, die met de volgende ionenvergelijking wordt weergegeven: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Al   +   Fe</w:t>
      </w:r>
      <w:r w:rsidRPr="00407806">
        <w:rPr>
          <w:rFonts w:cstheme="minorHAnsi"/>
          <w:sz w:val="24"/>
          <w:szCs w:val="24"/>
          <w:vertAlign w:val="superscript"/>
        </w:rPr>
        <w:t>3+</w:t>
      </w:r>
      <w:r>
        <w:rPr>
          <w:rFonts w:cstheme="minorHAnsi"/>
          <w:sz w:val="24"/>
          <w:szCs w:val="24"/>
        </w:rPr>
        <w:t xml:space="preserve">   </w:t>
      </w:r>
      <w:r w:rsidRPr="00B35DF1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  Al</w:t>
      </w:r>
      <w:r w:rsidRPr="00407806">
        <w:rPr>
          <w:rFonts w:cstheme="minorHAnsi"/>
          <w:sz w:val="24"/>
          <w:szCs w:val="24"/>
          <w:vertAlign w:val="superscript"/>
        </w:rPr>
        <w:t>3+</w:t>
      </w:r>
      <w:r>
        <w:rPr>
          <w:rFonts w:cstheme="minorHAnsi"/>
          <w:sz w:val="24"/>
          <w:szCs w:val="24"/>
        </w:rPr>
        <w:t xml:space="preserve">   +   Fe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Wat kan hiertoe worden samengevoegd?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Een oplossing van aluminiumsulfaat en een oplossing van ijzer(III)chloride.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Een oplossing van aluminiumchloride en een oplossing van ijzer(III)sulfaat.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IJzer en een oplossing van aluminiumsulfaat.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Aluminium en een oplossing van ijzer(III)sulfaat.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Pr="00BE6C02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numPr>
          <w:ilvl w:val="0"/>
          <w:numId w:val="2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 vergelijken de elementen broom, jood en chloor met elkaar.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Welke van de onderstaande uitspraken is juist?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De atomen van deze elementen hebben een verschillend aantal elektronen in de buitenste schil.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Deze elementen reageren met metalen.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Chloor is in staat broom en jood uit hun verbindingen te verdringen.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Jood is in staat broom en chloor uit hun verbindingen te dringen.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numPr>
          <w:ilvl w:val="0"/>
          <w:numId w:val="2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Welke van de volgende stoffen kan met broom reageren?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ethaan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koolstofdioxide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waterstofchloride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natriumsulfaat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numPr>
          <w:ilvl w:val="0"/>
          <w:numId w:val="2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Welke van de onderstaande verbindingen is GEEN alkaan? 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C</w:t>
      </w:r>
      <w:r w:rsidRPr="00407806">
        <w:rPr>
          <w:rFonts w:cstheme="minorHAnsi"/>
          <w:sz w:val="24"/>
          <w:szCs w:val="24"/>
          <w:vertAlign w:val="subscript"/>
        </w:rPr>
        <w:t>5</w:t>
      </w:r>
      <w:r>
        <w:rPr>
          <w:rFonts w:cstheme="minorHAnsi"/>
          <w:sz w:val="24"/>
          <w:szCs w:val="24"/>
        </w:rPr>
        <w:t>H</w:t>
      </w:r>
      <w:r w:rsidRPr="00407806">
        <w:rPr>
          <w:rFonts w:cstheme="minorHAnsi"/>
          <w:sz w:val="24"/>
          <w:szCs w:val="24"/>
          <w:vertAlign w:val="subscript"/>
        </w:rPr>
        <w:t>12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B   C</w:t>
      </w:r>
      <w:r w:rsidRPr="00407806">
        <w:rPr>
          <w:rFonts w:cstheme="minorHAnsi"/>
          <w:sz w:val="24"/>
          <w:szCs w:val="24"/>
          <w:vertAlign w:val="subscript"/>
        </w:rPr>
        <w:t>7</w:t>
      </w:r>
      <w:r>
        <w:rPr>
          <w:rFonts w:cstheme="minorHAnsi"/>
          <w:sz w:val="24"/>
          <w:szCs w:val="24"/>
        </w:rPr>
        <w:t>H</w:t>
      </w:r>
      <w:r w:rsidRPr="00407806">
        <w:rPr>
          <w:rFonts w:cstheme="minorHAnsi"/>
          <w:sz w:val="24"/>
          <w:szCs w:val="24"/>
          <w:vertAlign w:val="subscript"/>
        </w:rPr>
        <w:t>16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C</w:t>
      </w:r>
      <w:r w:rsidRPr="00407806">
        <w:rPr>
          <w:rFonts w:cstheme="minorHAnsi"/>
          <w:sz w:val="24"/>
          <w:szCs w:val="24"/>
          <w:vertAlign w:val="subscript"/>
        </w:rPr>
        <w:t>15</w:t>
      </w:r>
      <w:r>
        <w:rPr>
          <w:rFonts w:cstheme="minorHAnsi"/>
          <w:sz w:val="24"/>
          <w:szCs w:val="24"/>
        </w:rPr>
        <w:t>H</w:t>
      </w:r>
      <w:r w:rsidRPr="00407806">
        <w:rPr>
          <w:rFonts w:cstheme="minorHAnsi"/>
          <w:sz w:val="24"/>
          <w:szCs w:val="24"/>
          <w:vertAlign w:val="subscript"/>
        </w:rPr>
        <w:t>32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C</w:t>
      </w:r>
      <w:r w:rsidRPr="00407806">
        <w:rPr>
          <w:rFonts w:cstheme="minorHAnsi"/>
          <w:sz w:val="24"/>
          <w:szCs w:val="24"/>
          <w:vertAlign w:val="subscript"/>
        </w:rPr>
        <w:t>26</w:t>
      </w:r>
      <w:r>
        <w:rPr>
          <w:rFonts w:cstheme="minorHAnsi"/>
          <w:sz w:val="24"/>
          <w:szCs w:val="24"/>
        </w:rPr>
        <w:t>H</w:t>
      </w:r>
      <w:r w:rsidRPr="00407806">
        <w:rPr>
          <w:rFonts w:cstheme="minorHAnsi"/>
          <w:sz w:val="24"/>
          <w:szCs w:val="24"/>
          <w:vertAlign w:val="subscript"/>
        </w:rPr>
        <w:t>52</w:t>
      </w:r>
    </w:p>
    <w:p w:rsidR="009126A8" w:rsidRPr="00407806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Pr="00407806" w:rsidRDefault="009126A8" w:rsidP="009126A8">
      <w:pPr>
        <w:pStyle w:val="Lijstalinea"/>
        <w:numPr>
          <w:ilvl w:val="0"/>
          <w:numId w:val="2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 vergelijking voor de gisting van glucose (druivensuiker) is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C</w:t>
      </w:r>
      <w:r w:rsidRPr="00407806">
        <w:rPr>
          <w:rFonts w:cstheme="minorHAnsi"/>
          <w:sz w:val="24"/>
          <w:szCs w:val="24"/>
          <w:vertAlign w:val="subscript"/>
        </w:rPr>
        <w:t>6</w:t>
      </w:r>
      <w:r>
        <w:rPr>
          <w:rFonts w:cstheme="minorHAnsi"/>
          <w:sz w:val="24"/>
          <w:szCs w:val="24"/>
        </w:rPr>
        <w:t>H</w:t>
      </w:r>
      <w:r w:rsidRPr="00407806">
        <w:rPr>
          <w:rFonts w:cstheme="minorHAnsi"/>
          <w:sz w:val="24"/>
          <w:szCs w:val="24"/>
          <w:vertAlign w:val="subscript"/>
        </w:rPr>
        <w:t>12</w:t>
      </w:r>
      <w:r>
        <w:rPr>
          <w:rFonts w:cstheme="minorHAnsi"/>
          <w:sz w:val="24"/>
          <w:szCs w:val="24"/>
        </w:rPr>
        <w:t>O</w:t>
      </w:r>
      <w:r w:rsidRPr="00407806">
        <w:rPr>
          <w:rFonts w:cstheme="minorHAnsi"/>
          <w:sz w:val="24"/>
          <w:szCs w:val="24"/>
          <w:vertAlign w:val="subscript"/>
        </w:rPr>
        <w:t>6</w:t>
      </w:r>
      <w:r>
        <w:rPr>
          <w:rFonts w:cstheme="minorHAnsi"/>
          <w:sz w:val="24"/>
          <w:szCs w:val="24"/>
        </w:rPr>
        <w:t xml:space="preserve">   </w:t>
      </w:r>
      <w:r w:rsidRPr="00407806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  6 CO   +   6 H</w:t>
      </w:r>
      <w:r w:rsidRPr="00407806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 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C</w:t>
      </w:r>
      <w:r w:rsidRPr="00407806">
        <w:rPr>
          <w:rFonts w:cstheme="minorHAnsi"/>
          <w:sz w:val="24"/>
          <w:szCs w:val="24"/>
          <w:vertAlign w:val="subscript"/>
        </w:rPr>
        <w:t>6</w:t>
      </w:r>
      <w:r>
        <w:rPr>
          <w:rFonts w:cstheme="minorHAnsi"/>
          <w:sz w:val="24"/>
          <w:szCs w:val="24"/>
        </w:rPr>
        <w:t>H</w:t>
      </w:r>
      <w:r w:rsidRPr="00407806">
        <w:rPr>
          <w:rFonts w:cstheme="minorHAnsi"/>
          <w:sz w:val="24"/>
          <w:szCs w:val="24"/>
          <w:vertAlign w:val="subscript"/>
        </w:rPr>
        <w:t>12</w:t>
      </w:r>
      <w:r>
        <w:rPr>
          <w:rFonts w:cstheme="minorHAnsi"/>
          <w:sz w:val="24"/>
          <w:szCs w:val="24"/>
        </w:rPr>
        <w:t>O</w:t>
      </w:r>
      <w:r w:rsidRPr="00407806">
        <w:rPr>
          <w:rFonts w:cstheme="minorHAnsi"/>
          <w:sz w:val="24"/>
          <w:szCs w:val="24"/>
          <w:vertAlign w:val="subscript"/>
        </w:rPr>
        <w:t>6</w:t>
      </w:r>
      <w:r>
        <w:rPr>
          <w:rFonts w:cstheme="minorHAnsi"/>
          <w:sz w:val="24"/>
          <w:szCs w:val="24"/>
        </w:rPr>
        <w:t xml:space="preserve">   </w:t>
      </w:r>
      <w:r w:rsidRPr="00407806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  2 C</w:t>
      </w:r>
      <w:r w:rsidRPr="00407806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H</w:t>
      </w:r>
      <w:r w:rsidRPr="00407806">
        <w:rPr>
          <w:rFonts w:cstheme="minorHAnsi"/>
          <w:sz w:val="24"/>
          <w:szCs w:val="24"/>
          <w:vertAlign w:val="subscript"/>
        </w:rPr>
        <w:t>5</w:t>
      </w:r>
      <w:r>
        <w:rPr>
          <w:rFonts w:cstheme="minorHAnsi"/>
          <w:sz w:val="24"/>
          <w:szCs w:val="24"/>
        </w:rPr>
        <w:t>OH   +   2 CO</w:t>
      </w:r>
      <w:r w:rsidRPr="00407806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  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6 CO</w:t>
      </w:r>
      <w:r w:rsidRPr="00407806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   +   6 H</w:t>
      </w:r>
      <w:r w:rsidRPr="00407806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O   </w:t>
      </w:r>
      <w:r w:rsidRPr="00407806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  C</w:t>
      </w:r>
      <w:r w:rsidRPr="00407806">
        <w:rPr>
          <w:rFonts w:cstheme="minorHAnsi"/>
          <w:sz w:val="24"/>
          <w:szCs w:val="24"/>
          <w:vertAlign w:val="subscript"/>
        </w:rPr>
        <w:t>6</w:t>
      </w:r>
      <w:r>
        <w:rPr>
          <w:rFonts w:cstheme="minorHAnsi"/>
          <w:sz w:val="24"/>
          <w:szCs w:val="24"/>
        </w:rPr>
        <w:t>H</w:t>
      </w:r>
      <w:r w:rsidRPr="00407806">
        <w:rPr>
          <w:rFonts w:cstheme="minorHAnsi"/>
          <w:sz w:val="24"/>
          <w:szCs w:val="24"/>
          <w:vertAlign w:val="subscript"/>
        </w:rPr>
        <w:t>12</w:t>
      </w:r>
      <w:r>
        <w:rPr>
          <w:rFonts w:cstheme="minorHAnsi"/>
          <w:sz w:val="24"/>
          <w:szCs w:val="24"/>
        </w:rPr>
        <w:t>O</w:t>
      </w:r>
      <w:r w:rsidRPr="00407806">
        <w:rPr>
          <w:rFonts w:cstheme="minorHAnsi"/>
          <w:sz w:val="24"/>
          <w:szCs w:val="24"/>
          <w:vertAlign w:val="subscript"/>
        </w:rPr>
        <w:t>6</w:t>
      </w:r>
      <w:r>
        <w:rPr>
          <w:rFonts w:cstheme="minorHAnsi"/>
          <w:sz w:val="24"/>
          <w:szCs w:val="24"/>
        </w:rPr>
        <w:t xml:space="preserve">   +   6 H</w:t>
      </w:r>
      <w:r w:rsidRPr="00407806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O </w:t>
      </w:r>
    </w:p>
    <w:p w:rsidR="009126A8" w:rsidRPr="0018607E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C</w:t>
      </w:r>
      <w:r w:rsidRPr="00407806">
        <w:rPr>
          <w:rFonts w:cstheme="minorHAnsi"/>
          <w:sz w:val="24"/>
          <w:szCs w:val="24"/>
          <w:vertAlign w:val="subscript"/>
        </w:rPr>
        <w:t>6</w:t>
      </w:r>
      <w:r>
        <w:rPr>
          <w:rFonts w:cstheme="minorHAnsi"/>
          <w:sz w:val="24"/>
          <w:szCs w:val="24"/>
        </w:rPr>
        <w:t>H</w:t>
      </w:r>
      <w:r w:rsidRPr="00407806">
        <w:rPr>
          <w:rFonts w:cstheme="minorHAnsi"/>
          <w:sz w:val="24"/>
          <w:szCs w:val="24"/>
          <w:vertAlign w:val="subscript"/>
        </w:rPr>
        <w:t>12</w:t>
      </w:r>
      <w:r>
        <w:rPr>
          <w:rFonts w:cstheme="minorHAnsi"/>
          <w:sz w:val="24"/>
          <w:szCs w:val="24"/>
        </w:rPr>
        <w:t>O</w:t>
      </w:r>
      <w:r w:rsidRPr="00407806">
        <w:rPr>
          <w:rFonts w:cstheme="minorHAnsi"/>
          <w:sz w:val="24"/>
          <w:szCs w:val="24"/>
          <w:vertAlign w:val="subscript"/>
        </w:rPr>
        <w:t>6</w:t>
      </w:r>
      <w:r>
        <w:rPr>
          <w:rFonts w:cstheme="minorHAnsi"/>
          <w:sz w:val="24"/>
          <w:szCs w:val="24"/>
        </w:rPr>
        <w:t xml:space="preserve">   +   6 O</w:t>
      </w:r>
      <w:r w:rsidRPr="00407806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   </w:t>
      </w:r>
      <w:r w:rsidRPr="00407806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  6 CO</w:t>
      </w:r>
      <w:r w:rsidRPr="00407806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   +   6 H</w:t>
      </w:r>
      <w:r w:rsidRPr="00407806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O   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 w:rsidRPr="007943A4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7D53A91" wp14:editId="4A34B81F">
                <wp:simplePos x="0" y="0"/>
                <wp:positionH relativeFrom="column">
                  <wp:posOffset>4257675</wp:posOffset>
                </wp:positionH>
                <wp:positionV relativeFrom="paragraph">
                  <wp:posOffset>127635</wp:posOffset>
                </wp:positionV>
                <wp:extent cx="1647825" cy="1247775"/>
                <wp:effectExtent l="0" t="0" r="9525" b="9525"/>
                <wp:wrapSquare wrapText="bothSides"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6A8" w:rsidRDefault="009126A8" w:rsidP="009126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53A91" id="_x0000_s1038" type="#_x0000_t202" style="position:absolute;left:0;text-align:left;margin-left:335.25pt;margin-top:10.05pt;width:129.75pt;height:98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sluJAIAACUEAAAOAAAAZHJzL2Uyb0RvYy54bWysU1GP0zAMfkfiP0R5Z92q7bqr1p2OHUNI&#10;x4F0xw9w03SNlsYlydaOX4+T7saAN0QfIru2P9uf7dXd0Gp2lNYpNAWfTaacSSOwUmZX8G8v23dL&#10;zpwHU4FGIwt+ko7frd++WfVdLlNsUFfSMgIxLu+7gjfed3mSONHIFtwEO2nIWKNtwZNqd0lloSf0&#10;VifpdHqT9GirzqKQztHfh9HI1xG/rqXwX+raSc90wak2H18b3zK8yXoF+c5C1yhxLgP+oYoWlKGk&#10;F6gH8MAOVv0F1Sph0WHtJwLbBOtaCRl7oG5m0z+6eW6gk7EXIsd1F5rc/4MVT8evlqmKZpdxZqCl&#10;Gb3IvfNH2LM00NN3Liev5478/PAeB3KNrbruEcXeMYObBsxO3luLfSOhovJmITK5Ch1xXAAp+89Y&#10;URo4eIxAQ23bwB2xwQidxnS6jEYOnomQ8maeLdMFZ4Jss3SeZdki5oD8Nbyzzn+U2LIgFNzS7CM8&#10;HB+dD+VA/uoSsjnUqtoqraNid+VGW3YE2pNt/M7ov7lpw/qC3y6okBBlMMTHFWqVpz3Wqi34chq+&#10;EA55oOODqaLsQelRpkq0OfMTKBnJ8UM5jJO48F5idSLGLI57S3dGQoP2B2c97WzB3fcDWMmZ/mSI&#10;9dvZfB6WPCrzRZaSYq8t5bUFjCCognvORnHj42GMnd3TdGoVeQtjHCs510y7GOk8301Y9ms9ev26&#10;7vVPAAAA//8DAFBLAwQUAAYACAAAACEAv1rqHd4AAAAKAQAADwAAAGRycy9kb3ducmV2LnhtbEyP&#10;wU7DMAyG70i8Q2QkLoglHSzduqYTIIG4buwB3NZrK5qkarK1e3vMCY62P/3+/nw3215caAyddwaS&#10;hQJBrvJ15xoDx6/3xzWIENHV2HtHBq4UYFfc3uSY1X5ye7ocYiM4xIUMDbQxDpmUoWrJYlj4gRzf&#10;Tn60GHkcG1mPOHG47eVSKS0tdo4/tDjQW0vV9+FsDZw+p4fVZio/4jHdP+tX7NLSX425v5tftiAi&#10;zfEPhl99VoeCnUp/dnUQvQGdqhWjBpYqAcHA5klxuZIXidYgi1z+r1D8AAAA//8DAFBLAQItABQA&#10;BgAIAAAAIQC2gziS/gAAAOEBAAATAAAAAAAAAAAAAAAAAAAAAABbQ29udGVudF9UeXBlc10ueG1s&#10;UEsBAi0AFAAGAAgAAAAhADj9If/WAAAAlAEAAAsAAAAAAAAAAAAAAAAALwEAAF9yZWxzLy5yZWxz&#10;UEsBAi0AFAAGAAgAAAAhAInyyW4kAgAAJQQAAA4AAAAAAAAAAAAAAAAALgIAAGRycy9lMm9Eb2Mu&#10;eG1sUEsBAi0AFAAGAAgAAAAhAL9a6h3eAAAACgEAAA8AAAAAAAAAAAAAAAAAfgQAAGRycy9kb3du&#10;cmV2LnhtbFBLBQYAAAAABAAEAPMAAACJBQAAAAA=&#10;" stroked="f">
                <v:textbox>
                  <w:txbxContent>
                    <w:p w:rsidR="009126A8" w:rsidRDefault="009126A8" w:rsidP="009126A8"/>
                  </w:txbxContent>
                </v:textbox>
                <w10:wrap type="square"/>
              </v:shape>
            </w:pict>
          </mc:Fallback>
        </mc:AlternateContent>
      </w:r>
    </w:p>
    <w:p w:rsidR="009126A8" w:rsidRPr="007943A4" w:rsidRDefault="009126A8" w:rsidP="009126A8">
      <w:pPr>
        <w:pStyle w:val="Lijstalinea"/>
        <w:numPr>
          <w:ilvl w:val="0"/>
          <w:numId w:val="2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Welke van de onderstaande verbindingen is isomeer </w:t>
      </w:r>
      <w:r w:rsidRPr="007943A4">
        <w:rPr>
          <w:rFonts w:cstheme="minorHAnsi"/>
          <w:sz w:val="24"/>
          <w:szCs w:val="24"/>
        </w:rPr>
        <w:t xml:space="preserve">met 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19E949E6" wp14:editId="25C4B2A8">
            <wp:extent cx="1438275" cy="1039495"/>
            <wp:effectExtent l="0" t="0" r="9525" b="825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VO 1974_2 MK  opg 1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566" cy="105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     ?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 w:rsidRPr="007943A4">
        <w:rPr>
          <w:rFonts w:cstheme="minorHAnsi"/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3886962" wp14:editId="033FB291">
                <wp:simplePos x="0" y="0"/>
                <wp:positionH relativeFrom="column">
                  <wp:posOffset>389890</wp:posOffset>
                </wp:positionH>
                <wp:positionV relativeFrom="paragraph">
                  <wp:posOffset>6985</wp:posOffset>
                </wp:positionV>
                <wp:extent cx="4791075" cy="2619375"/>
                <wp:effectExtent l="0" t="0" r="9525" b="9525"/>
                <wp:wrapSquare wrapText="bothSides"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6A8" w:rsidRDefault="009126A8" w:rsidP="009126A8">
                            <w:r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nl-NL"/>
                              </w:rPr>
                              <w:drawing>
                                <wp:inline distT="0" distB="0" distL="0" distR="0" wp14:anchorId="37DB243A" wp14:editId="6D098D13">
                                  <wp:extent cx="4688584" cy="2581275"/>
                                  <wp:effectExtent l="0" t="0" r="0" b="0"/>
                                  <wp:docPr id="29" name="Afbeelding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MAVO 1974_2 MK  opg 18a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6441" cy="25911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6962" id="_x0000_s1039" type="#_x0000_t202" style="position:absolute;left:0;text-align:left;margin-left:30.7pt;margin-top:.55pt;width:377.25pt;height:206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FztJwIAACUEAAAOAAAAZHJzL2Uyb0RvYy54bWysU81u2zAMvg/YOwi6L47dpG2MOEWXLsOA&#10;7gdo9wC0LMdCZNGTlNjZ04+S0zTbbsN0EEiR/ER+JJd3Q6vZQVqn0BQ8nUw5k0Zgpcy24N+fN+9u&#10;OXMeTAUajSz4UTp+t3r7Ztl3ucywQV1JywjEuLzvCt543+VJ4kQjW3AT7KQhY422BU+q3SaVhZ7Q&#10;W51k0+l10qOtOotCOkevD6ORryJ+XUvhv9a1k57pglNuPt423mW4k9US8q2FrlHilAb8QxYtKEOf&#10;nqEewAPbW/UXVKuERYe1nwhsE6xrJWSsgapJp39U89RAJ2MtRI7rzjS5/wcrvhy+WaaqgmcpZwZa&#10;6tGz3Dl/gB3LAj1953LyeurIzw/vcaA2x1Jd94hi55jBdQNmK++txb6RUFF6aYhMLkJHHBdAyv4z&#10;VvQN7D1GoKG2beCO2GCETm06nlsjB88EPc5uFun0Zs6ZIFt2nS6uSAl/QP4S3lnnP0psWRAKbqn3&#10;ER4Oj86Pri8u4TeHWlUbpXVU7LZca8sOQHOyieeE/pubNqwv+GKezSOywRBP0JC3ytMca9UW/HYa&#10;TgiHPNDxwVRR9qD0KFPS2pz4CZSM5PihHGIn0qsQHMgrsToSYxbHuaU9I6FB+5Oznma24O7HHqzk&#10;TH8yxPoinc3CkEdlNr/JSLGXlvLSAkYQVME9Z6O49nExQt4G76k7tYq8vWZyyplmMTJ/2psw7Jd6&#10;9Hrd7tUvAAAA//8DAFBLAwQUAAYACAAAACEAqTv09N0AAAAIAQAADwAAAGRycy9kb3ducmV2Lnht&#10;bEyPwU7DMBBE70j8g7VIXBB1DGnahjgVIIG4tvQDNrGbRMTrKHab9O9ZTvQ4O6OZt8V2dr042zF0&#10;njSoRQLCUu1NR42Gw/fH4xpEiEgGe09Ww8UG2Ja3NwXmxk+0s+d9bASXUMhRQxvjkEsZ6tY6DAs/&#10;WGLv6EeHkeXYSDPixOWul09JkkmHHfFCi4N9b239sz85Dcev6WG5marPeFjt0uwNu1XlL1rf382v&#10;LyCineN/GP7wGR1KZqr8iUwQvYZMpZzkuwLB9lotNyAqDal6zkCWhbx+oPwFAAD//wMAUEsBAi0A&#10;FAAGAAgAAAAhALaDOJL+AAAA4QEAABMAAAAAAAAAAAAAAAAAAAAAAFtDb250ZW50X1R5cGVzXS54&#10;bWxQSwECLQAUAAYACAAAACEAOP0h/9YAAACUAQAACwAAAAAAAAAAAAAAAAAvAQAAX3JlbHMvLnJl&#10;bHNQSwECLQAUAAYACAAAACEAf+hc7ScCAAAlBAAADgAAAAAAAAAAAAAAAAAuAgAAZHJzL2Uyb0Rv&#10;Yy54bWxQSwECLQAUAAYACAAAACEAqTv09N0AAAAIAQAADwAAAAAAAAAAAAAAAACBBAAAZHJzL2Rv&#10;d25yZXYueG1sUEsFBgAAAAAEAAQA8wAAAIsFAAAAAA==&#10;" stroked="f">
                <v:textbox>
                  <w:txbxContent>
                    <w:p w:rsidR="009126A8" w:rsidRDefault="009126A8" w:rsidP="009126A8">
                      <w:r>
                        <w:rPr>
                          <w:rFonts w:cstheme="minorHAnsi"/>
                          <w:noProof/>
                          <w:sz w:val="24"/>
                          <w:szCs w:val="24"/>
                          <w:lang w:eastAsia="nl-NL"/>
                        </w:rPr>
                        <w:drawing>
                          <wp:inline distT="0" distB="0" distL="0" distR="0" wp14:anchorId="37DB243A" wp14:editId="6D098D13">
                            <wp:extent cx="4688584" cy="2581275"/>
                            <wp:effectExtent l="0" t="0" r="0" b="0"/>
                            <wp:docPr id="29" name="Afbeelding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MAVO 1974_2 MK  opg 18a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6441" cy="25911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B20F9C" wp14:editId="730DB095">
                <wp:simplePos x="0" y="0"/>
                <wp:positionH relativeFrom="column">
                  <wp:posOffset>504825</wp:posOffset>
                </wp:positionH>
                <wp:positionV relativeFrom="paragraph">
                  <wp:posOffset>35560</wp:posOffset>
                </wp:positionV>
                <wp:extent cx="914400" cy="276225"/>
                <wp:effectExtent l="0" t="0" r="0" b="9525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6A8" w:rsidRDefault="009126A8" w:rsidP="009126A8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20F9C" id="Tekstvak 28" o:spid="_x0000_s1040" type="#_x0000_t202" style="position:absolute;left:0;text-align:left;margin-left:39.75pt;margin-top:2.8pt;width:1in;height:21.7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SVjQIAAJEFAAAOAAAAZHJzL2Uyb0RvYy54bWysVMFu2zAMvQ/YPwi6r068tN2COkXWosOA&#10;Yi3WDj0rstQIlUVBYmNnXz9KtpOs66XDLjYlPpIi+ciz866xbKNCNOAqPj2acKachNq4x4r/vL/6&#10;8ImziMLVwoJTFd+qyM8X79+dtX6uSliDrVVg5MTFeesrvkb086KIcq0aEY/AK0dKDaERSMfwWNRB&#10;tOS9sUU5mZwULYTaB5AqRrq97JV8kf1rrSTeaB0VMltxehvmb8jfVfoWizMxfwzCr40cniH+4RWN&#10;MI6C7lxdChTsOZi/XDVGBoig8UhCU4DWRqqcA2UznbzI5m4tvMq5UHGi35Up/j+38vvmNjBTV7yk&#10;TjnRUI/u1VPEjXhidEX1aX2cE+zOExC7L9BRn8f7SJcp7U6HJv0pIUZ6qvR2V13VIZN0+Xk6m01I&#10;I0lVnp6U5XHyUuyNfYj4VUHDklDxQM3LNRWb64g9dISkWBGsqa+MtfmQCKMubGAbQa22mJ9Izv9A&#10;Wcfaip98PJ5kxw6See/ZuuRGZcoM4VLifYJZwq1VCWPdD6WpZDnPV2ILKZXbxc/ohNIU6i2GA37/&#10;qrcY93mQRY4MDnfGjXEQcvZ5xvYlq5/GkukeT705yDuJ2K26zJXpbCTACuot8SJAP1nRyytD3bsW&#10;EW9FoFGihtN6wBv6aAtUfRgkztYQfr12n/DEcNJy1tJoVtzR7uDMfnPE/EwjmuR8mB2flhQhHGpW&#10;hxr33FwAEWJKa8jLLCY82lHUAZoH2iHLFJNUwkmKXHEcxQvs1wXtIKmWywyi2fUCr92dl8l1KnJi&#10;5n33IIIf6IvE++8wjrCYv2Bxj02WDpbPCNpkiqcy9zUdyk9zn4dk2FFpsRyeM2q/SRe/AQAA//8D&#10;AFBLAwQUAAYACAAAACEAUTizA94AAAAHAQAADwAAAGRycy9kb3ducmV2LnhtbEyOwU7DMBBE70j8&#10;g7VI3KiTlJYkZFOhSpV6gEMDVa9uvCQR8TrEbpv+PeYEx9GM3rxiNZlenGl0nWWEeBaBIK6t7rhB&#10;+HjfPKQgnFesVW+ZEK7kYFXe3hQq1/bCOzpXvhEBwi5XCK33Qy6lq1syys3sQBy6Tzsa5UMcG6lH&#10;dQlw08skipbSqI7DQ6sGWrdUf1Ung/C2zqp0m1zHQzbfbqr0O7av6R7x/m56eQbhafJ/Y/jVD+pQ&#10;BqejPbF2okd4yhZhibBYggh1ksxDPiI8ZjHIspD//csfAAAA//8DAFBLAQItABQABgAIAAAAIQC2&#10;gziS/gAAAOEBAAATAAAAAAAAAAAAAAAAAAAAAABbQ29udGVudF9UeXBlc10ueG1sUEsBAi0AFAAG&#10;AAgAAAAhADj9If/WAAAAlAEAAAsAAAAAAAAAAAAAAAAALwEAAF9yZWxzLy5yZWxzUEsBAi0AFAAG&#10;AAgAAAAhABQ9tJWNAgAAkQUAAA4AAAAAAAAAAAAAAAAALgIAAGRycy9lMm9Eb2MueG1sUEsBAi0A&#10;FAAGAAgAAAAhAFE4swPeAAAABwEAAA8AAAAAAAAAAAAAAAAA5wQAAGRycy9kb3ducmV2LnhtbFBL&#10;BQYAAAAABAAEAPMAAADyBQAAAAA=&#10;" fillcolor="white [3201]" stroked="f" strokeweight=".5pt">
                <v:textbox>
                  <w:txbxContent>
                    <w:p w:rsidR="009126A8" w:rsidRDefault="009126A8" w:rsidP="009126A8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3C3DF6" wp14:editId="7521EDB1">
                <wp:simplePos x="0" y="0"/>
                <wp:positionH relativeFrom="column">
                  <wp:posOffset>2971800</wp:posOffset>
                </wp:positionH>
                <wp:positionV relativeFrom="paragraph">
                  <wp:posOffset>83185</wp:posOffset>
                </wp:positionV>
                <wp:extent cx="914400" cy="304800"/>
                <wp:effectExtent l="0" t="0" r="0" b="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6A8" w:rsidRPr="007943A4" w:rsidRDefault="009126A8" w:rsidP="009126A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943A4"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C3DF6" id="Tekstvak 23" o:spid="_x0000_s1041" type="#_x0000_t202" style="position:absolute;left:0;text-align:left;margin-left:234pt;margin-top:6.55pt;width:1in;height:24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4FkjQIAAJEFAAAOAAAAZHJzL2Uyb0RvYy54bWysVE1PGzEQvVfqf7B8L5uEQGnEBqUgqkoI&#10;UEPF2fHaZIXXY9km2fTX99m7+SjlQtXL7tjzZsYz82bOL9rGsJXyoSZb8uHRgDNlJVW1fSr5z4fr&#10;T2echShsJQxZVfKNCvxi+vHD+dpN1IiWZCrlGZzYMFm7ki9jdJOiCHKpGhGOyCkLpSbfiIijfyoq&#10;L9bw3phiNBicFmvylfMkVQi4veqUfJr9a61kvNM6qMhMyfG2mL8+fxfpW0zPxeTJC7esZf8M8Q+v&#10;aERtEXTn6kpEwV58/ZerppaeAul4JKkpSOtaqpwDshkOXmUzXwqnci4oTnC7MoX/51beru49q6uS&#10;j445s6JBjx7Uc4gr8cxwhfqsXZgANncAxvYrtejz9j7gMqXdat+kPxJi0KPSm111VRuZxOWX4Xg8&#10;gEZCdTwYn0GG92Jv7HyI3xQ1LAkl92herqlY3YTYQbeQFCuQqavr2ph8SIRRl8azlUCrTcxPhPM/&#10;UMaydclPj08G2bGlZN55Nja5UZkyfbiUeJdgluLGqIQx9ofSKFnO843YQkpld/EzOqE0Qr3HsMfv&#10;X/Ue4y4PWOTIZOPOuKkt+Zx9nrF9yarnbcl0h0dvDvJOYmwXbebK8GRLgAVVG/DCUzdZwcnrGt27&#10;ESHeC49RQsOxHuIdPtoQqk+9xNmS/K+37hMeDIeWszVGs+QWu4Mz892C+ZlGmOR8GJ98HiGCP9Qs&#10;DjX2pbkkEGKINeRkFhM+mq2oPTWP2CGzFBMqYSUilzxuxcvYrQvsIKlmswzC7DoRb+zcyeQ6FTkx&#10;86F9FN719I3g/S1tR1hMXrG4wyZLS7OXSLrOFE9l7mralx9zn4ek31FpsRyeM2q/Sae/AQAA//8D&#10;AFBLAwQUAAYACAAAACEAeCy7vN8AAAAJAQAADwAAAGRycy9kb3ducmV2LnhtbEyPwU7DMBBE70j8&#10;g7VI3KjjFEVuiFOhSpV6gAMpiKsbL0lEbAfbbdO/Z3uC2+7OaPZNtZ7tyE4Y4uCdArHIgKFrvRlc&#10;p+B9v32QwGLSzujRO1RwwQjr+vam0qXxZ/eGpyZ1jEJcLLWCPqWp5Dy2PVodF35CR9qXD1YnWkPH&#10;TdBnCrcjz7Os4FYPjj70esJNj+13c7QKXjerRu7yS/hcLXfbRv4I/yI/lLq/m5+fgCWc058ZrviE&#10;DjUxHfzRmchGBY+FpC6JhKUARoZC5HQ4XAcBvK74/wb1LwAAAP//AwBQSwECLQAUAAYACAAAACEA&#10;toM4kv4AAADhAQAAEwAAAAAAAAAAAAAAAAAAAAAAW0NvbnRlbnRfVHlwZXNdLnhtbFBLAQItABQA&#10;BgAIAAAAIQA4/SH/1gAAAJQBAAALAAAAAAAAAAAAAAAAAC8BAABfcmVscy8ucmVsc1BLAQItABQA&#10;BgAIAAAAIQA9/4FkjQIAAJEFAAAOAAAAAAAAAAAAAAAAAC4CAABkcnMvZTJvRG9jLnhtbFBLAQIt&#10;ABQABgAIAAAAIQB4LLu83wAAAAkBAAAPAAAAAAAAAAAAAAAAAOcEAABkcnMvZG93bnJldi54bWxQ&#10;SwUGAAAAAAQABADzAAAA8wUAAAAA&#10;" fillcolor="white [3201]" stroked="f" strokeweight=".5pt">
                <v:textbox>
                  <w:txbxContent>
                    <w:p w:rsidR="009126A8" w:rsidRPr="007943A4" w:rsidRDefault="009126A8" w:rsidP="009126A8">
                      <w:pPr>
                        <w:rPr>
                          <w:sz w:val="24"/>
                          <w:szCs w:val="24"/>
                        </w:rPr>
                      </w:pPr>
                      <w:r w:rsidRPr="007943A4">
                        <w:rPr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rPr>
          <w:rFonts w:cstheme="minorHAnsi"/>
          <w:sz w:val="24"/>
          <w:szCs w:val="24"/>
        </w:rPr>
      </w:pPr>
    </w:p>
    <w:p w:rsidR="009126A8" w:rsidRDefault="009126A8" w:rsidP="009126A8">
      <w:pPr>
        <w:rPr>
          <w:rFonts w:cstheme="minorHAnsi"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A88BB9" wp14:editId="2A050BC1">
                <wp:simplePos x="0" y="0"/>
                <wp:positionH relativeFrom="column">
                  <wp:posOffset>3000375</wp:posOffset>
                </wp:positionH>
                <wp:positionV relativeFrom="paragraph">
                  <wp:posOffset>47625</wp:posOffset>
                </wp:positionV>
                <wp:extent cx="914400" cy="266700"/>
                <wp:effectExtent l="0" t="0" r="2540" b="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6A8" w:rsidRPr="0018607E" w:rsidRDefault="009126A8" w:rsidP="009126A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8607E"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88BB9" id="Tekstvak 27" o:spid="_x0000_s1042" type="#_x0000_t202" style="position:absolute;margin-left:236.25pt;margin-top:3.75pt;width:1in;height:21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QhtjQIAAJEFAAAOAAAAZHJzL2Uyb0RvYy54bWysVMFu2zAMvQ/YPwi6r06yNt2COkXWosOA&#10;Yi3WDj0rstQYlUVBUhNnX78n2U6yrpcOu9iU+EiK5CPPztvGsLXyoSZb8vHRiDNlJVW1fSz5z/ur&#10;D584C1HYShiyquRbFfj5/P27s42bqQmtyFTKMzixYbZxJV/F6GZFEeRKNSIckVMWSk2+ERFH/1hU&#10;XmzgvTHFZDSaFhvylfMkVQi4veyUfJ79a61kvNE6qMhMyfG2mL8+f5fpW8zPxOzRC7eqZf8M8Q+v&#10;aERtEXTn6lJEwZ59/ZerppaeAul4JKkpSOtaqpwDshmPXmRztxJO5VxQnOB2ZQr/z638vr71rK5K&#10;PjnlzIoGPbpXTyGuxRPDFeqzcWEG2J0DMLZfqEWfh/uAy5R2q32T/kiIQY9Kb3fVVW1kEpefx8fH&#10;I2gkVJPp9BQyvBd7Y+dD/KqoYUkouUfzck3F+jrEDjpAUqxApq6uamPyIRFGXRjP1gKtNjE/Ec7/&#10;QBnLNiWffjwZZceWknnn2djkRmXK9OFS4l2CWYpboxLG2B9Ko2Q5z1diCymV3cXP6ITSCPUWwx6/&#10;f9VbjLs8YJEjk40746a25HP2ecb2JauehpLpDo/eHOSdxNgu28yV8XQgwJKqLXjhqZus4ORVje5d&#10;ixBvhccooeFYD/EGH20I1ade4mxF/tdr9wkPhkPL2QajWXKL3cGZ+WbB/EwjTHI+HJ+cThDBH2qW&#10;hxr73FwQCDHGGnIyiwkfzSBqT80DdsgixYRKWInIJY+DeBG7dYEdJNVikUGYXSfitb1zMrlORU7M&#10;vG8fhHc9fSN4/52GERazFyzusMnS0uI5kq4zxVOZu5r25cfc5yHpd1RaLIfnjNpv0vlvAAAA//8D&#10;AFBLAwQUAAYACAAAACEAeFr5d98AAAAIAQAADwAAAGRycy9kb3ducmV2LnhtbEyPQU+DQBCF7yb+&#10;h82YeLMLaCkgS2OaNOlBD0WN1y07ApGdRXbb0n/veNLTzOS9vPleuZ7tIE44+d6RgngRgUBqnOmp&#10;VfD2ur3LQPigyejBESq4oId1dX1V6sK4M+3xVIdWcAj5QivoQhgLKX3TodV+4UYk1j7dZHXgc2ql&#10;mfSZw+0gkyhKpdU98YdOj7jpsPmqj1bByyavs11ymT7y+922zr5j95y9K3V7Mz89ggg4hz8z/OIz&#10;OlTMdHBHMl4MCh5WyZKtClY8WE/jlJcDC/kSZFXK/wWqHwAAAP//AwBQSwECLQAUAAYACAAAACEA&#10;toM4kv4AAADhAQAAEwAAAAAAAAAAAAAAAAAAAAAAW0NvbnRlbnRfVHlwZXNdLnhtbFBLAQItABQA&#10;BgAIAAAAIQA4/SH/1gAAAJQBAAALAAAAAAAAAAAAAAAAAC8BAABfcmVscy8ucmVsc1BLAQItABQA&#10;BgAIAAAAIQB04QhtjQIAAJEFAAAOAAAAAAAAAAAAAAAAAC4CAABkcnMvZTJvRG9jLnhtbFBLAQIt&#10;ABQABgAIAAAAIQB4Wvl33wAAAAgBAAAPAAAAAAAAAAAAAAAAAOcEAABkcnMvZG93bnJldi54bWxQ&#10;SwUGAAAAAAQABADzAAAA8wUAAAAA&#10;" fillcolor="white [3201]" stroked="f" strokeweight=".5pt">
                <v:textbox>
                  <w:txbxContent>
                    <w:p w:rsidR="009126A8" w:rsidRPr="0018607E" w:rsidRDefault="009126A8" w:rsidP="009126A8">
                      <w:pPr>
                        <w:rPr>
                          <w:sz w:val="24"/>
                          <w:szCs w:val="24"/>
                        </w:rPr>
                      </w:pPr>
                      <w:r w:rsidRPr="0018607E">
                        <w:rPr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9126A8" w:rsidRDefault="009126A8" w:rsidP="009126A8">
      <w:pPr>
        <w:rPr>
          <w:rFonts w:cstheme="minorHAnsi"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A0B2E6" wp14:editId="15FBD57C">
                <wp:simplePos x="0" y="0"/>
                <wp:positionH relativeFrom="column">
                  <wp:posOffset>542925</wp:posOffset>
                </wp:positionH>
                <wp:positionV relativeFrom="paragraph">
                  <wp:posOffset>135890</wp:posOffset>
                </wp:positionV>
                <wp:extent cx="914400" cy="314325"/>
                <wp:effectExtent l="0" t="0" r="0" b="9525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6A8" w:rsidRPr="007943A4" w:rsidRDefault="009126A8" w:rsidP="009126A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0B2E6" id="Tekstvak 22" o:spid="_x0000_s1043" type="#_x0000_t202" style="position:absolute;margin-left:42.75pt;margin-top:10.7pt;width:1in;height:24.75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4HMjQIAAJEFAAAOAAAAZHJzL2Uyb0RvYy54bWysVFFPGzEMfp+0/xDlfVxbCmwVV9SBmCYh&#10;QKMTz2kuoRG5OEpM77pfPyd313aMF6a93DnxZzu2P/v8oq0t26gQDbiSj49GnCknoTLuqeQ/l9ef&#10;PnMWUbhKWHCq5FsV+cX844fzxs/UBNZgKxUYOXFx1viSrxH9rCiiXKtaxCPwypFSQ6gF0jE8FVUQ&#10;DXmvbTEZjU6LBkLlA0gVI91edUo+z/61VhLvtI4KmS05vQ3zN+TvKn2L+bmYPQXh10b2zxD/8Ipa&#10;GEdBd66uBAr2EsxfrmojA0TQeCShLkBrI1XOgbIZj15l87AWXuVcqDjR78oU/59bebu5D8xUJZ9M&#10;OHOiph4t1XPEjXhmdEX1aXycEezBExDbr9BSn4f7SJcp7VaHOv0pIUZ6qvR2V13VIpN0+WU8nY5I&#10;I0l1PJ4eT06Sl2Jv7EPEbwpqloSSB2perqnY3ETsoAMkxYpgTXVtrM2HRBh1aQPbCGq1xfxEcv4H&#10;yjrWlPz0+GSUHTtI5p1n65IblSnTh0uJdwlmCbdWJYx1P5SmkuU834gtpFRuFz+jE0pTqPcY9vj9&#10;q95j3OVBFjkyONwZ18ZByNnnGduXrHoeSqY7PPXmIO8kYrtqM1fGZwMBVlBtiRcBusmKXl4b6t6N&#10;iHgvAo0SNZzWA97RR1ug6kMvcbaG8Out+4QnhpOWs4ZGs+SOdgdn9rsj5mca0STnw/TkbEIRwqFm&#10;dahxL/UlECHGtIa8zGLCox1EHaB+pB2ySDFJJZykyCXHQbzEbl3QDpJqscggml0v8MY9eJlcpyIn&#10;Zi7bRxF8T18k3t/CMMJi9orFHTZZOli8IGiTKZ7K3NW0Lz/NfR6SfkelxXJ4zqj9Jp3/BgAA//8D&#10;AFBLAwQUAAYACAAAACEAUjjAkt8AAAAIAQAADwAAAGRycy9kb3ducmV2LnhtbEyPwU7DMBBE70j8&#10;g7VI3KgTQ8EJ2VSoUqUe4NAA4urGSxIR28F22/TvMSc4zs5o5m21ms3IjuTD4CxCvsiAkW2dHmyH&#10;8Pa6uZHAQlRWq9FZQjhTgFV9eVGpUruT3dGxiR1LJTaUCqGPcSo5D21PRoWFm8gm79N5o2KSvuPa&#10;q1MqNyMXWXbPjRpsWujVROue2q/mYBBe1kUjt+LsP4rb7aaR37l7lu+I11fz0yOwSHP8C8MvfkKH&#10;OjHt3cHqwEYEuVymJILI74AlX4giHfYID1kBvK74/wfqHwAAAP//AwBQSwECLQAUAAYACAAAACEA&#10;toM4kv4AAADhAQAAEwAAAAAAAAAAAAAAAAAAAAAAW0NvbnRlbnRfVHlwZXNdLnhtbFBLAQItABQA&#10;BgAIAAAAIQA4/SH/1gAAAJQBAAALAAAAAAAAAAAAAAAAAC8BAABfcmVscy8ucmVsc1BLAQItABQA&#10;BgAIAAAAIQCXI4HMjQIAAJEFAAAOAAAAAAAAAAAAAAAAAC4CAABkcnMvZTJvRG9jLnhtbFBLAQIt&#10;ABQABgAIAAAAIQBSOMCS3wAAAAgBAAAPAAAAAAAAAAAAAAAAAOcEAABkcnMvZG93bnJldi54bWxQ&#10;SwUGAAAAAAQABADzAAAA8wUAAAAA&#10;" fillcolor="white [3201]" stroked="f" strokeweight=".5pt">
                <v:textbox>
                  <w:txbxContent>
                    <w:p w:rsidR="009126A8" w:rsidRPr="007943A4" w:rsidRDefault="009126A8" w:rsidP="009126A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9126A8" w:rsidRDefault="009126A8" w:rsidP="009126A8">
      <w:pPr>
        <w:rPr>
          <w:rFonts w:cstheme="minorHAnsi"/>
          <w:sz w:val="24"/>
          <w:szCs w:val="24"/>
        </w:rPr>
      </w:pPr>
    </w:p>
    <w:p w:rsidR="009126A8" w:rsidRDefault="009126A8" w:rsidP="009126A8">
      <w:pPr>
        <w:rPr>
          <w:rFonts w:cstheme="minorHAnsi"/>
          <w:sz w:val="24"/>
          <w:szCs w:val="24"/>
        </w:rPr>
      </w:pPr>
    </w:p>
    <w:p w:rsidR="009126A8" w:rsidRDefault="009126A8" w:rsidP="009126A8">
      <w:pPr>
        <w:rPr>
          <w:rFonts w:cstheme="minorHAnsi"/>
          <w:sz w:val="24"/>
          <w:szCs w:val="24"/>
        </w:rPr>
      </w:pPr>
    </w:p>
    <w:p w:rsidR="009126A8" w:rsidRDefault="009126A8" w:rsidP="009126A8">
      <w:pPr>
        <w:rPr>
          <w:rFonts w:cstheme="minorHAnsi"/>
          <w:sz w:val="24"/>
          <w:szCs w:val="24"/>
        </w:rPr>
      </w:pPr>
    </w:p>
    <w:p w:rsidR="009126A8" w:rsidRPr="0018607E" w:rsidRDefault="009126A8" w:rsidP="009126A8">
      <w:pPr>
        <w:pStyle w:val="Lijstalinea"/>
        <w:numPr>
          <w:ilvl w:val="0"/>
          <w:numId w:val="26"/>
        </w:numPr>
        <w:rPr>
          <w:rFonts w:cstheme="minorHAnsi"/>
          <w:sz w:val="24"/>
          <w:szCs w:val="24"/>
        </w:rPr>
      </w:pPr>
      <w:r w:rsidRPr="0018607E">
        <w:rPr>
          <w:rFonts w:cstheme="minorHAnsi"/>
          <w:sz w:val="24"/>
          <w:szCs w:val="24"/>
        </w:rPr>
        <w:t xml:space="preserve">Als men  1 mol calciumcarbide overgiet met water, ontstaat er 1 mol </w:t>
      </w:r>
      <w:proofErr w:type="spellStart"/>
      <w:r w:rsidRPr="0018607E">
        <w:rPr>
          <w:rFonts w:cstheme="minorHAnsi"/>
          <w:sz w:val="24"/>
          <w:szCs w:val="24"/>
        </w:rPr>
        <w:t>ethyn</w:t>
      </w:r>
      <w:proofErr w:type="spellEnd"/>
      <w:r w:rsidRPr="0018607E">
        <w:rPr>
          <w:rFonts w:cstheme="minorHAnsi"/>
          <w:sz w:val="24"/>
          <w:szCs w:val="24"/>
        </w:rPr>
        <w:t xml:space="preserve"> en 1 mol calciumhydroxide.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Hieruit kan men afleiden dat de molecuulformule van calciumcarbide is: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  </w:t>
      </w:r>
      <w:proofErr w:type="spellStart"/>
      <w:r>
        <w:rPr>
          <w:rFonts w:cstheme="minorHAnsi"/>
          <w:sz w:val="24"/>
          <w:szCs w:val="24"/>
        </w:rPr>
        <w:t>CaC</w:t>
      </w:r>
      <w:proofErr w:type="spellEnd"/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CaC</w:t>
      </w:r>
      <w:r w:rsidRPr="00C97D1F">
        <w:rPr>
          <w:rFonts w:cstheme="minorHAnsi"/>
          <w:sz w:val="24"/>
          <w:szCs w:val="24"/>
          <w:vertAlign w:val="subscript"/>
        </w:rPr>
        <w:t>2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Ca</w:t>
      </w:r>
      <w:r w:rsidRPr="00C97D1F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C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Ca</w:t>
      </w:r>
      <w:r w:rsidRPr="00C97D1F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C</w:t>
      </w:r>
      <w:r w:rsidRPr="00C97D1F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  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</w:p>
    <w:p w:rsidR="009126A8" w:rsidRDefault="009126A8" w:rsidP="009126A8">
      <w:pPr>
        <w:pStyle w:val="Lijstalinea"/>
        <w:numPr>
          <w:ilvl w:val="0"/>
          <w:numId w:val="2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Men verbrandt bij een bepaalde druk en temperatuur 5 dm</w:t>
      </w:r>
      <w:r w:rsidRPr="00C97D1F">
        <w:rPr>
          <w:rFonts w:cstheme="minorHAnsi"/>
          <w:sz w:val="24"/>
          <w:szCs w:val="24"/>
          <w:vertAlign w:val="superscript"/>
        </w:rPr>
        <w:t>3</w:t>
      </w:r>
      <w:r>
        <w:rPr>
          <w:rFonts w:cstheme="minorHAnsi"/>
          <w:sz w:val="24"/>
          <w:szCs w:val="24"/>
        </w:rPr>
        <w:t xml:space="preserve"> propaangas volledig volgens de vergelijking  C</w:t>
      </w:r>
      <w:r w:rsidRPr="00C97D1F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>H</w:t>
      </w:r>
      <w:r w:rsidRPr="00C97D1F">
        <w:rPr>
          <w:rFonts w:cstheme="minorHAnsi"/>
          <w:sz w:val="24"/>
          <w:szCs w:val="24"/>
          <w:vertAlign w:val="subscript"/>
        </w:rPr>
        <w:t>8</w:t>
      </w:r>
      <w:r>
        <w:rPr>
          <w:rFonts w:cstheme="minorHAnsi"/>
          <w:sz w:val="24"/>
          <w:szCs w:val="24"/>
        </w:rPr>
        <w:t xml:space="preserve">   +   5 O</w:t>
      </w:r>
      <w:r w:rsidRPr="00C97D1F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   </w:t>
      </w:r>
      <w:r w:rsidRPr="00C97D1F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  3 CO</w:t>
      </w:r>
      <w:r w:rsidRPr="00C97D1F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   +   4 H</w:t>
      </w:r>
      <w:r w:rsidRPr="00C97D1F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O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Hoeveel dm</w:t>
      </w:r>
      <w:r w:rsidRPr="00C97D1F">
        <w:rPr>
          <w:rFonts w:cstheme="minorHAnsi"/>
          <w:sz w:val="24"/>
          <w:szCs w:val="24"/>
          <w:vertAlign w:val="superscript"/>
        </w:rPr>
        <w:t>3</w:t>
      </w:r>
      <w:r>
        <w:rPr>
          <w:rFonts w:cstheme="minorHAnsi"/>
          <w:sz w:val="24"/>
          <w:szCs w:val="24"/>
        </w:rPr>
        <w:t xml:space="preserve">  CO</w:t>
      </w:r>
      <w:r w:rsidRPr="00C97D1F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 van dezelfde druk en temperatuur ontstaat hierbij?</w:t>
      </w:r>
    </w:p>
    <w:p w:rsidR="009126A8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3 dm</w:t>
      </w:r>
      <w:r w:rsidRPr="00C97D1F">
        <w:rPr>
          <w:rFonts w:cstheme="minorHAnsi"/>
          <w:sz w:val="24"/>
          <w:szCs w:val="24"/>
          <w:vertAlign w:val="superscript"/>
        </w:rPr>
        <w:t>3</w:t>
      </w:r>
      <w:r>
        <w:rPr>
          <w:rFonts w:cstheme="minorHAnsi"/>
          <w:sz w:val="24"/>
          <w:szCs w:val="24"/>
        </w:rPr>
        <w:t xml:space="preserve"> </w:t>
      </w:r>
    </w:p>
    <w:p w:rsidR="009126A8" w:rsidRPr="00C97D1F" w:rsidRDefault="009126A8" w:rsidP="009126A8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5 dm</w:t>
      </w:r>
      <w:r w:rsidRPr="00C97D1F">
        <w:rPr>
          <w:rFonts w:cstheme="minorHAnsi"/>
          <w:sz w:val="24"/>
          <w:szCs w:val="24"/>
          <w:vertAlign w:val="superscript"/>
        </w:rPr>
        <w:t>3</w:t>
      </w:r>
    </w:p>
    <w:p w:rsidR="009126A8" w:rsidRPr="00C97D1F" w:rsidRDefault="009126A8" w:rsidP="009126A8">
      <w:pPr>
        <w:pStyle w:val="Lijstalinea"/>
        <w:rPr>
          <w:rFonts w:cstheme="minorHAnsi"/>
          <w:sz w:val="24"/>
          <w:szCs w:val="24"/>
        </w:rPr>
      </w:pPr>
      <w:r w:rsidRPr="00C97D1F">
        <w:rPr>
          <w:rFonts w:cstheme="minorHAnsi"/>
          <w:sz w:val="24"/>
          <w:szCs w:val="24"/>
        </w:rPr>
        <w:t>C   15</w:t>
      </w:r>
      <w:r>
        <w:rPr>
          <w:rFonts w:cstheme="minorHAnsi"/>
          <w:sz w:val="24"/>
          <w:szCs w:val="24"/>
          <w:vertAlign w:val="superscript"/>
        </w:rPr>
        <w:t xml:space="preserve"> </w:t>
      </w:r>
      <w:r>
        <w:rPr>
          <w:rFonts w:cstheme="minorHAnsi"/>
          <w:sz w:val="24"/>
          <w:szCs w:val="24"/>
        </w:rPr>
        <w:t>dm</w:t>
      </w:r>
      <w:r w:rsidRPr="00C97D1F">
        <w:rPr>
          <w:rFonts w:cstheme="minorHAnsi"/>
          <w:sz w:val="24"/>
          <w:szCs w:val="24"/>
          <w:vertAlign w:val="superscript"/>
        </w:rPr>
        <w:t>3</w:t>
      </w:r>
    </w:p>
    <w:p w:rsidR="009126A8" w:rsidRPr="008F2E2E" w:rsidRDefault="009126A8" w:rsidP="009126A8">
      <w:pPr>
        <w:pStyle w:val="Lijstalinea"/>
        <w:rPr>
          <w:rFonts w:cstheme="minorHAnsi"/>
          <w:sz w:val="24"/>
          <w:szCs w:val="24"/>
        </w:rPr>
      </w:pPr>
      <w:r w:rsidRPr="00C97D1F">
        <w:rPr>
          <w:rFonts w:cstheme="minorHAnsi"/>
          <w:sz w:val="24"/>
          <w:szCs w:val="24"/>
        </w:rPr>
        <w:t>D   67,2</w:t>
      </w:r>
      <w:r>
        <w:rPr>
          <w:rFonts w:cstheme="minorHAnsi"/>
          <w:sz w:val="24"/>
          <w:szCs w:val="24"/>
          <w:vertAlign w:val="superscript"/>
        </w:rPr>
        <w:t xml:space="preserve"> </w:t>
      </w:r>
      <w:r>
        <w:rPr>
          <w:rFonts w:cstheme="minorHAnsi"/>
          <w:sz w:val="24"/>
          <w:szCs w:val="24"/>
        </w:rPr>
        <w:t>dm</w:t>
      </w:r>
      <w:r w:rsidRPr="00C97D1F">
        <w:rPr>
          <w:rFonts w:cstheme="minorHAnsi"/>
          <w:sz w:val="24"/>
          <w:szCs w:val="24"/>
          <w:vertAlign w:val="superscript"/>
        </w:rPr>
        <w:t>3</w:t>
      </w:r>
    </w:p>
    <w:p w:rsidR="009126A8" w:rsidRDefault="009126A8" w:rsidP="009126A8">
      <w:pPr>
        <w:rPr>
          <w:rFonts w:cstheme="minorHAnsi"/>
          <w:sz w:val="24"/>
          <w:szCs w:val="24"/>
        </w:rPr>
      </w:pPr>
      <w:r w:rsidRPr="008F1895">
        <w:rPr>
          <w:rFonts w:cstheme="minorHAnsi"/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939A4CD" wp14:editId="33743380">
                <wp:simplePos x="0" y="0"/>
                <wp:positionH relativeFrom="column">
                  <wp:posOffset>1990090</wp:posOffset>
                </wp:positionH>
                <wp:positionV relativeFrom="paragraph">
                  <wp:posOffset>178435</wp:posOffset>
                </wp:positionV>
                <wp:extent cx="1933575" cy="1404620"/>
                <wp:effectExtent l="0" t="0" r="28575" b="13970"/>
                <wp:wrapSquare wrapText="bothSides"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6A8" w:rsidRDefault="009126A8" w:rsidP="009126A8">
                            <w:pPr>
                              <w:spacing w:before="120"/>
                            </w:pPr>
                            <w:r>
                              <w:t>EINDE MEERKEUZE VRAGEN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9A4CD" id="_x0000_s1044" type="#_x0000_t202" style="position:absolute;margin-left:156.7pt;margin-top:14.05pt;width:152.2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LpAKAIAAE4EAAAOAAAAZHJzL2Uyb0RvYy54bWysVNtu2zAMfR+wfxD0vthJk7Yx4hRdugwD&#10;ugvQ7gNoWY6F6DZJiZ19fSk5yYJuexmmB0E0qSPyHNKLu15JsufOC6NLOh7llHDNTC30pqTfn9fv&#10;binxAXQN0mhe0gP39G759s2iswWfmNbImjuCINoXnS1pG4ItssyzlivwI2O5RmdjnIKApttktYMO&#10;0ZXMJnl+nXXG1dYZxr3Hrw+Dky4TftNwFr42jeeByJJibiHtLu1V3LPlAoqNA9sKdkwD/iELBULj&#10;o2eoBwhAdk78BqUEc8abJoyYUZlpGsF4qgGrGeevqnlqwfJUC5Lj7Zkm//9g2Zf9N0dEjdqhUhoU&#10;avTMtz7sYUsmkZ7O+gKjnizGhf696TE0lerto2FbT7RZtaA3/N4507UcakxvHG9mF1cHHB9Bqu6z&#10;qfEZ2AWTgPrGqcgdskEQHWU6nKXhfSAsPjm/uprdzChh6BtP8+n1JImXQXG6bp0PH7lRJB5K6lD7&#10;BA/7Rx9iOlCcQuJr3khRr4WUyXCbaiUd2QP2yTqtVMGrMKlJV9L5bDIbGPgrRJ7WnyCUCNjwUqiS&#10;3p6DoIi8fdB1ascAQg5nTFnqI5GRu4HF0Ff9SbKjQJWpD0itM0OD40DioTXuJyUdNndJ/Y8dOE6J&#10;/KRRnvl4Oo3TkIzp7Aa5JO7SU116QDOEKmmgZDiuQpqgRJy9RxnXIhEc9R4yOeaMTZt4Pw5YnIpL&#10;O0X9+g0sXwAAAP//AwBQSwMEFAAGAAgAAAAhAFXF9z/fAAAACgEAAA8AAABkcnMvZG93bnJldi54&#10;bWxMj8FuwjAMhu+T9g6RJ+2CRloKBbqmaEPitBMdu4fGtNUap2sClLefd2JH259+f3++GW0nLjj4&#10;1pGCeBqBQKqcaalWcPjcvaxA+KDJ6M4RKrihh03x+JDrzLgr7fFShlpwCPlMK2hC6DMpfdWg1X7q&#10;eiS+ndxgdeBxqKUZ9JXDbSdnUZRKq1viD43ucdtg9V2erYL0p0wmH19mQvvb7n2o7MJsDwulnp/G&#10;t1cQAcdwh+FPn9WhYKejO5PxolOQxMmcUQWzVQyCgTRerkEceTFfJyCLXP6vUPwCAAD//wMAUEsB&#10;Ai0AFAAGAAgAAAAhALaDOJL+AAAA4QEAABMAAAAAAAAAAAAAAAAAAAAAAFtDb250ZW50X1R5cGVz&#10;XS54bWxQSwECLQAUAAYACAAAACEAOP0h/9YAAACUAQAACwAAAAAAAAAAAAAAAAAvAQAAX3JlbHMv&#10;LnJlbHNQSwECLQAUAAYACAAAACEAqYC6QCgCAABOBAAADgAAAAAAAAAAAAAAAAAuAgAAZHJzL2Uy&#10;b0RvYy54bWxQSwECLQAUAAYACAAAACEAVcX3P98AAAAKAQAADwAAAAAAAAAAAAAAAACCBAAAZHJz&#10;L2Rvd25yZXYueG1sUEsFBgAAAAAEAAQA8wAAAI4FAAAAAA==&#10;">
                <v:textbox style="mso-fit-shape-to-text:t">
                  <w:txbxContent>
                    <w:p w:rsidR="009126A8" w:rsidRDefault="009126A8" w:rsidP="009126A8">
                      <w:pPr>
                        <w:spacing w:before="120"/>
                      </w:pPr>
                      <w:r>
                        <w:t>EINDE MEERKEUZE VRAGEN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126A8" w:rsidRPr="00F4036F" w:rsidRDefault="009126A8" w:rsidP="009126A8">
      <w:pPr>
        <w:rPr>
          <w:rFonts w:cstheme="minorHAnsi"/>
          <w:sz w:val="24"/>
          <w:szCs w:val="24"/>
        </w:rPr>
      </w:pPr>
    </w:p>
    <w:p w:rsidR="004A22DA" w:rsidRPr="004A22DA" w:rsidRDefault="004A22DA" w:rsidP="004A22DA">
      <w:pPr>
        <w:rPr>
          <w:sz w:val="24"/>
          <w:szCs w:val="24"/>
        </w:rPr>
      </w:pPr>
    </w:p>
    <w:sectPr w:rsidR="004A22DA" w:rsidRPr="004A22DA" w:rsidSect="00AC1F6F">
      <w:headerReference w:type="default" r:id="rId13"/>
      <w:footerReference w:type="defaul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36C4" w:rsidRDefault="003F36C4" w:rsidP="00AC1F6F">
      <w:pPr>
        <w:spacing w:after="0" w:line="240" w:lineRule="auto"/>
      </w:pPr>
      <w:r>
        <w:separator/>
      </w:r>
    </w:p>
  </w:endnote>
  <w:endnote w:type="continuationSeparator" w:id="0">
    <w:p w:rsidR="003F36C4" w:rsidRDefault="003F36C4" w:rsidP="00AC1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9169713"/>
      <w:placeholder>
        <w:docPart w:val="DB367D5B30D543FDAED3D1CE21750445"/>
      </w:placeholder>
      <w:temporary/>
      <w:showingPlcHdr/>
      <w15:appearance w15:val="hidden"/>
    </w:sdtPr>
    <w:sdtEndPr/>
    <w:sdtContent>
      <w:p w:rsidR="00AC1F6F" w:rsidRDefault="00AC1F6F">
        <w:pPr>
          <w:pStyle w:val="Voettekst"/>
        </w:pPr>
        <w:r>
          <w:t>[Typ hier]</w:t>
        </w:r>
      </w:p>
    </w:sdtContent>
  </w:sdt>
  <w:p w:rsidR="00AC1F6F" w:rsidRDefault="00AC1F6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1F6F" w:rsidRDefault="00AC1F6F" w:rsidP="00AC1F6F">
    <w:pPr>
      <w:pStyle w:val="Voetteks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CC5B0F" wp14:editId="5BCE0585">
              <wp:simplePos x="0" y="0"/>
              <wp:positionH relativeFrom="column">
                <wp:posOffset>266700</wp:posOffset>
              </wp:positionH>
              <wp:positionV relativeFrom="paragraph">
                <wp:posOffset>-10795</wp:posOffset>
              </wp:positionV>
              <wp:extent cx="5981700" cy="9525"/>
              <wp:effectExtent l="0" t="0" r="19050" b="28575"/>
              <wp:wrapNone/>
              <wp:docPr id="7" name="Rechte verbindingslij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1700" cy="952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A4C3988" id="Rechte verbindingslijn 7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pt,-.85pt" to="492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44v4QEAAB0EAAAOAAAAZHJzL2Uyb0RvYy54bWysU02P0zAQvSPxHyzfadJKpbtR0z3sarkg&#10;qJaPu+uMGyN7bNmmaf89YyebrgAhgbhYGXvem3lvJtu7szXsBCFqhy1fLmrOAKXrNB5b/uXz45sb&#10;zmIS2AnjEFp+gcjvdq9fbQffwMr1znQQGJFgbAbf8j4l31RVlD1YERfOA9KjcsGKRGE4Vl0QA7Fb&#10;U63q+m01uND54CTESLcP4yPfFX6lQKaPSkVIzLScekvlDOU85LPabUVzDML3Wk5tiH/owgqNVHSm&#10;ehBJsO9B/0JltQwuOpUW0tnKKaUlFA2kZln/pOZTLzwULWRO9LNN8f/Ryg+nfWC6a/mGMxSWRvQE&#10;sk+Qh3rQmAcZjf6GbJO9GnxsCHKP+zBF0e9DFn5WwTJltP9Ka1CsIHHsXJy+zE7DOTFJl+vbm+Wm&#10;poFIertdr9aZvBpZMpsPMb0DZ1n+aLnRmH0QjTi9j2lMfU7J1wbZMPHkMDqju0dtTAnyKsG9Cewk&#10;aAnSeTnVepFFlQ1SA1neKKh8pYuBkf4JFJlEjY/SynpeOYWUgOmZ1yBlZ5iiDmZgXfr/I3DKz1Ao&#10;q/s34BlRKjtMM9hqdOF31a9WqDH/2YFRd7bg4LpLGXWxhnawTGn6X/KSv4wL/PpX734AAAD//wMA&#10;UEsDBBQABgAIAAAAIQDcYE1i3QAAAAcBAAAPAAAAZHJzL2Rvd25yZXYueG1sTI/BTsMwEETvSPyD&#10;tUjcWqdRgTTEqQKip1LUloqzGy9xRLyOYrcNf89yguPMrGbeFsvRdeKMQ2g9KZhNExBItTctNQoO&#10;76tJBiJETUZ3nlDBNwZYltdXhc6Nv9AOz/vYCC6hkGsFNsY+lzLUFp0OU98jcfbpB6cjy6GRZtAX&#10;LnedTJPkXjrdEi9Y3eOzxfprf3IKxrXbpqt1Ve3kZvsWP56yF3v3qtTtzVg9gog4xr9j+MVndCiZ&#10;6ehPZILoFMxTfiUqmMweQHC+yOZsHNlIQZaF/M9f/gAAAP//AwBQSwECLQAUAAYACAAAACEAtoM4&#10;kv4AAADhAQAAEwAAAAAAAAAAAAAAAAAAAAAAW0NvbnRlbnRfVHlwZXNdLnhtbFBLAQItABQABgAI&#10;AAAAIQA4/SH/1gAAAJQBAAALAAAAAAAAAAAAAAAAAC8BAABfcmVscy8ucmVsc1BLAQItABQABgAI&#10;AAAAIQBIp44v4QEAAB0EAAAOAAAAAAAAAAAAAAAAAC4CAABkcnMvZTJvRG9jLnhtbFBLAQItABQA&#10;BgAIAAAAIQDcYE1i3QAAAAcBAAAPAAAAAAAAAAAAAAAAADsEAABkcnMvZG93bnJldi54bWxQSwUG&#10;AAAAAAQABADzAAAARQUAAAAA&#10;" strokecolor="black [3213]">
              <v:stroke joinstyle="miter"/>
            </v:line>
          </w:pict>
        </mc:Fallback>
      </mc:AlternateContent>
    </w:r>
    <w:r>
      <w:rPr>
        <w:rFonts w:ascii="Times New Roman" w:hAnsi="Times New Roman" w:cs="Times New Roman"/>
        <w:sz w:val="24"/>
        <w:szCs w:val="24"/>
      </w:rPr>
      <w:t xml:space="preserve"> </w:t>
    </w:r>
    <w:r w:rsidRPr="006A0399">
      <w:rPr>
        <w:rFonts w:ascii="Times New Roman" w:hAnsi="Times New Roman" w:cs="Times New Roman"/>
        <w:sz w:val="24"/>
        <w:szCs w:val="24"/>
      </w:rPr>
      <w:t>Deze opgaven zijn vastgesteld door de commissie</w:t>
    </w:r>
    <w:r>
      <w:rPr>
        <w:rFonts w:ascii="Times New Roman" w:hAnsi="Times New Roman" w:cs="Times New Roman"/>
        <w:sz w:val="24"/>
        <w:szCs w:val="24"/>
      </w:rPr>
      <w:t xml:space="preserve"> bedoeld in artikel 24 van het Einde</w:t>
    </w:r>
    <w:r w:rsidRPr="006A0399">
      <w:rPr>
        <w:rFonts w:ascii="Times New Roman" w:hAnsi="Times New Roman" w:cs="Times New Roman"/>
        <w:sz w:val="24"/>
        <w:szCs w:val="24"/>
      </w:rPr>
      <w:t>xamen</w:t>
    </w:r>
    <w:r>
      <w:rPr>
        <w:rFonts w:ascii="Times New Roman" w:hAnsi="Times New Roman" w:cs="Times New Roman"/>
        <w:sz w:val="24"/>
        <w:szCs w:val="24"/>
      </w:rPr>
      <w:t xml:space="preserve"> -</w:t>
    </w:r>
  </w:p>
  <w:p w:rsidR="00AC1F6F" w:rsidRPr="006A0399" w:rsidRDefault="00AC1F6F" w:rsidP="00AC1F6F">
    <w:pPr>
      <w:pStyle w:val="Voetteks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 </w:t>
    </w:r>
    <w:r w:rsidRPr="006A0399">
      <w:rPr>
        <w:rFonts w:ascii="Times New Roman" w:hAnsi="Times New Roman" w:cs="Times New Roman"/>
        <w:sz w:val="24"/>
        <w:szCs w:val="24"/>
      </w:rPr>
      <w:t>besluit dagsch</w:t>
    </w:r>
    <w:r>
      <w:rPr>
        <w:rFonts w:ascii="Times New Roman" w:hAnsi="Times New Roman" w:cs="Times New Roman"/>
        <w:sz w:val="24"/>
        <w:szCs w:val="24"/>
      </w:rPr>
      <w:t>olen v.w.o.-h.a.v.o.-</w:t>
    </w:r>
    <w:proofErr w:type="spellStart"/>
    <w:r>
      <w:rPr>
        <w:rFonts w:ascii="Times New Roman" w:hAnsi="Times New Roman" w:cs="Times New Roman"/>
        <w:sz w:val="24"/>
        <w:szCs w:val="24"/>
      </w:rPr>
      <w:t>m.a.v.o</w:t>
    </w:r>
    <w:proofErr w:type="spellEnd"/>
    <w:r>
      <w:rPr>
        <w:rFonts w:ascii="Times New Roman" w:hAnsi="Times New Roman" w:cs="Times New Roman"/>
        <w:sz w:val="24"/>
        <w:szCs w:val="24"/>
      </w:rPr>
      <w:t>.</w:t>
    </w:r>
  </w:p>
  <w:p w:rsidR="00AC1F6F" w:rsidRDefault="00AC1F6F">
    <w:pPr>
      <w:pStyle w:val="Voettekst"/>
    </w:pPr>
  </w:p>
  <w:p w:rsidR="00AC1F6F" w:rsidRDefault="00AC1F6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36C4" w:rsidRDefault="003F36C4" w:rsidP="00AC1F6F">
      <w:pPr>
        <w:spacing w:after="0" w:line="240" w:lineRule="auto"/>
      </w:pPr>
      <w:r>
        <w:separator/>
      </w:r>
    </w:p>
  </w:footnote>
  <w:footnote w:type="continuationSeparator" w:id="0">
    <w:p w:rsidR="003F36C4" w:rsidRDefault="003F36C4" w:rsidP="00AC1F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7957858"/>
      <w:docPartObj>
        <w:docPartGallery w:val="Page Numbers (Top of Page)"/>
        <w:docPartUnique/>
      </w:docPartObj>
    </w:sdtPr>
    <w:sdtEndPr/>
    <w:sdtContent>
      <w:p w:rsidR="00AC1F6F" w:rsidRDefault="00AC1F6F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26A8">
          <w:rPr>
            <w:noProof/>
          </w:rPr>
          <w:t>10</w:t>
        </w:r>
        <w:r>
          <w:fldChar w:fldCharType="end"/>
        </w:r>
      </w:p>
    </w:sdtContent>
  </w:sdt>
  <w:p w:rsidR="00AC1F6F" w:rsidRDefault="00AC1F6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231FE"/>
    <w:multiLevelType w:val="hybridMultilevel"/>
    <w:tmpl w:val="321A95D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75208"/>
    <w:multiLevelType w:val="hybridMultilevel"/>
    <w:tmpl w:val="9460C49C"/>
    <w:lvl w:ilvl="0" w:tplc="B0DEAC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753E5"/>
    <w:multiLevelType w:val="hybridMultilevel"/>
    <w:tmpl w:val="DF9284EA"/>
    <w:lvl w:ilvl="0" w:tplc="C45A6D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528BA"/>
    <w:multiLevelType w:val="hybridMultilevel"/>
    <w:tmpl w:val="82CC4770"/>
    <w:lvl w:ilvl="0" w:tplc="02CE15BE">
      <w:start w:val="1"/>
      <w:numFmt w:val="lowerLetter"/>
      <w:lvlText w:val="%1."/>
      <w:lvlJc w:val="left"/>
      <w:pPr>
        <w:ind w:left="1065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14A52DEB"/>
    <w:multiLevelType w:val="hybridMultilevel"/>
    <w:tmpl w:val="263EA340"/>
    <w:lvl w:ilvl="0" w:tplc="0413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5253B"/>
    <w:multiLevelType w:val="hybridMultilevel"/>
    <w:tmpl w:val="3098A14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4A7617B"/>
    <w:multiLevelType w:val="hybridMultilevel"/>
    <w:tmpl w:val="11F07C0A"/>
    <w:lvl w:ilvl="0" w:tplc="EA10ECFE">
      <w:start w:val="1"/>
      <w:numFmt w:val="lowerLetter"/>
      <w:lvlText w:val="%1."/>
      <w:lvlJc w:val="left"/>
      <w:pPr>
        <w:ind w:left="1080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1C633F"/>
    <w:multiLevelType w:val="hybridMultilevel"/>
    <w:tmpl w:val="4FC6B6C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1555E"/>
    <w:multiLevelType w:val="hybridMultilevel"/>
    <w:tmpl w:val="B6CE879A"/>
    <w:lvl w:ilvl="0" w:tplc="BAE6B386">
      <w:start w:val="1"/>
      <w:numFmt w:val="lowerLetter"/>
      <w:lvlText w:val="%1."/>
      <w:lvlJc w:val="left"/>
      <w:pPr>
        <w:ind w:left="1080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0E3A32"/>
    <w:multiLevelType w:val="hybridMultilevel"/>
    <w:tmpl w:val="0AB052A8"/>
    <w:lvl w:ilvl="0" w:tplc="B3A412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907558"/>
    <w:multiLevelType w:val="hybridMultilevel"/>
    <w:tmpl w:val="28A80AFE"/>
    <w:lvl w:ilvl="0" w:tplc="AC6C15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16C270A"/>
    <w:multiLevelType w:val="hybridMultilevel"/>
    <w:tmpl w:val="6E1E0A7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7169D6"/>
    <w:multiLevelType w:val="hybridMultilevel"/>
    <w:tmpl w:val="ACE69F06"/>
    <w:lvl w:ilvl="0" w:tplc="9426F8C2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46F87"/>
    <w:multiLevelType w:val="hybridMultilevel"/>
    <w:tmpl w:val="F200B06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535719"/>
    <w:multiLevelType w:val="hybridMultilevel"/>
    <w:tmpl w:val="D74ADE16"/>
    <w:lvl w:ilvl="0" w:tplc="1FA0C2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64714E"/>
    <w:multiLevelType w:val="hybridMultilevel"/>
    <w:tmpl w:val="E1E816B0"/>
    <w:lvl w:ilvl="0" w:tplc="0413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2E7D14"/>
    <w:multiLevelType w:val="hybridMultilevel"/>
    <w:tmpl w:val="7390D6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99459E"/>
    <w:multiLevelType w:val="hybridMultilevel"/>
    <w:tmpl w:val="20DAD19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491E6B"/>
    <w:multiLevelType w:val="hybridMultilevel"/>
    <w:tmpl w:val="4ECA0A94"/>
    <w:lvl w:ilvl="0" w:tplc="4880B608">
      <w:start w:val="1"/>
      <w:numFmt w:val="lowerLetter"/>
      <w:lvlText w:val="%1."/>
      <w:lvlJc w:val="left"/>
      <w:pPr>
        <w:ind w:left="1080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93457DB"/>
    <w:multiLevelType w:val="hybridMultilevel"/>
    <w:tmpl w:val="8444CE3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D45A3"/>
    <w:multiLevelType w:val="hybridMultilevel"/>
    <w:tmpl w:val="1B5846A2"/>
    <w:lvl w:ilvl="0" w:tplc="8B5A6752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94511D"/>
    <w:multiLevelType w:val="hybridMultilevel"/>
    <w:tmpl w:val="6F34878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011D22"/>
    <w:multiLevelType w:val="hybridMultilevel"/>
    <w:tmpl w:val="8FAC5924"/>
    <w:lvl w:ilvl="0" w:tplc="0413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D4F4196"/>
    <w:multiLevelType w:val="hybridMultilevel"/>
    <w:tmpl w:val="64C07F2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B87AA6"/>
    <w:multiLevelType w:val="hybridMultilevel"/>
    <w:tmpl w:val="9A94C118"/>
    <w:lvl w:ilvl="0" w:tplc="2ED89C9A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09068F"/>
    <w:multiLevelType w:val="hybridMultilevel"/>
    <w:tmpl w:val="F506AF78"/>
    <w:lvl w:ilvl="0" w:tplc="619ACF0E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2"/>
  </w:num>
  <w:num w:numId="5">
    <w:abstractNumId w:val="15"/>
  </w:num>
  <w:num w:numId="6">
    <w:abstractNumId w:val="22"/>
  </w:num>
  <w:num w:numId="7">
    <w:abstractNumId w:val="25"/>
  </w:num>
  <w:num w:numId="8">
    <w:abstractNumId w:val="3"/>
  </w:num>
  <w:num w:numId="9">
    <w:abstractNumId w:val="20"/>
  </w:num>
  <w:num w:numId="10">
    <w:abstractNumId w:val="12"/>
  </w:num>
  <w:num w:numId="11">
    <w:abstractNumId w:val="24"/>
  </w:num>
  <w:num w:numId="12">
    <w:abstractNumId w:val="17"/>
  </w:num>
  <w:num w:numId="13">
    <w:abstractNumId w:val="13"/>
  </w:num>
  <w:num w:numId="14">
    <w:abstractNumId w:val="23"/>
  </w:num>
  <w:num w:numId="15">
    <w:abstractNumId w:val="5"/>
  </w:num>
  <w:num w:numId="16">
    <w:abstractNumId w:val="10"/>
  </w:num>
  <w:num w:numId="17">
    <w:abstractNumId w:val="16"/>
  </w:num>
  <w:num w:numId="18">
    <w:abstractNumId w:val="21"/>
  </w:num>
  <w:num w:numId="19">
    <w:abstractNumId w:val="4"/>
  </w:num>
  <w:num w:numId="20">
    <w:abstractNumId w:val="0"/>
  </w:num>
  <w:num w:numId="21">
    <w:abstractNumId w:val="6"/>
  </w:num>
  <w:num w:numId="22">
    <w:abstractNumId w:val="18"/>
  </w:num>
  <w:num w:numId="23">
    <w:abstractNumId w:val="14"/>
  </w:num>
  <w:num w:numId="24">
    <w:abstractNumId w:val="19"/>
  </w:num>
  <w:num w:numId="25">
    <w:abstractNumId w:val="8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99A"/>
    <w:rsid w:val="00044DE0"/>
    <w:rsid w:val="0006333C"/>
    <w:rsid w:val="00123F47"/>
    <w:rsid w:val="00137843"/>
    <w:rsid w:val="0018282C"/>
    <w:rsid w:val="001A0446"/>
    <w:rsid w:val="001A085A"/>
    <w:rsid w:val="0021554A"/>
    <w:rsid w:val="002A1EF4"/>
    <w:rsid w:val="002C10D2"/>
    <w:rsid w:val="002E63EE"/>
    <w:rsid w:val="0031759D"/>
    <w:rsid w:val="00317CFC"/>
    <w:rsid w:val="00374D37"/>
    <w:rsid w:val="003F36C4"/>
    <w:rsid w:val="004A22DA"/>
    <w:rsid w:val="004A6346"/>
    <w:rsid w:val="00526ACE"/>
    <w:rsid w:val="00622F30"/>
    <w:rsid w:val="006B29D5"/>
    <w:rsid w:val="006D40A7"/>
    <w:rsid w:val="006E41FC"/>
    <w:rsid w:val="006F55FB"/>
    <w:rsid w:val="00710334"/>
    <w:rsid w:val="007C62B0"/>
    <w:rsid w:val="00832084"/>
    <w:rsid w:val="00870CE0"/>
    <w:rsid w:val="008C4250"/>
    <w:rsid w:val="009126A8"/>
    <w:rsid w:val="00992ABC"/>
    <w:rsid w:val="009B7C75"/>
    <w:rsid w:val="00A12246"/>
    <w:rsid w:val="00AA2D29"/>
    <w:rsid w:val="00AC1F6F"/>
    <w:rsid w:val="00AF5597"/>
    <w:rsid w:val="00B05722"/>
    <w:rsid w:val="00B139E1"/>
    <w:rsid w:val="00B51AF8"/>
    <w:rsid w:val="00B61E9C"/>
    <w:rsid w:val="00B73128"/>
    <w:rsid w:val="00C35DDE"/>
    <w:rsid w:val="00CE4D0F"/>
    <w:rsid w:val="00CE5829"/>
    <w:rsid w:val="00CE799A"/>
    <w:rsid w:val="00D43A45"/>
    <w:rsid w:val="00E024A3"/>
    <w:rsid w:val="00E13B0E"/>
    <w:rsid w:val="00FF3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2D8074"/>
  <w15:chartTrackingRefBased/>
  <w15:docId w15:val="{7F45BAE5-77D9-4F19-8820-25BD553F0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E799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C1F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C1F6F"/>
  </w:style>
  <w:style w:type="paragraph" w:styleId="Voettekst">
    <w:name w:val="footer"/>
    <w:basedOn w:val="Standaard"/>
    <w:link w:val="VoettekstChar"/>
    <w:uiPriority w:val="99"/>
    <w:unhideWhenUsed/>
    <w:rsid w:val="00AC1F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C1F6F"/>
  </w:style>
  <w:style w:type="paragraph" w:styleId="Lijstalinea">
    <w:name w:val="List Paragraph"/>
    <w:basedOn w:val="Standaard"/>
    <w:uiPriority w:val="34"/>
    <w:qFormat/>
    <w:rsid w:val="00E13B0E"/>
    <w:pPr>
      <w:ind w:left="720"/>
      <w:contextualSpacing/>
    </w:pPr>
  </w:style>
  <w:style w:type="table" w:styleId="Tabelraster">
    <w:name w:val="Table Grid"/>
    <w:basedOn w:val="Standaardtabel"/>
    <w:uiPriority w:val="39"/>
    <w:rsid w:val="00B13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B367D5B30D543FDAED3D1CE217504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1B2407-D8F6-4299-9FA3-810ED74630EE}"/>
      </w:docPartPr>
      <w:docPartBody>
        <w:p w:rsidR="00CC00B5" w:rsidRDefault="0020335D" w:rsidP="0020335D">
          <w:pPr>
            <w:pStyle w:val="DB367D5B30D543FDAED3D1CE21750445"/>
          </w:pPr>
          <w:r>
            <w:t>[Typ hier]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35D"/>
    <w:rsid w:val="0020335D"/>
    <w:rsid w:val="00404237"/>
    <w:rsid w:val="007D5ACC"/>
    <w:rsid w:val="00A25128"/>
    <w:rsid w:val="00CB4583"/>
    <w:rsid w:val="00CC00B5"/>
    <w:rsid w:val="00E56F43"/>
    <w:rsid w:val="00EB0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C26B73E6C9194CDEA7B23FBD18782C09">
    <w:name w:val="C26B73E6C9194CDEA7B23FBD18782C09"/>
    <w:rsid w:val="0020335D"/>
  </w:style>
  <w:style w:type="paragraph" w:customStyle="1" w:styleId="996C9E501B884AA689B476EFDEA21A27">
    <w:name w:val="996C9E501B884AA689B476EFDEA21A27"/>
    <w:rsid w:val="0020335D"/>
  </w:style>
  <w:style w:type="paragraph" w:customStyle="1" w:styleId="DB367D5B30D543FDAED3D1CE21750445">
    <w:name w:val="DB367D5B30D543FDAED3D1CE21750445"/>
    <w:rsid w:val="0020335D"/>
  </w:style>
  <w:style w:type="paragraph" w:customStyle="1" w:styleId="7A53AA36D51C48389B20F81F760A65C6">
    <w:name w:val="7A53AA36D51C48389B20F81F760A65C6"/>
    <w:rsid w:val="002033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1282</Words>
  <Characters>7053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Niënkemper</dc:creator>
  <cp:keywords/>
  <dc:description/>
  <cp:lastModifiedBy>ad mooldijk</cp:lastModifiedBy>
  <cp:revision>2</cp:revision>
  <dcterms:created xsi:type="dcterms:W3CDTF">2018-03-03T21:09:00Z</dcterms:created>
  <dcterms:modified xsi:type="dcterms:W3CDTF">2018-03-03T21:09:00Z</dcterms:modified>
</cp:coreProperties>
</file>