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99A" w:rsidRPr="005C1116" w:rsidRDefault="001A085A" w:rsidP="001A085A">
      <w:pPr>
        <w:ind w:left="566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CE799A" w:rsidRPr="005C1116">
        <w:rPr>
          <w:rFonts w:ascii="Times New Roman" w:hAnsi="Times New Roman" w:cs="Times New Roman"/>
          <w:b/>
        </w:rPr>
        <w:t>MAVO-4</w:t>
      </w:r>
      <w:r w:rsidR="00CE799A" w:rsidRPr="005C111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CE799A" w:rsidRPr="005C1116">
        <w:rPr>
          <w:rFonts w:ascii="Times New Roman" w:hAnsi="Times New Roman" w:cs="Times New Roman"/>
          <w:b/>
        </w:rPr>
        <w:t>I</w:t>
      </w:r>
      <w:r w:rsidR="0058152B">
        <w:rPr>
          <w:rFonts w:ascii="Times New Roman" w:hAnsi="Times New Roman" w:cs="Times New Roman"/>
          <w:b/>
        </w:rPr>
        <w:t>I</w:t>
      </w:r>
    </w:p>
    <w:p w:rsidR="00CE799A" w:rsidRPr="00D122C0" w:rsidRDefault="00CE799A" w:rsidP="00CE799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 w:rsidR="001D28B5">
        <w:rPr>
          <w:rFonts w:cstheme="minorHAnsi"/>
          <w:b/>
          <w:sz w:val="24"/>
          <w:szCs w:val="24"/>
        </w:rPr>
        <w:t>EEN VOORTGEZET ONDERWIJS IN 1980</w:t>
      </w:r>
    </w:p>
    <w:p w:rsidR="00CE799A" w:rsidRPr="00D122C0" w:rsidRDefault="00CE799A" w:rsidP="00CE799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CE799A" w:rsidRPr="00D122C0" w:rsidRDefault="00CE799A" w:rsidP="00CE799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 w:rsidR="0070351E">
        <w:rPr>
          <w:rFonts w:cstheme="minorHAnsi"/>
          <w:sz w:val="24"/>
          <w:szCs w:val="24"/>
        </w:rPr>
        <w:t>Dinsdag 10 jun</w:t>
      </w:r>
      <w:r w:rsidR="001D28B5">
        <w:rPr>
          <w:rFonts w:cstheme="minorHAnsi"/>
          <w:sz w:val="24"/>
          <w:szCs w:val="24"/>
        </w:rPr>
        <w:t>i</w:t>
      </w:r>
      <w:r w:rsidRPr="00D122C0">
        <w:rPr>
          <w:rFonts w:cstheme="minorHAnsi"/>
          <w:sz w:val="24"/>
          <w:szCs w:val="24"/>
        </w:rPr>
        <w:t>, 9.00 – 11.00</w:t>
      </w:r>
    </w:p>
    <w:p w:rsidR="00CE799A" w:rsidRPr="00D122C0" w:rsidRDefault="00CE799A" w:rsidP="00CE799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CE799A" w:rsidRPr="00D122C0" w:rsidRDefault="00CE799A" w:rsidP="00CE799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OPEN VRAGEN</w: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Pr="005C1116" w:rsidRDefault="00CE799A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5A47F4" wp14:editId="7B8735C7">
                <wp:simplePos x="0" y="0"/>
                <wp:positionH relativeFrom="column">
                  <wp:posOffset>1071245</wp:posOffset>
                </wp:positionH>
                <wp:positionV relativeFrom="paragraph">
                  <wp:posOffset>5715</wp:posOffset>
                </wp:positionV>
                <wp:extent cx="3781425" cy="1404620"/>
                <wp:effectExtent l="0" t="0" r="28575" b="139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 iedere kandidaat uit 5 OPGAVEN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5A47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4.35pt;margin-top:.45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 iedere kandidaat uit 5 OPGAVEN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02A8D5" wp14:editId="6713AA86">
                <wp:simplePos x="0" y="0"/>
                <wp:positionH relativeFrom="margin">
                  <wp:posOffset>100330</wp:posOffset>
                </wp:positionH>
                <wp:positionV relativeFrom="paragraph">
                  <wp:posOffset>478155</wp:posOffset>
                </wp:positionV>
                <wp:extent cx="5934075" cy="2886075"/>
                <wp:effectExtent l="0" t="0" r="28575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Aan dit examen wordt deelgenomen door kandidaten opgeleid volgens het normale examen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programma (het z.g. Rijksleerplan) en door kandidaten opgeleid volgens het experimentele programma van de voor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malige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odernisering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eerplan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cheikunde (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dit examen komen drie soorten opgave voor: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opgaven, die gemaakt moeten worden door alle kandidaten.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opgaven, die uitsluitend bestemd zijn voor kandidaten opgeleid volgens het normale   </w:t>
                            </w:r>
                          </w:p>
                          <w:p w:rsidR="00CE799A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examenprogramma.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799A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(van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ijks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eerplan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achter het nummer.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opgaven, die uitsluitend bestemd zijn voor kandidaten opgeleid volgens het experimentele 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programma 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odernisering) achter het nummer.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E799A" w:rsidRPr="005C1116" w:rsidRDefault="00CE799A" w:rsidP="00CE79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A8D5" id="_x0000_s1027" type="#_x0000_t202" style="position:absolute;margin-left:7.9pt;margin-top:37.65pt;width:467.25pt;height:22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">
                <v:textbox>
                  <w:txbxContent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Aan dit examen wordt deelgenomen door kandidaten opgeleid volgens het normale examen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programma (het z.g. Rijksleerplan) en door kandidaten opgeleid volgens het experimentele programma van de voor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malige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odernisering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eerplan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cheikunde (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dit examen komen drie soorten opgave voor: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opgaven, die gemaakt moeten worden door alle kandidaten.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opgaven, die uitsluitend bestemd zijn voor kandidaten opgeleid volgens het normale   </w:t>
                      </w:r>
                    </w:p>
                    <w:p w:rsidR="00CE799A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examenprogramma.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E799A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(van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ijks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eerplan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achter het nummer.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opgaven, die uitsluitend bestemd zijn voor kandidaten opgeleid volgens het experimentele 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programma van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(van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odernisering) achter het nummer.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E799A" w:rsidRPr="005C1116" w:rsidRDefault="00CE799A" w:rsidP="00CE799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AC1F6F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03C31" wp14:editId="55C22C52">
                <wp:simplePos x="0" y="0"/>
                <wp:positionH relativeFrom="margin">
                  <wp:posOffset>138430</wp:posOffset>
                </wp:positionH>
                <wp:positionV relativeFrom="paragraph">
                  <wp:posOffset>3517900</wp:posOffset>
                </wp:positionV>
                <wp:extent cx="5876925" cy="1404620"/>
                <wp:effectExtent l="0" t="0" r="28575" b="107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3C31" id="_x0000_s1028" type="#_x0000_t202" style="position:absolute;margin-left:10.9pt;margin-top:277pt;width:4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">
                <v:textbox style="mso-fit-shape-to-text:t">
                  <w:txbxContent>
                    <w:p w:rsidR="00CE799A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E13B0E" w:rsidP="00CE799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34171" wp14:editId="42F259D4">
                <wp:simplePos x="0" y="0"/>
                <wp:positionH relativeFrom="margin">
                  <wp:posOffset>4924425</wp:posOffset>
                </wp:positionH>
                <wp:positionV relativeFrom="paragraph">
                  <wp:posOffset>1819275</wp:posOffset>
                </wp:positionV>
                <wp:extent cx="1047750" cy="0"/>
                <wp:effectExtent l="0" t="76200" r="19050" b="952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9CDA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387.75pt;margin-top:143.25pt;width:82.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</w:p>
    <w:p w:rsidR="00CE799A" w:rsidRDefault="00E13B0E" w:rsidP="00CE799A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48310" wp14:editId="7584D9A5">
                <wp:simplePos x="0" y="0"/>
                <wp:positionH relativeFrom="margin">
                  <wp:posOffset>28575</wp:posOffset>
                </wp:positionH>
                <wp:positionV relativeFrom="paragraph">
                  <wp:posOffset>864870</wp:posOffset>
                </wp:positionV>
                <wp:extent cx="6019800" cy="1404620"/>
                <wp:effectExtent l="0" t="0" r="19050" b="1651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sz w:val="24"/>
                                <w:szCs w:val="24"/>
                              </w:rPr>
                              <w:t>De hi</w:t>
                            </w:r>
                            <w:r w:rsidR="00E13B0E">
                              <w:rPr>
                                <w:sz w:val="24"/>
                                <w:szCs w:val="24"/>
                              </w:rPr>
                              <w:t>eronder volgende vragen 1, 2</w:t>
                            </w:r>
                            <w:r w:rsidR="001D28B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76C1F">
                              <w:rPr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="001D28B5">
                              <w:rPr>
                                <w:sz w:val="24"/>
                                <w:szCs w:val="24"/>
                              </w:rPr>
                              <w:t>en 4</w:t>
                            </w: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 moeten door </w:t>
                            </w:r>
                            <w:r w:rsidRPr="00D122C0">
                              <w:rPr>
                                <w:i/>
                                <w:sz w:val="24"/>
                                <w:szCs w:val="24"/>
                              </w:rPr>
                              <w:t>alle</w:t>
                            </w: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 kandidaten worden beantwoord.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48310" id="_x0000_s1029" type="#_x0000_t202" style="position:absolute;margin-left:2.25pt;margin-top:68.1pt;width:47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sz w:val="24"/>
                          <w:szCs w:val="24"/>
                        </w:rPr>
                      </w:pPr>
                      <w:r w:rsidRPr="00D122C0">
                        <w:rPr>
                          <w:sz w:val="24"/>
                          <w:szCs w:val="24"/>
                        </w:rPr>
                        <w:t>De hi</w:t>
                      </w:r>
                      <w:r w:rsidR="00E13B0E">
                        <w:rPr>
                          <w:sz w:val="24"/>
                          <w:szCs w:val="24"/>
                        </w:rPr>
                        <w:t>eronder volgende vragen 1, 2</w:t>
                      </w:r>
                      <w:r w:rsidR="001D28B5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D76C1F">
                        <w:rPr>
                          <w:sz w:val="24"/>
                          <w:szCs w:val="24"/>
                        </w:rPr>
                        <w:t xml:space="preserve">3 </w:t>
                      </w:r>
                      <w:r w:rsidR="001D28B5">
                        <w:rPr>
                          <w:sz w:val="24"/>
                          <w:szCs w:val="24"/>
                        </w:rPr>
                        <w:t>en 4</w:t>
                      </w:r>
                      <w:r w:rsidRPr="00D122C0">
                        <w:rPr>
                          <w:sz w:val="24"/>
                          <w:szCs w:val="24"/>
                        </w:rPr>
                        <w:t xml:space="preserve"> moeten door </w:t>
                      </w:r>
                      <w:r w:rsidRPr="00D122C0">
                        <w:rPr>
                          <w:i/>
                          <w:sz w:val="24"/>
                          <w:szCs w:val="24"/>
                        </w:rPr>
                        <w:t>alle</w:t>
                      </w:r>
                      <w:r w:rsidRPr="00D122C0">
                        <w:rPr>
                          <w:sz w:val="24"/>
                          <w:szCs w:val="24"/>
                        </w:rPr>
                        <w:t xml:space="preserve"> kandidaten worden beantwoord.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301B82" wp14:editId="2B9BFFA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8850" cy="542925"/>
                <wp:effectExtent l="0" t="0" r="19050" b="285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een bijlage bij dit examen wordt een aantal gegevens verstrekt. </w:t>
                            </w:r>
                          </w:p>
                          <w:p w:rsidR="00CE799A" w:rsidRPr="00D122C0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1B82" id="_x0000_s1030" type="#_x0000_t202" style="position:absolute;margin-left:0;margin-top:0;width:475.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">
                <v:textbox>
                  <w:txbxContent>
                    <w:p w:rsidR="00AC1F6F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In een bijlage bij dit examen wordt een aantal gegevens verstrekt. </w:t>
                      </w:r>
                    </w:p>
                    <w:p w:rsidR="00CE799A" w:rsidRPr="00D122C0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58152B" w:rsidRDefault="0058152B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 w:rsidR="001D28B5">
        <w:rPr>
          <w:sz w:val="24"/>
          <w:szCs w:val="24"/>
        </w:rPr>
        <w:t>In een bekerglas met gedestilleerd water lost men nikkelchloride, NiCl</w:t>
      </w:r>
      <w:r w:rsidR="001D28B5" w:rsidRPr="001D28B5">
        <w:rPr>
          <w:sz w:val="24"/>
          <w:szCs w:val="24"/>
          <w:vertAlign w:val="subscript"/>
        </w:rPr>
        <w:t>2</w:t>
      </w:r>
      <w:r w:rsidR="001D28B5">
        <w:rPr>
          <w:sz w:val="24"/>
          <w:szCs w:val="24"/>
        </w:rPr>
        <w:t>, op.</w:t>
      </w:r>
      <w:r>
        <w:rPr>
          <w:sz w:val="24"/>
          <w:szCs w:val="24"/>
        </w:rPr>
        <w:t xml:space="preserve"> </w:t>
      </w:r>
    </w:p>
    <w:p w:rsidR="001D28B5" w:rsidRDefault="0058152B" w:rsidP="00E13B0E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E13B0E" w:rsidRPr="00992ABC">
        <w:rPr>
          <w:i/>
          <w:sz w:val="24"/>
          <w:szCs w:val="24"/>
        </w:rPr>
        <w:t>a.</w:t>
      </w:r>
      <w:r w:rsidR="00E13B0E" w:rsidRPr="00992ABC">
        <w:rPr>
          <w:sz w:val="24"/>
          <w:szCs w:val="24"/>
        </w:rPr>
        <w:t xml:space="preserve"> </w:t>
      </w:r>
      <w:r w:rsidR="00992ABC">
        <w:rPr>
          <w:sz w:val="24"/>
          <w:szCs w:val="24"/>
        </w:rPr>
        <w:t xml:space="preserve"> </w:t>
      </w:r>
      <w:r w:rsidR="001D28B5">
        <w:rPr>
          <w:sz w:val="24"/>
          <w:szCs w:val="24"/>
        </w:rPr>
        <w:t>Geef de formules van de ionen die zich in de oplossing bevinden.</w:t>
      </w:r>
    </w:p>
    <w:p w:rsidR="001D28B5" w:rsidRDefault="001D28B5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1D28B5" w:rsidRDefault="001D28B5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De oplossing van NiCl</w:t>
      </w:r>
      <w:r w:rsidRPr="001D28B5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wordt geëlektrolyseerd met behulp van platina elektroden. Men    </w:t>
      </w:r>
    </w:p>
    <w:p w:rsidR="001D28B5" w:rsidRDefault="001D28B5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gebruik een opstelling zoals hieronder is getekend.</w:t>
      </w:r>
    </w:p>
    <w:p w:rsidR="001D28B5" w:rsidRDefault="005F5082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nl-NL"/>
        </w:rPr>
        <w:drawing>
          <wp:inline distT="0" distB="0" distL="0" distR="0">
            <wp:extent cx="3190875" cy="2459633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VO 1980_2  opg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54" cy="25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B5" w:rsidRDefault="001D28B5" w:rsidP="00E13B0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1D28B5" w:rsidRDefault="005F5082" w:rsidP="005F50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D28B5">
        <w:rPr>
          <w:sz w:val="24"/>
          <w:szCs w:val="24"/>
        </w:rPr>
        <w:t>Op een van d</w:t>
      </w:r>
      <w:r>
        <w:rPr>
          <w:sz w:val="24"/>
          <w:szCs w:val="24"/>
        </w:rPr>
        <w:t>e</w:t>
      </w:r>
      <w:r w:rsidR="001D28B5">
        <w:rPr>
          <w:sz w:val="24"/>
          <w:szCs w:val="24"/>
        </w:rPr>
        <w:t xml:space="preserve"> elektroden ontstaat nikkel.</w:t>
      </w:r>
    </w:p>
    <w:p w:rsidR="0058152B" w:rsidRPr="00992ABC" w:rsidRDefault="00E13B0E" w:rsidP="001D28B5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</w:t>
      </w:r>
      <w:r w:rsidR="0058152B">
        <w:rPr>
          <w:i/>
          <w:sz w:val="24"/>
          <w:szCs w:val="24"/>
        </w:rPr>
        <w:t>b.</w:t>
      </w:r>
      <w:r w:rsidR="0058152B">
        <w:rPr>
          <w:sz w:val="24"/>
          <w:szCs w:val="24"/>
        </w:rPr>
        <w:t xml:space="preserve">  </w:t>
      </w:r>
      <w:r w:rsidR="001D28B5">
        <w:rPr>
          <w:sz w:val="24"/>
          <w:szCs w:val="24"/>
        </w:rPr>
        <w:t>Leg uit op welke elektrode nikkel staat.</w:t>
      </w:r>
    </w:p>
    <w:p w:rsidR="005F5082" w:rsidRDefault="00E13B0E" w:rsidP="001D28B5">
      <w:pPr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c.</w:t>
      </w:r>
      <w:r w:rsidRPr="00992ABC">
        <w:rPr>
          <w:sz w:val="24"/>
          <w:szCs w:val="24"/>
        </w:rPr>
        <w:t xml:space="preserve">  </w:t>
      </w:r>
      <w:r w:rsidR="0058152B">
        <w:rPr>
          <w:sz w:val="24"/>
          <w:szCs w:val="24"/>
        </w:rPr>
        <w:t>Leg uit</w:t>
      </w:r>
      <w:r w:rsidR="001D28B5">
        <w:rPr>
          <w:sz w:val="24"/>
          <w:szCs w:val="24"/>
        </w:rPr>
        <w:t xml:space="preserve"> welke </w:t>
      </w:r>
      <w:proofErr w:type="spellStart"/>
      <w:r w:rsidR="001D28B5">
        <w:rPr>
          <w:sz w:val="24"/>
          <w:szCs w:val="24"/>
        </w:rPr>
        <w:t>ionsoort</w:t>
      </w:r>
      <w:proofErr w:type="spellEnd"/>
      <w:r w:rsidR="001D28B5">
        <w:rPr>
          <w:sz w:val="24"/>
          <w:szCs w:val="24"/>
        </w:rPr>
        <w:t xml:space="preserve"> bij deze </w:t>
      </w:r>
      <w:r w:rsidR="005F5082">
        <w:rPr>
          <w:sz w:val="24"/>
          <w:szCs w:val="24"/>
        </w:rPr>
        <w:t>elektrolyse elektronen afstaat.</w:t>
      </w:r>
    </w:p>
    <w:p w:rsidR="00E13B0E" w:rsidRPr="00992ABC" w:rsidRDefault="005F5082" w:rsidP="001D28B5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D28B5">
        <w:rPr>
          <w:sz w:val="24"/>
          <w:szCs w:val="24"/>
        </w:rPr>
        <w:t>In het gedestilleerde water heeft men 2,6 gram NiCl</w:t>
      </w:r>
      <w:r w:rsidR="001D28B5" w:rsidRPr="001D28B5">
        <w:rPr>
          <w:sz w:val="24"/>
          <w:szCs w:val="24"/>
          <w:vertAlign w:val="subscript"/>
        </w:rPr>
        <w:t>2</w:t>
      </w:r>
      <w:r w:rsidR="001D28B5">
        <w:rPr>
          <w:sz w:val="24"/>
          <w:szCs w:val="24"/>
        </w:rPr>
        <w:t xml:space="preserve">  opgelost.</w:t>
      </w:r>
    </w:p>
    <w:p w:rsidR="005F5082" w:rsidRDefault="00992ABC" w:rsidP="001D28B5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d.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D28B5">
        <w:rPr>
          <w:sz w:val="24"/>
          <w:szCs w:val="24"/>
        </w:rPr>
        <w:t xml:space="preserve">Bereken hoeveel gram nikkel maximaal bij de elektrolyse van deze oplossing gevormd </w:t>
      </w:r>
    </w:p>
    <w:p w:rsidR="00085999" w:rsidRPr="00085999" w:rsidRDefault="005F5082" w:rsidP="001D28B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D28B5">
        <w:rPr>
          <w:sz w:val="24"/>
          <w:szCs w:val="24"/>
        </w:rPr>
        <w:t>kan worden.</w:t>
      </w:r>
    </w:p>
    <w:p w:rsidR="00E13B0E" w:rsidRPr="00992ABC" w:rsidRDefault="00E13B0E" w:rsidP="00992ABC">
      <w:pPr>
        <w:rPr>
          <w:sz w:val="24"/>
          <w:szCs w:val="24"/>
        </w:rPr>
      </w:pPr>
    </w:p>
    <w:p w:rsidR="00992ABC" w:rsidRPr="00992ABC" w:rsidRDefault="001D28B5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>2.  IJzer reageert met zoutzuur. Bij deze reactie ontstaat onder andere waterstofgas.</w:t>
      </w:r>
      <w:r w:rsidR="00992ABC">
        <w:rPr>
          <w:sz w:val="24"/>
          <w:szCs w:val="24"/>
        </w:rPr>
        <w:t xml:space="preserve">  </w:t>
      </w:r>
    </w:p>
    <w:p w:rsidR="000C15A4" w:rsidRDefault="00992ABC" w:rsidP="00992ABC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a.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C15A4">
        <w:rPr>
          <w:sz w:val="24"/>
          <w:szCs w:val="24"/>
        </w:rPr>
        <w:t xml:space="preserve">Geef de </w:t>
      </w:r>
      <w:r w:rsidR="001D28B5">
        <w:rPr>
          <w:sz w:val="24"/>
          <w:szCs w:val="24"/>
        </w:rPr>
        <w:t xml:space="preserve">formules van de deeltjes die bij deze reactie reageren. </w:t>
      </w:r>
    </w:p>
    <w:p w:rsidR="001D28B5" w:rsidRDefault="001D28B5" w:rsidP="00992ABC">
      <w:pPr>
        <w:spacing w:after="0"/>
        <w:rPr>
          <w:sz w:val="24"/>
          <w:szCs w:val="24"/>
        </w:rPr>
      </w:pPr>
    </w:p>
    <w:p w:rsidR="000C15A4" w:rsidRDefault="000C15A4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Deze reactie is een redoxreactie.</w:t>
      </w:r>
    </w:p>
    <w:p w:rsidR="00992ABC" w:rsidRDefault="00992ABC" w:rsidP="000C15A4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b.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D28B5">
        <w:rPr>
          <w:sz w:val="24"/>
          <w:szCs w:val="24"/>
        </w:rPr>
        <w:t>Van welk deeltje naar welk deeltje vindt bij deze reactie elektronenoverdracht plaats?</w:t>
      </w:r>
    </w:p>
    <w:p w:rsidR="001D28B5" w:rsidRDefault="001D28B5" w:rsidP="000C15A4">
      <w:pPr>
        <w:spacing w:after="0"/>
        <w:rPr>
          <w:sz w:val="24"/>
          <w:szCs w:val="24"/>
        </w:rPr>
      </w:pPr>
    </w:p>
    <w:p w:rsidR="005F5082" w:rsidRDefault="005F5082" w:rsidP="000C15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D28B5">
        <w:rPr>
          <w:sz w:val="24"/>
          <w:szCs w:val="24"/>
        </w:rPr>
        <w:t>Men heeft vastgesteld dat met 100 cm</w:t>
      </w:r>
      <w:r w:rsidR="001D28B5" w:rsidRPr="001D28B5">
        <w:rPr>
          <w:sz w:val="24"/>
          <w:szCs w:val="24"/>
          <w:vertAlign w:val="superscript"/>
        </w:rPr>
        <w:t>3</w:t>
      </w:r>
      <w:r w:rsidR="001D28B5">
        <w:rPr>
          <w:sz w:val="24"/>
          <w:szCs w:val="24"/>
        </w:rPr>
        <w:t xml:space="preserve">  zoutzuur uit een bepaalde voorraadfles maximaal </w:t>
      </w:r>
      <w:r>
        <w:rPr>
          <w:sz w:val="24"/>
          <w:szCs w:val="24"/>
        </w:rPr>
        <w:t xml:space="preserve">  </w:t>
      </w:r>
    </w:p>
    <w:p w:rsidR="001D28B5" w:rsidRDefault="005F5082" w:rsidP="000C15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D28B5">
        <w:rPr>
          <w:sz w:val="24"/>
          <w:szCs w:val="24"/>
        </w:rPr>
        <w:t>1,4 g ijzer reageert.</w:t>
      </w:r>
    </w:p>
    <w:p w:rsidR="001D28B5" w:rsidRDefault="005F5082" w:rsidP="000C15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>Vervolgens doet men het zoutzuur uit deze voorraadfles en ijzer twee experimenten.</w:t>
      </w:r>
    </w:p>
    <w:p w:rsidR="001D28B5" w:rsidRDefault="001D28B5" w:rsidP="000C15A4">
      <w:pPr>
        <w:spacing w:after="0"/>
        <w:rPr>
          <w:sz w:val="24"/>
          <w:szCs w:val="24"/>
        </w:rPr>
      </w:pPr>
    </w:p>
    <w:p w:rsidR="001D28B5" w:rsidRPr="001D28B5" w:rsidRDefault="005F5082" w:rsidP="000C15A4">
      <w:pPr>
        <w:spacing w:after="0"/>
        <w:rPr>
          <w:sz w:val="24"/>
          <w:szCs w:val="24"/>
          <w:u w:val="single"/>
        </w:rPr>
      </w:pPr>
      <w:r w:rsidRPr="005F508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5F5082">
        <w:rPr>
          <w:sz w:val="24"/>
          <w:szCs w:val="24"/>
        </w:rPr>
        <w:t xml:space="preserve"> </w:t>
      </w:r>
      <w:r w:rsidR="001D28B5" w:rsidRPr="001D28B5">
        <w:rPr>
          <w:sz w:val="24"/>
          <w:szCs w:val="24"/>
          <w:u w:val="single"/>
        </w:rPr>
        <w:t>Experiment I</w:t>
      </w:r>
      <w:r w:rsidR="001D28B5">
        <w:rPr>
          <w:sz w:val="24"/>
          <w:szCs w:val="24"/>
          <w:u w:val="single"/>
        </w:rPr>
        <w:t>.</w:t>
      </w:r>
    </w:p>
    <w:p w:rsidR="001D28B5" w:rsidRPr="00992ABC" w:rsidRDefault="005F5082" w:rsidP="000C15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>Men brengt in een erlenmeyer 200 cm</w:t>
      </w:r>
      <w:r w:rsidR="001D28B5" w:rsidRPr="001D28B5">
        <w:rPr>
          <w:sz w:val="24"/>
          <w:szCs w:val="24"/>
          <w:vertAlign w:val="superscript"/>
        </w:rPr>
        <w:t>3</w:t>
      </w:r>
      <w:r w:rsidR="001D28B5">
        <w:rPr>
          <w:sz w:val="24"/>
          <w:szCs w:val="24"/>
        </w:rPr>
        <w:t xml:space="preserve">  van het zoutzuur en 2,4 g ijzerpoeder samen.</w:t>
      </w:r>
    </w:p>
    <w:p w:rsidR="005F5082" w:rsidRDefault="00992ABC" w:rsidP="00992ABC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0C15A4">
        <w:rPr>
          <w:i/>
          <w:sz w:val="24"/>
          <w:szCs w:val="24"/>
        </w:rPr>
        <w:t xml:space="preserve"> </w:t>
      </w:r>
      <w:r w:rsidRPr="00992ABC">
        <w:rPr>
          <w:i/>
          <w:sz w:val="24"/>
          <w:szCs w:val="24"/>
        </w:rPr>
        <w:t>c.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C15A4">
        <w:rPr>
          <w:sz w:val="24"/>
          <w:szCs w:val="24"/>
        </w:rPr>
        <w:t xml:space="preserve">Bereken </w:t>
      </w:r>
      <w:r w:rsidR="001D28B5">
        <w:rPr>
          <w:sz w:val="24"/>
          <w:szCs w:val="24"/>
        </w:rPr>
        <w:t xml:space="preserve">welke van de stoffen ijzer of zoutzuur bij dit experiment in overmaat aanwezig </w:t>
      </w:r>
    </w:p>
    <w:p w:rsidR="00992ABC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D28B5">
        <w:rPr>
          <w:sz w:val="24"/>
          <w:szCs w:val="24"/>
        </w:rPr>
        <w:t xml:space="preserve">is. </w:t>
      </w:r>
    </w:p>
    <w:p w:rsidR="001D28B5" w:rsidRDefault="001D28B5" w:rsidP="00992ABC">
      <w:pPr>
        <w:spacing w:after="0"/>
        <w:rPr>
          <w:sz w:val="24"/>
          <w:szCs w:val="24"/>
        </w:rPr>
      </w:pPr>
    </w:p>
    <w:p w:rsidR="001D28B5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>Experiment II.</w:t>
      </w:r>
    </w:p>
    <w:p w:rsidR="005F5082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>Men brengt in een andere erlenmeyer 200 cm</w:t>
      </w:r>
      <w:r w:rsidR="001D28B5" w:rsidRPr="008766FB">
        <w:rPr>
          <w:sz w:val="24"/>
          <w:szCs w:val="24"/>
          <w:vertAlign w:val="superscript"/>
        </w:rPr>
        <w:t>3</w:t>
      </w:r>
      <w:r w:rsidR="001D28B5">
        <w:rPr>
          <w:sz w:val="24"/>
          <w:szCs w:val="24"/>
        </w:rPr>
        <w:t xml:space="preserve">  van het zoutzuur en een blokje ijzer van </w:t>
      </w:r>
      <w:r>
        <w:rPr>
          <w:sz w:val="24"/>
          <w:szCs w:val="24"/>
        </w:rPr>
        <w:t xml:space="preserve"> </w:t>
      </w:r>
    </w:p>
    <w:p w:rsidR="001D28B5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>2,4 gram samen.</w:t>
      </w:r>
    </w:p>
    <w:p w:rsidR="005F5082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D28B5">
        <w:rPr>
          <w:sz w:val="24"/>
          <w:szCs w:val="24"/>
        </w:rPr>
        <w:t xml:space="preserve">d.  Leg uit of er verschil is tussen de hoeveelheden </w:t>
      </w:r>
      <w:r w:rsidR="008766FB">
        <w:rPr>
          <w:sz w:val="24"/>
          <w:szCs w:val="24"/>
        </w:rPr>
        <w:t xml:space="preserve">waterstof </w:t>
      </w:r>
      <w:r w:rsidR="001D28B5">
        <w:rPr>
          <w:sz w:val="24"/>
          <w:szCs w:val="24"/>
        </w:rPr>
        <w:t xml:space="preserve">die bij experiment I en bij </w:t>
      </w:r>
    </w:p>
    <w:p w:rsidR="001D28B5" w:rsidRPr="00992ABC" w:rsidRDefault="005F5082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D28B5">
        <w:rPr>
          <w:sz w:val="24"/>
          <w:szCs w:val="24"/>
        </w:rPr>
        <w:t>experiment II kun</w:t>
      </w:r>
      <w:r w:rsidR="008766FB">
        <w:rPr>
          <w:sz w:val="24"/>
          <w:szCs w:val="24"/>
        </w:rPr>
        <w:t>n</w:t>
      </w:r>
      <w:r w:rsidR="001D28B5">
        <w:rPr>
          <w:sz w:val="24"/>
          <w:szCs w:val="24"/>
        </w:rPr>
        <w:t>en ontstaan.</w:t>
      </w: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B139E1" w:rsidRDefault="00B139E1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 w:rsidR="008766FB">
        <w:rPr>
          <w:sz w:val="24"/>
          <w:szCs w:val="24"/>
        </w:rPr>
        <w:t>Etheen reageert met waterstofchloride volgens de vergelijking:</w:t>
      </w:r>
    </w:p>
    <w:p w:rsidR="008766FB" w:rsidRDefault="008766FB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</w:t>
      </w:r>
      <w:r w:rsidRPr="008766F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H</w:t>
      </w:r>
      <w:r w:rsidRPr="008766FB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  +   </w:t>
      </w:r>
      <w:proofErr w:type="spellStart"/>
      <w:r>
        <w:rPr>
          <w:sz w:val="24"/>
          <w:szCs w:val="24"/>
        </w:rPr>
        <w:t>HCl</w:t>
      </w:r>
      <w:proofErr w:type="spellEnd"/>
      <w:r>
        <w:rPr>
          <w:sz w:val="24"/>
          <w:szCs w:val="24"/>
        </w:rPr>
        <w:t xml:space="preserve">   </w:t>
      </w:r>
      <w:r w:rsidRPr="008766FB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C</w:t>
      </w:r>
      <w:r w:rsidRPr="008766F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H</w:t>
      </w:r>
      <w:r w:rsidRPr="008766FB"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Cl</w:t>
      </w:r>
    </w:p>
    <w:p w:rsidR="008766FB" w:rsidRDefault="008766FB" w:rsidP="008766FB">
      <w:pPr>
        <w:spacing w:after="0"/>
        <w:rPr>
          <w:sz w:val="24"/>
          <w:szCs w:val="24"/>
        </w:rPr>
      </w:pPr>
    </w:p>
    <w:p w:rsidR="000C15A4" w:rsidRDefault="005F5082" w:rsidP="008766FB">
      <w:pPr>
        <w:spacing w:after="120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B139E1" w:rsidRPr="00B139E1">
        <w:rPr>
          <w:i/>
          <w:sz w:val="24"/>
          <w:szCs w:val="24"/>
        </w:rPr>
        <w:t>a.</w:t>
      </w:r>
      <w:r w:rsidR="00B139E1">
        <w:rPr>
          <w:i/>
          <w:sz w:val="24"/>
          <w:szCs w:val="24"/>
        </w:rPr>
        <w:t xml:space="preserve">    </w:t>
      </w:r>
      <w:r w:rsidR="00B139E1">
        <w:rPr>
          <w:sz w:val="24"/>
          <w:szCs w:val="24"/>
        </w:rPr>
        <w:t>Geef de</w:t>
      </w:r>
      <w:r w:rsidR="000C15A4">
        <w:rPr>
          <w:sz w:val="24"/>
          <w:szCs w:val="24"/>
        </w:rPr>
        <w:t xml:space="preserve"> </w:t>
      </w:r>
      <w:r w:rsidR="008766FB">
        <w:rPr>
          <w:sz w:val="24"/>
          <w:szCs w:val="24"/>
        </w:rPr>
        <w:t xml:space="preserve">structuurformule en de naam van het </w:t>
      </w:r>
      <w:proofErr w:type="spellStart"/>
      <w:r w:rsidR="008766FB">
        <w:rPr>
          <w:sz w:val="24"/>
          <w:szCs w:val="24"/>
        </w:rPr>
        <w:t>reactieprodukt</w:t>
      </w:r>
      <w:proofErr w:type="spellEnd"/>
      <w:r w:rsidR="008766FB">
        <w:rPr>
          <w:sz w:val="24"/>
          <w:szCs w:val="24"/>
        </w:rPr>
        <w:t>.</w:t>
      </w:r>
      <w:r w:rsidR="000C15A4">
        <w:rPr>
          <w:sz w:val="24"/>
          <w:szCs w:val="24"/>
        </w:rPr>
        <w:t xml:space="preserve"> </w:t>
      </w:r>
    </w:p>
    <w:p w:rsidR="005F5082" w:rsidRDefault="005F5082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>
        <w:rPr>
          <w:sz w:val="24"/>
          <w:szCs w:val="24"/>
        </w:rPr>
        <w:t>Bij d</w:t>
      </w:r>
      <w:r w:rsidR="000C15A4">
        <w:rPr>
          <w:sz w:val="24"/>
          <w:szCs w:val="24"/>
        </w:rPr>
        <w:t xml:space="preserve">e </w:t>
      </w:r>
      <w:r w:rsidR="008766FB">
        <w:rPr>
          <w:sz w:val="24"/>
          <w:szCs w:val="24"/>
        </w:rPr>
        <w:t xml:space="preserve">reactie van propeen met waterstofchloride kunnen twee </w:t>
      </w:r>
      <w:proofErr w:type="spellStart"/>
      <w:r w:rsidR="008766FB">
        <w:rPr>
          <w:sz w:val="24"/>
          <w:szCs w:val="24"/>
        </w:rPr>
        <w:t>reactieprodukten</w:t>
      </w:r>
      <w:proofErr w:type="spellEnd"/>
      <w:r w:rsidR="008766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8766FB" w:rsidRDefault="005F5082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>
        <w:rPr>
          <w:sz w:val="24"/>
          <w:szCs w:val="24"/>
        </w:rPr>
        <w:t>ontstaan, die beide de molecuulformule C</w:t>
      </w:r>
      <w:r w:rsidR="008766FB" w:rsidRPr="008766FB">
        <w:rPr>
          <w:sz w:val="24"/>
          <w:szCs w:val="24"/>
          <w:vertAlign w:val="subscript"/>
        </w:rPr>
        <w:t>3</w:t>
      </w:r>
      <w:r w:rsidR="008766FB">
        <w:rPr>
          <w:sz w:val="24"/>
          <w:szCs w:val="24"/>
        </w:rPr>
        <w:t>H</w:t>
      </w:r>
      <w:r w:rsidR="008766FB" w:rsidRPr="008766FB">
        <w:rPr>
          <w:sz w:val="24"/>
          <w:szCs w:val="24"/>
          <w:vertAlign w:val="subscript"/>
        </w:rPr>
        <w:t>7</w:t>
      </w:r>
      <w:r w:rsidR="008766FB">
        <w:rPr>
          <w:sz w:val="24"/>
          <w:szCs w:val="24"/>
        </w:rPr>
        <w:t>Cl hebben.</w:t>
      </w:r>
    </w:p>
    <w:p w:rsidR="00F307EF" w:rsidRDefault="005F5082" w:rsidP="00B139E1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B139E1" w:rsidRPr="00B139E1">
        <w:rPr>
          <w:i/>
          <w:sz w:val="24"/>
          <w:szCs w:val="24"/>
        </w:rPr>
        <w:t>b</w:t>
      </w:r>
      <w:r w:rsidR="00F307EF">
        <w:rPr>
          <w:sz w:val="24"/>
          <w:szCs w:val="24"/>
        </w:rPr>
        <w:t xml:space="preserve">.  </w:t>
      </w:r>
      <w:r w:rsidR="00D76C1F">
        <w:rPr>
          <w:sz w:val="24"/>
          <w:szCs w:val="24"/>
        </w:rPr>
        <w:t>Geef de structuurformule</w:t>
      </w:r>
      <w:r w:rsidR="008766FB">
        <w:rPr>
          <w:sz w:val="24"/>
          <w:szCs w:val="24"/>
        </w:rPr>
        <w:t xml:space="preserve">s van deze </w:t>
      </w:r>
      <w:proofErr w:type="spellStart"/>
      <w:r w:rsidR="008766FB">
        <w:rPr>
          <w:sz w:val="24"/>
          <w:szCs w:val="24"/>
        </w:rPr>
        <w:t>reactieprodukten</w:t>
      </w:r>
      <w:proofErr w:type="spellEnd"/>
      <w:r w:rsidR="008766FB">
        <w:rPr>
          <w:sz w:val="24"/>
          <w:szCs w:val="24"/>
        </w:rPr>
        <w:t xml:space="preserve">. </w:t>
      </w:r>
    </w:p>
    <w:p w:rsidR="008766FB" w:rsidRDefault="008766FB" w:rsidP="00B139E1">
      <w:pPr>
        <w:spacing w:after="0"/>
        <w:rPr>
          <w:sz w:val="24"/>
          <w:szCs w:val="24"/>
        </w:rPr>
      </w:pPr>
    </w:p>
    <w:p w:rsidR="008766FB" w:rsidRDefault="005F5082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>
        <w:rPr>
          <w:sz w:val="24"/>
          <w:szCs w:val="24"/>
        </w:rPr>
        <w:t>Bekijk onderstaande proefopstelling:</w:t>
      </w:r>
    </w:p>
    <w:p w:rsidR="008766FB" w:rsidRDefault="00EB54FF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24364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VO 1980_3  opg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FB" w:rsidRDefault="008766FB" w:rsidP="008766FB">
      <w:pPr>
        <w:spacing w:after="0"/>
        <w:rPr>
          <w:sz w:val="24"/>
          <w:szCs w:val="24"/>
        </w:rPr>
      </w:pPr>
    </w:p>
    <w:p w:rsidR="008766FB" w:rsidRDefault="00EB54FF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>
        <w:rPr>
          <w:sz w:val="24"/>
          <w:szCs w:val="24"/>
        </w:rPr>
        <w:t>Door wasfles I leidt men etheen, door wasfles II leidt men propeen.</w:t>
      </w:r>
    </w:p>
    <w:p w:rsidR="008766FB" w:rsidRDefault="00EB54FF" w:rsidP="008766F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>
        <w:rPr>
          <w:sz w:val="24"/>
          <w:szCs w:val="24"/>
        </w:rPr>
        <w:t>In beide wasflessen vindt volledige ontkleuring van het broomwater plaats.</w:t>
      </w:r>
    </w:p>
    <w:p w:rsidR="006B29D5" w:rsidRDefault="00EB54FF" w:rsidP="00F307EF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8766FB">
        <w:rPr>
          <w:i/>
          <w:sz w:val="24"/>
          <w:szCs w:val="24"/>
        </w:rPr>
        <w:t>c</w:t>
      </w:r>
      <w:r w:rsidR="006B29D5" w:rsidRPr="006B29D5">
        <w:rPr>
          <w:i/>
          <w:sz w:val="24"/>
          <w:szCs w:val="24"/>
        </w:rPr>
        <w:t>.</w:t>
      </w:r>
      <w:r w:rsidR="006B29D5">
        <w:rPr>
          <w:sz w:val="24"/>
          <w:szCs w:val="24"/>
        </w:rPr>
        <w:t xml:space="preserve">  Geef </w:t>
      </w:r>
      <w:r w:rsidR="00F307EF">
        <w:rPr>
          <w:sz w:val="24"/>
          <w:szCs w:val="24"/>
        </w:rPr>
        <w:t xml:space="preserve">de </w:t>
      </w:r>
      <w:r w:rsidR="008766FB">
        <w:rPr>
          <w:sz w:val="24"/>
          <w:szCs w:val="24"/>
        </w:rPr>
        <w:t>vergelijking van de reactie die in wasfles I  plaatsvindt.</w:t>
      </w:r>
    </w:p>
    <w:p w:rsidR="008766FB" w:rsidRDefault="00EB54FF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8766FB">
        <w:rPr>
          <w:sz w:val="24"/>
          <w:szCs w:val="24"/>
        </w:rPr>
        <w:t>Schrijf hierbij de koolstofverb</w:t>
      </w:r>
      <w:r w:rsidR="00D76C1F">
        <w:rPr>
          <w:sz w:val="24"/>
          <w:szCs w:val="24"/>
        </w:rPr>
        <w:t>indingen in structuurformules</w:t>
      </w:r>
      <w:r w:rsidR="008766FB">
        <w:rPr>
          <w:sz w:val="24"/>
          <w:szCs w:val="24"/>
        </w:rPr>
        <w:t>.</w:t>
      </w:r>
    </w:p>
    <w:p w:rsidR="008766FB" w:rsidRDefault="008766FB" w:rsidP="00F307EF">
      <w:pPr>
        <w:spacing w:after="0"/>
        <w:rPr>
          <w:sz w:val="24"/>
          <w:szCs w:val="24"/>
        </w:rPr>
      </w:pPr>
    </w:p>
    <w:p w:rsidR="00EB54FF" w:rsidRDefault="00EB54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66FB" w:rsidRDefault="00EB54FF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766FB">
        <w:rPr>
          <w:sz w:val="24"/>
          <w:szCs w:val="24"/>
        </w:rPr>
        <w:t>Wasfles I bevatte vóór de proef 1,50 gram broom.</w:t>
      </w:r>
    </w:p>
    <w:p w:rsidR="00EB54FF" w:rsidRDefault="00EB54FF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66FB" w:rsidRPr="00EB54FF">
        <w:rPr>
          <w:i/>
          <w:sz w:val="24"/>
          <w:szCs w:val="24"/>
        </w:rPr>
        <w:t>d</w:t>
      </w:r>
      <w:r w:rsidR="008766FB">
        <w:rPr>
          <w:sz w:val="24"/>
          <w:szCs w:val="24"/>
        </w:rPr>
        <w:t xml:space="preserve">.  Bereken hoeveel gram etheen men minstens door het broomwater moet leiden om dit </w:t>
      </w:r>
    </w:p>
    <w:p w:rsidR="008766FB" w:rsidRDefault="00EB54FF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8766FB">
        <w:rPr>
          <w:sz w:val="24"/>
          <w:szCs w:val="24"/>
        </w:rPr>
        <w:t>volledig te ontkleuren.</w:t>
      </w:r>
    </w:p>
    <w:p w:rsidR="008766FB" w:rsidRDefault="008766FB" w:rsidP="00F307EF">
      <w:pPr>
        <w:spacing w:after="0"/>
        <w:rPr>
          <w:sz w:val="24"/>
          <w:szCs w:val="24"/>
        </w:rPr>
      </w:pPr>
    </w:p>
    <w:p w:rsidR="008766FB" w:rsidRDefault="008766FB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>Wasfles</w:t>
      </w:r>
      <w:r w:rsidR="006D108B">
        <w:rPr>
          <w:sz w:val="24"/>
          <w:szCs w:val="24"/>
        </w:rPr>
        <w:t xml:space="preserve"> </w:t>
      </w:r>
      <w:r>
        <w:rPr>
          <w:sz w:val="24"/>
          <w:szCs w:val="24"/>
        </w:rPr>
        <w:t>II bevatte eveneens 1,50 gram broom.</w:t>
      </w:r>
    </w:p>
    <w:p w:rsidR="008766FB" w:rsidRDefault="008766FB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>Het aantal gram propeen dat nodig is voor de volledige ontkleuring van het broomwater is groter dan het aantal gram etheen.</w:t>
      </w:r>
    </w:p>
    <w:p w:rsidR="008766FB" w:rsidRDefault="008766FB" w:rsidP="00F307EF">
      <w:pPr>
        <w:spacing w:after="0"/>
        <w:rPr>
          <w:sz w:val="24"/>
          <w:szCs w:val="24"/>
        </w:rPr>
      </w:pPr>
      <w:r>
        <w:rPr>
          <w:sz w:val="24"/>
          <w:szCs w:val="24"/>
        </w:rPr>
        <w:t>e.  Leg dit uit.</w:t>
      </w:r>
    </w:p>
    <w:p w:rsidR="00EB54FF" w:rsidRDefault="00EB54FF">
      <w:pPr>
        <w:rPr>
          <w:sz w:val="24"/>
          <w:szCs w:val="24"/>
        </w:rPr>
      </w:pPr>
    </w:p>
    <w:p w:rsidR="006D108B" w:rsidRDefault="006D108B">
      <w:pPr>
        <w:rPr>
          <w:sz w:val="24"/>
          <w:szCs w:val="24"/>
        </w:rPr>
      </w:pPr>
      <w:r w:rsidRPr="006D108B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B8D620" wp14:editId="7CFB8D6C">
                <wp:simplePos x="0" y="0"/>
                <wp:positionH relativeFrom="column">
                  <wp:posOffset>462280</wp:posOffset>
                </wp:positionH>
                <wp:positionV relativeFrom="paragraph">
                  <wp:posOffset>338455</wp:posOffset>
                </wp:positionV>
                <wp:extent cx="5048250" cy="1404620"/>
                <wp:effectExtent l="0" t="0" r="19050" b="2730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8B" w:rsidRDefault="006D108B">
                            <w:r>
                              <w:t>Maak een lood(II)nitraatoplossing. Voeg hier een natriumsulfaatoplossing aan toe. Filtreer het mengsel. Verdeel het filtraat over twee reageerbuizen, I en II.</w:t>
                            </w:r>
                          </w:p>
                          <w:p w:rsidR="006D108B" w:rsidRDefault="006D108B">
                            <w:r>
                              <w:t>Onderzoek het filtraat: voeg aan buis I een bariumnitraatoplossing toe en aan buis II een natriumcarbonaatoplossing.</w:t>
                            </w:r>
                          </w:p>
                          <w:p w:rsidR="006D108B" w:rsidRDefault="00EB54FF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4856480" cy="2776220"/>
                                  <wp:effectExtent l="0" t="0" r="1270" b="508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AVO 1980_2  opg 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6480" cy="277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8D620" id="_x0000_s1031" type="#_x0000_t202" style="position:absolute;margin-left:36.4pt;margin-top:26.65pt;width:397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">
                <v:textbox style="mso-fit-shape-to-text:t">
                  <w:txbxContent>
                    <w:p w:rsidR="006D108B" w:rsidRDefault="006D108B">
                      <w:r>
                        <w:t>Maak een lood(II)nitraatoplossing. Voeg hier een natriumsulfaatoplossing aan toe. Filtreer het mengsel. Verdeel het filtraat over twee reageerbuizen, I en II.</w:t>
                      </w:r>
                    </w:p>
                    <w:p w:rsidR="006D108B" w:rsidRDefault="006D108B">
                      <w:r>
                        <w:t>Onderzoek het filtraat: voeg aan buis I een bariumnitraatoplossing toe en aan buis II een natriumcarbonaatoplossing.</w:t>
                      </w:r>
                    </w:p>
                    <w:p w:rsidR="006D108B" w:rsidRDefault="00EB54FF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4856480" cy="2776220"/>
                            <wp:effectExtent l="0" t="0" r="1270" b="508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AVO 1980_2  opg 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6480" cy="277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28A">
        <w:rPr>
          <w:sz w:val="24"/>
          <w:szCs w:val="24"/>
        </w:rPr>
        <w:t xml:space="preserve">4.   </w:t>
      </w:r>
      <w:r>
        <w:rPr>
          <w:sz w:val="24"/>
          <w:szCs w:val="24"/>
        </w:rPr>
        <w:t>Een klas leerlingen krijgt de volgende practicumopdracht:</w:t>
      </w:r>
    </w:p>
    <w:p w:rsidR="006D108B" w:rsidRDefault="006D108B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D9728A" w:rsidRDefault="00D9728A" w:rsidP="00D972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D108B">
        <w:rPr>
          <w:sz w:val="24"/>
          <w:szCs w:val="24"/>
        </w:rPr>
        <w:t xml:space="preserve">Bij het samenvoegen van de lood(II)nitraatoplossing en de natriumsulfaatoplossing nemen </w:t>
      </w:r>
      <w:r>
        <w:rPr>
          <w:sz w:val="24"/>
          <w:szCs w:val="24"/>
        </w:rPr>
        <w:t xml:space="preserve">   </w:t>
      </w:r>
    </w:p>
    <w:p w:rsidR="006D108B" w:rsidRDefault="00D9728A" w:rsidP="00D972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D108B" w:rsidRPr="006D108B">
        <w:rPr>
          <w:i/>
          <w:sz w:val="24"/>
          <w:szCs w:val="24"/>
        </w:rPr>
        <w:t>alle</w:t>
      </w:r>
      <w:r w:rsidR="006D108B">
        <w:rPr>
          <w:sz w:val="24"/>
          <w:szCs w:val="24"/>
        </w:rPr>
        <w:t xml:space="preserve"> leerlingen waar dat een neerslag ontstaat.</w:t>
      </w:r>
    </w:p>
    <w:p w:rsidR="006D108B" w:rsidRDefault="006D108B" w:rsidP="006D108B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 Geef de vergelijking van de reactie waarbij dit neerslag ontstaat.</w:t>
      </w:r>
    </w:p>
    <w:p w:rsidR="00EB54FF" w:rsidRDefault="00EB54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108B" w:rsidRDefault="006D108B" w:rsidP="00D9728A">
      <w:pPr>
        <w:ind w:left="28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Bij het onderzoek van het </w:t>
      </w:r>
      <w:r w:rsidRPr="006D108B">
        <w:rPr>
          <w:i/>
          <w:sz w:val="24"/>
          <w:szCs w:val="24"/>
        </w:rPr>
        <w:t>filtraat</w:t>
      </w:r>
      <w:r>
        <w:rPr>
          <w:sz w:val="24"/>
          <w:szCs w:val="24"/>
        </w:rPr>
        <w:t xml:space="preserve"> valt de klas uiteen in de groepen A en B, die waarnemingen doen zoals hieronder in schema is weergegeven.</w:t>
      </w:r>
    </w:p>
    <w:p w:rsidR="006D108B" w:rsidRPr="006D108B" w:rsidRDefault="006D108B" w:rsidP="006D108B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elraster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2976"/>
        <w:gridCol w:w="1134"/>
        <w:gridCol w:w="1276"/>
      </w:tblGrid>
      <w:tr w:rsidR="006D108B" w:rsidTr="00D76C1F">
        <w:tc>
          <w:tcPr>
            <w:tcW w:w="2976" w:type="dxa"/>
            <w:tcBorders>
              <w:top w:val="nil"/>
              <w:left w:val="nil"/>
            </w:tcBorders>
          </w:tcPr>
          <w:p w:rsidR="006D108B" w:rsidRDefault="006D108B" w:rsidP="006D108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108B" w:rsidRDefault="006D108B" w:rsidP="00D9728A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waarnemingen</w:t>
            </w:r>
          </w:p>
        </w:tc>
      </w:tr>
      <w:tr w:rsidR="006D108B" w:rsidTr="00D76C1F">
        <w:tc>
          <w:tcPr>
            <w:tcW w:w="2976" w:type="dxa"/>
          </w:tcPr>
          <w:p w:rsidR="006D108B" w:rsidRDefault="006D108B" w:rsidP="006D108B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D108B" w:rsidRDefault="00D9728A" w:rsidP="00D9728A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6D108B">
              <w:rPr>
                <w:sz w:val="24"/>
                <w:szCs w:val="24"/>
              </w:rPr>
              <w:t>roep A</w:t>
            </w:r>
          </w:p>
        </w:tc>
        <w:tc>
          <w:tcPr>
            <w:tcW w:w="1276" w:type="dxa"/>
          </w:tcPr>
          <w:p w:rsidR="006D108B" w:rsidRDefault="00D9728A" w:rsidP="00D9728A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6D108B">
              <w:rPr>
                <w:sz w:val="24"/>
                <w:szCs w:val="24"/>
              </w:rPr>
              <w:t>roep B</w:t>
            </w:r>
          </w:p>
        </w:tc>
      </w:tr>
      <w:tr w:rsidR="006D108B" w:rsidTr="00D76C1F">
        <w:tc>
          <w:tcPr>
            <w:tcW w:w="2976" w:type="dxa"/>
          </w:tcPr>
          <w:p w:rsidR="006D108B" w:rsidRDefault="00D9728A" w:rsidP="00D97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6D108B">
              <w:rPr>
                <w:sz w:val="24"/>
                <w:szCs w:val="24"/>
              </w:rPr>
              <w:t>ilt</w:t>
            </w:r>
            <w:r>
              <w:rPr>
                <w:sz w:val="24"/>
                <w:szCs w:val="24"/>
              </w:rPr>
              <w:t>r</w:t>
            </w:r>
            <w:r w:rsidR="006D108B">
              <w:rPr>
                <w:sz w:val="24"/>
                <w:szCs w:val="24"/>
              </w:rPr>
              <w:t>aat +</w:t>
            </w:r>
          </w:p>
          <w:p w:rsidR="006D108B" w:rsidRDefault="00D76C1F" w:rsidP="00D9728A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6D108B">
              <w:rPr>
                <w:sz w:val="24"/>
                <w:szCs w:val="24"/>
              </w:rPr>
              <w:t>ariumnitraatoplossing</w:t>
            </w:r>
          </w:p>
        </w:tc>
        <w:tc>
          <w:tcPr>
            <w:tcW w:w="1134" w:type="dxa"/>
          </w:tcPr>
          <w:p w:rsidR="006D108B" w:rsidRDefault="00D9728A" w:rsidP="00D97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D108B">
              <w:rPr>
                <w:sz w:val="24"/>
                <w:szCs w:val="24"/>
              </w:rPr>
              <w:t>it neerslag</w:t>
            </w:r>
          </w:p>
        </w:tc>
        <w:tc>
          <w:tcPr>
            <w:tcW w:w="1276" w:type="dxa"/>
          </w:tcPr>
          <w:p w:rsidR="006D108B" w:rsidRDefault="00D9728A" w:rsidP="00D97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6D108B">
              <w:rPr>
                <w:sz w:val="24"/>
                <w:szCs w:val="24"/>
              </w:rPr>
              <w:t>een neerslag</w:t>
            </w:r>
          </w:p>
        </w:tc>
      </w:tr>
      <w:tr w:rsidR="006D108B" w:rsidTr="00D76C1F">
        <w:tc>
          <w:tcPr>
            <w:tcW w:w="2976" w:type="dxa"/>
          </w:tcPr>
          <w:p w:rsidR="006D108B" w:rsidRDefault="00D9728A" w:rsidP="006D10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6D108B">
              <w:rPr>
                <w:sz w:val="24"/>
                <w:szCs w:val="24"/>
              </w:rPr>
              <w:t>iltraat +</w:t>
            </w:r>
          </w:p>
          <w:p w:rsidR="006D108B" w:rsidRDefault="006D108B" w:rsidP="00D9728A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natriumcarbonaatoplossing</w:t>
            </w:r>
          </w:p>
        </w:tc>
        <w:tc>
          <w:tcPr>
            <w:tcW w:w="1134" w:type="dxa"/>
          </w:tcPr>
          <w:p w:rsidR="006D108B" w:rsidRDefault="00D9728A" w:rsidP="006D10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6D108B">
              <w:rPr>
                <w:sz w:val="24"/>
                <w:szCs w:val="24"/>
              </w:rPr>
              <w:t>een neerslag</w:t>
            </w:r>
          </w:p>
        </w:tc>
        <w:tc>
          <w:tcPr>
            <w:tcW w:w="1276" w:type="dxa"/>
          </w:tcPr>
          <w:p w:rsidR="006D108B" w:rsidRDefault="00D9728A" w:rsidP="006D10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6D108B">
              <w:rPr>
                <w:sz w:val="24"/>
                <w:szCs w:val="24"/>
              </w:rPr>
              <w:t>it neerslag</w:t>
            </w:r>
          </w:p>
        </w:tc>
      </w:tr>
    </w:tbl>
    <w:p w:rsidR="00D9728A" w:rsidRDefault="00D9728A" w:rsidP="006D108B">
      <w:pPr>
        <w:rPr>
          <w:sz w:val="24"/>
          <w:szCs w:val="24"/>
        </w:rPr>
      </w:pPr>
    </w:p>
    <w:p w:rsidR="00D9728A" w:rsidRDefault="00D9728A" w:rsidP="00D9728A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Leg uit welke stof, lood(II)nitraat of natriumsulfaat, in overmaat aanwezig was bij de leerlingen die groep A vormen.</w:t>
      </w:r>
    </w:p>
    <w:p w:rsidR="00D9728A" w:rsidRDefault="00D9728A" w:rsidP="00D9728A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Wat is de formule van het witte neerslag dat de leerlingen van groep B kregen?</w:t>
      </w:r>
    </w:p>
    <w:p w:rsidR="00D9728A" w:rsidRDefault="00D9728A" w:rsidP="00D9728A">
      <w:pPr>
        <w:spacing w:after="0"/>
        <w:ind w:left="283"/>
        <w:rPr>
          <w:sz w:val="24"/>
          <w:szCs w:val="24"/>
        </w:rPr>
      </w:pPr>
      <w:r>
        <w:rPr>
          <w:sz w:val="24"/>
          <w:szCs w:val="24"/>
        </w:rPr>
        <w:t>Bij één leerling van de klas bij het onderzoek van het filtraat in geen van beide buizen I en II een neerslag.</w:t>
      </w:r>
    </w:p>
    <w:p w:rsidR="00D9728A" w:rsidRDefault="00D9728A" w:rsidP="00D9728A">
      <w:pPr>
        <w:pStyle w:val="Lijstaline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 Verklaar deze mogelijkheid.</w:t>
      </w:r>
    </w:p>
    <w:p w:rsidR="00D9728A" w:rsidRPr="00D9728A" w:rsidRDefault="00D9728A" w:rsidP="00D972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307EF" w:rsidRPr="00F307EF" w:rsidRDefault="006B29D5" w:rsidP="00F307EF">
      <w:pPr>
        <w:rPr>
          <w:sz w:val="24"/>
          <w:szCs w:val="24"/>
        </w:rPr>
      </w:pPr>
      <w:r w:rsidRPr="006B29D5"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D50834" wp14:editId="07A866D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76900" cy="981075"/>
                <wp:effectExtent l="0" t="0" r="19050" b="2857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9D5" w:rsidRPr="0045799C" w:rsidRDefault="006B29D5" w:rsidP="006B29D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De nu </w:t>
                            </w:r>
                            <w:r w:rsidR="006D108B">
                              <w:rPr>
                                <w:sz w:val="24"/>
                                <w:szCs w:val="24"/>
                              </w:rPr>
                              <w:t xml:space="preserve">volgende opgave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D108B">
                              <w:rPr>
                                <w:sz w:val="24"/>
                                <w:szCs w:val="24"/>
                              </w:rPr>
                              <w:t>RL is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565B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normale examenprogramma (het z.g. </w:t>
                            </w:r>
                            <w:proofErr w:type="spellStart"/>
                            <w:r w:rsidRPr="0045799C">
                              <w:rPr>
                                <w:sz w:val="24"/>
                                <w:szCs w:val="24"/>
                              </w:rPr>
                              <w:t>rijksleerplan</w:t>
                            </w:r>
                            <w:proofErr w:type="spellEnd"/>
                            <w:r w:rsidRPr="0045799C">
                              <w:rPr>
                                <w:sz w:val="24"/>
                                <w:szCs w:val="24"/>
                              </w:rPr>
                              <w:t>) zijn opgeleid.</w:t>
                            </w:r>
                          </w:p>
                          <w:p w:rsidR="006B29D5" w:rsidRPr="0045799C" w:rsidRDefault="006B29D5" w:rsidP="006B29D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>De CMLS-kandidaten slaan dit gedeelte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over en ga</w:t>
                            </w:r>
                            <w:r w:rsidR="006D108B">
                              <w:rPr>
                                <w:sz w:val="24"/>
                                <w:szCs w:val="24"/>
                              </w:rPr>
                              <w:t>an verder met de opgave</w:t>
                            </w:r>
                            <w:r w:rsidR="009B7C7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D108B">
                              <w:rPr>
                                <w:sz w:val="24"/>
                                <w:szCs w:val="24"/>
                              </w:rPr>
                              <w:t>CM, die begint</w:t>
                            </w:r>
                            <w:r w:rsidR="002A1EF4">
                              <w:rPr>
                                <w:sz w:val="24"/>
                                <w:szCs w:val="24"/>
                              </w:rPr>
                              <w:t xml:space="preserve"> op de volgende bladzijde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29D5" w:rsidRDefault="006B2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0834" id="_x0000_s1032" type="#_x0000_t202" style="position:absolute;margin-left:395.8pt;margin-top:0;width:447pt;height:77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">
                <v:textbox>
                  <w:txbxContent>
                    <w:p w:rsidR="006B29D5" w:rsidRPr="0045799C" w:rsidRDefault="006B29D5" w:rsidP="006B29D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 xml:space="preserve">De nu </w:t>
                      </w:r>
                      <w:r w:rsidR="006D108B">
                        <w:rPr>
                          <w:sz w:val="24"/>
                          <w:szCs w:val="24"/>
                        </w:rPr>
                        <w:t xml:space="preserve">volgende opgave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6D108B">
                        <w:rPr>
                          <w:sz w:val="24"/>
                          <w:szCs w:val="24"/>
                        </w:rPr>
                        <w:t>RL is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F565B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bestemd voor kandidaten die volgens het normale examenprogramma (het z.g. </w:t>
                      </w:r>
                      <w:proofErr w:type="spellStart"/>
                      <w:r w:rsidRPr="0045799C">
                        <w:rPr>
                          <w:sz w:val="24"/>
                          <w:szCs w:val="24"/>
                        </w:rPr>
                        <w:t>rijksleerplan</w:t>
                      </w:r>
                      <w:proofErr w:type="spellEnd"/>
                      <w:r w:rsidRPr="0045799C">
                        <w:rPr>
                          <w:sz w:val="24"/>
                          <w:szCs w:val="24"/>
                        </w:rPr>
                        <w:t>) zijn opgeleid.</w:t>
                      </w:r>
                    </w:p>
                    <w:p w:rsidR="006B29D5" w:rsidRPr="0045799C" w:rsidRDefault="006B29D5" w:rsidP="006B29D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>De CMLS-kandidaten slaan dit gedeelte</w:t>
                      </w:r>
                      <w:r>
                        <w:rPr>
                          <w:sz w:val="24"/>
                          <w:szCs w:val="24"/>
                        </w:rPr>
                        <w:t xml:space="preserve"> over en ga</w:t>
                      </w:r>
                      <w:r w:rsidR="006D108B">
                        <w:rPr>
                          <w:sz w:val="24"/>
                          <w:szCs w:val="24"/>
                        </w:rPr>
                        <w:t>an verder met de opgave</w:t>
                      </w:r>
                      <w:r w:rsidR="009B7C7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6D108B">
                        <w:rPr>
                          <w:sz w:val="24"/>
                          <w:szCs w:val="24"/>
                        </w:rPr>
                        <w:t>CM, die begint</w:t>
                      </w:r>
                      <w:r w:rsidR="002A1EF4">
                        <w:rPr>
                          <w:sz w:val="24"/>
                          <w:szCs w:val="24"/>
                        </w:rPr>
                        <w:t xml:space="preserve"> op de volgende bladzijde</w:t>
                      </w:r>
                      <w:r w:rsidRPr="0045799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B29D5" w:rsidRDefault="006B29D5"/>
                  </w:txbxContent>
                </v:textbox>
                <w10:wrap type="square" anchorx="margin"/>
              </v:shape>
            </w:pict>
          </mc:Fallback>
        </mc:AlternateContent>
      </w:r>
    </w:p>
    <w:p w:rsidR="00E36E81" w:rsidRDefault="00044DE0" w:rsidP="00E36E81">
      <w:pPr>
        <w:spacing w:after="0"/>
        <w:ind w:left="705" w:hanging="705"/>
        <w:rPr>
          <w:sz w:val="24"/>
          <w:szCs w:val="24"/>
        </w:rPr>
      </w:pPr>
      <w:r>
        <w:rPr>
          <w:sz w:val="24"/>
          <w:szCs w:val="24"/>
        </w:rPr>
        <w:t>5RL.</w:t>
      </w:r>
      <w:r>
        <w:rPr>
          <w:sz w:val="24"/>
          <w:szCs w:val="24"/>
        </w:rPr>
        <w:tab/>
      </w:r>
      <w:r w:rsidR="00D9728A">
        <w:rPr>
          <w:sz w:val="24"/>
          <w:szCs w:val="24"/>
        </w:rPr>
        <w:t xml:space="preserve">Op de bijlage zijn gegevens vermeld van onder andere stikstof en magnesium. </w:t>
      </w:r>
    </w:p>
    <w:p w:rsidR="00044DE0" w:rsidRPr="00D9728A" w:rsidRDefault="00E36E81" w:rsidP="00D9728A">
      <w:pPr>
        <w:pStyle w:val="Lijstalinea"/>
        <w:numPr>
          <w:ilvl w:val="0"/>
          <w:numId w:val="10"/>
        </w:numPr>
        <w:rPr>
          <w:sz w:val="24"/>
          <w:szCs w:val="24"/>
        </w:rPr>
      </w:pPr>
      <w:r w:rsidRPr="00E36E81">
        <w:rPr>
          <w:sz w:val="24"/>
          <w:szCs w:val="24"/>
        </w:rPr>
        <w:t xml:space="preserve"> </w:t>
      </w:r>
      <w:r w:rsidR="00044DE0" w:rsidRPr="00E36E81">
        <w:rPr>
          <w:sz w:val="24"/>
          <w:szCs w:val="24"/>
        </w:rPr>
        <w:t>Geef de</w:t>
      </w:r>
      <w:r w:rsidR="00132B9D">
        <w:rPr>
          <w:sz w:val="24"/>
          <w:szCs w:val="24"/>
        </w:rPr>
        <w:t xml:space="preserve"> </w:t>
      </w:r>
      <w:r w:rsidR="00D9728A">
        <w:rPr>
          <w:sz w:val="24"/>
          <w:szCs w:val="24"/>
        </w:rPr>
        <w:t>verdeling van de elektronen over de schillen in een atoom magnesium.</w:t>
      </w:r>
    </w:p>
    <w:p w:rsidR="00E36E81" w:rsidRDefault="00E36E81" w:rsidP="00E36E81">
      <w:pPr>
        <w:pStyle w:val="Lijstalinea"/>
        <w:rPr>
          <w:sz w:val="24"/>
          <w:szCs w:val="24"/>
        </w:rPr>
      </w:pPr>
    </w:p>
    <w:p w:rsidR="00D9728A" w:rsidRDefault="00132B9D" w:rsidP="00D9728A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M</w:t>
      </w:r>
      <w:r w:rsidR="00D9728A">
        <w:rPr>
          <w:sz w:val="24"/>
          <w:szCs w:val="24"/>
        </w:rPr>
        <w:t xml:space="preserve">agnesium kan met stikstof reageren. </w:t>
      </w:r>
      <w:r>
        <w:rPr>
          <w:sz w:val="24"/>
          <w:szCs w:val="24"/>
        </w:rPr>
        <w:t xml:space="preserve"> Deze reactie verloopt slechts bij een temperatuur hoger dan 800 </w:t>
      </w:r>
      <w:proofErr w:type="spellStart"/>
      <w:r w:rsidRPr="00132B9D"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</w:t>
      </w:r>
      <w:proofErr w:type="spellEnd"/>
      <w:r>
        <w:rPr>
          <w:sz w:val="24"/>
          <w:szCs w:val="24"/>
        </w:rPr>
        <w:t>.</w:t>
      </w:r>
    </w:p>
    <w:p w:rsidR="00EB54FF" w:rsidRPr="00EB54FF" w:rsidRDefault="00132B9D" w:rsidP="00EB54FF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Bij deze reactie wordt magnesiumnitride, Mg</w:t>
      </w:r>
      <w:r w:rsidRPr="00132B9D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N</w:t>
      </w:r>
      <w:r w:rsidRPr="00132B9D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gevormd. De binding in magnesiumnitride is een </w:t>
      </w:r>
      <w:proofErr w:type="spellStart"/>
      <w:r>
        <w:rPr>
          <w:sz w:val="24"/>
          <w:szCs w:val="24"/>
        </w:rPr>
        <w:t>ionbinding</w:t>
      </w:r>
      <w:proofErr w:type="spellEnd"/>
      <w:r>
        <w:rPr>
          <w:sz w:val="24"/>
          <w:szCs w:val="24"/>
        </w:rPr>
        <w:t>.</w:t>
      </w:r>
    </w:p>
    <w:p w:rsidR="00E36E81" w:rsidRPr="00132B9D" w:rsidRDefault="00132B9D" w:rsidP="00132B9D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Leg uit welke lading het </w:t>
      </w:r>
      <w:proofErr w:type="spellStart"/>
      <w:r>
        <w:rPr>
          <w:sz w:val="24"/>
          <w:szCs w:val="24"/>
        </w:rPr>
        <w:t>stikstofion</w:t>
      </w:r>
      <w:proofErr w:type="spellEnd"/>
      <w:r>
        <w:rPr>
          <w:sz w:val="24"/>
          <w:szCs w:val="24"/>
        </w:rPr>
        <w:t xml:space="preserve"> in deze verbinding heeft. </w:t>
      </w:r>
    </w:p>
    <w:p w:rsidR="00E36E81" w:rsidRDefault="00132B9D" w:rsidP="00E36E81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Bereken hoeveel dm</w:t>
      </w:r>
      <w:r w:rsidRPr="00D76C1F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stikstof men nodig heeft voor de bereiding van 25,5 gram magnesiumnitride. Onder de omstandigheden waarbij deze bereiding plaatsvindt, heeft 1 mol gas een volume van 50 dm</w:t>
      </w:r>
      <w:r w:rsidRPr="00132B9D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. </w:t>
      </w:r>
    </w:p>
    <w:p w:rsidR="00E36E81" w:rsidRDefault="00E36E81" w:rsidP="00E36E81">
      <w:pPr>
        <w:pStyle w:val="Lijstalinea"/>
        <w:spacing w:after="0"/>
        <w:rPr>
          <w:sz w:val="24"/>
          <w:szCs w:val="24"/>
        </w:rPr>
      </w:pPr>
    </w:p>
    <w:p w:rsidR="00E36E81" w:rsidRPr="00E36E81" w:rsidRDefault="00132B9D" w:rsidP="00E36E81">
      <w:pPr>
        <w:pStyle w:val="Lijstalinea"/>
        <w:spacing w:after="0"/>
        <w:rPr>
          <w:sz w:val="24"/>
          <w:szCs w:val="24"/>
        </w:rPr>
      </w:pPr>
      <w:r>
        <w:rPr>
          <w:sz w:val="24"/>
          <w:szCs w:val="24"/>
        </w:rPr>
        <w:t>Een stukje magnesiumlint wordt in lucht verbrandt Bij deze verb</w:t>
      </w:r>
      <w:r w:rsidR="00E36E81">
        <w:rPr>
          <w:sz w:val="24"/>
          <w:szCs w:val="24"/>
        </w:rPr>
        <w:t>r</w:t>
      </w:r>
      <w:r>
        <w:rPr>
          <w:sz w:val="24"/>
          <w:szCs w:val="24"/>
        </w:rPr>
        <w:t>anding wordt magnesi</w:t>
      </w:r>
      <w:r w:rsidR="00D76C1F">
        <w:rPr>
          <w:sz w:val="24"/>
          <w:szCs w:val="24"/>
        </w:rPr>
        <w:t>u</w:t>
      </w:r>
      <w:r>
        <w:rPr>
          <w:sz w:val="24"/>
          <w:szCs w:val="24"/>
        </w:rPr>
        <w:t xml:space="preserve">mnitride als </w:t>
      </w:r>
      <w:proofErr w:type="spellStart"/>
      <w:r>
        <w:rPr>
          <w:sz w:val="24"/>
          <w:szCs w:val="24"/>
        </w:rPr>
        <w:t>bijprodukt</w:t>
      </w:r>
      <w:proofErr w:type="spellEnd"/>
      <w:r>
        <w:rPr>
          <w:sz w:val="24"/>
          <w:szCs w:val="24"/>
        </w:rPr>
        <w:t xml:space="preserve"> gevormd.</w:t>
      </w:r>
      <w:r w:rsidR="00E36E81">
        <w:rPr>
          <w:sz w:val="24"/>
          <w:szCs w:val="24"/>
        </w:rPr>
        <w:t>).</w:t>
      </w:r>
      <w:r w:rsidR="00044DE0" w:rsidRPr="00E36E81">
        <w:rPr>
          <w:sz w:val="24"/>
          <w:szCs w:val="24"/>
        </w:rPr>
        <w:t xml:space="preserve"> </w:t>
      </w:r>
    </w:p>
    <w:p w:rsidR="00044DE0" w:rsidRPr="00132B9D" w:rsidRDefault="00132B9D" w:rsidP="00132B9D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Welke conclusie kan</w:t>
      </w:r>
      <w:r w:rsidR="00EB54FF">
        <w:rPr>
          <w:sz w:val="24"/>
          <w:szCs w:val="24"/>
        </w:rPr>
        <w:t xml:space="preserve"> </w:t>
      </w:r>
      <w:r>
        <w:rPr>
          <w:sz w:val="24"/>
          <w:szCs w:val="24"/>
        </w:rPr>
        <w:t>hieruit getrokken worden over de temperatuur die bij deze verbranding van magnesium ontstaat?</w:t>
      </w:r>
    </w:p>
    <w:p w:rsidR="00044DE0" w:rsidRDefault="00044DE0" w:rsidP="00044DE0">
      <w:pPr>
        <w:pStyle w:val="Lijstalinea"/>
        <w:rPr>
          <w:sz w:val="24"/>
          <w:szCs w:val="24"/>
        </w:rPr>
      </w:pPr>
    </w:p>
    <w:p w:rsidR="00EB54FF" w:rsidRDefault="00132B9D" w:rsidP="00E36E81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Met water reageert magnesiumnitride tot magnesiumoxide en ammoniak (NH</w:t>
      </w:r>
      <w:r w:rsidRPr="00EB54FF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</w:t>
      </w:r>
      <w:r w:rsidR="00E36E81">
        <w:rPr>
          <w:sz w:val="24"/>
          <w:szCs w:val="24"/>
        </w:rPr>
        <w:t>.</w:t>
      </w:r>
    </w:p>
    <w:p w:rsidR="00EB54FF" w:rsidRPr="00132B9D" w:rsidRDefault="00EB54FF" w:rsidP="00EB54FF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 w:rsidRPr="00132B9D">
        <w:rPr>
          <w:sz w:val="24"/>
          <w:szCs w:val="24"/>
        </w:rPr>
        <w:t xml:space="preserve">Geef de vergelijking van deze reactie.  </w:t>
      </w:r>
    </w:p>
    <w:p w:rsidR="00EB54FF" w:rsidRDefault="00EB54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36E81" w:rsidRDefault="00EB54FF" w:rsidP="00E36E81">
      <w:pPr>
        <w:pStyle w:val="Lijstalinea"/>
        <w:rPr>
          <w:sz w:val="24"/>
          <w:szCs w:val="24"/>
        </w:rPr>
      </w:pPr>
      <w:r w:rsidRPr="009B7C75"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E84140" wp14:editId="511BD7B1">
                <wp:simplePos x="0" y="0"/>
                <wp:positionH relativeFrom="column">
                  <wp:posOffset>195580</wp:posOffset>
                </wp:positionH>
                <wp:positionV relativeFrom="paragraph">
                  <wp:posOffset>34290</wp:posOffset>
                </wp:positionV>
                <wp:extent cx="5314950" cy="590550"/>
                <wp:effectExtent l="0" t="0" r="19050" b="1905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C75" w:rsidRPr="007B2FAF" w:rsidRDefault="009B7C75" w:rsidP="009B7C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B2FAF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D9728A">
                              <w:rPr>
                                <w:sz w:val="24"/>
                                <w:szCs w:val="24"/>
                              </w:rPr>
                              <w:t>e nu volgende opgave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="00D9728A">
                              <w:rPr>
                                <w:sz w:val="24"/>
                                <w:szCs w:val="24"/>
                              </w:rPr>
                              <w:t xml:space="preserve"> CM is</w:t>
                            </w: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7C75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CMLS-experiment zijn opgeleid.</w:t>
                            </w:r>
                          </w:p>
                          <w:p w:rsidR="009B7C75" w:rsidRDefault="009B7C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4140" id="_x0000_s1033" type="#_x0000_t202" style="position:absolute;left:0;text-align:left;margin-left:15.4pt;margin-top:2.7pt;width:418.5pt;height:4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XmJw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">
                <v:textbox>
                  <w:txbxContent>
                    <w:p w:rsidR="009B7C75" w:rsidRPr="007B2FAF" w:rsidRDefault="009B7C75" w:rsidP="009B7C75">
                      <w:pPr>
                        <w:rPr>
                          <w:sz w:val="24"/>
                          <w:szCs w:val="24"/>
                        </w:rPr>
                      </w:pPr>
                      <w:r w:rsidRPr="007B2FAF">
                        <w:rPr>
                          <w:sz w:val="24"/>
                          <w:szCs w:val="24"/>
                        </w:rPr>
                        <w:t>D</w:t>
                      </w:r>
                      <w:r w:rsidR="00D9728A">
                        <w:rPr>
                          <w:sz w:val="24"/>
                          <w:szCs w:val="24"/>
                        </w:rPr>
                        <w:t>e nu volgende opgave</w:t>
                      </w:r>
                      <w:r>
                        <w:rPr>
                          <w:sz w:val="24"/>
                          <w:szCs w:val="24"/>
                        </w:rPr>
                        <w:t xml:space="preserve"> 5</w:t>
                      </w:r>
                      <w:r w:rsidR="00D9728A">
                        <w:rPr>
                          <w:sz w:val="24"/>
                          <w:szCs w:val="24"/>
                        </w:rPr>
                        <w:t xml:space="preserve"> CM is</w:t>
                      </w:r>
                      <w:r w:rsidRPr="007B2FA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B7C75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7B2FAF">
                        <w:rPr>
                          <w:sz w:val="24"/>
                          <w:szCs w:val="24"/>
                        </w:rPr>
                        <w:t xml:space="preserve"> bestemd voor kandidaten die volgens het CMLS-experiment zijn opgeleid.</w:t>
                      </w:r>
                    </w:p>
                    <w:p w:rsidR="009B7C75" w:rsidRDefault="009B7C75"/>
                  </w:txbxContent>
                </v:textbox>
                <w10:wrap type="square"/>
              </v:shape>
            </w:pict>
          </mc:Fallback>
        </mc:AlternateContent>
      </w:r>
    </w:p>
    <w:p w:rsidR="00AA1234" w:rsidRDefault="00AA1234" w:rsidP="00AA1234">
      <w:pPr>
        <w:pStyle w:val="Lijstalinea"/>
        <w:rPr>
          <w:sz w:val="24"/>
          <w:szCs w:val="24"/>
        </w:rPr>
      </w:pPr>
    </w:p>
    <w:p w:rsidR="00AA1234" w:rsidRDefault="00AA1234" w:rsidP="00AA1234">
      <w:pPr>
        <w:pStyle w:val="Lijstalinea"/>
        <w:rPr>
          <w:sz w:val="24"/>
          <w:szCs w:val="24"/>
        </w:rPr>
      </w:pPr>
    </w:p>
    <w:p w:rsidR="00D97BB3" w:rsidRDefault="002A1EF4" w:rsidP="009B7C75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5CM.</w:t>
      </w:r>
      <w:r>
        <w:rPr>
          <w:sz w:val="24"/>
          <w:szCs w:val="24"/>
        </w:rPr>
        <w:tab/>
      </w:r>
      <w:r w:rsidR="00D97BB3">
        <w:rPr>
          <w:sz w:val="24"/>
          <w:szCs w:val="24"/>
        </w:rPr>
        <w:t xml:space="preserve">Aan huishoudazijn voegt men enkele druppels kleurloze </w:t>
      </w:r>
      <w:proofErr w:type="spellStart"/>
      <w:r w:rsidR="00D97BB3">
        <w:rPr>
          <w:sz w:val="24"/>
          <w:szCs w:val="24"/>
        </w:rPr>
        <w:t>fenolftaleïenoplossing</w:t>
      </w:r>
      <w:proofErr w:type="spellEnd"/>
      <w:r w:rsidR="00D97BB3">
        <w:rPr>
          <w:sz w:val="24"/>
          <w:szCs w:val="24"/>
        </w:rPr>
        <w:t xml:space="preserve"> toe.</w:t>
      </w:r>
    </w:p>
    <w:p w:rsidR="00CE799A" w:rsidRDefault="00D97BB3" w:rsidP="00EB54FF">
      <w:pPr>
        <w:ind w:left="705"/>
        <w:rPr>
          <w:sz w:val="24"/>
          <w:szCs w:val="24"/>
        </w:rPr>
      </w:pPr>
      <w:r>
        <w:rPr>
          <w:sz w:val="24"/>
          <w:szCs w:val="24"/>
        </w:rPr>
        <w:t>De huishoudazijn wordt daarna getitreerd met een oplossing van kaliumhydroxide.</w:t>
      </w:r>
      <w:r w:rsidR="00AA1234">
        <w:rPr>
          <w:sz w:val="24"/>
          <w:szCs w:val="24"/>
        </w:rPr>
        <w:t>.</w:t>
      </w:r>
    </w:p>
    <w:p w:rsidR="00AA1234" w:rsidRPr="00D97814" w:rsidRDefault="00D97814" w:rsidP="00D317BB">
      <w:pPr>
        <w:pStyle w:val="Lijstalinea"/>
        <w:numPr>
          <w:ilvl w:val="0"/>
          <w:numId w:val="8"/>
        </w:numPr>
        <w:rPr>
          <w:sz w:val="24"/>
          <w:szCs w:val="24"/>
        </w:rPr>
      </w:pPr>
      <w:r w:rsidRPr="00D97814">
        <w:rPr>
          <w:sz w:val="24"/>
          <w:szCs w:val="24"/>
        </w:rPr>
        <w:t xml:space="preserve">Geef de vergelijking van de reactie die verloopt als een azijnzuuroplossing reageert met een kaliumhydroxide-oplossing. </w:t>
      </w:r>
    </w:p>
    <w:p w:rsidR="00AA1234" w:rsidRDefault="00384042" w:rsidP="00AA1234">
      <w:pPr>
        <w:pStyle w:val="Lijstalinea"/>
        <w:ind w:left="106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1234">
        <w:rPr>
          <w:sz w:val="24"/>
          <w:szCs w:val="24"/>
        </w:rPr>
        <w:t>De fracties die bij deze scheidingsmethode ontstaan, zijn geen zuivere stoffen.</w:t>
      </w:r>
    </w:p>
    <w:p w:rsidR="00AA1234" w:rsidRDefault="00AA1234" w:rsidP="00D97814">
      <w:pPr>
        <w:pStyle w:val="Lijstaline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97814">
        <w:rPr>
          <w:sz w:val="24"/>
          <w:szCs w:val="24"/>
        </w:rPr>
        <w:t xml:space="preserve">Welke rol vervult de indicator </w:t>
      </w:r>
      <w:proofErr w:type="spellStart"/>
      <w:r w:rsidR="00D97814">
        <w:rPr>
          <w:sz w:val="24"/>
          <w:szCs w:val="24"/>
        </w:rPr>
        <w:t>fenolftal</w:t>
      </w:r>
      <w:r w:rsidR="00EB54FF">
        <w:rPr>
          <w:sz w:val="24"/>
          <w:szCs w:val="24"/>
        </w:rPr>
        <w:t>e</w:t>
      </w:r>
      <w:r w:rsidR="00D97814">
        <w:rPr>
          <w:sz w:val="24"/>
          <w:szCs w:val="24"/>
        </w:rPr>
        <w:t>ïen</w:t>
      </w:r>
      <w:proofErr w:type="spellEnd"/>
      <w:r w:rsidR="00D97814">
        <w:rPr>
          <w:sz w:val="24"/>
          <w:szCs w:val="24"/>
        </w:rPr>
        <w:t xml:space="preserve"> bij de titratie? </w:t>
      </w:r>
    </w:p>
    <w:p w:rsidR="00D97814" w:rsidRDefault="00D97814" w:rsidP="00D97814">
      <w:pPr>
        <w:pStyle w:val="Lijstalinea"/>
        <w:ind w:left="1065"/>
        <w:rPr>
          <w:sz w:val="24"/>
          <w:szCs w:val="24"/>
        </w:rPr>
      </w:pPr>
    </w:p>
    <w:p w:rsidR="00AA1234" w:rsidRPr="00EB54FF" w:rsidRDefault="00D97814" w:rsidP="00EB54FF">
      <w:pPr>
        <w:spacing w:after="0"/>
        <w:ind w:firstLine="705"/>
        <w:rPr>
          <w:sz w:val="24"/>
          <w:szCs w:val="24"/>
        </w:rPr>
      </w:pPr>
      <w:r w:rsidRPr="00EB54FF">
        <w:rPr>
          <w:sz w:val="24"/>
          <w:szCs w:val="24"/>
        </w:rPr>
        <w:t xml:space="preserve">De huishoudazijn heeft een </w:t>
      </w:r>
      <w:r w:rsidRPr="00EB54FF">
        <w:rPr>
          <w:i/>
          <w:sz w:val="24"/>
          <w:szCs w:val="24"/>
        </w:rPr>
        <w:t>p</w:t>
      </w:r>
      <w:r w:rsidRPr="00EB54FF">
        <w:rPr>
          <w:sz w:val="24"/>
          <w:szCs w:val="24"/>
        </w:rPr>
        <w:t>H = 3.</w:t>
      </w:r>
    </w:p>
    <w:p w:rsidR="00384042" w:rsidRPr="00384042" w:rsidRDefault="00384042" w:rsidP="00D76C1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D97814">
        <w:rPr>
          <w:i/>
          <w:sz w:val="24"/>
          <w:szCs w:val="24"/>
        </w:rPr>
        <w:t>c</w:t>
      </w:r>
      <w:r w:rsidR="00D97814">
        <w:rPr>
          <w:sz w:val="24"/>
          <w:szCs w:val="24"/>
        </w:rPr>
        <w:t xml:space="preserve">.  Leg uit dat de </w:t>
      </w:r>
      <w:r w:rsidR="00D97814" w:rsidRPr="00D97814">
        <w:rPr>
          <w:i/>
          <w:sz w:val="24"/>
          <w:szCs w:val="24"/>
        </w:rPr>
        <w:t>p</w:t>
      </w:r>
      <w:r w:rsidR="00D97814">
        <w:rPr>
          <w:sz w:val="24"/>
          <w:szCs w:val="24"/>
        </w:rPr>
        <w:t>H van het reactiemengsel na titratie groter is dan 3.</w:t>
      </w:r>
      <w:r w:rsidR="00D97814" w:rsidRPr="00384042">
        <w:rPr>
          <w:sz w:val="24"/>
          <w:szCs w:val="24"/>
        </w:rPr>
        <w:t xml:space="preserve"> </w:t>
      </w:r>
    </w:p>
    <w:p w:rsidR="00384042" w:rsidRDefault="00D97814" w:rsidP="009B7C75">
      <w:pPr>
        <w:spacing w:after="0"/>
        <w:ind w:left="705"/>
        <w:rPr>
          <w:sz w:val="24"/>
          <w:szCs w:val="24"/>
        </w:rPr>
      </w:pPr>
      <w:r>
        <w:rPr>
          <w:sz w:val="24"/>
          <w:szCs w:val="24"/>
        </w:rPr>
        <w:t>Voor de titratie  van 10,0 ml huishoudazijn is 9,2 ml kaliumhydroxide-oplossing nodig. Van dezelfde kaliumhydroxide-oplossing is 6,5 ml nodig voor de titratie van een azijnzuuroplossing die 180 mg azijnzuur bevat.</w:t>
      </w:r>
      <w:r w:rsidR="00384042">
        <w:rPr>
          <w:sz w:val="24"/>
          <w:szCs w:val="24"/>
        </w:rPr>
        <w:t>.</w:t>
      </w:r>
    </w:p>
    <w:p w:rsidR="00D97814" w:rsidRDefault="00D97814" w:rsidP="00D76C1F">
      <w:pPr>
        <w:pStyle w:val="Lijstalinea"/>
        <w:numPr>
          <w:ilvl w:val="0"/>
          <w:numId w:val="1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Bereken hoeveel mg azijnzuur aanwezig was in de 10,0 ml huishoudazijn.</w:t>
      </w:r>
    </w:p>
    <w:p w:rsidR="00D76C1F" w:rsidRPr="00D76C1F" w:rsidRDefault="00D76C1F" w:rsidP="00D76C1F">
      <w:pPr>
        <w:pStyle w:val="Lijstalinea"/>
        <w:spacing w:after="120"/>
        <w:ind w:left="1068"/>
        <w:rPr>
          <w:sz w:val="24"/>
          <w:szCs w:val="24"/>
        </w:rPr>
      </w:pPr>
    </w:p>
    <w:p w:rsidR="00384042" w:rsidRPr="00384042" w:rsidRDefault="00D97814" w:rsidP="00D97814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een volgende titratie gebruikt men 10,0 ml van dezelfde huishoudazijn, waaraan 10 ml  gedestilleerd water wordt toegevoegd. Men titreert daarna met dezelfde kaliumhydroxide-oplossing</w:t>
      </w:r>
      <w:r w:rsidR="00384042">
        <w:rPr>
          <w:sz w:val="24"/>
          <w:szCs w:val="24"/>
        </w:rPr>
        <w:t>.</w:t>
      </w:r>
    </w:p>
    <w:p w:rsidR="00CE799A" w:rsidRPr="00D97814" w:rsidRDefault="00D97814" w:rsidP="00C45029">
      <w:pPr>
        <w:pStyle w:val="Lijstalinea"/>
        <w:numPr>
          <w:ilvl w:val="0"/>
          <w:numId w:val="13"/>
        </w:numPr>
        <w:rPr>
          <w:sz w:val="24"/>
          <w:szCs w:val="24"/>
        </w:rPr>
      </w:pPr>
      <w:r w:rsidRPr="00D97814">
        <w:rPr>
          <w:sz w:val="24"/>
          <w:szCs w:val="24"/>
        </w:rPr>
        <w:t xml:space="preserve">Leg uit hoeveel ml kaliumhydroxide-oplossing bij deze titratie nodig zal zijn. </w:t>
      </w: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F46742" w:rsidRDefault="00F467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6742" w:rsidRPr="005C1116" w:rsidRDefault="00F46742" w:rsidP="00F46742">
      <w:pPr>
        <w:ind w:left="7788" w:firstLine="708"/>
        <w:rPr>
          <w:rFonts w:ascii="Times New Roman" w:hAnsi="Times New Roman" w:cs="Times New Roman"/>
          <w:b/>
        </w:rPr>
      </w:pPr>
      <w:r w:rsidRPr="005C1116">
        <w:rPr>
          <w:rFonts w:ascii="Times New Roman" w:hAnsi="Times New Roman" w:cs="Times New Roman"/>
          <w:b/>
        </w:rPr>
        <w:lastRenderedPageBreak/>
        <w:t>MAVO-4</w:t>
      </w:r>
      <w:r w:rsidRPr="005C1116">
        <w:rPr>
          <w:rFonts w:ascii="Times New Roman" w:hAnsi="Times New Roman" w:cs="Times New Roman"/>
          <w:b/>
        </w:rPr>
        <w:tab/>
        <w:t>I</w:t>
      </w:r>
      <w:r>
        <w:rPr>
          <w:rFonts w:ascii="Times New Roman" w:hAnsi="Times New Roman" w:cs="Times New Roman"/>
          <w:b/>
        </w:rPr>
        <w:t>I</w:t>
      </w:r>
    </w:p>
    <w:p w:rsidR="00F46742" w:rsidRPr="00D122C0" w:rsidRDefault="00F46742" w:rsidP="00F46742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ALGEMEEN VOORTGEZET ONDERWIJS IN 1979</w:t>
      </w:r>
    </w:p>
    <w:p w:rsidR="00F46742" w:rsidRPr="00D122C0" w:rsidRDefault="00F46742" w:rsidP="00F46742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F46742" w:rsidRPr="00D122C0" w:rsidRDefault="00F46742" w:rsidP="00F46742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Dinsdag 10 juni</w:t>
      </w:r>
      <w:r w:rsidRPr="00D122C0">
        <w:rPr>
          <w:rFonts w:cstheme="minorHAnsi"/>
          <w:sz w:val="24"/>
          <w:szCs w:val="24"/>
        </w:rPr>
        <w:t>, 9.00 – 11.00</w:t>
      </w:r>
    </w:p>
    <w:p w:rsidR="00F46742" w:rsidRPr="00D122C0" w:rsidRDefault="00F46742" w:rsidP="00F46742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F46742" w:rsidRPr="00D122C0" w:rsidRDefault="00F46742" w:rsidP="00F46742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F46742" w:rsidRPr="00D122C0" w:rsidRDefault="00F46742" w:rsidP="00F46742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MEERKEUZETOETS</w:t>
      </w:r>
    </w:p>
    <w:p w:rsidR="00F46742" w:rsidRPr="005C1116" w:rsidRDefault="00F46742" w:rsidP="00F46742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589762" wp14:editId="6CB44079">
                <wp:simplePos x="0" y="0"/>
                <wp:positionH relativeFrom="column">
                  <wp:posOffset>1071245</wp:posOffset>
                </wp:positionH>
                <wp:positionV relativeFrom="paragraph">
                  <wp:posOffset>5715</wp:posOffset>
                </wp:positionV>
                <wp:extent cx="3781425" cy="1404620"/>
                <wp:effectExtent l="0" t="0" r="28575" b="1397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742" w:rsidRPr="00D122C0" w:rsidRDefault="00F46742" w:rsidP="00F4674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voor iedere kandidaat uit 20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89762" id="_x0000_s1034" type="#_x0000_t202" style="position:absolute;margin-left:84.35pt;margin-top:.45pt;width:297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">
                <v:textbox style="mso-fit-shape-to-text:t">
                  <w:txbxContent>
                    <w:p w:rsidR="00F46742" w:rsidRPr="00D122C0" w:rsidRDefault="00F46742" w:rsidP="00F4674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voor iedere kandidaat uit 20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42" w:rsidRPr="005C1116" w:rsidRDefault="00F46742" w:rsidP="00F46742">
      <w:pPr>
        <w:rPr>
          <w:rFonts w:ascii="Times New Roman" w:hAnsi="Times New Roman" w:cs="Times New Roman"/>
        </w:rPr>
      </w:pPr>
    </w:p>
    <w:p w:rsidR="00F46742" w:rsidRDefault="00F46742" w:rsidP="00F46742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3DD838" wp14:editId="419CC89E">
                <wp:simplePos x="0" y="0"/>
                <wp:positionH relativeFrom="margin">
                  <wp:posOffset>200025</wp:posOffset>
                </wp:positionH>
                <wp:positionV relativeFrom="paragraph">
                  <wp:posOffset>4488815</wp:posOffset>
                </wp:positionV>
                <wp:extent cx="6000750" cy="1404620"/>
                <wp:effectExtent l="0" t="0" r="19050" b="13335"/>
                <wp:wrapSquare wrapText="bothSides"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742" w:rsidRDefault="00F46742" w:rsidP="00F46742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46742" w:rsidRPr="00D122C0" w:rsidRDefault="00F46742" w:rsidP="00F46742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F46742" w:rsidRPr="00D122C0" w:rsidRDefault="00F46742" w:rsidP="00F46742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F46742" w:rsidRPr="00D122C0" w:rsidRDefault="00F46742" w:rsidP="00F46742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DD838" id="Tekstvak 15" o:spid="_x0000_s1035" type="#_x0000_t202" style="position:absolute;margin-left:15.75pt;margin-top:353.45pt;width:472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">
                <v:textbox style="mso-fit-shape-to-text:t">
                  <w:txbxContent>
                    <w:p w:rsidR="00F46742" w:rsidRDefault="00F46742" w:rsidP="00F46742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46742" w:rsidRPr="00D122C0" w:rsidRDefault="00F46742" w:rsidP="00F46742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F46742" w:rsidRPr="00D122C0" w:rsidRDefault="00F46742" w:rsidP="00F46742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F46742" w:rsidRPr="00D122C0" w:rsidRDefault="00F46742" w:rsidP="00F46742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1A52CC" wp14:editId="3EE74B3A">
                <wp:simplePos x="0" y="0"/>
                <wp:positionH relativeFrom="margin">
                  <wp:posOffset>247650</wp:posOffset>
                </wp:positionH>
                <wp:positionV relativeFrom="paragraph">
                  <wp:posOffset>201295</wp:posOffset>
                </wp:positionV>
                <wp:extent cx="5972175" cy="4000500"/>
                <wp:effectExtent l="0" t="0" r="28575" b="1905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742" w:rsidRPr="006A0399" w:rsidRDefault="00F46742" w:rsidP="00F467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Aan dit examen wordt deelgenomen door kandidaten opgeleid volgens het normale examenprogramma (het z.g. Rijksleerplan) en door kandidaten opgeleid volgens het experimentele programma van de voor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malige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odernisering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eerplan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cheikunde (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F46742" w:rsidRPr="006A0399" w:rsidRDefault="00F46742" w:rsidP="00F467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dit examen komen drie soorten opgave voor:</w:t>
                            </w:r>
                          </w:p>
                          <w:p w:rsidR="00F46742" w:rsidRPr="006A0399" w:rsidRDefault="00F46742" w:rsidP="00F467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opgaven, die gemaakt moeten worden door alle kandidaten.</w:t>
                            </w: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opgaven, die uitsluitend bestemd zijn voor kandidaten opgeleid volgens het normale   </w:t>
                            </w:r>
                          </w:p>
                          <w:p w:rsidR="00F46742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examenprogramma.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46742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(van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ijks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eerplan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achter het nummer.</w:t>
                            </w:r>
                          </w:p>
                          <w:p w:rsidR="00F46742" w:rsidRPr="00D122C0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opgaven, die uitsluitend bestemd zijn voor kandidaten opgeleid volgens het experimentele </w:t>
                            </w: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programma 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odernisering) achter het nummer.</w:t>
                            </w:r>
                          </w:p>
                          <w:p w:rsidR="00F46742" w:rsidRPr="006A0399" w:rsidRDefault="00F46742" w:rsidP="00F467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N.B.  Op de antwoordbladen komen de aanduidingen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niet voor. </w:t>
                            </w: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Deze antwoordbladen zijn namelijk reeds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voorgecodeerd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46742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Ieder kandidaat, hoe ook opgeleid, vult op het antwoordblad achter de nummers  1  tot </w:t>
                            </w:r>
                          </w:p>
                          <w:p w:rsidR="00F46742" w:rsidRPr="006A0399" w:rsidRDefault="00F46742" w:rsidP="00F4674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  20  de antwoorden op de voor hem bestemde vragen in.</w:t>
                            </w:r>
                          </w:p>
                          <w:p w:rsidR="00F46742" w:rsidRPr="005C1116" w:rsidRDefault="00F46742" w:rsidP="00F467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52CC" id="_x0000_s1036" type="#_x0000_t202" style="position:absolute;margin-left:19.5pt;margin-top:15.85pt;width:470.25pt;height:3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">
                <v:textbox>
                  <w:txbxContent>
                    <w:p w:rsidR="00F46742" w:rsidRPr="006A0399" w:rsidRDefault="00F46742" w:rsidP="00F467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Aan dit examen wordt deelgenomen door kandidaten opgeleid volgens het normale examenprogramma (het z.g. Rijksleerplan) en door kandidaten opgeleid volgens het experimentele programma van de voor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malige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odernisering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eerplan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cheikunde (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F46742" w:rsidRPr="006A0399" w:rsidRDefault="00F46742" w:rsidP="00F467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dit examen komen drie soorten opgave voor:</w:t>
                      </w:r>
                    </w:p>
                    <w:p w:rsidR="00F46742" w:rsidRPr="006A0399" w:rsidRDefault="00F46742" w:rsidP="00F467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opgaven, die gemaakt moeten worden door alle kandidaten.</w:t>
                      </w: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opgaven, die uitsluitend bestemd zijn voor kandidaten opgeleid volgens het normale   </w:t>
                      </w:r>
                    </w:p>
                    <w:p w:rsidR="00F46742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examenprogramma.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46742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(van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ijks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eerplan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achter het nummer.</w:t>
                      </w:r>
                    </w:p>
                    <w:p w:rsidR="00F46742" w:rsidRPr="00D122C0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opgaven, die uitsluitend bestemd zijn voor kandidaten opgeleid volgens het experimentele </w:t>
                      </w: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programma van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(van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odernisering) achter het nummer.</w:t>
                      </w:r>
                    </w:p>
                    <w:p w:rsidR="00F46742" w:rsidRPr="006A0399" w:rsidRDefault="00F46742" w:rsidP="00F467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N.B.  Op de antwoordbladen komen de aanduidingen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niet voor. </w:t>
                      </w: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Deze antwoordbladen zijn namelijk reeds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voorgecodeerd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46742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Ieder kandidaat, hoe ook opgeleid, vult op het antwoordblad achter de nummers  1  tot </w:t>
                      </w:r>
                    </w:p>
                    <w:p w:rsidR="00F46742" w:rsidRPr="006A0399" w:rsidRDefault="00F46742" w:rsidP="00F4674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en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  20  de antwoorden op de voor hem bestemde vragen in.</w:t>
                      </w:r>
                    </w:p>
                    <w:p w:rsidR="00F46742" w:rsidRPr="005C1116" w:rsidRDefault="00F46742" w:rsidP="00F4674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6742" w:rsidRDefault="00F46742" w:rsidP="00F46742"/>
    <w:p w:rsidR="00F46742" w:rsidRDefault="00F46742" w:rsidP="00F4674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C91AEF" wp14:editId="5C1B0BE1">
                <wp:simplePos x="0" y="0"/>
                <wp:positionH relativeFrom="margin">
                  <wp:posOffset>5179060</wp:posOffset>
                </wp:positionH>
                <wp:positionV relativeFrom="paragraph">
                  <wp:posOffset>668655</wp:posOffset>
                </wp:positionV>
                <wp:extent cx="1047750" cy="0"/>
                <wp:effectExtent l="0" t="76200" r="19050" b="9525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1509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407.8pt;margin-top:52.65pt;width:82.5pt;height: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br w:type="page"/>
      </w:r>
    </w:p>
    <w:p w:rsidR="00F46742" w:rsidRDefault="00F46742" w:rsidP="00F46742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A39467" wp14:editId="6280E8D7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038850" cy="1404620"/>
                <wp:effectExtent l="0" t="0" r="19050" b="1016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742" w:rsidRPr="00D122C0" w:rsidRDefault="00F46742" w:rsidP="00F4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een bijlage bij dit examen wordt een aantal gegevens verstrekt. 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39467" id="_x0000_s1037" type="#_x0000_t202" style="position:absolute;margin-left:0;margin-top:6pt;width:475.5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">
                <v:textbox style="mso-fit-shape-to-text:t">
                  <w:txbxContent>
                    <w:p w:rsidR="00F46742" w:rsidRPr="00D122C0" w:rsidRDefault="00F46742" w:rsidP="00F4674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In een bijlage bij dit examen wordt een aantal gegevens verstrekt. 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6742" w:rsidRPr="00257DD9" w:rsidRDefault="00F46742" w:rsidP="00F46742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I</w:t>
      </w:r>
      <w:r w:rsidRPr="00257DD9">
        <w:rPr>
          <w:sz w:val="24"/>
          <w:szCs w:val="24"/>
        </w:rPr>
        <w:t xml:space="preserve">n twee even grote ruimten P en Q worden twee gelijke brandende kaarsjes gedaan. </w:t>
      </w:r>
    </w:p>
    <w:p w:rsidR="00F46742" w:rsidRDefault="00F46742" w:rsidP="00F46742">
      <w:pPr>
        <w:pStyle w:val="Lijstalinea"/>
        <w:spacing w:after="0"/>
        <w:ind w:left="810"/>
        <w:rPr>
          <w:sz w:val="24"/>
          <w:szCs w:val="24"/>
        </w:rPr>
      </w:pPr>
      <w:r>
        <w:rPr>
          <w:sz w:val="24"/>
          <w:szCs w:val="24"/>
        </w:rPr>
        <w:t>Ruimte P is gevuld met zuivere zuurstof, ruimte Q  is gevuld met lucht.</w:t>
      </w:r>
    </w:p>
    <w:p w:rsidR="00F46742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sz w:val="24"/>
          <w:szCs w:val="24"/>
        </w:rPr>
        <w:t>Direct nadat de brandende kaarsjes in de ruimte zijn gedaan, worden deze afgesloten.</w:t>
      </w:r>
    </w:p>
    <w:p w:rsidR="00F46742" w:rsidRDefault="00F46742" w:rsidP="00F46742">
      <w:pPr>
        <w:pStyle w:val="Lijstalinea"/>
        <w:ind w:left="810"/>
        <w:rPr>
          <w:sz w:val="24"/>
          <w:szCs w:val="24"/>
        </w:rPr>
      </w:pPr>
    </w:p>
    <w:p w:rsidR="00F46742" w:rsidRPr="00DA37F9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06716D81" wp14:editId="4882A8D5">
            <wp:extent cx="5312410" cy="1931370"/>
            <wp:effectExtent l="0" t="0" r="254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VO 1980_2  opg 1 M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89" cy="19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pStyle w:val="Lijstalinea"/>
        <w:ind w:left="810"/>
        <w:rPr>
          <w:sz w:val="24"/>
          <w:szCs w:val="24"/>
        </w:rPr>
      </w:pPr>
    </w:p>
    <w:p w:rsidR="00F46742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sz w:val="24"/>
          <w:szCs w:val="24"/>
        </w:rPr>
        <w:t>Beantwoord met behulp van de bovenstaande gegevens de vragen 1 tot en met 3.</w:t>
      </w:r>
    </w:p>
    <w:p w:rsidR="00F46742" w:rsidRPr="00FD03C1" w:rsidRDefault="00F46742" w:rsidP="00F46742">
      <w:pPr>
        <w:pStyle w:val="Lijstalinea"/>
        <w:ind w:left="810"/>
        <w:rPr>
          <w:sz w:val="24"/>
          <w:szCs w:val="24"/>
        </w:rPr>
      </w:pPr>
    </w:p>
    <w:p w:rsidR="00F46742" w:rsidRPr="00257DD9" w:rsidRDefault="00F46742" w:rsidP="00F46742">
      <w:pPr>
        <w:pStyle w:val="Lijstaline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 welke van de ruimten P en Q  brandt het kaarsje bij het begin van de proef het felst?</w:t>
      </w:r>
    </w:p>
    <w:p w:rsidR="00F46742" w:rsidRDefault="00F46742" w:rsidP="00F46742">
      <w:pPr>
        <w:pStyle w:val="Lijstalinea"/>
        <w:spacing w:after="0"/>
        <w:ind w:left="81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</w:rPr>
        <w:tab/>
        <w:t>in beide ruimten even fel</w:t>
      </w:r>
    </w:p>
    <w:p w:rsidR="00F46742" w:rsidRDefault="00F46742" w:rsidP="00F46742">
      <w:pPr>
        <w:pStyle w:val="Lijstalinea"/>
        <w:spacing w:after="0"/>
        <w:ind w:left="81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ab/>
        <w:t>in ruimte P</w:t>
      </w:r>
    </w:p>
    <w:p w:rsidR="00F46742" w:rsidRDefault="00F46742" w:rsidP="00F46742">
      <w:pPr>
        <w:pStyle w:val="Lijstalinea"/>
        <w:spacing w:after="0"/>
        <w:ind w:left="810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in ruimte Q</w:t>
      </w:r>
    </w:p>
    <w:p w:rsidR="00F46742" w:rsidRDefault="00F46742" w:rsidP="00F46742">
      <w:pPr>
        <w:pStyle w:val="Lijstalinea"/>
        <w:spacing w:after="0"/>
        <w:ind w:left="810"/>
      </w:pPr>
      <w:r>
        <w:rPr>
          <w:sz w:val="24"/>
          <w:szCs w:val="24"/>
        </w:rPr>
        <w:t>D</w:t>
      </w:r>
      <w:r>
        <w:rPr>
          <w:sz w:val="24"/>
          <w:szCs w:val="24"/>
        </w:rPr>
        <w:tab/>
        <w:t>dat is niet te voorspellen</w:t>
      </w:r>
    </w:p>
    <w:p w:rsidR="00F46742" w:rsidRDefault="00F46742" w:rsidP="00F46742">
      <w:pPr>
        <w:pStyle w:val="Lijstalinea"/>
        <w:ind w:left="810"/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Na enige tijd blijken beide kaarsjes in de ruimten P en Q geheel opgebrand te zijn.</w:t>
      </w:r>
    </w:p>
    <w:p w:rsidR="00F46742" w:rsidRPr="003C18F6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sz w:val="24"/>
          <w:szCs w:val="24"/>
        </w:rPr>
        <w:t>Welke van de onderstaande beweringen is op dat moment juist?</w:t>
      </w:r>
    </w:p>
    <w:p w:rsidR="00F46742" w:rsidRPr="00721514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</w:rPr>
        <w:tab/>
        <w:t>In beide ruimten bevindt zich op dat moment evenveel zuurstof.</w:t>
      </w:r>
      <w:r w:rsidRPr="00721514">
        <w:rPr>
          <w:sz w:val="24"/>
          <w:szCs w:val="24"/>
        </w:rPr>
        <w:tab/>
      </w:r>
      <w:r w:rsidRPr="00721514">
        <w:rPr>
          <w:sz w:val="24"/>
          <w:szCs w:val="24"/>
        </w:rPr>
        <w:tab/>
      </w:r>
      <w:r w:rsidRPr="00721514">
        <w:rPr>
          <w:sz w:val="24"/>
          <w:szCs w:val="24"/>
        </w:rPr>
        <w:tab/>
      </w:r>
    </w:p>
    <w:p w:rsidR="00F46742" w:rsidRPr="00FD03C1" w:rsidRDefault="00F46742" w:rsidP="00F46742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B</w:t>
      </w:r>
      <w:r>
        <w:rPr>
          <w:sz w:val="24"/>
          <w:szCs w:val="24"/>
        </w:rPr>
        <w:tab/>
        <w:t>In ruimte P bevindt zich op dat moment meer zuurstof dan in ruimte Q.</w:t>
      </w:r>
    </w:p>
    <w:p w:rsidR="00F46742" w:rsidRPr="00FD03C1" w:rsidRDefault="00F46742" w:rsidP="00F46742">
      <w:pPr>
        <w:pStyle w:val="Lijstalinea"/>
        <w:ind w:left="810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In ruimte P bevindt zich op dat moment minder zuurstof dan in ruimte Q.</w:t>
      </w:r>
    </w:p>
    <w:p w:rsidR="00F46742" w:rsidRDefault="00F46742" w:rsidP="00F46742">
      <w:pPr>
        <w:pStyle w:val="Lijstalinea"/>
        <w:ind w:left="810"/>
      </w:pPr>
      <w:r>
        <w:rPr>
          <w:sz w:val="24"/>
          <w:szCs w:val="24"/>
        </w:rPr>
        <w:t>D</w:t>
      </w:r>
      <w:r>
        <w:rPr>
          <w:sz w:val="24"/>
          <w:szCs w:val="24"/>
        </w:rPr>
        <w:tab/>
        <w:t>In geen van beide ruimten is op dat moment nog zuurstof aanwezig.</w:t>
      </w:r>
    </w:p>
    <w:p w:rsidR="00F46742" w:rsidRPr="003E056F" w:rsidRDefault="00F46742" w:rsidP="00F46742">
      <w:pPr>
        <w:pStyle w:val="Lijstalinea"/>
        <w:ind w:left="810"/>
        <w:rPr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Koolstofdioxide geeft in aanraking met bariumhydroxide-oplossing een troebeling. Nadat de kaarsjes zijn opgebrand, wordt in beide ruimten P en Q wat bariumhydroxide-oplossing gebracht.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welke ruimte wordt de vloeistof troebel? 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zowel in ruimte P als in ruimte Q</w:t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alleen in ruimte P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alleen in ruimte Q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in geen van beide ruimten</w:t>
      </w:r>
    </w:p>
    <w:p w:rsidR="00F46742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Een leerling wil een vloeistof destilleren.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Weke van de volgende opstellingen moet hij hiervoor kiezen?</w:t>
      </w:r>
      <w:r w:rsidRPr="00FD03C1">
        <w:rPr>
          <w:rFonts w:cstheme="minorHAnsi"/>
          <w:sz w:val="24"/>
          <w:szCs w:val="24"/>
        </w:rPr>
        <w:t xml:space="preserve"> </w:t>
      </w:r>
    </w:p>
    <w:p w:rsidR="00F46742" w:rsidRPr="00DA37F9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5793CB58" wp14:editId="5BECD23F">
            <wp:extent cx="5407660" cy="4346899"/>
            <wp:effectExtent l="0" t="0" r="254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VO 1980_2  opg 4 M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63" cy="43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volgende tekeningen stellen atoomkernen voor (p is een proton, n is een neutron).</w:t>
      </w:r>
    </w:p>
    <w:p w:rsidR="00F46742" w:rsidRPr="00DA37F9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274AAE94" wp14:editId="7718289F">
            <wp:extent cx="5268632" cy="1238250"/>
            <wp:effectExtent l="0" t="0" r="825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VO 1980_2  opg 5 M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028" cy="12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8222F2">
        <w:rPr>
          <w:rFonts w:cstheme="minorHAnsi"/>
          <w:sz w:val="24"/>
          <w:szCs w:val="24"/>
        </w:rPr>
        <w:t xml:space="preserve">Welke van deze kernen behoren bij atomen met hetzelfde atoomnummer? </w:t>
      </w:r>
    </w:p>
    <w:p w:rsidR="00F46742" w:rsidRPr="008222F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8222F2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I en II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I en III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II en III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geen van drieën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 welke van de volgende manieren kan men zuurstof bereiden?</w:t>
      </w:r>
    </w:p>
    <w:p w:rsidR="00F46742" w:rsidRDefault="00F46742" w:rsidP="00F46742">
      <w:pPr>
        <w:pStyle w:val="Lijstalinea"/>
        <w:spacing w:after="12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door afkoelen en samenpersen van waterdamp</w:t>
      </w:r>
    </w:p>
    <w:p w:rsidR="00F46742" w:rsidRDefault="00F46742" w:rsidP="00F46742">
      <w:pPr>
        <w:pStyle w:val="Lijstalinea"/>
        <w:spacing w:after="12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door ontleden van waterstofperoxide</w:t>
      </w:r>
    </w:p>
    <w:p w:rsidR="00F46742" w:rsidRDefault="00F46742" w:rsidP="00F46742">
      <w:pPr>
        <w:pStyle w:val="Lijstalinea"/>
        <w:spacing w:after="12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door verbranden van waterstof</w:t>
      </w:r>
    </w:p>
    <w:p w:rsidR="00F46742" w:rsidRPr="00FD03C1" w:rsidRDefault="00F46742" w:rsidP="00F46742">
      <w:pPr>
        <w:pStyle w:val="Lijstalinea"/>
        <w:spacing w:after="12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door vergisten van glucose</w:t>
      </w:r>
    </w:p>
    <w:p w:rsidR="00F46742" w:rsidRPr="00DA37F9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DA37F9">
        <w:rPr>
          <w:rFonts w:cstheme="minorHAnsi"/>
          <w:sz w:val="24"/>
          <w:szCs w:val="24"/>
        </w:rPr>
        <w:br w:type="page"/>
      </w:r>
      <w:r w:rsidRPr="00DA37F9">
        <w:rPr>
          <w:rFonts w:cstheme="minorHAnsi"/>
          <w:sz w:val="24"/>
          <w:szCs w:val="24"/>
        </w:rPr>
        <w:lastRenderedPageBreak/>
        <w:t xml:space="preserve">De vergelijking van de reactie tussen fosfor en zuurstof is: </w:t>
      </w:r>
    </w:p>
    <w:p w:rsidR="00F46742" w:rsidRDefault="00F46742" w:rsidP="00F46742">
      <w:pPr>
        <w:pStyle w:val="Lijstalinea"/>
        <w:ind w:left="284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 P   +   5 O</w:t>
      </w:r>
      <w:r w:rsidRPr="008222F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</w:t>
      </w:r>
      <w:r w:rsidRPr="008222F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2 P</w:t>
      </w:r>
      <w:r w:rsidRPr="008222F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8222F2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 xml:space="preserve"> 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Bekijk hierover de onderstaande beweringen.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ab/>
        <w:t>Bij deze reactie blijft het totale aantal atomen gelijk.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</w:t>
      </w:r>
      <w:r>
        <w:rPr>
          <w:rFonts w:cstheme="minorHAnsi"/>
          <w:sz w:val="24"/>
          <w:szCs w:val="24"/>
        </w:rPr>
        <w:tab/>
        <w:t>Bij deze reactie blijft het totale aantal elektronen gelijk.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deze beweringen is juist?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zowel  I  als  II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alleen  I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alleen II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geen van beide</w:t>
      </w: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 </w:t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</w:p>
    <w:p w:rsidR="00F46742" w:rsidRPr="00FD6BF1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 w:rsidRPr="00FD6BF1">
        <w:rPr>
          <w:rFonts w:cstheme="minorHAnsi"/>
          <w:sz w:val="24"/>
          <w:szCs w:val="24"/>
        </w:rPr>
        <w:t>Een bepaald ion bevat 17 protonen, 20 neutronen en 18 elektronen.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lading heeft dit ion?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1+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1-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2+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2-</w:t>
      </w:r>
    </w:p>
    <w:p w:rsidR="00F46742" w:rsidRDefault="00F46742" w:rsidP="00F46742">
      <w:pPr>
        <w:spacing w:after="0"/>
        <w:ind w:left="810"/>
        <w:rPr>
          <w:rFonts w:cstheme="minorHAnsi"/>
          <w:sz w:val="24"/>
          <w:szCs w:val="24"/>
        </w:rPr>
      </w:pPr>
    </w:p>
    <w:p w:rsidR="00F46742" w:rsidRPr="006F1D3C" w:rsidRDefault="00F46742" w:rsidP="00F46742">
      <w:pPr>
        <w:spacing w:after="0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t xml:space="preserve">Zowel </w:t>
      </w:r>
      <w:r>
        <w:rPr>
          <w:rFonts w:cstheme="minorHAnsi"/>
          <w:sz w:val="24"/>
          <w:szCs w:val="24"/>
        </w:rPr>
        <w:t>van kwik als van ijzer bestaan verschillende oxiden.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zijn de namen van Hg</w:t>
      </w:r>
      <w:r w:rsidRPr="001B1D3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 en Fe</w:t>
      </w:r>
      <w:r w:rsidRPr="001B1D3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1B1D3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?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Ind w:w="810" w:type="dxa"/>
        <w:tblLook w:val="04A0" w:firstRow="1" w:lastRow="0" w:firstColumn="1" w:lastColumn="0" w:noHBand="0" w:noVBand="1"/>
      </w:tblPr>
      <w:tblGrid>
        <w:gridCol w:w="745"/>
        <w:gridCol w:w="1984"/>
        <w:gridCol w:w="1990"/>
      </w:tblGrid>
      <w:tr w:rsidR="00F46742" w:rsidTr="00D956AB">
        <w:tc>
          <w:tcPr>
            <w:tcW w:w="745" w:type="dxa"/>
            <w:tcBorders>
              <w:top w:val="nil"/>
              <w:left w:val="nil"/>
              <w:bottom w:val="single" w:sz="4" w:space="0" w:color="auto"/>
            </w:tcBorders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naam Hg</w:t>
            </w:r>
            <w:r w:rsidRPr="001B1D39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sz w:val="24"/>
                <w:szCs w:val="24"/>
              </w:rPr>
              <w:t>O:</w:t>
            </w:r>
          </w:p>
        </w:tc>
        <w:tc>
          <w:tcPr>
            <w:tcW w:w="1990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naam Fe</w:t>
            </w:r>
            <w:r w:rsidRPr="001B1D39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sz w:val="24"/>
                <w:szCs w:val="24"/>
              </w:rPr>
              <w:t>O</w:t>
            </w:r>
            <w:r w:rsidRPr="001B1D39">
              <w:rPr>
                <w:rFonts w:cstheme="minorHAnsi"/>
                <w:sz w:val="24"/>
                <w:szCs w:val="24"/>
                <w:vertAlign w:val="subscript"/>
              </w:rPr>
              <w:t>3</w:t>
            </w:r>
            <w:r>
              <w:rPr>
                <w:rFonts w:cstheme="minorHAnsi"/>
                <w:sz w:val="24"/>
                <w:szCs w:val="24"/>
                <w:vertAlign w:val="subscript"/>
              </w:rPr>
              <w:t>: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kwik(I)oxide</w:t>
            </w:r>
          </w:p>
        </w:tc>
        <w:tc>
          <w:tcPr>
            <w:tcW w:w="1990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ijzer(II)oxide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kwik(I)oxide</w:t>
            </w:r>
          </w:p>
        </w:tc>
        <w:tc>
          <w:tcPr>
            <w:tcW w:w="1990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ijzer(III)oxide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kwik(II)oxide</w:t>
            </w:r>
          </w:p>
        </w:tc>
        <w:tc>
          <w:tcPr>
            <w:tcW w:w="1990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ijzer(II)oxide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kwik(II)oxide</w:t>
            </w:r>
          </w:p>
        </w:tc>
        <w:tc>
          <w:tcPr>
            <w:tcW w:w="1990" w:type="dxa"/>
          </w:tcPr>
          <w:p w:rsidR="00F46742" w:rsidRDefault="00F46742" w:rsidP="00D956AB">
            <w:pPr>
              <w:pStyle w:val="Lijstalinea"/>
              <w:spacing w:after="12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ijzer(III)oxide</w:t>
            </w:r>
          </w:p>
        </w:tc>
      </w:tr>
    </w:tbl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Men voert een </w:t>
      </w:r>
      <w:proofErr w:type="spellStart"/>
      <w:r>
        <w:rPr>
          <w:rFonts w:cstheme="minorHAnsi"/>
          <w:sz w:val="24"/>
          <w:szCs w:val="24"/>
        </w:rPr>
        <w:t>proefuit</w:t>
      </w:r>
      <w:proofErr w:type="spellEnd"/>
      <w:r>
        <w:rPr>
          <w:rFonts w:cstheme="minorHAnsi"/>
          <w:sz w:val="24"/>
          <w:szCs w:val="24"/>
        </w:rPr>
        <w:t xml:space="preserve"> die hieronder door tekeningen wordt uitgebeeld.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Tekening I stelt de beginsituatie bij de proef voor.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Tekening II geeft de eindsituatie van de proef.</w:t>
      </w:r>
    </w:p>
    <w:p w:rsidR="00F46742" w:rsidRPr="00AC6233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74DB5930" wp14:editId="1DF98957">
            <wp:extent cx="5160010" cy="1810391"/>
            <wp:effectExtent l="0" t="0" r="254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VO 1980_2  opg 10 M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389" cy="18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is de formule die behoort bij de roodbruine stof?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is de formule die behoort bij de kleurloze druppeltjes?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Ind w:w="810" w:type="dxa"/>
        <w:tblLook w:val="04A0" w:firstRow="1" w:lastRow="0" w:firstColumn="1" w:lastColumn="0" w:noHBand="0" w:noVBand="1"/>
      </w:tblPr>
      <w:tblGrid>
        <w:gridCol w:w="745"/>
        <w:gridCol w:w="3123"/>
        <w:gridCol w:w="3686"/>
      </w:tblGrid>
      <w:tr w:rsidR="00F46742" w:rsidTr="00D956AB">
        <w:trPr>
          <w:trHeight w:val="408"/>
        </w:trPr>
        <w:tc>
          <w:tcPr>
            <w:tcW w:w="745" w:type="dxa"/>
            <w:tcBorders>
              <w:top w:val="nil"/>
              <w:left w:val="nil"/>
            </w:tcBorders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3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formule roodbruine stof:</w:t>
            </w:r>
          </w:p>
        </w:tc>
        <w:tc>
          <w:tcPr>
            <w:tcW w:w="3686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formule kleurloze druppeltjes: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3123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Cu</w:t>
            </w:r>
          </w:p>
        </w:tc>
        <w:tc>
          <w:tcPr>
            <w:tcW w:w="3686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2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3123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Cu</w:t>
            </w:r>
          </w:p>
        </w:tc>
        <w:tc>
          <w:tcPr>
            <w:tcW w:w="3686" w:type="dxa"/>
          </w:tcPr>
          <w:p w:rsidR="00F46742" w:rsidRDefault="00F46742" w:rsidP="00D956AB">
            <w:pPr>
              <w:pStyle w:val="Lijstaline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3123" w:type="dxa"/>
          </w:tcPr>
          <w:p w:rsidR="00F46742" w:rsidRDefault="00F46742" w:rsidP="00D956AB">
            <w:pPr>
              <w:pStyle w:val="Lijstaline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Cu</w:t>
            </w:r>
            <w:r w:rsidRPr="001B1D39">
              <w:rPr>
                <w:rFonts w:cstheme="minorHAnsi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686" w:type="dxa"/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2</w:t>
            </w:r>
          </w:p>
        </w:tc>
      </w:tr>
      <w:tr w:rsidR="00F46742" w:rsidTr="00D956AB">
        <w:tc>
          <w:tcPr>
            <w:tcW w:w="745" w:type="dxa"/>
            <w:tcBorders>
              <w:left w:val="nil"/>
            </w:tcBorders>
          </w:tcPr>
          <w:p w:rsidR="00F46742" w:rsidRDefault="00F46742" w:rsidP="00D956AB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3123" w:type="dxa"/>
          </w:tcPr>
          <w:p w:rsidR="00F46742" w:rsidRDefault="00F46742" w:rsidP="00D956AB">
            <w:pPr>
              <w:pStyle w:val="Lijstaline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Cu</w:t>
            </w:r>
            <w:r w:rsidRPr="001B1D39">
              <w:rPr>
                <w:rFonts w:cstheme="minorHAnsi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3686" w:type="dxa"/>
          </w:tcPr>
          <w:p w:rsidR="00F46742" w:rsidRPr="00224D8F" w:rsidRDefault="00F46742" w:rsidP="00D956AB">
            <w:pPr>
              <w:pStyle w:val="Lijstalinea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sz w:val="24"/>
                <w:szCs w:val="24"/>
              </w:rPr>
              <w:t>O</w:t>
            </w:r>
          </w:p>
        </w:tc>
      </w:tr>
    </w:tbl>
    <w:p w:rsidR="00F46742" w:rsidRDefault="00F46742" w:rsidP="00F46742">
      <w:pPr>
        <w:rPr>
          <w:rFonts w:cstheme="minorHAnsi"/>
          <w:sz w:val="24"/>
          <w:szCs w:val="24"/>
        </w:rPr>
      </w:pPr>
    </w:p>
    <w:p w:rsidR="00F46742" w:rsidRPr="00224D8F" w:rsidRDefault="00F46742" w:rsidP="00F46742">
      <w:pPr>
        <w:pStyle w:val="Lijstalinea"/>
        <w:numPr>
          <w:ilvl w:val="0"/>
          <w:numId w:val="15"/>
        </w:numPr>
      </w:pPr>
      <w:r>
        <w:rPr>
          <w:rFonts w:cstheme="minorHAnsi"/>
          <w:sz w:val="24"/>
          <w:szCs w:val="24"/>
        </w:rPr>
        <w:t>Men wil uit NH</w:t>
      </w:r>
      <w:r w:rsidRPr="00224D8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en H</w:t>
      </w:r>
      <w:r w:rsidRPr="00224D8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PO</w:t>
      </w:r>
      <w:r w:rsidRPr="00224D8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de verbinding ammoniumfosfaat (NH</w:t>
      </w:r>
      <w:r w:rsidRPr="00224D8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)</w:t>
      </w:r>
      <w:r w:rsidRPr="00224D8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PO</w:t>
      </w:r>
      <w:r w:rsidRPr="00224D8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maken.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welke molecuulverhouding moet men NH</w:t>
      </w:r>
      <w:r w:rsidRPr="00224D8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en H</w:t>
      </w:r>
      <w:r w:rsidRPr="00224D8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PO</w:t>
      </w:r>
      <w:r w:rsidRPr="00224D8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da laten reageren?</w:t>
      </w:r>
    </w:p>
    <w:tbl>
      <w:tblPr>
        <w:tblStyle w:val="Tabelraster"/>
        <w:tblW w:w="0" w:type="auto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850"/>
        <w:gridCol w:w="1276"/>
      </w:tblGrid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</w:p>
        </w:tc>
        <w:tc>
          <w:tcPr>
            <w:tcW w:w="850" w:type="dxa"/>
          </w:tcPr>
          <w:p w:rsidR="00F46742" w:rsidRDefault="00F46742" w:rsidP="00D956AB">
            <w:pPr>
              <w:pStyle w:val="Lijstalinea"/>
              <w:ind w:left="0"/>
            </w:pPr>
            <w:r>
              <w:rPr>
                <w:rFonts w:cstheme="minorHAnsi"/>
                <w:sz w:val="24"/>
                <w:szCs w:val="24"/>
              </w:rPr>
              <w:t>NH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F46742" w:rsidRDefault="00F46742" w:rsidP="00D956AB">
            <w:pPr>
              <w:pStyle w:val="Lijstalinea"/>
              <w:ind w:left="0"/>
            </w:pPr>
            <w:r>
              <w:rPr>
                <w:rFonts w:cstheme="minorHAnsi"/>
                <w:sz w:val="24"/>
                <w:szCs w:val="24"/>
              </w:rPr>
              <w:t>:   H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3</w:t>
            </w:r>
            <w:r>
              <w:rPr>
                <w:rFonts w:cstheme="minorHAnsi"/>
                <w:sz w:val="24"/>
                <w:szCs w:val="24"/>
              </w:rPr>
              <w:t>PO</w:t>
            </w:r>
            <w:r w:rsidRPr="00224D8F">
              <w:rPr>
                <w:rFonts w:cstheme="minorHAnsi"/>
                <w:sz w:val="24"/>
                <w:szCs w:val="24"/>
                <w:vertAlign w:val="subscript"/>
              </w:rPr>
              <w:t>4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A</w:t>
            </w:r>
          </w:p>
        </w:tc>
        <w:tc>
          <w:tcPr>
            <w:tcW w:w="850" w:type="dxa"/>
          </w:tcPr>
          <w:p w:rsidR="00F46742" w:rsidRDefault="00F46742" w:rsidP="00D956AB">
            <w:pPr>
              <w:pStyle w:val="Lijstalinea"/>
              <w:ind w:left="0"/>
            </w:pPr>
            <w:r>
              <w:t xml:space="preserve">  1</w:t>
            </w:r>
          </w:p>
        </w:tc>
        <w:tc>
          <w:tcPr>
            <w:tcW w:w="1276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1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B</w:t>
            </w:r>
          </w:p>
        </w:tc>
        <w:tc>
          <w:tcPr>
            <w:tcW w:w="850" w:type="dxa"/>
          </w:tcPr>
          <w:p w:rsidR="00F46742" w:rsidRDefault="00F46742" w:rsidP="00D956AB">
            <w:pPr>
              <w:pStyle w:val="Lijstalinea"/>
              <w:ind w:left="0"/>
            </w:pPr>
            <w:r>
              <w:t xml:space="preserve">  1</w:t>
            </w:r>
          </w:p>
        </w:tc>
        <w:tc>
          <w:tcPr>
            <w:tcW w:w="1276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3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C</w:t>
            </w:r>
          </w:p>
        </w:tc>
        <w:tc>
          <w:tcPr>
            <w:tcW w:w="850" w:type="dxa"/>
          </w:tcPr>
          <w:p w:rsidR="00F46742" w:rsidRDefault="00F46742" w:rsidP="00D956AB">
            <w:pPr>
              <w:pStyle w:val="Lijstalinea"/>
              <w:ind w:left="0"/>
            </w:pPr>
            <w:r>
              <w:t xml:space="preserve">  3</w:t>
            </w:r>
          </w:p>
        </w:tc>
        <w:tc>
          <w:tcPr>
            <w:tcW w:w="1276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1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D</w:t>
            </w:r>
          </w:p>
        </w:tc>
        <w:tc>
          <w:tcPr>
            <w:tcW w:w="850" w:type="dxa"/>
          </w:tcPr>
          <w:p w:rsidR="00F46742" w:rsidRDefault="00F46742" w:rsidP="00D956AB">
            <w:pPr>
              <w:pStyle w:val="Lijstalinea"/>
              <w:ind w:left="0"/>
            </w:pPr>
            <w:r>
              <w:t xml:space="preserve">  3</w:t>
            </w:r>
          </w:p>
        </w:tc>
        <w:tc>
          <w:tcPr>
            <w:tcW w:w="1276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4</w:t>
            </w:r>
          </w:p>
        </w:tc>
      </w:tr>
    </w:tbl>
    <w:p w:rsidR="00F46742" w:rsidRPr="00F318A8" w:rsidRDefault="00F46742" w:rsidP="00F46742">
      <w:pPr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Kopercarbonaat </w:t>
      </w:r>
      <w:r>
        <w:rPr>
          <w:rFonts w:cstheme="minorHAnsi"/>
          <w:noProof/>
          <w:sz w:val="24"/>
          <w:szCs w:val="24"/>
          <w:lang w:eastAsia="nl-NL"/>
        </w:rPr>
        <w:t>wordt overgoten met zoutzuur.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t>Er treedt een reactie op.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t>Welk gas ontstaat hierbij?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t>A</w:t>
      </w:r>
      <w:r>
        <w:rPr>
          <w:rFonts w:cstheme="minorHAnsi"/>
          <w:noProof/>
          <w:sz w:val="24"/>
          <w:szCs w:val="24"/>
          <w:lang w:eastAsia="nl-NL"/>
        </w:rPr>
        <w:tab/>
        <w:t>CO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t>B</w:t>
      </w:r>
      <w:r>
        <w:rPr>
          <w:rFonts w:cstheme="minorHAnsi"/>
          <w:noProof/>
          <w:sz w:val="24"/>
          <w:szCs w:val="24"/>
          <w:lang w:eastAsia="nl-NL"/>
        </w:rPr>
        <w:tab/>
        <w:t>CO</w:t>
      </w:r>
      <w:r w:rsidRPr="00224D8F">
        <w:rPr>
          <w:rFonts w:cstheme="minorHAnsi"/>
          <w:noProof/>
          <w:sz w:val="24"/>
          <w:szCs w:val="24"/>
          <w:vertAlign w:val="subscript"/>
          <w:lang w:eastAsia="nl-NL"/>
        </w:rPr>
        <w:t>2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t>C</w:t>
      </w:r>
      <w:r>
        <w:rPr>
          <w:rFonts w:cstheme="minorHAnsi"/>
          <w:noProof/>
          <w:sz w:val="24"/>
          <w:szCs w:val="24"/>
          <w:lang w:eastAsia="nl-NL"/>
        </w:rPr>
        <w:tab/>
        <w:t>H</w:t>
      </w:r>
      <w:r w:rsidRPr="00224D8F">
        <w:rPr>
          <w:rFonts w:cstheme="minorHAnsi"/>
          <w:noProof/>
          <w:sz w:val="24"/>
          <w:szCs w:val="24"/>
          <w:vertAlign w:val="subscript"/>
          <w:lang w:eastAsia="nl-NL"/>
        </w:rPr>
        <w:t>2</w:t>
      </w:r>
    </w:p>
    <w:p w:rsidR="00F46742" w:rsidRDefault="00F46742" w:rsidP="00F46742">
      <w:pPr>
        <w:pStyle w:val="Lijstalinea"/>
        <w:ind w:left="810"/>
        <w:rPr>
          <w:rFonts w:cstheme="minorHAnsi"/>
          <w:noProof/>
          <w:sz w:val="24"/>
          <w:szCs w:val="24"/>
          <w:lang w:eastAsia="nl-NL"/>
        </w:rPr>
      </w:pPr>
      <w:r>
        <w:rPr>
          <w:rFonts w:cstheme="minorHAnsi"/>
          <w:noProof/>
          <w:sz w:val="24"/>
          <w:szCs w:val="24"/>
          <w:lang w:eastAsia="nl-NL"/>
        </w:rPr>
        <w:t>D</w:t>
      </w:r>
      <w:r>
        <w:rPr>
          <w:rFonts w:cstheme="minorHAnsi"/>
          <w:noProof/>
          <w:sz w:val="24"/>
          <w:szCs w:val="24"/>
          <w:lang w:eastAsia="nl-NL"/>
        </w:rPr>
        <w:tab/>
        <w:t>H</w:t>
      </w:r>
      <w:r w:rsidRPr="00224D8F">
        <w:rPr>
          <w:rFonts w:cstheme="minorHAnsi"/>
          <w:noProof/>
          <w:sz w:val="24"/>
          <w:szCs w:val="24"/>
          <w:vertAlign w:val="subscript"/>
          <w:lang w:eastAsia="nl-NL"/>
        </w:rPr>
        <w:t>2</w:t>
      </w:r>
      <w:r>
        <w:rPr>
          <w:rFonts w:cstheme="minorHAnsi"/>
          <w:noProof/>
          <w:sz w:val="24"/>
          <w:szCs w:val="24"/>
          <w:lang w:eastAsia="nl-NL"/>
        </w:rPr>
        <w:t>O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Men heeft twee buizen (zie tekeningen).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buis I bevindt zich koolstof. In buis II bevindt zich ijzer.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Door beide buizen wordt lucht geleid. De twee buizen worden verhit.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Daardoor treedt in beide buizen een reactie op.</w:t>
      </w:r>
    </w:p>
    <w:p w:rsidR="00F46742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09168EAC" wp14:editId="416C1B93">
            <wp:extent cx="5474335" cy="1647636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VO 1980_2  opg 13 M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01" cy="16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spacing w:after="12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Van beide buizen met inhoud wordt vóór en na de proef de massa bepaald.</w:t>
      </w:r>
    </w:p>
    <w:p w:rsidR="00F46742" w:rsidRDefault="00F46742" w:rsidP="00F46742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 de massa van buis I met inhoud groter of kleiner geworden?</w:t>
      </w:r>
    </w:p>
    <w:p w:rsidR="00F46742" w:rsidRDefault="00F46742" w:rsidP="00F46742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 de massa van buis II met inhoud groter of kleiner geworden?</w:t>
      </w:r>
    </w:p>
    <w:p w:rsidR="00F46742" w:rsidRPr="00224D8F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3685"/>
        <w:gridCol w:w="3828"/>
      </w:tblGrid>
      <w:tr w:rsidR="00F46742" w:rsidTr="00D956AB">
        <w:tc>
          <w:tcPr>
            <w:tcW w:w="851" w:type="dxa"/>
            <w:tcBorders>
              <w:top w:val="nil"/>
              <w:left w:val="nil"/>
            </w:tcBorders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5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 massa van buis I met inhoud is</w:t>
            </w:r>
          </w:p>
        </w:tc>
        <w:tc>
          <w:tcPr>
            <w:tcW w:w="3828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 massa van buis II met inhoud is</w:t>
            </w:r>
          </w:p>
        </w:tc>
      </w:tr>
      <w:tr w:rsidR="00F46742" w:rsidTr="00D956AB">
        <w:tc>
          <w:tcPr>
            <w:tcW w:w="851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3685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groter geworden</w:t>
            </w:r>
          </w:p>
        </w:tc>
        <w:tc>
          <w:tcPr>
            <w:tcW w:w="3828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groter geworden</w:t>
            </w:r>
          </w:p>
        </w:tc>
      </w:tr>
      <w:tr w:rsidR="00F46742" w:rsidTr="00D956AB">
        <w:tc>
          <w:tcPr>
            <w:tcW w:w="851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3685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groter geworden</w:t>
            </w:r>
          </w:p>
        </w:tc>
        <w:tc>
          <w:tcPr>
            <w:tcW w:w="3828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kleiner geworden</w:t>
            </w:r>
          </w:p>
        </w:tc>
      </w:tr>
      <w:tr w:rsidR="00F46742" w:rsidTr="00D956AB">
        <w:tc>
          <w:tcPr>
            <w:tcW w:w="851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3685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kleiner geworden</w:t>
            </w:r>
          </w:p>
        </w:tc>
        <w:tc>
          <w:tcPr>
            <w:tcW w:w="3828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groter geworden</w:t>
            </w:r>
          </w:p>
        </w:tc>
      </w:tr>
      <w:tr w:rsidR="00F46742" w:rsidTr="00D956AB">
        <w:tc>
          <w:tcPr>
            <w:tcW w:w="851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3685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kleiner geworden</w:t>
            </w:r>
          </w:p>
        </w:tc>
        <w:tc>
          <w:tcPr>
            <w:tcW w:w="3828" w:type="dxa"/>
          </w:tcPr>
          <w:p w:rsidR="00F46742" w:rsidRDefault="00F46742" w:rsidP="00D956AB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kleiner geworden</w:t>
            </w:r>
          </w:p>
        </w:tc>
      </w:tr>
    </w:tbl>
    <w:p w:rsidR="00F46742" w:rsidRPr="00224D8F" w:rsidRDefault="00F46742" w:rsidP="00F46742">
      <w:pPr>
        <w:rPr>
          <w:rFonts w:cstheme="minorHAnsi"/>
          <w:sz w:val="24"/>
          <w:szCs w:val="24"/>
        </w:rPr>
      </w:pPr>
    </w:p>
    <w:p w:rsidR="00F46742" w:rsidRPr="00FD03C1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</w:t>
      </w:r>
      <w:r w:rsidRPr="007D23F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7D23F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is een sterk zuur.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Welk deeltjes komen in een zwavelzuuroplossing naast watermoleculen </w:t>
      </w:r>
      <w:r w:rsidRPr="007D23FF">
        <w:rPr>
          <w:rFonts w:cstheme="minorHAnsi"/>
          <w:i/>
          <w:sz w:val="24"/>
          <w:szCs w:val="24"/>
        </w:rPr>
        <w:t>het meest</w:t>
      </w:r>
      <w:r>
        <w:rPr>
          <w:rFonts w:cstheme="minorHAnsi"/>
          <w:sz w:val="24"/>
          <w:szCs w:val="24"/>
        </w:rPr>
        <w:t xml:space="preserve"> voor?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H</w:t>
      </w:r>
      <w:r w:rsidRPr="007D23F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ionen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H</w:t>
      </w:r>
      <w:r w:rsidRPr="007D23F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moleculen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H</w:t>
      </w:r>
      <w:r w:rsidRPr="007D23F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7D23F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moleculen</w:t>
      </w:r>
    </w:p>
    <w:p w:rsidR="00F46742" w:rsidRPr="007D23FF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SO</w:t>
      </w:r>
      <w:r w:rsidRPr="007D23FF">
        <w:rPr>
          <w:rFonts w:cstheme="minorHAnsi"/>
          <w:sz w:val="24"/>
          <w:szCs w:val="24"/>
          <w:vertAlign w:val="subscript"/>
        </w:rPr>
        <w:t>4</w:t>
      </w:r>
      <w:r w:rsidRPr="007D23FF">
        <w:rPr>
          <w:rFonts w:cstheme="minorHAnsi"/>
          <w:sz w:val="24"/>
          <w:szCs w:val="24"/>
          <w:vertAlign w:val="superscript"/>
        </w:rPr>
        <w:t>2</w:t>
      </w:r>
      <w:r w:rsidRPr="007D23FF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ionen</w:t>
      </w:r>
    </w:p>
    <w:p w:rsidR="00F46742" w:rsidRDefault="00F46742" w:rsidP="00F46742">
      <w:pPr>
        <w:pStyle w:val="Lijstalinea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Bij een reactie tussen koper en zwavel ontstaat uit 4 gram koper 6 gram kopersulfide.</w:t>
      </w:r>
    </w:p>
    <w:p w:rsidR="00F46742" w:rsidRPr="00434077" w:rsidRDefault="00F46742" w:rsidP="00F46742">
      <w:pPr>
        <w:ind w:left="102" w:firstLine="708"/>
        <w:rPr>
          <w:rFonts w:cstheme="minorHAnsi"/>
          <w:sz w:val="24"/>
          <w:szCs w:val="24"/>
        </w:rPr>
      </w:pPr>
      <w:r w:rsidRPr="00434077">
        <w:rPr>
          <w:rFonts w:cstheme="minorHAnsi"/>
          <w:sz w:val="24"/>
          <w:szCs w:val="24"/>
        </w:rPr>
        <w:t>In welke massaverhouding reageren koper en zwavel met elkaar?</w:t>
      </w:r>
    </w:p>
    <w:tbl>
      <w:tblPr>
        <w:tblStyle w:val="Tabelraster"/>
        <w:tblW w:w="0" w:type="auto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1564"/>
        <w:gridCol w:w="1984"/>
      </w:tblGrid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</w:p>
        </w:tc>
        <w:tc>
          <w:tcPr>
            <w:tcW w:w="1564" w:type="dxa"/>
          </w:tcPr>
          <w:p w:rsidR="00F46742" w:rsidRDefault="00F46742" w:rsidP="00D956AB">
            <w:pPr>
              <w:pStyle w:val="Lijstalinea"/>
              <w:ind w:left="0"/>
            </w:pPr>
            <w:r>
              <w:rPr>
                <w:rFonts w:cstheme="minorHAnsi"/>
                <w:sz w:val="24"/>
                <w:szCs w:val="24"/>
              </w:rPr>
              <w:t>massa koper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ind w:left="0"/>
            </w:pPr>
            <w:r>
              <w:rPr>
                <w:rFonts w:cstheme="minorHAnsi"/>
                <w:sz w:val="24"/>
                <w:szCs w:val="24"/>
              </w:rPr>
              <w:t>:   massa zwavel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A</w:t>
            </w:r>
          </w:p>
        </w:tc>
        <w:tc>
          <w:tcPr>
            <w:tcW w:w="1564" w:type="dxa"/>
          </w:tcPr>
          <w:p w:rsidR="00F46742" w:rsidRDefault="00F46742" w:rsidP="00D956AB">
            <w:pPr>
              <w:pStyle w:val="Lijstalinea"/>
              <w:ind w:left="0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        2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B</w:t>
            </w:r>
          </w:p>
        </w:tc>
        <w:tc>
          <w:tcPr>
            <w:tcW w:w="1564" w:type="dxa"/>
          </w:tcPr>
          <w:p w:rsidR="00F46742" w:rsidRDefault="00F46742" w:rsidP="00D956AB">
            <w:pPr>
              <w:pStyle w:val="Lijstalinea"/>
              <w:ind w:left="0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        1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C</w:t>
            </w:r>
          </w:p>
        </w:tc>
        <w:tc>
          <w:tcPr>
            <w:tcW w:w="1564" w:type="dxa"/>
          </w:tcPr>
          <w:p w:rsidR="00F46742" w:rsidRDefault="00F46742" w:rsidP="00D956AB">
            <w:pPr>
              <w:pStyle w:val="Lijstalinea"/>
              <w:ind w:left="0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        3</w:t>
            </w:r>
          </w:p>
        </w:tc>
      </w:tr>
      <w:tr w:rsidR="00F46742" w:rsidTr="00D956AB">
        <w:tc>
          <w:tcPr>
            <w:tcW w:w="745" w:type="dxa"/>
          </w:tcPr>
          <w:p w:rsidR="00F46742" w:rsidRDefault="00F46742" w:rsidP="00D956AB">
            <w:pPr>
              <w:pStyle w:val="Lijstalinea"/>
              <w:ind w:left="0"/>
            </w:pPr>
            <w:r>
              <w:t>D</w:t>
            </w:r>
          </w:p>
        </w:tc>
        <w:tc>
          <w:tcPr>
            <w:tcW w:w="1564" w:type="dxa"/>
          </w:tcPr>
          <w:p w:rsidR="00F46742" w:rsidRDefault="00F46742" w:rsidP="00D956AB">
            <w:pPr>
              <w:pStyle w:val="Lijstalinea"/>
              <w:ind w:left="0"/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F46742" w:rsidRDefault="00F46742" w:rsidP="00D956AB">
            <w:pPr>
              <w:pStyle w:val="Lijstalinea"/>
              <w:ind w:left="0"/>
            </w:pPr>
            <w:r>
              <w:t>:                2</w:t>
            </w:r>
          </w:p>
        </w:tc>
      </w:tr>
    </w:tbl>
    <w:p w:rsidR="00F46742" w:rsidRDefault="00F46742" w:rsidP="00F46742">
      <w:pPr>
        <w:rPr>
          <w:rFonts w:cstheme="minorHAnsi"/>
          <w:sz w:val="24"/>
          <w:szCs w:val="24"/>
        </w:rPr>
      </w:pPr>
    </w:p>
    <w:p w:rsidR="00F46742" w:rsidRDefault="00F46742" w:rsidP="00F467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6742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6AADFE" wp14:editId="76A1D012">
                <wp:simplePos x="0" y="0"/>
                <wp:positionH relativeFrom="column">
                  <wp:posOffset>4343400</wp:posOffset>
                </wp:positionH>
                <wp:positionV relativeFrom="paragraph">
                  <wp:posOffset>-104775</wp:posOffset>
                </wp:positionV>
                <wp:extent cx="438150" cy="381000"/>
                <wp:effectExtent l="0" t="0" r="19050" b="1905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E16E0" id="Ovaal 26" o:spid="_x0000_s1026" style="position:absolute;margin-left:342pt;margin-top:-8.25pt;width:34.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B84AD6" wp14:editId="111BB6CE">
                <wp:simplePos x="0" y="0"/>
                <wp:positionH relativeFrom="column">
                  <wp:posOffset>2638425</wp:posOffset>
                </wp:positionH>
                <wp:positionV relativeFrom="paragraph">
                  <wp:posOffset>9525</wp:posOffset>
                </wp:positionV>
                <wp:extent cx="228600" cy="219075"/>
                <wp:effectExtent l="0" t="0" r="19050" b="28575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22D4C" id="Ovaal 25" o:spid="_x0000_s1026" style="position:absolute;margin-left:207.75pt;margin-top:.75pt;width:18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" filled="f" strokecolor="black [1600]" strokeweight="1pt">
                <v:stroke joinstyle="miter"/>
              </v:oval>
            </w:pict>
          </mc:Fallback>
        </mc:AlternateContent>
      </w:r>
      <w:r>
        <w:rPr>
          <w:rFonts w:cstheme="minorHAnsi"/>
          <w:sz w:val="24"/>
          <w:szCs w:val="24"/>
        </w:rPr>
        <w:t>In de onderstaande tekening stelt   H   en waterstofatoom en      O       een zuurstofatoom voor.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</w:p>
    <w:p w:rsidR="00F46742" w:rsidRPr="00AC6233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6F40C61D" wp14:editId="22FD391A">
            <wp:extent cx="5455285" cy="1877502"/>
            <wp:effectExtent l="0" t="0" r="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VO 1980_2  opg 16 M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64" cy="18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 proces geeft deze tekening weer?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het bereiden van water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het koken van water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het ontleden van water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het verbranden van water</w:t>
      </w:r>
    </w:p>
    <w:p w:rsidR="00F46742" w:rsidRDefault="00F46742" w:rsidP="00F46742">
      <w:pPr>
        <w:spacing w:after="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AlCl</w:t>
      </w:r>
      <w:r w:rsidRPr="00434077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is goed oplosbaar in water en in ethanol.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</w:t>
      </w:r>
      <w:r w:rsidRPr="00434077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CO</w:t>
      </w:r>
      <w:r w:rsidRPr="00434077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is goed oplosbaar in water maar lost niet op in ethanol.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wil een mengsel van vaste stoffen AlCl</w:t>
      </w:r>
      <w:r w:rsidRPr="00434077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en Na</w:t>
      </w:r>
      <w:r w:rsidRPr="00434077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CO</w:t>
      </w:r>
      <w:r w:rsidRPr="00434077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scheiden door onder andere gebruik te maken van filtratie.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stoffen ethanol en water kan men daarbij gebruiken?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zowel ethanol als water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alleen ethanol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alleen water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geen van beide vloeistoffen</w:t>
      </w:r>
    </w:p>
    <w:p w:rsidR="00F46742" w:rsidRDefault="00F46742" w:rsidP="00F46742">
      <w:pPr>
        <w:spacing w:after="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oplossing van ethanol in water heeft vrijwel geen geleidingsvermogen voor elektrische stroom.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Dit komt doordat de oplossing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een mengsel is van twee vloeistoffen.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een organische stof bevat.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vrijwel geen ionen bevat.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vrijwel geen moleculen bevat.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</w:p>
    <w:p w:rsidR="00F46742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molecuul van een bepaald alkaan bevat  11 C atomen.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Hoeveel  H atomen bevat dit molecuul?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11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20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22</w:t>
      </w:r>
    </w:p>
    <w:p w:rsidR="00F46742" w:rsidRDefault="00F46742" w:rsidP="00F46742">
      <w:pPr>
        <w:pStyle w:val="Lijstalinea"/>
        <w:spacing w:after="0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24</w:t>
      </w:r>
      <w:bookmarkStart w:id="0" w:name="_GoBack"/>
      <w:bookmarkEnd w:id="0"/>
      <w:r>
        <w:rPr>
          <w:rFonts w:cstheme="minorHAnsi"/>
          <w:sz w:val="24"/>
          <w:szCs w:val="24"/>
        </w:rPr>
        <w:br w:type="page"/>
      </w:r>
    </w:p>
    <w:p w:rsidR="00F46742" w:rsidRDefault="00F46742" w:rsidP="00F46742">
      <w:pPr>
        <w:pStyle w:val="Lijstalinea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De stof ether heeft de volgende structuurformule.</w:t>
      </w:r>
    </w:p>
    <w:p w:rsidR="00F46742" w:rsidRDefault="00F46742" w:rsidP="00F46742">
      <w:pPr>
        <w:spacing w:after="0"/>
        <w:rPr>
          <w:rFonts w:cstheme="minorHAnsi"/>
          <w:sz w:val="24"/>
          <w:szCs w:val="24"/>
        </w:rPr>
      </w:pPr>
    </w:p>
    <w:p w:rsidR="00F46742" w:rsidRDefault="00F46742" w:rsidP="00F46742">
      <w:pPr>
        <w:spacing w:after="0"/>
        <w:ind w:left="45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678469F1" wp14:editId="5DE13809">
            <wp:extent cx="4038600" cy="1514475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VO 1980_2  opg 20 M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Default="00F46742" w:rsidP="00F46742">
      <w:pPr>
        <w:spacing w:after="0"/>
        <w:rPr>
          <w:rFonts w:cstheme="minorHAnsi"/>
          <w:sz w:val="24"/>
          <w:szCs w:val="24"/>
        </w:rPr>
      </w:pPr>
    </w:p>
    <w:p w:rsidR="00F46742" w:rsidRDefault="00F46742" w:rsidP="00F46742">
      <w:pPr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onderstaande structuurformules stelt een stof voor die isomeer is met ether?</w:t>
      </w:r>
    </w:p>
    <w:p w:rsidR="00F46742" w:rsidRPr="00A320FC" w:rsidRDefault="00F46742" w:rsidP="00F46742">
      <w:pPr>
        <w:spacing w:after="0"/>
        <w:ind w:left="708"/>
        <w:rPr>
          <w:rFonts w:cstheme="minorHAnsi"/>
          <w:sz w:val="24"/>
          <w:szCs w:val="24"/>
        </w:rPr>
      </w:pPr>
    </w:p>
    <w:p w:rsidR="00F46742" w:rsidRPr="00434077" w:rsidRDefault="00F46742" w:rsidP="00F4674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242FAA48" wp14:editId="53A44D0B">
            <wp:extent cx="4019550" cy="467389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VO 1980_2  opg 20a M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130" cy="46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42" w:rsidRPr="00A320FC" w:rsidRDefault="00F46742" w:rsidP="00F46742">
      <w:pPr>
        <w:rPr>
          <w:rFonts w:cstheme="minorHAnsi"/>
          <w:sz w:val="24"/>
          <w:szCs w:val="24"/>
        </w:rPr>
      </w:pPr>
    </w:p>
    <w:p w:rsidR="00F46742" w:rsidRDefault="00F46742" w:rsidP="00F46742">
      <w:pPr>
        <w:rPr>
          <w:rFonts w:cstheme="minorHAnsi"/>
          <w:sz w:val="24"/>
          <w:szCs w:val="24"/>
        </w:rPr>
      </w:pPr>
    </w:p>
    <w:p w:rsidR="00F46742" w:rsidRDefault="00F46742" w:rsidP="00F46742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2C845F" wp14:editId="03DF2780">
                <wp:simplePos x="0" y="0"/>
                <wp:positionH relativeFrom="column">
                  <wp:posOffset>2705100</wp:posOffset>
                </wp:positionH>
                <wp:positionV relativeFrom="paragraph">
                  <wp:posOffset>-96520</wp:posOffset>
                </wp:positionV>
                <wp:extent cx="781050" cy="1404620"/>
                <wp:effectExtent l="0" t="0" r="19050" b="1397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742" w:rsidRDefault="00F46742" w:rsidP="00F46742">
                            <w:pPr>
                              <w:spacing w:before="120"/>
                            </w:pPr>
                            <w:r>
                              <w:t xml:space="preserve">EINDE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C845F" id="_x0000_s1038" type="#_x0000_t202" style="position:absolute;margin-left:213pt;margin-top:-7.6pt;width:61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">
                <v:textbox style="mso-fit-shape-to-text:t">
                  <w:txbxContent>
                    <w:p w:rsidR="00F46742" w:rsidRDefault="00F46742" w:rsidP="00F46742">
                      <w:pPr>
                        <w:spacing w:before="120"/>
                      </w:pPr>
                      <w:r>
                        <w:t xml:space="preserve">EINDE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42" w:rsidRPr="00F4036F" w:rsidRDefault="00F46742" w:rsidP="00F46742">
      <w:pPr>
        <w:rPr>
          <w:rFonts w:cstheme="minorHAnsi"/>
          <w:sz w:val="24"/>
          <w:szCs w:val="24"/>
        </w:rPr>
      </w:pPr>
    </w:p>
    <w:p w:rsidR="00AF5597" w:rsidRPr="00992ABC" w:rsidRDefault="00AF5597">
      <w:pPr>
        <w:rPr>
          <w:sz w:val="24"/>
          <w:szCs w:val="24"/>
        </w:rPr>
      </w:pPr>
    </w:p>
    <w:sectPr w:rsidR="00AF5597" w:rsidRPr="00992ABC" w:rsidSect="00F46742">
      <w:headerReference w:type="default" r:id="rId18"/>
      <w:footerReference w:type="default" r:id="rId19"/>
      <w:footerReference w:type="first" r:id="rId20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A96" w:rsidRDefault="006D1A96" w:rsidP="00AC1F6F">
      <w:pPr>
        <w:spacing w:after="0" w:line="240" w:lineRule="auto"/>
      </w:pPr>
      <w:r>
        <w:separator/>
      </w:r>
    </w:p>
  </w:endnote>
  <w:endnote w:type="continuationSeparator" w:id="0">
    <w:p w:rsidR="006D1A96" w:rsidRDefault="006D1A96" w:rsidP="00A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DB367D5B30D543FDAED3D1CE21750445"/>
      </w:placeholder>
      <w:temporary/>
      <w:showingPlcHdr/>
      <w15:appearance w15:val="hidden"/>
    </w:sdtPr>
    <w:sdtEndPr/>
    <w:sdtContent>
      <w:p w:rsidR="00AC1F6F" w:rsidRDefault="00AC1F6F">
        <w:pPr>
          <w:pStyle w:val="Voettekst"/>
        </w:pPr>
        <w:r>
          <w:t>[Typ hier]</w:t>
        </w:r>
      </w:p>
    </w:sdtContent>
  </w:sdt>
  <w:p w:rsidR="00AC1F6F" w:rsidRDefault="00AC1F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F6F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C5B0F" wp14:editId="5BCE0585">
              <wp:simplePos x="0" y="0"/>
              <wp:positionH relativeFrom="column">
                <wp:posOffset>266700</wp:posOffset>
              </wp:positionH>
              <wp:positionV relativeFrom="paragraph">
                <wp:posOffset>-10795</wp:posOffset>
              </wp:positionV>
              <wp:extent cx="5981700" cy="9525"/>
              <wp:effectExtent l="0" t="0" r="19050" b="28575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4C3988" id="Rechte verbindingslijn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.85pt" to="49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" strokecolor="black [3213]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Deze opgaven zijn vastgesteld door de commissie</w:t>
    </w:r>
    <w:r>
      <w:rPr>
        <w:rFonts w:ascii="Times New Roman" w:hAnsi="Times New Roman" w:cs="Times New Roman"/>
        <w:sz w:val="24"/>
        <w:szCs w:val="24"/>
      </w:rPr>
      <w:t xml:space="preserve"> bedoeld in artikel 24 van het Einde</w:t>
    </w:r>
    <w:r w:rsidRPr="006A0399">
      <w:rPr>
        <w:rFonts w:ascii="Times New Roman" w:hAnsi="Times New Roman" w:cs="Times New Roman"/>
        <w:sz w:val="24"/>
        <w:szCs w:val="24"/>
      </w:rPr>
      <w:t>xamen</w:t>
    </w:r>
    <w:r>
      <w:rPr>
        <w:rFonts w:ascii="Times New Roman" w:hAnsi="Times New Roman" w:cs="Times New Roman"/>
        <w:sz w:val="24"/>
        <w:szCs w:val="24"/>
      </w:rPr>
      <w:t xml:space="preserve"> -</w:t>
    </w:r>
  </w:p>
  <w:p w:rsidR="00AC1F6F" w:rsidRPr="006A0399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besluit dagsch</w:t>
    </w:r>
    <w:r>
      <w:rPr>
        <w:rFonts w:ascii="Times New Roman" w:hAnsi="Times New Roman" w:cs="Times New Roman"/>
        <w:sz w:val="24"/>
        <w:szCs w:val="24"/>
      </w:rPr>
      <w:t>olen v.w.o.-h.a.v.o.-</w:t>
    </w:r>
    <w:proofErr w:type="spellStart"/>
    <w:r>
      <w:rPr>
        <w:rFonts w:ascii="Times New Roman" w:hAnsi="Times New Roman" w:cs="Times New Roman"/>
        <w:sz w:val="24"/>
        <w:szCs w:val="24"/>
      </w:rPr>
      <w:t>m.a.v.o</w:t>
    </w:r>
    <w:proofErr w:type="spellEnd"/>
    <w:r>
      <w:rPr>
        <w:rFonts w:ascii="Times New Roman" w:hAnsi="Times New Roman" w:cs="Times New Roman"/>
        <w:sz w:val="24"/>
        <w:szCs w:val="24"/>
      </w:rPr>
      <w:t>.</w:t>
    </w:r>
  </w:p>
  <w:p w:rsidR="00AC1F6F" w:rsidRDefault="00AC1F6F">
    <w:pPr>
      <w:pStyle w:val="Voettekst"/>
    </w:pPr>
  </w:p>
  <w:p w:rsidR="00AC1F6F" w:rsidRDefault="00AC1F6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A96" w:rsidRDefault="006D1A96" w:rsidP="00AC1F6F">
      <w:pPr>
        <w:spacing w:after="0" w:line="240" w:lineRule="auto"/>
      </w:pPr>
      <w:r>
        <w:separator/>
      </w:r>
    </w:p>
  </w:footnote>
  <w:footnote w:type="continuationSeparator" w:id="0">
    <w:p w:rsidR="006D1A96" w:rsidRDefault="006D1A96" w:rsidP="00A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957858"/>
      <w:docPartObj>
        <w:docPartGallery w:val="Page Numbers (Top of Page)"/>
        <w:docPartUnique/>
      </w:docPartObj>
    </w:sdtPr>
    <w:sdtEndPr/>
    <w:sdtContent>
      <w:p w:rsidR="00AC1F6F" w:rsidRDefault="00AC1F6F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742">
          <w:rPr>
            <w:noProof/>
          </w:rPr>
          <w:t>15</w:t>
        </w:r>
        <w:r>
          <w:fldChar w:fldCharType="end"/>
        </w:r>
      </w:p>
    </w:sdtContent>
  </w:sdt>
  <w:p w:rsidR="00AC1F6F" w:rsidRDefault="00AC1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5208"/>
    <w:multiLevelType w:val="hybridMultilevel"/>
    <w:tmpl w:val="9460C49C"/>
    <w:lvl w:ilvl="0" w:tplc="B0DEA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753E5"/>
    <w:multiLevelType w:val="hybridMultilevel"/>
    <w:tmpl w:val="DF9284EA"/>
    <w:lvl w:ilvl="0" w:tplc="C45A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528BA"/>
    <w:multiLevelType w:val="hybridMultilevel"/>
    <w:tmpl w:val="82CC4770"/>
    <w:lvl w:ilvl="0" w:tplc="02CE15BE">
      <w:start w:val="1"/>
      <w:numFmt w:val="lowerLetter"/>
      <w:lvlText w:val="%1."/>
      <w:lvlJc w:val="left"/>
      <w:pPr>
        <w:ind w:left="1065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8B43DEB"/>
    <w:multiLevelType w:val="hybridMultilevel"/>
    <w:tmpl w:val="E98C5618"/>
    <w:lvl w:ilvl="0" w:tplc="BE58E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C633F"/>
    <w:multiLevelType w:val="hybridMultilevel"/>
    <w:tmpl w:val="4FC6B6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E3A32"/>
    <w:multiLevelType w:val="hybridMultilevel"/>
    <w:tmpl w:val="0AB052A8"/>
    <w:lvl w:ilvl="0" w:tplc="B3A41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F3D60"/>
    <w:multiLevelType w:val="hybridMultilevel"/>
    <w:tmpl w:val="FBEAFD5A"/>
    <w:lvl w:ilvl="0" w:tplc="FDB46620">
      <w:start w:val="1"/>
      <w:numFmt w:val="lowerLetter"/>
      <w:lvlText w:val="%1."/>
      <w:lvlJc w:val="left"/>
      <w:pPr>
        <w:ind w:left="643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156" w:hanging="360"/>
      </w:pPr>
    </w:lvl>
    <w:lvl w:ilvl="2" w:tplc="0413001B" w:tentative="1">
      <w:start w:val="1"/>
      <w:numFmt w:val="lowerRoman"/>
      <w:lvlText w:val="%3."/>
      <w:lvlJc w:val="right"/>
      <w:pPr>
        <w:ind w:left="1876" w:hanging="180"/>
      </w:pPr>
    </w:lvl>
    <w:lvl w:ilvl="3" w:tplc="0413000F" w:tentative="1">
      <w:start w:val="1"/>
      <w:numFmt w:val="decimal"/>
      <w:lvlText w:val="%4."/>
      <w:lvlJc w:val="left"/>
      <w:pPr>
        <w:ind w:left="2596" w:hanging="360"/>
      </w:pPr>
    </w:lvl>
    <w:lvl w:ilvl="4" w:tplc="04130019" w:tentative="1">
      <w:start w:val="1"/>
      <w:numFmt w:val="lowerLetter"/>
      <w:lvlText w:val="%5."/>
      <w:lvlJc w:val="left"/>
      <w:pPr>
        <w:ind w:left="3316" w:hanging="360"/>
      </w:pPr>
    </w:lvl>
    <w:lvl w:ilvl="5" w:tplc="0413001B" w:tentative="1">
      <w:start w:val="1"/>
      <w:numFmt w:val="lowerRoman"/>
      <w:lvlText w:val="%6."/>
      <w:lvlJc w:val="right"/>
      <w:pPr>
        <w:ind w:left="4036" w:hanging="180"/>
      </w:pPr>
    </w:lvl>
    <w:lvl w:ilvl="6" w:tplc="0413000F" w:tentative="1">
      <w:start w:val="1"/>
      <w:numFmt w:val="decimal"/>
      <w:lvlText w:val="%7."/>
      <w:lvlJc w:val="left"/>
      <w:pPr>
        <w:ind w:left="4756" w:hanging="360"/>
      </w:pPr>
    </w:lvl>
    <w:lvl w:ilvl="7" w:tplc="04130019" w:tentative="1">
      <w:start w:val="1"/>
      <w:numFmt w:val="lowerLetter"/>
      <w:lvlText w:val="%8."/>
      <w:lvlJc w:val="left"/>
      <w:pPr>
        <w:ind w:left="5476" w:hanging="360"/>
      </w:pPr>
    </w:lvl>
    <w:lvl w:ilvl="8" w:tplc="0413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17169D6"/>
    <w:multiLevelType w:val="hybridMultilevel"/>
    <w:tmpl w:val="ACE69F06"/>
    <w:lvl w:ilvl="0" w:tplc="9426F8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D1FD5"/>
    <w:multiLevelType w:val="hybridMultilevel"/>
    <w:tmpl w:val="8C7881F8"/>
    <w:lvl w:ilvl="0" w:tplc="956A763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530" w:hanging="360"/>
      </w:pPr>
    </w:lvl>
    <w:lvl w:ilvl="2" w:tplc="0413001B">
      <w:start w:val="1"/>
      <w:numFmt w:val="lowerRoman"/>
      <w:lvlText w:val="%3."/>
      <w:lvlJc w:val="right"/>
      <w:pPr>
        <w:ind w:left="2250" w:hanging="180"/>
      </w:pPr>
    </w:lvl>
    <w:lvl w:ilvl="3" w:tplc="0413000F" w:tentative="1">
      <w:start w:val="1"/>
      <w:numFmt w:val="decimal"/>
      <w:lvlText w:val="%4."/>
      <w:lvlJc w:val="left"/>
      <w:pPr>
        <w:ind w:left="2970" w:hanging="360"/>
      </w:pPr>
    </w:lvl>
    <w:lvl w:ilvl="4" w:tplc="04130019" w:tentative="1">
      <w:start w:val="1"/>
      <w:numFmt w:val="lowerLetter"/>
      <w:lvlText w:val="%5."/>
      <w:lvlJc w:val="left"/>
      <w:pPr>
        <w:ind w:left="3690" w:hanging="360"/>
      </w:pPr>
    </w:lvl>
    <w:lvl w:ilvl="5" w:tplc="0413001B" w:tentative="1">
      <w:start w:val="1"/>
      <w:numFmt w:val="lowerRoman"/>
      <w:lvlText w:val="%6."/>
      <w:lvlJc w:val="right"/>
      <w:pPr>
        <w:ind w:left="4410" w:hanging="180"/>
      </w:pPr>
    </w:lvl>
    <w:lvl w:ilvl="6" w:tplc="0413000F" w:tentative="1">
      <w:start w:val="1"/>
      <w:numFmt w:val="decimal"/>
      <w:lvlText w:val="%7."/>
      <w:lvlJc w:val="left"/>
      <w:pPr>
        <w:ind w:left="5130" w:hanging="360"/>
      </w:pPr>
    </w:lvl>
    <w:lvl w:ilvl="7" w:tplc="04130019" w:tentative="1">
      <w:start w:val="1"/>
      <w:numFmt w:val="lowerLetter"/>
      <w:lvlText w:val="%8."/>
      <w:lvlJc w:val="left"/>
      <w:pPr>
        <w:ind w:left="5850" w:hanging="360"/>
      </w:pPr>
    </w:lvl>
    <w:lvl w:ilvl="8" w:tplc="0413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3564714E"/>
    <w:multiLevelType w:val="hybridMultilevel"/>
    <w:tmpl w:val="E1E816B0"/>
    <w:lvl w:ilvl="0" w:tplc="0413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87C0E"/>
    <w:multiLevelType w:val="hybridMultilevel"/>
    <w:tmpl w:val="DCA0A31E"/>
    <w:lvl w:ilvl="0" w:tplc="72AA47BC">
      <w:start w:val="4"/>
      <w:numFmt w:val="lowerLetter"/>
      <w:lvlText w:val="%1."/>
      <w:lvlJc w:val="left"/>
      <w:pPr>
        <w:ind w:left="1068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DB55CA5"/>
    <w:multiLevelType w:val="hybridMultilevel"/>
    <w:tmpl w:val="CA047908"/>
    <w:lvl w:ilvl="0" w:tplc="9C469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D45A3"/>
    <w:multiLevelType w:val="hybridMultilevel"/>
    <w:tmpl w:val="1B5846A2"/>
    <w:lvl w:ilvl="0" w:tplc="8B5A675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11D22"/>
    <w:multiLevelType w:val="hybridMultilevel"/>
    <w:tmpl w:val="8FAC5924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09068F"/>
    <w:multiLevelType w:val="hybridMultilevel"/>
    <w:tmpl w:val="F506AF78"/>
    <w:lvl w:ilvl="0" w:tplc="619ACF0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13"/>
  </w:num>
  <w:num w:numId="7">
    <w:abstractNumId w:val="14"/>
  </w:num>
  <w:num w:numId="8">
    <w:abstractNumId w:val="2"/>
  </w:num>
  <w:num w:numId="9">
    <w:abstractNumId w:val="12"/>
  </w:num>
  <w:num w:numId="10">
    <w:abstractNumId w:val="7"/>
  </w:num>
  <w:num w:numId="11">
    <w:abstractNumId w:val="3"/>
  </w:num>
  <w:num w:numId="12">
    <w:abstractNumId w:val="11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9A"/>
    <w:rsid w:val="00044DE0"/>
    <w:rsid w:val="00085999"/>
    <w:rsid w:val="000C15A4"/>
    <w:rsid w:val="00132B9D"/>
    <w:rsid w:val="001A085A"/>
    <w:rsid w:val="001D28B5"/>
    <w:rsid w:val="001F4709"/>
    <w:rsid w:val="002A1EF4"/>
    <w:rsid w:val="002C10D2"/>
    <w:rsid w:val="00384042"/>
    <w:rsid w:val="004402B1"/>
    <w:rsid w:val="004A6346"/>
    <w:rsid w:val="0058152B"/>
    <w:rsid w:val="005F5082"/>
    <w:rsid w:val="006B29D5"/>
    <w:rsid w:val="006D108B"/>
    <w:rsid w:val="006D1A96"/>
    <w:rsid w:val="0070351E"/>
    <w:rsid w:val="008766FB"/>
    <w:rsid w:val="008B40DF"/>
    <w:rsid w:val="00933124"/>
    <w:rsid w:val="00992ABC"/>
    <w:rsid w:val="009B7C75"/>
    <w:rsid w:val="00AA1234"/>
    <w:rsid w:val="00AC1F6F"/>
    <w:rsid w:val="00AF5597"/>
    <w:rsid w:val="00B139E1"/>
    <w:rsid w:val="00B73C75"/>
    <w:rsid w:val="00C905D4"/>
    <w:rsid w:val="00CE4A9E"/>
    <w:rsid w:val="00CE5829"/>
    <w:rsid w:val="00CE799A"/>
    <w:rsid w:val="00D76C1F"/>
    <w:rsid w:val="00D9728A"/>
    <w:rsid w:val="00D97814"/>
    <w:rsid w:val="00D97BB3"/>
    <w:rsid w:val="00E13B0E"/>
    <w:rsid w:val="00E36E81"/>
    <w:rsid w:val="00EB54FF"/>
    <w:rsid w:val="00F307EF"/>
    <w:rsid w:val="00F4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F45BAE5-77D9-4F19-8820-25BD553F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79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1F6F"/>
  </w:style>
  <w:style w:type="paragraph" w:styleId="Voettekst">
    <w:name w:val="footer"/>
    <w:basedOn w:val="Standaard"/>
    <w:link w:val="Voet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1F6F"/>
  </w:style>
  <w:style w:type="paragraph" w:styleId="Lijstalinea">
    <w:name w:val="List Paragraph"/>
    <w:basedOn w:val="Standaard"/>
    <w:uiPriority w:val="34"/>
    <w:qFormat/>
    <w:rsid w:val="00E13B0E"/>
    <w:pPr>
      <w:ind w:left="720"/>
      <w:contextualSpacing/>
    </w:pPr>
  </w:style>
  <w:style w:type="table" w:styleId="Tabelraster">
    <w:name w:val="Table Grid"/>
    <w:basedOn w:val="Standaardtabel"/>
    <w:uiPriority w:val="39"/>
    <w:rsid w:val="00B1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367D5B30D543FDAED3D1CE21750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B2407-D8F6-4299-9FA3-810ED74630EE}"/>
      </w:docPartPr>
      <w:docPartBody>
        <w:p w:rsidR="00CC00B5" w:rsidRDefault="0020335D" w:rsidP="0020335D">
          <w:pPr>
            <w:pStyle w:val="DB367D5B30D543FDAED3D1CE21750445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5D"/>
    <w:rsid w:val="00160024"/>
    <w:rsid w:val="0020335D"/>
    <w:rsid w:val="002E2451"/>
    <w:rsid w:val="0083632D"/>
    <w:rsid w:val="009F78E1"/>
    <w:rsid w:val="00CC00B5"/>
    <w:rsid w:val="00E56F43"/>
    <w:rsid w:val="00EB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6B73E6C9194CDEA7B23FBD18782C09">
    <w:name w:val="C26B73E6C9194CDEA7B23FBD18782C09"/>
    <w:rsid w:val="0020335D"/>
  </w:style>
  <w:style w:type="paragraph" w:customStyle="1" w:styleId="996C9E501B884AA689B476EFDEA21A27">
    <w:name w:val="996C9E501B884AA689B476EFDEA21A27"/>
    <w:rsid w:val="0020335D"/>
  </w:style>
  <w:style w:type="paragraph" w:customStyle="1" w:styleId="DB367D5B30D543FDAED3D1CE21750445">
    <w:name w:val="DB367D5B30D543FDAED3D1CE21750445"/>
    <w:rsid w:val="0020335D"/>
  </w:style>
  <w:style w:type="paragraph" w:customStyle="1" w:styleId="7A53AA36D51C48389B20F81F760A65C6">
    <w:name w:val="7A53AA36D51C48389B20F81F760A65C6"/>
    <w:rsid w:val="00203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1822</Words>
  <Characters>10025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Niënkemper</dc:creator>
  <cp:keywords/>
  <dc:description/>
  <cp:lastModifiedBy>ad mooldijk</cp:lastModifiedBy>
  <cp:revision>2</cp:revision>
  <dcterms:created xsi:type="dcterms:W3CDTF">2018-03-03T21:41:00Z</dcterms:created>
  <dcterms:modified xsi:type="dcterms:W3CDTF">2018-03-03T21:41:00Z</dcterms:modified>
</cp:coreProperties>
</file>