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30" w:rsidRDefault="00312700">
      <w:pPr>
        <w:pStyle w:val="Kop1"/>
        <w:spacing w:before="68"/>
        <w:ind w:right="209"/>
        <w:jc w:val="right"/>
      </w:pPr>
      <w:r>
        <w:rPr>
          <w:color w:val="231F20"/>
          <w:spacing w:val="5"/>
        </w:rPr>
        <w:t>Examen</w:t>
      </w:r>
      <w:r>
        <w:rPr>
          <w:color w:val="231F20"/>
          <w:spacing w:val="28"/>
        </w:rPr>
        <w:t xml:space="preserve"> </w:t>
      </w:r>
      <w:r>
        <w:rPr>
          <w:color w:val="231F20"/>
        </w:rPr>
        <w:t>HAVO</w:t>
      </w:r>
    </w:p>
    <w:p w:rsidR="00C87130" w:rsidRDefault="00312700">
      <w:pPr>
        <w:spacing w:before="61"/>
        <w:ind w:right="210"/>
        <w:jc w:val="right"/>
        <w:rPr>
          <w:b/>
          <w:sz w:val="72"/>
        </w:rPr>
      </w:pPr>
      <w:r>
        <w:rPr>
          <w:b/>
          <w:color w:val="231F20"/>
          <w:spacing w:val="18"/>
          <w:sz w:val="72"/>
        </w:rPr>
        <w:t>2013</w:t>
      </w:r>
    </w:p>
    <w:p w:rsidR="00C87130" w:rsidRDefault="00C87130">
      <w:pPr>
        <w:pStyle w:val="Plattetekst"/>
        <w:ind w:left="0"/>
        <w:rPr>
          <w:b/>
          <w:sz w:val="20"/>
        </w:rPr>
      </w:pPr>
    </w:p>
    <w:p w:rsidR="00C87130" w:rsidRDefault="00C87130">
      <w:pPr>
        <w:pStyle w:val="Plattetekst"/>
        <w:spacing w:before="6"/>
        <w:ind w:left="0"/>
        <w:rPr>
          <w:b/>
          <w:sz w:val="16"/>
        </w:rPr>
      </w:pPr>
    </w:p>
    <w:p w:rsidR="00C87130" w:rsidRDefault="00312700">
      <w:pPr>
        <w:pStyle w:val="Plattetekst"/>
        <w:spacing w:before="93"/>
        <w:ind w:left="0" w:right="215"/>
        <w:jc w:val="right"/>
      </w:pPr>
      <w:r>
        <w:rPr>
          <w:color w:val="231F20"/>
          <w:spacing w:val="5"/>
        </w:rPr>
        <w:t>tijdvak</w:t>
      </w:r>
      <w:r>
        <w:rPr>
          <w:color w:val="231F20"/>
          <w:spacing w:val="13"/>
        </w:rPr>
        <w:t xml:space="preserve"> </w:t>
      </w:r>
      <w:r>
        <w:rPr>
          <w:color w:val="231F20"/>
        </w:rPr>
        <w:t>1</w:t>
      </w:r>
    </w:p>
    <w:p w:rsidR="00C87130" w:rsidRDefault="00312700">
      <w:pPr>
        <w:pStyle w:val="Plattetekst"/>
        <w:spacing w:before="24"/>
        <w:ind w:left="0" w:right="210"/>
        <w:jc w:val="right"/>
      </w:pPr>
      <w:r>
        <w:rPr>
          <w:color w:val="231F20"/>
          <w:spacing w:val="4"/>
        </w:rPr>
        <w:t xml:space="preserve">dinsdag </w:t>
      </w:r>
      <w:r>
        <w:rPr>
          <w:color w:val="231F20"/>
          <w:spacing w:val="2"/>
        </w:rPr>
        <w:t>21</w:t>
      </w:r>
      <w:r>
        <w:rPr>
          <w:color w:val="231F20"/>
          <w:spacing w:val="23"/>
        </w:rPr>
        <w:t xml:space="preserve"> </w:t>
      </w:r>
      <w:r>
        <w:rPr>
          <w:color w:val="231F20"/>
          <w:spacing w:val="5"/>
        </w:rPr>
        <w:t>mei</w:t>
      </w:r>
    </w:p>
    <w:p w:rsidR="00C87130" w:rsidRDefault="00312700">
      <w:pPr>
        <w:pStyle w:val="Plattetekst"/>
        <w:spacing w:before="24"/>
        <w:ind w:left="0" w:right="210"/>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C87130" w:rsidRDefault="00C87130">
      <w:pPr>
        <w:pStyle w:val="Plattetekst"/>
        <w:ind w:left="0"/>
        <w:rPr>
          <w:sz w:val="20"/>
        </w:rPr>
      </w:pPr>
    </w:p>
    <w:p w:rsidR="00C87130" w:rsidRDefault="00C87130">
      <w:pPr>
        <w:pStyle w:val="Plattetekst"/>
        <w:spacing w:before="3"/>
        <w:ind w:left="0"/>
        <w:rPr>
          <w:sz w:val="20"/>
        </w:rPr>
      </w:pPr>
    </w:p>
    <w:p w:rsidR="00C87130" w:rsidRDefault="00312700">
      <w:pPr>
        <w:pStyle w:val="Kop2"/>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ind w:left="0"/>
        <w:rPr>
          <w:b/>
          <w:sz w:val="30"/>
        </w:rPr>
      </w:pPr>
    </w:p>
    <w:p w:rsidR="00C87130" w:rsidRDefault="00C87130">
      <w:pPr>
        <w:pStyle w:val="Plattetekst"/>
        <w:spacing w:before="1"/>
        <w:ind w:left="0"/>
        <w:rPr>
          <w:b/>
          <w:sz w:val="32"/>
        </w:rPr>
      </w:pPr>
    </w:p>
    <w:p w:rsidR="00C87130" w:rsidRDefault="00312700">
      <w:pPr>
        <w:pStyle w:val="Plattetekst"/>
        <w:ind w:left="134"/>
      </w:pPr>
      <w:r>
        <w:rPr>
          <w:color w:val="231F20"/>
        </w:rPr>
        <w:t>Bij dit examen hoort een uitwerkbijlage.</w:t>
      </w: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ind w:left="0"/>
        <w:rPr>
          <w:sz w:val="26"/>
        </w:rPr>
      </w:pPr>
    </w:p>
    <w:p w:rsidR="00C87130" w:rsidRDefault="00C87130">
      <w:pPr>
        <w:pStyle w:val="Plattetekst"/>
        <w:spacing w:before="5"/>
        <w:ind w:left="0"/>
        <w:rPr>
          <w:sz w:val="21"/>
        </w:rPr>
      </w:pPr>
    </w:p>
    <w:p w:rsidR="00C87130" w:rsidRDefault="00312700">
      <w:pPr>
        <w:pStyle w:val="Plattetekst"/>
        <w:ind w:left="134"/>
      </w:pPr>
      <w:r>
        <w:rPr>
          <w:color w:val="231F20"/>
        </w:rPr>
        <w:t>Dit examen bestaat uit 34 vragen.</w:t>
      </w:r>
    </w:p>
    <w:p w:rsidR="00C87130" w:rsidRDefault="00312700">
      <w:pPr>
        <w:pStyle w:val="Plattetekst"/>
        <w:spacing w:before="24"/>
        <w:ind w:left="134"/>
      </w:pPr>
      <w:r>
        <w:rPr>
          <w:color w:val="231F20"/>
        </w:rPr>
        <w:t>Voor dit examen zijn maximaal 78 punten te behalen.</w:t>
      </w:r>
    </w:p>
    <w:p w:rsidR="00C87130" w:rsidRDefault="00312700">
      <w:pPr>
        <w:pStyle w:val="Plattetekst"/>
        <w:spacing w:before="24" w:line="261" w:lineRule="auto"/>
        <w:ind w:left="134" w:right="1039"/>
      </w:pPr>
      <w:r>
        <w:rPr>
          <w:color w:val="231F20"/>
        </w:rPr>
        <w:t>Voor elk vraagnummer staat hoeveel punten met een goed antwoord behaald kunnen worden.</w:t>
      </w:r>
    </w:p>
    <w:p w:rsidR="00C87130" w:rsidRDefault="00C87130">
      <w:pPr>
        <w:pStyle w:val="Plattetekst"/>
        <w:spacing w:before="10"/>
        <w:ind w:left="0"/>
        <w:rPr>
          <w:sz w:val="25"/>
        </w:rPr>
      </w:pPr>
    </w:p>
    <w:p w:rsidR="00C87130" w:rsidRDefault="00312700">
      <w:pPr>
        <w:pStyle w:val="Plattetekst"/>
        <w:spacing w:before="1" w:line="261" w:lineRule="auto"/>
        <w:ind w:left="134" w:right="1039"/>
      </w:pPr>
      <w:r>
        <w:rPr>
          <w:color w:val="231F20"/>
        </w:rPr>
        <w:t>Als bij een vraag een verklaring, uitleg, berekening of afleiding gevraagd wordt, worden aan het antwoord meestal geen punten toegekend als deze verklaring, uitleg, berekening of afleiding ontbreekt.</w:t>
      </w:r>
    </w:p>
    <w:p w:rsidR="00C87130" w:rsidRDefault="00C87130">
      <w:pPr>
        <w:pStyle w:val="Plattetekst"/>
        <w:spacing w:before="10"/>
        <w:ind w:left="0"/>
        <w:rPr>
          <w:sz w:val="25"/>
        </w:rPr>
      </w:pPr>
    </w:p>
    <w:p w:rsidR="00C87130" w:rsidRDefault="00312700">
      <w:pPr>
        <w:pStyle w:val="Plattetekst"/>
        <w:ind w:left="134"/>
      </w:pPr>
      <w:r>
        <w:rPr>
          <w:color w:val="231F20"/>
        </w:rPr>
        <w:t>Geef niet meer antwoorden (redenen, voorbeelden e.d.) dan er worden gevraagd.</w:t>
      </w:r>
    </w:p>
    <w:p w:rsidR="00C87130" w:rsidRDefault="00312700">
      <w:pPr>
        <w:pStyle w:val="Plattetekst"/>
        <w:spacing w:before="24" w:line="261" w:lineRule="auto"/>
        <w:ind w:left="134" w:right="1039"/>
      </w:pPr>
      <w:r>
        <w:rPr>
          <w:color w:val="231F20"/>
        </w:rPr>
        <w:t>Als er bijvoorbeeld twee redenen worden gevraagd en je geeft meer dan twee redenen, dan worden alleen de eerste twee in de beoordeling meegeteld.</w:t>
      </w:r>
    </w:p>
    <w:p w:rsidR="00C87130" w:rsidRDefault="00C87130">
      <w:pPr>
        <w:spacing w:line="261" w:lineRule="auto"/>
        <w:sectPr w:rsidR="00C87130">
          <w:footerReference w:type="default" r:id="rId7"/>
          <w:type w:val="continuous"/>
          <w:pgSz w:w="11910" w:h="16840"/>
          <w:pgMar w:top="1020" w:right="920" w:bottom="1100" w:left="1000" w:header="708" w:footer="907" w:gutter="0"/>
          <w:cols w:space="708"/>
        </w:sectPr>
      </w:pPr>
    </w:p>
    <w:p w:rsidR="00C87130" w:rsidRDefault="00C7111B">
      <w:pPr>
        <w:pStyle w:val="Kop2"/>
        <w:spacing w:before="69"/>
      </w:pPr>
      <w:r>
        <w:rPr>
          <w:noProof/>
        </w:rPr>
        <w:lastRenderedPageBreak/>
        <mc:AlternateContent>
          <mc:Choice Requires="wps">
            <w:drawing>
              <wp:anchor distT="0" distB="0" distL="0" distR="0" simplePos="0" relativeHeight="251666432"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7E1E" id="Line 2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EjghtI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312700">
        <w:rPr>
          <w:color w:val="231F20"/>
        </w:rPr>
        <w:t>pH-Bodemtest</w:t>
      </w:r>
    </w:p>
    <w:p w:rsidR="00C87130" w:rsidRDefault="00C87130">
      <w:pPr>
        <w:pStyle w:val="Plattetekst"/>
        <w:spacing w:before="5"/>
        <w:ind w:left="0"/>
        <w:rPr>
          <w:b/>
          <w:sz w:val="17"/>
        </w:rPr>
      </w:pPr>
    </w:p>
    <w:p w:rsidR="00C87130" w:rsidRDefault="00312700">
      <w:pPr>
        <w:pStyle w:val="Plattetekst"/>
        <w:spacing w:before="92" w:line="261" w:lineRule="auto"/>
        <w:ind w:right="1039"/>
      </w:pPr>
      <w:r>
        <w:rPr>
          <w:color w:val="231F20"/>
        </w:rPr>
        <w:t>Een goede zuurgraad van de bodem is belangrijk voor de groei en bloei van tuinplanten. Te zure grond veroorzaakt in het algemeen matige</w:t>
      </w:r>
    </w:p>
    <w:p w:rsidR="00C87130" w:rsidRDefault="00312700">
      <w:pPr>
        <w:pStyle w:val="Plattetekst"/>
        <w:spacing w:line="274" w:lineRule="exact"/>
      </w:pPr>
      <w:r>
        <w:rPr>
          <w:color w:val="231F20"/>
        </w:rPr>
        <w:t>plantengroei.</w:t>
      </w:r>
    </w:p>
    <w:p w:rsidR="00C87130" w:rsidRDefault="00312700">
      <w:pPr>
        <w:pStyle w:val="Plattetekst"/>
        <w:spacing w:before="24"/>
      </w:pPr>
      <w:r>
        <w:rPr>
          <w:color w:val="231F20"/>
        </w:rPr>
        <w:t>Om de zuurgraad van de bodem te bepalen is een pH-bodemtest in de</w:t>
      </w:r>
    </w:p>
    <w:p w:rsidR="00C87130" w:rsidRDefault="00312700">
      <w:pPr>
        <w:pStyle w:val="Plattetekst"/>
        <w:spacing w:before="24" w:line="261" w:lineRule="auto"/>
        <w:ind w:right="618"/>
      </w:pPr>
      <w:r>
        <w:rPr>
          <w:color w:val="231F20"/>
        </w:rPr>
        <w:t>handel. Hiermee is eenvoudig de zuurgraad van de bodem vast te stellen. De pH-bodemtest bevat een reageerbuisje, een flesje gedestilleerd water en een aantal testtabletjes. Deze testtabletjes bevatten bariumsulfaat en een mengsel van indicatoren. Een indicator is een stof waarvan de kleur</w:t>
      </w:r>
    </w:p>
    <w:p w:rsidR="00C87130" w:rsidRDefault="00312700">
      <w:pPr>
        <w:pStyle w:val="Plattetekst"/>
        <w:spacing w:line="261" w:lineRule="auto"/>
        <w:ind w:right="618"/>
      </w:pPr>
      <w:r>
        <w:rPr>
          <w:color w:val="231F20"/>
        </w:rPr>
        <w:t>in oplossing afhangt van de pH van de oplossing. Op de verpakking van de test staat het volgende.</w:t>
      </w:r>
    </w:p>
    <w:p w:rsidR="00C87130" w:rsidRDefault="00C7111B">
      <w:pPr>
        <w:pStyle w:val="Plattetekst"/>
        <w:spacing w:before="8"/>
        <w:ind w:left="0"/>
        <w:rPr>
          <w:sz w:val="12"/>
        </w:rPr>
      </w:pPr>
      <w:r>
        <w:rPr>
          <w:noProof/>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124460</wp:posOffset>
                </wp:positionV>
                <wp:extent cx="6120765" cy="1790700"/>
                <wp:effectExtent l="15240" t="13970" r="7620" b="14605"/>
                <wp:wrapTopAndBottom/>
                <wp:docPr id="22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907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7130" w:rsidRDefault="00312700">
                            <w:pPr>
                              <w:spacing w:before="91"/>
                              <w:ind w:left="953"/>
                              <w:rPr>
                                <w:b/>
                                <w:sz w:val="24"/>
                              </w:rPr>
                            </w:pPr>
                            <w:r>
                              <w:rPr>
                                <w:b/>
                                <w:color w:val="231F20"/>
                                <w:sz w:val="24"/>
                              </w:rPr>
                              <w:t>Gebruiksaanwijzing</w:t>
                            </w:r>
                          </w:p>
                          <w:p w:rsidR="00C87130" w:rsidRDefault="00312700">
                            <w:pPr>
                              <w:pStyle w:val="Plattetekst"/>
                              <w:numPr>
                                <w:ilvl w:val="0"/>
                                <w:numId w:val="4"/>
                              </w:numPr>
                              <w:tabs>
                                <w:tab w:val="left" w:pos="1350"/>
                                <w:tab w:val="left" w:pos="1351"/>
                              </w:tabs>
                              <w:spacing w:before="12"/>
                              <w:ind w:hanging="397"/>
                            </w:pPr>
                            <w:r>
                              <w:rPr>
                                <w:color w:val="231F20"/>
                                <w:spacing w:val="3"/>
                              </w:rPr>
                              <w:t xml:space="preserve">Vul het </w:t>
                            </w:r>
                            <w:r>
                              <w:rPr>
                                <w:color w:val="231F20"/>
                                <w:spacing w:val="4"/>
                              </w:rPr>
                              <w:t xml:space="preserve">reageerbuisje </w:t>
                            </w:r>
                            <w:r>
                              <w:rPr>
                                <w:color w:val="231F20"/>
                                <w:spacing w:val="3"/>
                              </w:rPr>
                              <w:t xml:space="preserve">met </w:t>
                            </w:r>
                            <w:r>
                              <w:rPr>
                                <w:color w:val="231F20"/>
                              </w:rPr>
                              <w:t xml:space="preserve">1 </w:t>
                            </w:r>
                            <w:r>
                              <w:rPr>
                                <w:color w:val="231F20"/>
                                <w:spacing w:val="2"/>
                              </w:rPr>
                              <w:t>cm</w:t>
                            </w:r>
                            <w:r>
                              <w:rPr>
                                <w:color w:val="231F20"/>
                                <w:spacing w:val="60"/>
                              </w:rPr>
                              <w:t xml:space="preserve"> </w:t>
                            </w:r>
                            <w:r>
                              <w:rPr>
                                <w:color w:val="231F20"/>
                                <w:spacing w:val="5"/>
                              </w:rPr>
                              <w:t>grond.</w:t>
                            </w:r>
                          </w:p>
                          <w:p w:rsidR="00C87130" w:rsidRDefault="00312700">
                            <w:pPr>
                              <w:pStyle w:val="Plattetekst"/>
                              <w:numPr>
                                <w:ilvl w:val="0"/>
                                <w:numId w:val="4"/>
                              </w:numPr>
                              <w:tabs>
                                <w:tab w:val="left" w:pos="1350"/>
                                <w:tab w:val="left" w:pos="1351"/>
                              </w:tabs>
                              <w:spacing w:before="14"/>
                              <w:ind w:hanging="397"/>
                            </w:pPr>
                            <w:r>
                              <w:rPr>
                                <w:color w:val="231F20"/>
                                <w:spacing w:val="3"/>
                              </w:rPr>
                              <w:t xml:space="preserve">Voeg hier </w:t>
                            </w:r>
                            <w:r>
                              <w:rPr>
                                <w:color w:val="231F20"/>
                              </w:rPr>
                              <w:t xml:space="preserve">2 </w:t>
                            </w:r>
                            <w:r>
                              <w:rPr>
                                <w:color w:val="231F20"/>
                                <w:spacing w:val="2"/>
                              </w:rPr>
                              <w:t xml:space="preserve">mL </w:t>
                            </w:r>
                            <w:r>
                              <w:rPr>
                                <w:color w:val="231F20"/>
                                <w:spacing w:val="3"/>
                              </w:rPr>
                              <w:t xml:space="preserve">(2,5 cm) </w:t>
                            </w:r>
                            <w:r>
                              <w:rPr>
                                <w:color w:val="231F20"/>
                                <w:spacing w:val="4"/>
                              </w:rPr>
                              <w:t xml:space="preserve">gedestilleerd water </w:t>
                            </w:r>
                            <w:r>
                              <w:rPr>
                                <w:color w:val="231F20"/>
                                <w:spacing w:val="3"/>
                              </w:rPr>
                              <w:t>aan</w:t>
                            </w:r>
                            <w:r>
                              <w:rPr>
                                <w:color w:val="231F20"/>
                                <w:spacing w:val="21"/>
                              </w:rPr>
                              <w:t xml:space="preserve"> </w:t>
                            </w:r>
                            <w:r>
                              <w:rPr>
                                <w:color w:val="231F20"/>
                                <w:spacing w:val="5"/>
                              </w:rPr>
                              <w:t>toe.</w:t>
                            </w:r>
                          </w:p>
                          <w:p w:rsidR="00C87130" w:rsidRDefault="00312700">
                            <w:pPr>
                              <w:pStyle w:val="Plattetekst"/>
                              <w:numPr>
                                <w:ilvl w:val="0"/>
                                <w:numId w:val="4"/>
                              </w:numPr>
                              <w:tabs>
                                <w:tab w:val="left" w:pos="1350"/>
                                <w:tab w:val="left" w:pos="1351"/>
                              </w:tabs>
                              <w:spacing w:before="15" w:line="252" w:lineRule="auto"/>
                              <w:ind w:right="512" w:hanging="397"/>
                            </w:pPr>
                            <w:r>
                              <w:rPr>
                                <w:color w:val="231F20"/>
                                <w:spacing w:val="3"/>
                              </w:rPr>
                              <w:t xml:space="preserve">Voeg het </w:t>
                            </w:r>
                            <w:r>
                              <w:rPr>
                                <w:color w:val="231F20"/>
                                <w:spacing w:val="5"/>
                              </w:rPr>
                              <w:t xml:space="preserve">tabletje </w:t>
                            </w:r>
                            <w:r>
                              <w:rPr>
                                <w:color w:val="231F20"/>
                                <w:spacing w:val="4"/>
                              </w:rPr>
                              <w:t xml:space="preserve">toe, sluit </w:t>
                            </w:r>
                            <w:r>
                              <w:rPr>
                                <w:color w:val="231F20"/>
                                <w:spacing w:val="3"/>
                              </w:rPr>
                              <w:t xml:space="preserve">het </w:t>
                            </w:r>
                            <w:r>
                              <w:rPr>
                                <w:color w:val="231F20"/>
                                <w:spacing w:val="5"/>
                              </w:rPr>
                              <w:t xml:space="preserve">reageerbuisje </w:t>
                            </w:r>
                            <w:r>
                              <w:rPr>
                                <w:color w:val="231F20"/>
                                <w:spacing w:val="2"/>
                              </w:rPr>
                              <w:t xml:space="preserve">af </w:t>
                            </w:r>
                            <w:r>
                              <w:rPr>
                                <w:color w:val="231F20"/>
                                <w:spacing w:val="3"/>
                              </w:rPr>
                              <w:t xml:space="preserve">met </w:t>
                            </w:r>
                            <w:r>
                              <w:rPr>
                                <w:color w:val="231F20"/>
                                <w:spacing w:val="2"/>
                              </w:rPr>
                              <w:t xml:space="preserve">de </w:t>
                            </w:r>
                            <w:r>
                              <w:rPr>
                                <w:color w:val="231F20"/>
                                <w:spacing w:val="5"/>
                              </w:rPr>
                              <w:t xml:space="preserve">meegeleverde </w:t>
                            </w:r>
                            <w:r>
                              <w:rPr>
                                <w:color w:val="231F20"/>
                                <w:spacing w:val="3"/>
                              </w:rPr>
                              <w:t xml:space="preserve">stop </w:t>
                            </w:r>
                            <w:r>
                              <w:rPr>
                                <w:color w:val="231F20"/>
                                <w:spacing w:val="2"/>
                              </w:rPr>
                              <w:t xml:space="preserve">en </w:t>
                            </w:r>
                            <w:r>
                              <w:rPr>
                                <w:color w:val="231F20"/>
                                <w:spacing w:val="4"/>
                              </w:rPr>
                              <w:t xml:space="preserve">schud tot </w:t>
                            </w:r>
                            <w:r>
                              <w:rPr>
                                <w:color w:val="231F20"/>
                                <w:spacing w:val="3"/>
                              </w:rPr>
                              <w:t xml:space="preserve">het </w:t>
                            </w:r>
                            <w:r>
                              <w:rPr>
                                <w:color w:val="231F20"/>
                                <w:spacing w:val="5"/>
                              </w:rPr>
                              <w:t xml:space="preserve">tabletje </w:t>
                            </w:r>
                            <w:r>
                              <w:rPr>
                                <w:color w:val="231F20"/>
                                <w:spacing w:val="2"/>
                              </w:rPr>
                              <w:t>is</w:t>
                            </w:r>
                            <w:r>
                              <w:rPr>
                                <w:color w:val="231F20"/>
                                <w:spacing w:val="64"/>
                              </w:rPr>
                              <w:t xml:space="preserve"> </w:t>
                            </w:r>
                            <w:r>
                              <w:rPr>
                                <w:color w:val="231F20"/>
                                <w:spacing w:val="5"/>
                              </w:rPr>
                              <w:t>opgelost.</w:t>
                            </w:r>
                          </w:p>
                          <w:p w:rsidR="00C87130" w:rsidRDefault="00312700">
                            <w:pPr>
                              <w:pStyle w:val="Plattetekst"/>
                              <w:numPr>
                                <w:ilvl w:val="0"/>
                                <w:numId w:val="4"/>
                              </w:numPr>
                              <w:tabs>
                                <w:tab w:val="left" w:pos="1350"/>
                                <w:tab w:val="left" w:pos="1351"/>
                              </w:tabs>
                              <w:spacing w:line="252" w:lineRule="auto"/>
                              <w:ind w:right="360" w:hanging="397"/>
                            </w:pPr>
                            <w:r>
                              <w:rPr>
                                <w:color w:val="231F20"/>
                                <w:spacing w:val="3"/>
                              </w:rPr>
                              <w:t xml:space="preserve">Zet het </w:t>
                            </w:r>
                            <w:r>
                              <w:rPr>
                                <w:color w:val="231F20"/>
                                <w:spacing w:val="4"/>
                              </w:rPr>
                              <w:t xml:space="preserve">reageerbuisje enkele minuten </w:t>
                            </w:r>
                            <w:r>
                              <w:rPr>
                                <w:color w:val="231F20"/>
                                <w:spacing w:val="3"/>
                              </w:rPr>
                              <w:t xml:space="preserve">weg tot </w:t>
                            </w:r>
                            <w:r>
                              <w:rPr>
                                <w:color w:val="231F20"/>
                                <w:spacing w:val="2"/>
                              </w:rPr>
                              <w:t xml:space="preserve">de </w:t>
                            </w:r>
                            <w:r>
                              <w:rPr>
                                <w:color w:val="231F20"/>
                                <w:spacing w:val="4"/>
                              </w:rPr>
                              <w:t xml:space="preserve">grond bezonken </w:t>
                            </w:r>
                            <w:r>
                              <w:rPr>
                                <w:color w:val="231F20"/>
                                <w:spacing w:val="2"/>
                              </w:rPr>
                              <w:t xml:space="preserve">is </w:t>
                            </w:r>
                            <w:r>
                              <w:rPr>
                                <w:color w:val="231F20"/>
                                <w:spacing w:val="5"/>
                              </w:rPr>
                              <w:t xml:space="preserve">en </w:t>
                            </w:r>
                            <w:r>
                              <w:rPr>
                                <w:color w:val="231F20"/>
                                <w:spacing w:val="2"/>
                              </w:rPr>
                              <w:t xml:space="preserve">de </w:t>
                            </w:r>
                            <w:r>
                              <w:rPr>
                                <w:color w:val="231F20"/>
                                <w:spacing w:val="4"/>
                              </w:rPr>
                              <w:t xml:space="preserve">vloeistof </w:t>
                            </w:r>
                            <w:r>
                              <w:rPr>
                                <w:color w:val="231F20"/>
                                <w:spacing w:val="3"/>
                              </w:rPr>
                              <w:t xml:space="preserve">een </w:t>
                            </w:r>
                            <w:r>
                              <w:rPr>
                                <w:color w:val="231F20"/>
                                <w:spacing w:val="4"/>
                              </w:rPr>
                              <w:t>heldere kleur</w:t>
                            </w:r>
                            <w:r>
                              <w:rPr>
                                <w:color w:val="231F20"/>
                                <w:spacing w:val="47"/>
                              </w:rPr>
                              <w:t xml:space="preserve"> </w:t>
                            </w:r>
                            <w:r>
                              <w:rPr>
                                <w:color w:val="231F20"/>
                                <w:spacing w:val="5"/>
                              </w:rPr>
                              <w:t>krijgt.</w:t>
                            </w:r>
                          </w:p>
                          <w:p w:rsidR="00C87130" w:rsidRDefault="00312700">
                            <w:pPr>
                              <w:pStyle w:val="Plattetekst"/>
                              <w:numPr>
                                <w:ilvl w:val="0"/>
                                <w:numId w:val="4"/>
                              </w:numPr>
                              <w:tabs>
                                <w:tab w:val="left" w:pos="1350"/>
                                <w:tab w:val="left" w:pos="1351"/>
                              </w:tabs>
                              <w:spacing w:line="252" w:lineRule="auto"/>
                              <w:ind w:right="433" w:hanging="397"/>
                            </w:pPr>
                            <w:r>
                              <w:rPr>
                                <w:color w:val="231F20"/>
                                <w:spacing w:val="4"/>
                              </w:rPr>
                              <w:t xml:space="preserve">Vergelijk </w:t>
                            </w:r>
                            <w:r>
                              <w:rPr>
                                <w:color w:val="231F20"/>
                                <w:spacing w:val="2"/>
                              </w:rPr>
                              <w:t xml:space="preserve">de </w:t>
                            </w:r>
                            <w:r>
                              <w:rPr>
                                <w:color w:val="231F20"/>
                                <w:spacing w:val="4"/>
                              </w:rPr>
                              <w:t xml:space="preserve">ontstane kleur </w:t>
                            </w:r>
                            <w:r>
                              <w:rPr>
                                <w:color w:val="231F20"/>
                                <w:spacing w:val="3"/>
                              </w:rPr>
                              <w:t xml:space="preserve">met </w:t>
                            </w:r>
                            <w:r>
                              <w:rPr>
                                <w:color w:val="231F20"/>
                                <w:spacing w:val="2"/>
                              </w:rPr>
                              <w:t xml:space="preserve">de </w:t>
                            </w:r>
                            <w:r>
                              <w:rPr>
                                <w:color w:val="231F20"/>
                                <w:spacing w:val="4"/>
                              </w:rPr>
                              <w:t xml:space="preserve">kleuren </w:t>
                            </w:r>
                            <w:r>
                              <w:rPr>
                                <w:color w:val="231F20"/>
                                <w:spacing w:val="3"/>
                              </w:rPr>
                              <w:t xml:space="preserve">die </w:t>
                            </w:r>
                            <w:r>
                              <w:rPr>
                                <w:color w:val="231F20"/>
                                <w:spacing w:val="2"/>
                              </w:rPr>
                              <w:t xml:space="preserve">op de </w:t>
                            </w:r>
                            <w:r>
                              <w:rPr>
                                <w:color w:val="231F20"/>
                                <w:spacing w:val="4"/>
                              </w:rPr>
                              <w:t xml:space="preserve">verpakking </w:t>
                            </w:r>
                            <w:r>
                              <w:rPr>
                                <w:color w:val="231F20"/>
                                <w:spacing w:val="5"/>
                              </w:rPr>
                              <w:t xml:space="preserve">staan </w:t>
                            </w:r>
                            <w:r>
                              <w:rPr>
                                <w:color w:val="231F20"/>
                                <w:spacing w:val="2"/>
                              </w:rPr>
                              <w:t xml:space="preserve">en </w:t>
                            </w:r>
                            <w:r>
                              <w:rPr>
                                <w:color w:val="231F20"/>
                                <w:spacing w:val="4"/>
                              </w:rPr>
                              <w:t xml:space="preserve">bepaal </w:t>
                            </w:r>
                            <w:r>
                              <w:rPr>
                                <w:color w:val="231F20"/>
                                <w:spacing w:val="2"/>
                              </w:rPr>
                              <w:t xml:space="preserve">de </w:t>
                            </w:r>
                            <w:r>
                              <w:rPr>
                                <w:color w:val="231F20"/>
                                <w:spacing w:val="4"/>
                              </w:rPr>
                              <w:t xml:space="preserve">pH-waarde </w:t>
                            </w:r>
                            <w:r>
                              <w:rPr>
                                <w:color w:val="231F20"/>
                                <w:spacing w:val="3"/>
                              </w:rPr>
                              <w:t xml:space="preserve">van </w:t>
                            </w:r>
                            <w:r>
                              <w:rPr>
                                <w:color w:val="231F20"/>
                                <w:spacing w:val="2"/>
                              </w:rPr>
                              <w:t>de</w:t>
                            </w:r>
                            <w:r>
                              <w:rPr>
                                <w:color w:val="231F20"/>
                                <w:spacing w:val="58"/>
                              </w:rPr>
                              <w:t xml:space="preserve"> </w:t>
                            </w:r>
                            <w:r>
                              <w:rPr>
                                <w:color w:val="231F20"/>
                                <w:spacing w:val="5"/>
                              </w:rPr>
                              <w:t>grond.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margin-left:56.7pt;margin-top:9.8pt;width:481.95pt;height:14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" filled="f" strokecolor="#b0b0b0" strokeweight="1pt">
                <v:textbox inset="0,0,0,0">
                  <w:txbxContent>
                    <w:p w:rsidR="00C87130" w:rsidRDefault="00312700">
                      <w:pPr>
                        <w:spacing w:before="91"/>
                        <w:ind w:left="953"/>
                        <w:rPr>
                          <w:b/>
                          <w:sz w:val="24"/>
                        </w:rPr>
                      </w:pPr>
                      <w:r>
                        <w:rPr>
                          <w:b/>
                          <w:color w:val="231F20"/>
                          <w:sz w:val="24"/>
                        </w:rPr>
                        <w:t>Gebruiksaanwijzing</w:t>
                      </w:r>
                    </w:p>
                    <w:p w:rsidR="00C87130" w:rsidRDefault="00312700">
                      <w:pPr>
                        <w:pStyle w:val="Plattetekst"/>
                        <w:numPr>
                          <w:ilvl w:val="0"/>
                          <w:numId w:val="4"/>
                        </w:numPr>
                        <w:tabs>
                          <w:tab w:val="left" w:pos="1350"/>
                          <w:tab w:val="left" w:pos="1351"/>
                        </w:tabs>
                        <w:spacing w:before="12"/>
                        <w:ind w:hanging="397"/>
                      </w:pPr>
                      <w:r>
                        <w:rPr>
                          <w:color w:val="231F20"/>
                          <w:spacing w:val="3"/>
                        </w:rPr>
                        <w:t xml:space="preserve">Vul het </w:t>
                      </w:r>
                      <w:r>
                        <w:rPr>
                          <w:color w:val="231F20"/>
                          <w:spacing w:val="4"/>
                        </w:rPr>
                        <w:t xml:space="preserve">reageerbuisje </w:t>
                      </w:r>
                      <w:r>
                        <w:rPr>
                          <w:color w:val="231F20"/>
                          <w:spacing w:val="3"/>
                        </w:rPr>
                        <w:t xml:space="preserve">met </w:t>
                      </w:r>
                      <w:r>
                        <w:rPr>
                          <w:color w:val="231F20"/>
                        </w:rPr>
                        <w:t xml:space="preserve">1 </w:t>
                      </w:r>
                      <w:r>
                        <w:rPr>
                          <w:color w:val="231F20"/>
                          <w:spacing w:val="2"/>
                        </w:rPr>
                        <w:t>cm</w:t>
                      </w:r>
                      <w:r>
                        <w:rPr>
                          <w:color w:val="231F20"/>
                          <w:spacing w:val="60"/>
                        </w:rPr>
                        <w:t xml:space="preserve"> </w:t>
                      </w:r>
                      <w:r>
                        <w:rPr>
                          <w:color w:val="231F20"/>
                          <w:spacing w:val="5"/>
                        </w:rPr>
                        <w:t>grond.</w:t>
                      </w:r>
                    </w:p>
                    <w:p w:rsidR="00C87130" w:rsidRDefault="00312700">
                      <w:pPr>
                        <w:pStyle w:val="Plattetekst"/>
                        <w:numPr>
                          <w:ilvl w:val="0"/>
                          <w:numId w:val="4"/>
                        </w:numPr>
                        <w:tabs>
                          <w:tab w:val="left" w:pos="1350"/>
                          <w:tab w:val="left" w:pos="1351"/>
                        </w:tabs>
                        <w:spacing w:before="14"/>
                        <w:ind w:hanging="397"/>
                      </w:pPr>
                      <w:r>
                        <w:rPr>
                          <w:color w:val="231F20"/>
                          <w:spacing w:val="3"/>
                        </w:rPr>
                        <w:t xml:space="preserve">Voeg hier </w:t>
                      </w:r>
                      <w:r>
                        <w:rPr>
                          <w:color w:val="231F20"/>
                        </w:rPr>
                        <w:t xml:space="preserve">2 </w:t>
                      </w:r>
                      <w:r>
                        <w:rPr>
                          <w:color w:val="231F20"/>
                          <w:spacing w:val="2"/>
                        </w:rPr>
                        <w:t xml:space="preserve">mL </w:t>
                      </w:r>
                      <w:r>
                        <w:rPr>
                          <w:color w:val="231F20"/>
                          <w:spacing w:val="3"/>
                        </w:rPr>
                        <w:t xml:space="preserve">(2,5 cm) </w:t>
                      </w:r>
                      <w:r>
                        <w:rPr>
                          <w:color w:val="231F20"/>
                          <w:spacing w:val="4"/>
                        </w:rPr>
                        <w:t xml:space="preserve">gedestilleerd water </w:t>
                      </w:r>
                      <w:r>
                        <w:rPr>
                          <w:color w:val="231F20"/>
                          <w:spacing w:val="3"/>
                        </w:rPr>
                        <w:t>aan</w:t>
                      </w:r>
                      <w:r>
                        <w:rPr>
                          <w:color w:val="231F20"/>
                          <w:spacing w:val="21"/>
                        </w:rPr>
                        <w:t xml:space="preserve"> </w:t>
                      </w:r>
                      <w:r>
                        <w:rPr>
                          <w:color w:val="231F20"/>
                          <w:spacing w:val="5"/>
                        </w:rPr>
                        <w:t>toe.</w:t>
                      </w:r>
                    </w:p>
                    <w:p w:rsidR="00C87130" w:rsidRDefault="00312700">
                      <w:pPr>
                        <w:pStyle w:val="Plattetekst"/>
                        <w:numPr>
                          <w:ilvl w:val="0"/>
                          <w:numId w:val="4"/>
                        </w:numPr>
                        <w:tabs>
                          <w:tab w:val="left" w:pos="1350"/>
                          <w:tab w:val="left" w:pos="1351"/>
                        </w:tabs>
                        <w:spacing w:before="15" w:line="252" w:lineRule="auto"/>
                        <w:ind w:right="512" w:hanging="397"/>
                      </w:pPr>
                      <w:r>
                        <w:rPr>
                          <w:color w:val="231F20"/>
                          <w:spacing w:val="3"/>
                        </w:rPr>
                        <w:t xml:space="preserve">Voeg het </w:t>
                      </w:r>
                      <w:r>
                        <w:rPr>
                          <w:color w:val="231F20"/>
                          <w:spacing w:val="5"/>
                        </w:rPr>
                        <w:t xml:space="preserve">tabletje </w:t>
                      </w:r>
                      <w:r>
                        <w:rPr>
                          <w:color w:val="231F20"/>
                          <w:spacing w:val="4"/>
                        </w:rPr>
                        <w:t xml:space="preserve">toe, sluit </w:t>
                      </w:r>
                      <w:r>
                        <w:rPr>
                          <w:color w:val="231F20"/>
                          <w:spacing w:val="3"/>
                        </w:rPr>
                        <w:t xml:space="preserve">het </w:t>
                      </w:r>
                      <w:r>
                        <w:rPr>
                          <w:color w:val="231F20"/>
                          <w:spacing w:val="5"/>
                        </w:rPr>
                        <w:t xml:space="preserve">reageerbuisje </w:t>
                      </w:r>
                      <w:r>
                        <w:rPr>
                          <w:color w:val="231F20"/>
                          <w:spacing w:val="2"/>
                        </w:rPr>
                        <w:t xml:space="preserve">af </w:t>
                      </w:r>
                      <w:r>
                        <w:rPr>
                          <w:color w:val="231F20"/>
                          <w:spacing w:val="3"/>
                        </w:rPr>
                        <w:t xml:space="preserve">met </w:t>
                      </w:r>
                      <w:r>
                        <w:rPr>
                          <w:color w:val="231F20"/>
                          <w:spacing w:val="2"/>
                        </w:rPr>
                        <w:t xml:space="preserve">de </w:t>
                      </w:r>
                      <w:r>
                        <w:rPr>
                          <w:color w:val="231F20"/>
                          <w:spacing w:val="5"/>
                        </w:rPr>
                        <w:t xml:space="preserve">meegeleverde </w:t>
                      </w:r>
                      <w:r>
                        <w:rPr>
                          <w:color w:val="231F20"/>
                          <w:spacing w:val="3"/>
                        </w:rPr>
                        <w:t xml:space="preserve">stop </w:t>
                      </w:r>
                      <w:r>
                        <w:rPr>
                          <w:color w:val="231F20"/>
                          <w:spacing w:val="2"/>
                        </w:rPr>
                        <w:t xml:space="preserve">en </w:t>
                      </w:r>
                      <w:r>
                        <w:rPr>
                          <w:color w:val="231F20"/>
                          <w:spacing w:val="4"/>
                        </w:rPr>
                        <w:t xml:space="preserve">schud tot </w:t>
                      </w:r>
                      <w:r>
                        <w:rPr>
                          <w:color w:val="231F20"/>
                          <w:spacing w:val="3"/>
                        </w:rPr>
                        <w:t xml:space="preserve">het </w:t>
                      </w:r>
                      <w:r>
                        <w:rPr>
                          <w:color w:val="231F20"/>
                          <w:spacing w:val="5"/>
                        </w:rPr>
                        <w:t xml:space="preserve">tabletje </w:t>
                      </w:r>
                      <w:r>
                        <w:rPr>
                          <w:color w:val="231F20"/>
                          <w:spacing w:val="2"/>
                        </w:rPr>
                        <w:t>is</w:t>
                      </w:r>
                      <w:r>
                        <w:rPr>
                          <w:color w:val="231F20"/>
                          <w:spacing w:val="64"/>
                        </w:rPr>
                        <w:t xml:space="preserve"> </w:t>
                      </w:r>
                      <w:r>
                        <w:rPr>
                          <w:color w:val="231F20"/>
                          <w:spacing w:val="5"/>
                        </w:rPr>
                        <w:t>opgelost.</w:t>
                      </w:r>
                    </w:p>
                    <w:p w:rsidR="00C87130" w:rsidRDefault="00312700">
                      <w:pPr>
                        <w:pStyle w:val="Plattetekst"/>
                        <w:numPr>
                          <w:ilvl w:val="0"/>
                          <w:numId w:val="4"/>
                        </w:numPr>
                        <w:tabs>
                          <w:tab w:val="left" w:pos="1350"/>
                          <w:tab w:val="left" w:pos="1351"/>
                        </w:tabs>
                        <w:spacing w:line="252" w:lineRule="auto"/>
                        <w:ind w:right="360" w:hanging="397"/>
                      </w:pPr>
                      <w:r>
                        <w:rPr>
                          <w:color w:val="231F20"/>
                          <w:spacing w:val="3"/>
                        </w:rPr>
                        <w:t xml:space="preserve">Zet het </w:t>
                      </w:r>
                      <w:r>
                        <w:rPr>
                          <w:color w:val="231F20"/>
                          <w:spacing w:val="4"/>
                        </w:rPr>
                        <w:t xml:space="preserve">reageerbuisje enkele minuten </w:t>
                      </w:r>
                      <w:r>
                        <w:rPr>
                          <w:color w:val="231F20"/>
                          <w:spacing w:val="3"/>
                        </w:rPr>
                        <w:t xml:space="preserve">weg tot </w:t>
                      </w:r>
                      <w:r>
                        <w:rPr>
                          <w:color w:val="231F20"/>
                          <w:spacing w:val="2"/>
                        </w:rPr>
                        <w:t xml:space="preserve">de </w:t>
                      </w:r>
                      <w:r>
                        <w:rPr>
                          <w:color w:val="231F20"/>
                          <w:spacing w:val="4"/>
                        </w:rPr>
                        <w:t xml:space="preserve">grond bezonken </w:t>
                      </w:r>
                      <w:r>
                        <w:rPr>
                          <w:color w:val="231F20"/>
                          <w:spacing w:val="2"/>
                        </w:rPr>
                        <w:t xml:space="preserve">is </w:t>
                      </w:r>
                      <w:r>
                        <w:rPr>
                          <w:color w:val="231F20"/>
                          <w:spacing w:val="5"/>
                        </w:rPr>
                        <w:t xml:space="preserve">en </w:t>
                      </w:r>
                      <w:r>
                        <w:rPr>
                          <w:color w:val="231F20"/>
                          <w:spacing w:val="2"/>
                        </w:rPr>
                        <w:t xml:space="preserve">de </w:t>
                      </w:r>
                      <w:r>
                        <w:rPr>
                          <w:color w:val="231F20"/>
                          <w:spacing w:val="4"/>
                        </w:rPr>
                        <w:t xml:space="preserve">vloeistof </w:t>
                      </w:r>
                      <w:r>
                        <w:rPr>
                          <w:color w:val="231F20"/>
                          <w:spacing w:val="3"/>
                        </w:rPr>
                        <w:t xml:space="preserve">een </w:t>
                      </w:r>
                      <w:r>
                        <w:rPr>
                          <w:color w:val="231F20"/>
                          <w:spacing w:val="4"/>
                        </w:rPr>
                        <w:t>heldere kleur</w:t>
                      </w:r>
                      <w:r>
                        <w:rPr>
                          <w:color w:val="231F20"/>
                          <w:spacing w:val="47"/>
                        </w:rPr>
                        <w:t xml:space="preserve"> </w:t>
                      </w:r>
                      <w:r>
                        <w:rPr>
                          <w:color w:val="231F20"/>
                          <w:spacing w:val="5"/>
                        </w:rPr>
                        <w:t>krijgt.</w:t>
                      </w:r>
                    </w:p>
                    <w:p w:rsidR="00C87130" w:rsidRDefault="00312700">
                      <w:pPr>
                        <w:pStyle w:val="Plattetekst"/>
                        <w:numPr>
                          <w:ilvl w:val="0"/>
                          <w:numId w:val="4"/>
                        </w:numPr>
                        <w:tabs>
                          <w:tab w:val="left" w:pos="1350"/>
                          <w:tab w:val="left" w:pos="1351"/>
                        </w:tabs>
                        <w:spacing w:line="252" w:lineRule="auto"/>
                        <w:ind w:right="433" w:hanging="397"/>
                      </w:pPr>
                      <w:r>
                        <w:rPr>
                          <w:color w:val="231F20"/>
                          <w:spacing w:val="4"/>
                        </w:rPr>
                        <w:t xml:space="preserve">Vergelijk </w:t>
                      </w:r>
                      <w:r>
                        <w:rPr>
                          <w:color w:val="231F20"/>
                          <w:spacing w:val="2"/>
                        </w:rPr>
                        <w:t xml:space="preserve">de </w:t>
                      </w:r>
                      <w:r>
                        <w:rPr>
                          <w:color w:val="231F20"/>
                          <w:spacing w:val="4"/>
                        </w:rPr>
                        <w:t xml:space="preserve">ontstane kleur </w:t>
                      </w:r>
                      <w:r>
                        <w:rPr>
                          <w:color w:val="231F20"/>
                          <w:spacing w:val="3"/>
                        </w:rPr>
                        <w:t xml:space="preserve">met </w:t>
                      </w:r>
                      <w:r>
                        <w:rPr>
                          <w:color w:val="231F20"/>
                          <w:spacing w:val="2"/>
                        </w:rPr>
                        <w:t xml:space="preserve">de </w:t>
                      </w:r>
                      <w:r>
                        <w:rPr>
                          <w:color w:val="231F20"/>
                          <w:spacing w:val="4"/>
                        </w:rPr>
                        <w:t xml:space="preserve">kleuren </w:t>
                      </w:r>
                      <w:r>
                        <w:rPr>
                          <w:color w:val="231F20"/>
                          <w:spacing w:val="3"/>
                        </w:rPr>
                        <w:t xml:space="preserve">die </w:t>
                      </w:r>
                      <w:r>
                        <w:rPr>
                          <w:color w:val="231F20"/>
                          <w:spacing w:val="2"/>
                        </w:rPr>
                        <w:t xml:space="preserve">op de </w:t>
                      </w:r>
                      <w:r>
                        <w:rPr>
                          <w:color w:val="231F20"/>
                          <w:spacing w:val="4"/>
                        </w:rPr>
                        <w:t xml:space="preserve">verpakking </w:t>
                      </w:r>
                      <w:r>
                        <w:rPr>
                          <w:color w:val="231F20"/>
                          <w:spacing w:val="5"/>
                        </w:rPr>
                        <w:t xml:space="preserve">staan </w:t>
                      </w:r>
                      <w:r>
                        <w:rPr>
                          <w:color w:val="231F20"/>
                          <w:spacing w:val="2"/>
                        </w:rPr>
                        <w:t xml:space="preserve">en </w:t>
                      </w:r>
                      <w:r>
                        <w:rPr>
                          <w:color w:val="231F20"/>
                          <w:spacing w:val="4"/>
                        </w:rPr>
                        <w:t xml:space="preserve">bepaal </w:t>
                      </w:r>
                      <w:r>
                        <w:rPr>
                          <w:color w:val="231F20"/>
                          <w:spacing w:val="2"/>
                        </w:rPr>
                        <w:t xml:space="preserve">de </w:t>
                      </w:r>
                      <w:r>
                        <w:rPr>
                          <w:color w:val="231F20"/>
                          <w:spacing w:val="4"/>
                        </w:rPr>
                        <w:t xml:space="preserve">pH-waarde </w:t>
                      </w:r>
                      <w:r>
                        <w:rPr>
                          <w:color w:val="231F20"/>
                          <w:spacing w:val="3"/>
                        </w:rPr>
                        <w:t xml:space="preserve">van </w:t>
                      </w:r>
                      <w:r>
                        <w:rPr>
                          <w:color w:val="231F20"/>
                          <w:spacing w:val="2"/>
                        </w:rPr>
                        <w:t>de</w:t>
                      </w:r>
                      <w:r>
                        <w:rPr>
                          <w:color w:val="231F20"/>
                          <w:spacing w:val="58"/>
                        </w:rPr>
                        <w:t xml:space="preserve"> </w:t>
                      </w:r>
                      <w:r>
                        <w:rPr>
                          <w:color w:val="231F20"/>
                          <w:spacing w:val="5"/>
                        </w:rPr>
                        <w:t>grond.</w:t>
                      </w:r>
                    </w:p>
                  </w:txbxContent>
                </v:textbox>
                <w10:wrap type="topAndBottom" anchorx="page"/>
              </v:shape>
            </w:pict>
          </mc:Fallback>
        </mc:AlternateContent>
      </w:r>
    </w:p>
    <w:p w:rsidR="00C87130" w:rsidRDefault="00312700">
      <w:pPr>
        <w:pStyle w:val="Plattetekst"/>
        <w:spacing w:before="162" w:line="261" w:lineRule="auto"/>
        <w:ind w:right="1039"/>
      </w:pPr>
      <w:r>
        <w:rPr>
          <w:color w:val="231F20"/>
        </w:rPr>
        <w:t>Op de verpakking zijn vier reageerbuisjes afgebeeld met de volgende kleuren en gegevens:</w:t>
      </w:r>
    </w:p>
    <w:p w:rsidR="00C87130" w:rsidRDefault="00C87130">
      <w:pPr>
        <w:pStyle w:val="Plattetekst"/>
        <w:spacing w:before="10"/>
        <w:ind w:left="0"/>
        <w:rPr>
          <w:sz w:val="25"/>
        </w:rPr>
      </w:pPr>
    </w:p>
    <w:p w:rsidR="00C87130" w:rsidRDefault="00312700">
      <w:pPr>
        <w:pStyle w:val="Plattetekst"/>
        <w:tabs>
          <w:tab w:val="left" w:pos="2658"/>
          <w:tab w:val="left" w:pos="3650"/>
        </w:tabs>
      </w:pPr>
      <w:r>
        <w:rPr>
          <w:color w:val="231F20"/>
          <w:spacing w:val="4"/>
        </w:rPr>
        <w:t>geel:</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4</w:t>
      </w:r>
      <w:r>
        <w:rPr>
          <w:color w:val="231F20"/>
        </w:rPr>
        <w:tab/>
      </w:r>
      <w:r>
        <w:rPr>
          <w:color w:val="231F20"/>
          <w:spacing w:val="4"/>
        </w:rPr>
        <w:t>sterk</w:t>
      </w:r>
      <w:r>
        <w:rPr>
          <w:color w:val="231F20"/>
          <w:spacing w:val="12"/>
        </w:rPr>
        <w:t xml:space="preserve"> </w:t>
      </w:r>
      <w:r>
        <w:rPr>
          <w:color w:val="231F20"/>
          <w:spacing w:val="5"/>
        </w:rPr>
        <w:t>zuur</w:t>
      </w:r>
    </w:p>
    <w:p w:rsidR="00C87130" w:rsidRDefault="00312700">
      <w:pPr>
        <w:pStyle w:val="Plattetekst"/>
        <w:tabs>
          <w:tab w:val="left" w:pos="2656"/>
          <w:tab w:val="left" w:pos="3649"/>
        </w:tabs>
        <w:spacing w:before="24"/>
      </w:pPr>
      <w:r>
        <w:rPr>
          <w:color w:val="231F20"/>
          <w:spacing w:val="4"/>
        </w:rPr>
        <w:t>groen:</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5</w:t>
      </w:r>
      <w:r>
        <w:rPr>
          <w:color w:val="231F20"/>
        </w:rPr>
        <w:tab/>
      </w:r>
      <w:r>
        <w:rPr>
          <w:color w:val="231F20"/>
          <w:spacing w:val="5"/>
        </w:rPr>
        <w:t>zuur</w:t>
      </w:r>
    </w:p>
    <w:p w:rsidR="00C87130" w:rsidRDefault="00312700">
      <w:pPr>
        <w:pStyle w:val="Plattetekst"/>
        <w:tabs>
          <w:tab w:val="left" w:pos="2656"/>
          <w:tab w:val="left" w:pos="3649"/>
        </w:tabs>
        <w:spacing w:before="25" w:line="261" w:lineRule="auto"/>
        <w:ind w:right="5312"/>
      </w:pPr>
      <w:r>
        <w:rPr>
          <w:color w:val="231F20"/>
          <w:spacing w:val="4"/>
        </w:rPr>
        <w:t xml:space="preserve">groen-blauw:  </w:t>
      </w:r>
      <w:r>
        <w:rPr>
          <w:color w:val="231F20"/>
          <w:spacing w:val="2"/>
        </w:rPr>
        <w:t>pH</w:t>
      </w:r>
      <w:r>
        <w:rPr>
          <w:color w:val="231F20"/>
          <w:spacing w:val="-20"/>
        </w:rPr>
        <w:t xml:space="preserve"> </w:t>
      </w:r>
      <w:r>
        <w:rPr>
          <w:color w:val="231F20"/>
        </w:rPr>
        <w:t>=</w:t>
      </w:r>
      <w:r>
        <w:rPr>
          <w:color w:val="231F20"/>
          <w:spacing w:val="14"/>
        </w:rPr>
        <w:t xml:space="preserve"> </w:t>
      </w:r>
      <w:r>
        <w:rPr>
          <w:color w:val="231F20"/>
        </w:rPr>
        <w:t>6</w:t>
      </w:r>
      <w:r>
        <w:rPr>
          <w:color w:val="231F20"/>
        </w:rPr>
        <w:tab/>
      </w:r>
      <w:r>
        <w:rPr>
          <w:color w:val="231F20"/>
          <w:spacing w:val="4"/>
        </w:rPr>
        <w:t xml:space="preserve">licht </w:t>
      </w:r>
      <w:r>
        <w:rPr>
          <w:color w:val="231F20"/>
          <w:spacing w:val="5"/>
        </w:rPr>
        <w:t xml:space="preserve">zuur </w:t>
      </w:r>
      <w:r>
        <w:rPr>
          <w:color w:val="231F20"/>
          <w:spacing w:val="4"/>
        </w:rPr>
        <w:t>blauw:</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7</w:t>
      </w:r>
      <w:r>
        <w:rPr>
          <w:color w:val="231F20"/>
        </w:rPr>
        <w:tab/>
      </w:r>
      <w:r>
        <w:rPr>
          <w:color w:val="231F20"/>
          <w:spacing w:val="5"/>
        </w:rPr>
        <w:t>neutraal</w:t>
      </w:r>
    </w:p>
    <w:p w:rsidR="00C87130" w:rsidRDefault="00C87130">
      <w:pPr>
        <w:pStyle w:val="Plattetekst"/>
        <w:spacing w:before="10"/>
        <w:ind w:left="0"/>
        <w:rPr>
          <w:sz w:val="25"/>
        </w:rPr>
      </w:pPr>
    </w:p>
    <w:p w:rsidR="00C87130" w:rsidRDefault="00312700">
      <w:pPr>
        <w:pStyle w:val="Plattetekst"/>
      </w:pPr>
      <w:r>
        <w:rPr>
          <w:color w:val="231F20"/>
        </w:rPr>
        <w:t>Voor een goede plantengroei ligt de ideale pH-waarde tussen 5,5 en 7,0.</w:t>
      </w:r>
    </w:p>
    <w:p w:rsidR="00C87130" w:rsidRDefault="00C87130">
      <w:pPr>
        <w:pStyle w:val="Plattetekst"/>
        <w:spacing w:before="2"/>
        <w:ind w:left="0"/>
        <w:rPr>
          <w:sz w:val="28"/>
        </w:rPr>
      </w:pPr>
    </w:p>
    <w:p w:rsidR="00C87130" w:rsidRDefault="00312700">
      <w:pPr>
        <w:pStyle w:val="Plattetekst"/>
        <w:spacing w:line="261" w:lineRule="auto"/>
      </w:pPr>
      <w:r>
        <w:rPr>
          <w:color w:val="231F20"/>
        </w:rPr>
        <w:t>In de gebruiksaanwijzing staat dat je het reageerbuisje moet schudden tot het tabletje is opgelost. Uit de tekst boven de gebruiksaanwijzing is af te</w:t>
      </w:r>
    </w:p>
    <w:p w:rsidR="00C87130" w:rsidRDefault="00312700">
      <w:pPr>
        <w:pStyle w:val="Plattetekst"/>
        <w:spacing w:line="274" w:lineRule="exact"/>
      </w:pPr>
      <w:r>
        <w:rPr>
          <w:color w:val="231F20"/>
        </w:rPr>
        <w:t>leiden dat dit niet mogelijk is.</w:t>
      </w:r>
    </w:p>
    <w:p w:rsidR="00C87130" w:rsidRDefault="00C87130">
      <w:pPr>
        <w:pStyle w:val="Plattetekst"/>
        <w:spacing w:before="2"/>
        <w:ind w:left="0"/>
        <w:rPr>
          <w:sz w:val="28"/>
        </w:rPr>
      </w:pPr>
    </w:p>
    <w:p w:rsidR="00C87130" w:rsidRDefault="00312700">
      <w:pPr>
        <w:pStyle w:val="Plattetekst"/>
        <w:tabs>
          <w:tab w:val="left" w:pos="641"/>
          <w:tab w:val="left" w:pos="1097"/>
        </w:tabs>
        <w:spacing w:before="1" w:line="520" w:lineRule="auto"/>
        <w:ind w:right="2776"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Leg uit </w:t>
      </w:r>
      <w:r>
        <w:rPr>
          <w:color w:val="231F20"/>
          <w:spacing w:val="4"/>
        </w:rPr>
        <w:t xml:space="preserve">waarom </w:t>
      </w:r>
      <w:r>
        <w:rPr>
          <w:color w:val="231F20"/>
          <w:spacing w:val="3"/>
        </w:rPr>
        <w:t xml:space="preserve">het </w:t>
      </w:r>
      <w:r>
        <w:rPr>
          <w:color w:val="231F20"/>
          <w:spacing w:val="5"/>
        </w:rPr>
        <w:t xml:space="preserve">tabletje </w:t>
      </w:r>
      <w:r>
        <w:rPr>
          <w:color w:val="231F20"/>
          <w:spacing w:val="3"/>
        </w:rPr>
        <w:t xml:space="preserve">niet </w:t>
      </w:r>
      <w:r>
        <w:rPr>
          <w:color w:val="231F20"/>
          <w:spacing w:val="4"/>
        </w:rPr>
        <w:t xml:space="preserve">volledig kan </w:t>
      </w:r>
      <w:r>
        <w:rPr>
          <w:color w:val="231F20"/>
          <w:spacing w:val="5"/>
        </w:rPr>
        <w:t xml:space="preserve">oplossen. </w:t>
      </w:r>
      <w:r>
        <w:rPr>
          <w:color w:val="231F20"/>
          <w:spacing w:val="3"/>
        </w:rPr>
        <w:t>Met</w:t>
      </w:r>
      <w:r>
        <w:rPr>
          <w:color w:val="231F20"/>
          <w:spacing w:val="13"/>
        </w:rPr>
        <w:t xml:space="preserve"> </w:t>
      </w:r>
      <w:r>
        <w:rPr>
          <w:color w:val="231F20"/>
          <w:spacing w:val="2"/>
        </w:rPr>
        <w:t>de</w:t>
      </w:r>
      <w:r>
        <w:rPr>
          <w:color w:val="231F20"/>
          <w:spacing w:val="14"/>
        </w:rPr>
        <w:t xml:space="preserve"> </w:t>
      </w:r>
      <w:r>
        <w:rPr>
          <w:color w:val="231F20"/>
          <w:spacing w:val="3"/>
        </w:rPr>
        <w:t>test</w:t>
      </w:r>
      <w:r>
        <w:rPr>
          <w:color w:val="231F20"/>
          <w:spacing w:val="13"/>
        </w:rPr>
        <w:t xml:space="preserve"> </w:t>
      </w:r>
      <w:r>
        <w:rPr>
          <w:color w:val="231F20"/>
          <w:spacing w:val="4"/>
        </w:rPr>
        <w:t>wordt</w:t>
      </w:r>
      <w:r>
        <w:rPr>
          <w:color w:val="231F20"/>
          <w:spacing w:val="14"/>
        </w:rPr>
        <w:t xml:space="preserve"> </w:t>
      </w:r>
      <w:r>
        <w:rPr>
          <w:color w:val="231F20"/>
          <w:spacing w:val="2"/>
        </w:rPr>
        <w:t>de</w:t>
      </w:r>
      <w:r>
        <w:rPr>
          <w:color w:val="231F20"/>
          <w:spacing w:val="13"/>
        </w:rPr>
        <w:t xml:space="preserve"> </w:t>
      </w:r>
      <w:r>
        <w:rPr>
          <w:color w:val="231F20"/>
          <w:spacing w:val="2"/>
        </w:rPr>
        <w:t>pH</w:t>
      </w:r>
      <w:r>
        <w:rPr>
          <w:color w:val="231F20"/>
          <w:spacing w:val="14"/>
        </w:rPr>
        <w:t xml:space="preserve"> </w:t>
      </w:r>
      <w:r>
        <w:rPr>
          <w:color w:val="231F20"/>
          <w:spacing w:val="3"/>
        </w:rPr>
        <w:t>van</w:t>
      </w:r>
      <w:r>
        <w:rPr>
          <w:color w:val="231F20"/>
          <w:spacing w:val="13"/>
        </w:rPr>
        <w:t xml:space="preserve"> </w:t>
      </w:r>
      <w:r>
        <w:rPr>
          <w:color w:val="231F20"/>
          <w:spacing w:val="4"/>
        </w:rPr>
        <w:t>tuingrond</w:t>
      </w:r>
      <w:r>
        <w:rPr>
          <w:color w:val="231F20"/>
          <w:spacing w:val="14"/>
        </w:rPr>
        <w:t xml:space="preserve"> </w:t>
      </w:r>
      <w:r>
        <w:rPr>
          <w:color w:val="231F20"/>
          <w:spacing w:val="4"/>
        </w:rPr>
        <w:t>bepaald</w:t>
      </w:r>
      <w:r>
        <w:rPr>
          <w:color w:val="231F20"/>
          <w:spacing w:val="13"/>
        </w:rPr>
        <w:t xml:space="preserve"> </w:t>
      </w:r>
      <w:r>
        <w:rPr>
          <w:color w:val="231F20"/>
          <w:spacing w:val="2"/>
        </w:rPr>
        <w:t>op</w:t>
      </w:r>
      <w:r>
        <w:rPr>
          <w:color w:val="231F20"/>
          <w:spacing w:val="14"/>
        </w:rPr>
        <w:t xml:space="preserve"> </w:t>
      </w:r>
      <w:r>
        <w:rPr>
          <w:color w:val="231F20"/>
          <w:spacing w:val="5"/>
        </w:rPr>
        <w:t>5,5.</w:t>
      </w:r>
    </w:p>
    <w:p w:rsidR="00C87130" w:rsidRDefault="00312700">
      <w:pPr>
        <w:pStyle w:val="Plattetekst"/>
        <w:tabs>
          <w:tab w:val="left" w:pos="641"/>
          <w:tab w:val="left" w:pos="1097"/>
        </w:tabs>
        <w:spacing w:line="278" w:lineRule="exact"/>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rFonts w:ascii="Times New Roman" w:hAnsi="Times New Roman"/>
          <w:color w:val="231F20"/>
          <w:spacing w:val="4"/>
          <w:sz w:val="26"/>
        </w:rPr>
        <w:t>[H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2"/>
          <w:sz w:val="26"/>
        </w:rPr>
        <w:t xml:space="preserve"> </w:t>
      </w:r>
      <w:r>
        <w:rPr>
          <w:color w:val="231F20"/>
          <w:spacing w:val="2"/>
        </w:rPr>
        <w:t>in</w:t>
      </w:r>
      <w:r>
        <w:rPr>
          <w:color w:val="231F20"/>
          <w:spacing w:val="13"/>
        </w:rPr>
        <w:t xml:space="preserve"> </w:t>
      </w:r>
      <w:r>
        <w:rPr>
          <w:color w:val="231F20"/>
          <w:spacing w:val="3"/>
        </w:rPr>
        <w:t>mol</w:t>
      </w:r>
      <w:r>
        <w:rPr>
          <w:color w:val="231F20"/>
          <w:spacing w:val="12"/>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2"/>
        </w:rPr>
        <w:t>in</w:t>
      </w:r>
      <w:r>
        <w:rPr>
          <w:color w:val="231F20"/>
          <w:spacing w:val="13"/>
        </w:rPr>
        <w:t xml:space="preserve"> </w:t>
      </w:r>
      <w:r>
        <w:rPr>
          <w:color w:val="231F20"/>
          <w:spacing w:val="3"/>
        </w:rPr>
        <w:t>een</w:t>
      </w:r>
      <w:r>
        <w:rPr>
          <w:color w:val="231F20"/>
          <w:spacing w:val="12"/>
        </w:rPr>
        <w:t xml:space="preserve"> </w:t>
      </w:r>
      <w:r>
        <w:rPr>
          <w:color w:val="231F20"/>
          <w:spacing w:val="4"/>
        </w:rPr>
        <w:t>oplossing</w:t>
      </w:r>
      <w:r>
        <w:rPr>
          <w:color w:val="231F20"/>
          <w:spacing w:val="12"/>
        </w:rPr>
        <w:t xml:space="preserve"> </w:t>
      </w:r>
      <w:r>
        <w:rPr>
          <w:color w:val="231F20"/>
          <w:spacing w:val="3"/>
        </w:rPr>
        <w:t>met</w:t>
      </w:r>
      <w:r>
        <w:rPr>
          <w:color w:val="231F20"/>
          <w:spacing w:val="12"/>
        </w:rPr>
        <w:t xml:space="preserve"> </w:t>
      </w:r>
      <w:r>
        <w:rPr>
          <w:color w:val="231F20"/>
          <w:spacing w:val="2"/>
        </w:rPr>
        <w:t>pH</w:t>
      </w:r>
      <w:r>
        <w:rPr>
          <w:color w:val="231F20"/>
          <w:spacing w:val="13"/>
        </w:rPr>
        <w:t xml:space="preserve"> </w:t>
      </w:r>
      <w:r>
        <w:rPr>
          <w:color w:val="231F20"/>
        </w:rPr>
        <w:t>=</w:t>
      </w:r>
      <w:r>
        <w:rPr>
          <w:color w:val="231F20"/>
          <w:spacing w:val="12"/>
        </w:rPr>
        <w:t xml:space="preserve"> </w:t>
      </w:r>
      <w:r>
        <w:rPr>
          <w:color w:val="231F20"/>
          <w:spacing w:val="5"/>
        </w:rPr>
        <w:t>5,5.</w:t>
      </w:r>
    </w:p>
    <w:p w:rsidR="00C87130" w:rsidRDefault="00C87130">
      <w:pPr>
        <w:spacing w:line="278" w:lineRule="exact"/>
        <w:sectPr w:rsidR="00C87130">
          <w:footerReference w:type="default" r:id="rId8"/>
          <w:pgSz w:w="11910" w:h="16840"/>
          <w:pgMar w:top="780" w:right="920" w:bottom="1160" w:left="1000" w:header="0" w:footer="974" w:gutter="0"/>
          <w:pgNumType w:start="2"/>
          <w:cols w:space="708"/>
        </w:sectPr>
      </w:pPr>
    </w:p>
    <w:p w:rsidR="00C87130" w:rsidRDefault="00312700">
      <w:pPr>
        <w:pStyle w:val="Plattetekst"/>
        <w:spacing w:before="71"/>
      </w:pPr>
      <w:r>
        <w:rPr>
          <w:color w:val="231F20"/>
        </w:rPr>
        <w:lastRenderedPageBreak/>
        <w:t>Bij de beschreven bodemtest wordt de pH bepaald door gedestilleerd</w:t>
      </w:r>
    </w:p>
    <w:p w:rsidR="00C87130" w:rsidRDefault="00312700">
      <w:pPr>
        <w:pStyle w:val="Plattetekst"/>
        <w:spacing w:before="1" w:line="249" w:lineRule="auto"/>
        <w:ind w:right="618"/>
      </w:pPr>
      <w:r>
        <w:rPr>
          <w:color w:val="231F20"/>
        </w:rPr>
        <w:t xml:space="preserve">water aan grond toe te voegen. Hierdoor komen sommige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xml:space="preserve">ionen vrij in het water, maar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ionen die gebonden zijn aan de klei- en humusdeeltjes niet. De op deze manier verkregen pH wordt ‘pH-water’ genoemd.</w:t>
      </w:r>
    </w:p>
    <w:p w:rsidR="00C87130" w:rsidRDefault="00312700">
      <w:pPr>
        <w:pStyle w:val="Plattetekst"/>
        <w:spacing w:before="15" w:line="261" w:lineRule="auto"/>
        <w:ind w:right="1039"/>
      </w:pPr>
      <w:r>
        <w:rPr>
          <w:color w:val="231F20"/>
        </w:rPr>
        <w:t>Bij een ander type bodemtest wordt in plaats van gedestilleerd water een oplossing van kaliumchloride aan de grond toegevoegd. Hierdoor komen</w:t>
      </w:r>
    </w:p>
    <w:p w:rsidR="00C87130" w:rsidRDefault="00312700">
      <w:pPr>
        <w:pStyle w:val="Plattetekst"/>
        <w:spacing w:line="274" w:lineRule="exact"/>
      </w:pPr>
      <w:r>
        <w:rPr>
          <w:color w:val="231F20"/>
        </w:rPr>
        <w:t xml:space="preserve">de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ionen die aan klei- en humusdeeltjes zitten ook vrij. Op deze manier</w:t>
      </w:r>
    </w:p>
    <w:p w:rsidR="00C87130" w:rsidRDefault="00312700">
      <w:pPr>
        <w:pStyle w:val="Plattetekst"/>
        <w:spacing w:before="24"/>
      </w:pPr>
      <w:r>
        <w:rPr>
          <w:color w:val="231F20"/>
        </w:rPr>
        <w:t>wordt de ‘pH-kaliumchloride’ bepaald.</w:t>
      </w:r>
    </w:p>
    <w:p w:rsidR="00C87130" w:rsidRDefault="00312700">
      <w:pPr>
        <w:pStyle w:val="Plattetekst"/>
        <w:spacing w:before="24"/>
      </w:pPr>
      <w:r>
        <w:rPr>
          <w:color w:val="231F20"/>
        </w:rPr>
        <w:t>Fleur neemt een bodemmonster uit de tuin van haar ouders. Van deze</w:t>
      </w:r>
    </w:p>
    <w:p w:rsidR="00C87130" w:rsidRDefault="00312700">
      <w:pPr>
        <w:pStyle w:val="Plattetekst"/>
        <w:spacing w:before="24" w:line="261" w:lineRule="auto"/>
        <w:ind w:right="1039"/>
      </w:pPr>
      <w:r>
        <w:rPr>
          <w:color w:val="231F20"/>
        </w:rPr>
        <w:t>grond bepaalt ze ‘pH-water’ en ‘pH-kaliumchloride’. Voor ‘pH-water’ vindt Fleur de waarde 5,5. Voor ‘pH-kaliumchloride’ vindt Fleur een andere</w:t>
      </w:r>
    </w:p>
    <w:p w:rsidR="00C87130" w:rsidRDefault="00312700">
      <w:pPr>
        <w:pStyle w:val="Plattetekst"/>
        <w:spacing w:line="274" w:lineRule="exact"/>
      </w:pPr>
      <w:r>
        <w:rPr>
          <w:color w:val="231F20"/>
        </w:rPr>
        <w:t>waarde.</w:t>
      </w:r>
    </w:p>
    <w:p w:rsidR="00C87130" w:rsidRDefault="00C87130">
      <w:pPr>
        <w:pStyle w:val="Plattetekst"/>
        <w:spacing w:before="2"/>
        <w:ind w:left="0"/>
        <w:rPr>
          <w:sz w:val="28"/>
        </w:rPr>
      </w:pPr>
    </w:p>
    <w:p w:rsidR="00C87130" w:rsidRDefault="00312700">
      <w:pPr>
        <w:pStyle w:val="Plattetekst"/>
        <w:tabs>
          <w:tab w:val="left" w:pos="641"/>
          <w:tab w:val="left" w:pos="1097"/>
        </w:tabs>
        <w:spacing w:line="261" w:lineRule="auto"/>
        <w:ind w:right="1176"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Leg uit </w:t>
      </w:r>
      <w:r>
        <w:rPr>
          <w:color w:val="231F20"/>
          <w:spacing w:val="2"/>
        </w:rPr>
        <w:t xml:space="preserve">of de </w:t>
      </w:r>
      <w:r>
        <w:rPr>
          <w:color w:val="231F20"/>
          <w:spacing w:val="4"/>
        </w:rPr>
        <w:t xml:space="preserve">waarde </w:t>
      </w:r>
      <w:r>
        <w:rPr>
          <w:color w:val="231F20"/>
          <w:spacing w:val="3"/>
        </w:rPr>
        <w:t xml:space="preserve">die </w:t>
      </w:r>
      <w:r>
        <w:rPr>
          <w:color w:val="231F20"/>
          <w:spacing w:val="4"/>
        </w:rPr>
        <w:t xml:space="preserve">Fleur </w:t>
      </w:r>
      <w:r>
        <w:rPr>
          <w:color w:val="231F20"/>
          <w:spacing w:val="3"/>
        </w:rPr>
        <w:t xml:space="preserve">voor </w:t>
      </w:r>
      <w:r>
        <w:rPr>
          <w:color w:val="231F20"/>
          <w:spacing w:val="4"/>
        </w:rPr>
        <w:t xml:space="preserve">‘pH-kaliumchloride’ vindt hoger </w:t>
      </w:r>
      <w:r>
        <w:rPr>
          <w:color w:val="231F20"/>
          <w:spacing w:val="5"/>
        </w:rPr>
        <w:t xml:space="preserve">of </w:t>
      </w:r>
      <w:r>
        <w:rPr>
          <w:color w:val="231F20"/>
          <w:spacing w:val="4"/>
        </w:rPr>
        <w:t xml:space="preserve">lager </w:t>
      </w:r>
      <w:r>
        <w:rPr>
          <w:color w:val="231F20"/>
          <w:spacing w:val="2"/>
        </w:rPr>
        <w:t xml:space="preserve">is </w:t>
      </w:r>
      <w:r>
        <w:rPr>
          <w:color w:val="231F20"/>
          <w:spacing w:val="3"/>
        </w:rPr>
        <w:t>dan</w:t>
      </w:r>
      <w:r>
        <w:rPr>
          <w:color w:val="231F20"/>
          <w:spacing w:val="30"/>
        </w:rPr>
        <w:t xml:space="preserve"> </w:t>
      </w:r>
      <w:r>
        <w:rPr>
          <w:color w:val="231F20"/>
          <w:spacing w:val="5"/>
        </w:rPr>
        <w:t>5,5.</w:t>
      </w:r>
    </w:p>
    <w:p w:rsidR="00C87130" w:rsidRDefault="00C87130">
      <w:pPr>
        <w:pStyle w:val="Plattetekst"/>
        <w:spacing w:before="7"/>
        <w:ind w:left="0"/>
      </w:pPr>
    </w:p>
    <w:p w:rsidR="00C87130" w:rsidRDefault="00312700">
      <w:pPr>
        <w:pStyle w:val="Plattetekst"/>
      </w:pPr>
      <w:r>
        <w:rPr>
          <w:color w:val="231F20"/>
        </w:rPr>
        <w:t>In de bijsluiter bij de test is te lezen hoeveel van een bepaalde</w:t>
      </w:r>
    </w:p>
    <w:p w:rsidR="00C87130" w:rsidRDefault="00312700">
      <w:pPr>
        <w:pStyle w:val="Plattetekst"/>
        <w:spacing w:before="14" w:line="252" w:lineRule="auto"/>
        <w:ind w:right="1039"/>
      </w:pPr>
      <w:r>
        <w:rPr>
          <w:color w:val="231F20"/>
        </w:rPr>
        <w:t>kalkmeststof aan grond met een bepaalde pH moet worden toegevoegd. Voor grond met pH 5,5 is dat 4 kg per 10 m</w:t>
      </w:r>
      <w:r>
        <w:rPr>
          <w:color w:val="231F20"/>
          <w:vertAlign w:val="superscript"/>
        </w:rPr>
        <w:t>2</w:t>
      </w:r>
      <w:r>
        <w:rPr>
          <w:color w:val="231F20"/>
        </w:rPr>
        <w:t>. De kalkmeststof bevat</w:t>
      </w:r>
    </w:p>
    <w:p w:rsidR="00C87130" w:rsidRDefault="00312700">
      <w:pPr>
        <w:pStyle w:val="Plattetekst"/>
        <w:spacing w:before="1"/>
      </w:pPr>
      <w:r>
        <w:rPr>
          <w:color w:val="231F20"/>
        </w:rPr>
        <w:t>75 massaprocent calciumcarbonaat. Het oppervlak van de tuin is 56 m</w:t>
      </w:r>
      <w:r>
        <w:rPr>
          <w:color w:val="231F20"/>
          <w:vertAlign w:val="superscript"/>
        </w:rPr>
        <w:t>2</w:t>
      </w:r>
      <w:r>
        <w:rPr>
          <w:color w:val="231F20"/>
        </w:rPr>
        <w:t>.</w:t>
      </w:r>
    </w:p>
    <w:p w:rsidR="00C87130" w:rsidRDefault="00C87130">
      <w:pPr>
        <w:pStyle w:val="Plattetekst"/>
        <w:spacing w:before="9"/>
        <w:ind w:left="0"/>
        <w:rPr>
          <w:sz w:val="27"/>
        </w:rPr>
      </w:pPr>
    </w:p>
    <w:p w:rsidR="00C87130" w:rsidRDefault="00312700">
      <w:pPr>
        <w:pStyle w:val="Plattetekst"/>
        <w:tabs>
          <w:tab w:val="left" w:pos="641"/>
          <w:tab w:val="left" w:pos="1097"/>
        </w:tabs>
        <w:ind w:right="1039"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waarbij </w:t>
      </w:r>
      <w:r>
        <w:rPr>
          <w:color w:val="231F20"/>
          <w:spacing w:val="5"/>
        </w:rPr>
        <w:t xml:space="preserve">calciumcarbonaat </w:t>
      </w:r>
      <w:r>
        <w:rPr>
          <w:color w:val="231F20"/>
          <w:spacing w:val="6"/>
        </w:rPr>
        <w:t xml:space="preserve">reageert </w:t>
      </w:r>
      <w:r>
        <w:rPr>
          <w:color w:val="231F20"/>
          <w:spacing w:val="3"/>
        </w:rPr>
        <w:t xml:space="preserve">met </w:t>
      </w:r>
      <w:r>
        <w:rPr>
          <w:color w:val="231F20"/>
          <w:spacing w:val="2"/>
        </w:rPr>
        <w:t xml:space="preserve">de </w:t>
      </w:r>
      <w:r>
        <w:rPr>
          <w:color w:val="231F20"/>
          <w:spacing w:val="4"/>
        </w:rPr>
        <w:t>maximale hoeveelheid</w:t>
      </w:r>
      <w:r>
        <w:rPr>
          <w:color w:val="231F20"/>
          <w:spacing w:val="39"/>
        </w:rPr>
        <w:t xml:space="preserve"> </w:t>
      </w:r>
      <w:r>
        <w:rPr>
          <w:rFonts w:ascii="Times New Roman"/>
          <w:color w:val="231F20"/>
          <w:spacing w:val="3"/>
          <w:sz w:val="26"/>
        </w:rPr>
        <w:t>H</w:t>
      </w:r>
      <w:r>
        <w:rPr>
          <w:rFonts w:ascii="Times New Roman"/>
          <w:color w:val="231F20"/>
          <w:spacing w:val="3"/>
          <w:sz w:val="26"/>
          <w:vertAlign w:val="superscript"/>
        </w:rPr>
        <w:t>+</w:t>
      </w:r>
      <w:r>
        <w:rPr>
          <w:color w:val="231F20"/>
          <w:spacing w:val="3"/>
        </w:rPr>
        <w:t>.</w:t>
      </w:r>
    </w:p>
    <w:p w:rsidR="00C87130" w:rsidRDefault="00312700">
      <w:pPr>
        <w:pStyle w:val="Plattetekst"/>
        <w:tabs>
          <w:tab w:val="left" w:pos="641"/>
          <w:tab w:val="left" w:pos="1097"/>
        </w:tabs>
        <w:spacing w:before="2"/>
        <w:ind w:left="134"/>
      </w:pPr>
      <w:r>
        <w:rPr>
          <w:color w:val="231F20"/>
          <w:spacing w:val="2"/>
          <w:sz w:val="16"/>
        </w:rPr>
        <w:t>4p</w:t>
      </w:r>
      <w:r>
        <w:rPr>
          <w:color w:val="231F20"/>
          <w:spacing w:val="2"/>
          <w:sz w:val="16"/>
        </w:rPr>
        <w:tab/>
      </w:r>
      <w:r>
        <w:rPr>
          <w:b/>
          <w:color w:val="231F20"/>
          <w:sz w:val="20"/>
        </w:rPr>
        <w:t>5</w:t>
      </w:r>
      <w:r>
        <w:rPr>
          <w:b/>
          <w:color w:val="231F20"/>
          <w:sz w:val="20"/>
        </w:rPr>
        <w:tab/>
      </w:r>
      <w:r>
        <w:rPr>
          <w:color w:val="231F20"/>
          <w:spacing w:val="4"/>
        </w:rPr>
        <w:t xml:space="preserve">Bereken </w:t>
      </w:r>
      <w:r>
        <w:rPr>
          <w:color w:val="231F20"/>
          <w:spacing w:val="3"/>
        </w:rPr>
        <w:t xml:space="preserve">het </w:t>
      </w:r>
      <w:r>
        <w:rPr>
          <w:color w:val="231F20"/>
          <w:spacing w:val="4"/>
        </w:rPr>
        <w:t xml:space="preserve">maximale aantal </w:t>
      </w:r>
      <w:r>
        <w:rPr>
          <w:color w:val="231F20"/>
          <w:spacing w:val="3"/>
        </w:rPr>
        <w:t xml:space="preserve">mol </w:t>
      </w:r>
      <w:r>
        <w:rPr>
          <w:rFonts w:ascii="Times New Roman"/>
          <w:color w:val="231F20"/>
          <w:spacing w:val="3"/>
          <w:sz w:val="26"/>
        </w:rPr>
        <w:t>H</w:t>
      </w:r>
      <w:r>
        <w:rPr>
          <w:rFonts w:ascii="Times New Roman"/>
          <w:color w:val="231F20"/>
          <w:spacing w:val="3"/>
          <w:sz w:val="26"/>
          <w:vertAlign w:val="superscript"/>
        </w:rPr>
        <w:t>+</w:t>
      </w:r>
      <w:r>
        <w:rPr>
          <w:rFonts w:ascii="Times New Roman"/>
          <w:color w:val="231F20"/>
          <w:spacing w:val="3"/>
          <w:sz w:val="26"/>
        </w:rPr>
        <w:t xml:space="preserve"> </w:t>
      </w:r>
      <w:r>
        <w:rPr>
          <w:color w:val="231F20"/>
          <w:spacing w:val="3"/>
        </w:rPr>
        <w:t xml:space="preserve">dat kan </w:t>
      </w:r>
      <w:r>
        <w:rPr>
          <w:color w:val="231F20"/>
          <w:spacing w:val="4"/>
        </w:rPr>
        <w:t xml:space="preserve">reageren </w:t>
      </w:r>
      <w:r>
        <w:rPr>
          <w:color w:val="231F20"/>
          <w:spacing w:val="3"/>
        </w:rPr>
        <w:t>met</w:t>
      </w:r>
      <w:r>
        <w:rPr>
          <w:color w:val="231F20"/>
          <w:spacing w:val="16"/>
        </w:rPr>
        <w:t xml:space="preserve"> </w:t>
      </w:r>
      <w:r>
        <w:rPr>
          <w:color w:val="231F20"/>
          <w:spacing w:val="5"/>
        </w:rPr>
        <w:t>de</w:t>
      </w:r>
    </w:p>
    <w:p w:rsidR="00A9002D" w:rsidRDefault="00312700">
      <w:pPr>
        <w:pStyle w:val="Plattetekst"/>
        <w:spacing w:before="25" w:line="261" w:lineRule="auto"/>
        <w:ind w:right="1039"/>
        <w:rPr>
          <w:color w:val="231F20"/>
        </w:rPr>
      </w:pPr>
      <w:r>
        <w:rPr>
          <w:color w:val="231F20"/>
        </w:rPr>
        <w:t xml:space="preserve">hoeveelheid kalkmeststof die moet worden toegevoegd aan de tuin. </w:t>
      </w:r>
    </w:p>
    <w:p w:rsidR="00C87130" w:rsidRDefault="00312700">
      <w:pPr>
        <w:pStyle w:val="Plattetekst"/>
        <w:spacing w:before="25" w:line="261" w:lineRule="auto"/>
        <w:ind w:right="1039"/>
      </w:pPr>
      <w:r>
        <w:rPr>
          <w:color w:val="231F20"/>
        </w:rPr>
        <w:t>Bij deze berekening hoef je niet te letten op de significantie.</w:t>
      </w:r>
    </w:p>
    <w:p w:rsidR="00C87130" w:rsidRDefault="00C87130">
      <w:pPr>
        <w:pStyle w:val="Plattetekst"/>
        <w:ind w:left="0"/>
        <w:rPr>
          <w:sz w:val="26"/>
        </w:rPr>
      </w:pPr>
    </w:p>
    <w:p w:rsidR="00C87130" w:rsidRDefault="00C87130">
      <w:pPr>
        <w:pStyle w:val="Plattetekst"/>
        <w:spacing w:before="1"/>
        <w:ind w:left="0"/>
      </w:pPr>
    </w:p>
    <w:p w:rsidR="00C87130" w:rsidRDefault="00C7111B">
      <w:pPr>
        <w:pStyle w:val="Kop2"/>
      </w:pPr>
      <w:r>
        <w:rPr>
          <w:noProof/>
        </w:rPr>
        <mc:AlternateContent>
          <mc:Choice Requires="wps">
            <w:drawing>
              <wp:anchor distT="0" distB="0" distL="0" distR="0" simplePos="0" relativeHeight="251668480" behindDoc="1" locked="0" layoutInCell="1" allowOverlap="1">
                <wp:simplePos x="0" y="0"/>
                <wp:positionH relativeFrom="page">
                  <wp:posOffset>701040</wp:posOffset>
                </wp:positionH>
                <wp:positionV relativeFrom="paragraph">
                  <wp:posOffset>271780</wp:posOffset>
                </wp:positionV>
                <wp:extent cx="6157595" cy="0"/>
                <wp:effectExtent l="34290" t="31750" r="37465" b="34925"/>
                <wp:wrapTopAndBottom/>
                <wp:docPr id="22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C5FB" id="Line 21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" strokecolor="silver" strokeweight="4.5pt">
                <w10:wrap type="topAndBottom" anchorx="page"/>
              </v:line>
            </w:pict>
          </mc:Fallback>
        </mc:AlternateContent>
      </w:r>
      <w:r w:rsidR="00312700">
        <w:rPr>
          <w:color w:val="231F20"/>
        </w:rPr>
        <w:t>Biodiesel en biomethanol</w:t>
      </w:r>
    </w:p>
    <w:p w:rsidR="00C87130" w:rsidRDefault="00C87130">
      <w:pPr>
        <w:pStyle w:val="Plattetekst"/>
        <w:spacing w:before="5"/>
        <w:ind w:left="0"/>
        <w:rPr>
          <w:b/>
          <w:sz w:val="17"/>
        </w:rPr>
      </w:pPr>
    </w:p>
    <w:p w:rsidR="00C87130" w:rsidRDefault="00312700">
      <w:pPr>
        <w:pStyle w:val="Plattetekst"/>
        <w:spacing w:before="92" w:line="261" w:lineRule="auto"/>
        <w:ind w:right="1039"/>
      </w:pPr>
      <w:r>
        <w:rPr>
          <w:color w:val="231F20"/>
        </w:rPr>
        <w:t>Biodiesel kan in plaats van diesel die uit aardolie wordt geproduceerd, als autobrandstof worden gebruikt. De biodiesel bestaat uit vetzuren die zijn veresterd met methanol.</w:t>
      </w:r>
    </w:p>
    <w:p w:rsidR="00C87130" w:rsidRDefault="00C87130">
      <w:pPr>
        <w:pStyle w:val="Plattetekst"/>
        <w:spacing w:before="6"/>
        <w:ind w:left="0"/>
      </w:pPr>
    </w:p>
    <w:p w:rsidR="00C87130" w:rsidRDefault="00312700">
      <w:pPr>
        <w:pStyle w:val="Plattetekst"/>
        <w:tabs>
          <w:tab w:val="left" w:pos="641"/>
          <w:tab w:val="left" w:pos="1097"/>
        </w:tabs>
        <w:spacing w:line="274" w:lineRule="exact"/>
        <w:ind w:left="13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voor </w:t>
      </w:r>
      <w:r>
        <w:rPr>
          <w:color w:val="231F20"/>
          <w:spacing w:val="2"/>
        </w:rPr>
        <w:t xml:space="preserve">de </w:t>
      </w:r>
      <w:r>
        <w:rPr>
          <w:color w:val="231F20"/>
          <w:spacing w:val="4"/>
        </w:rPr>
        <w:t xml:space="preserve">volledige verbranding </w:t>
      </w:r>
      <w:r>
        <w:rPr>
          <w:color w:val="231F20"/>
          <w:spacing w:val="3"/>
        </w:rPr>
        <w:t>van</w:t>
      </w:r>
      <w:r>
        <w:rPr>
          <w:color w:val="231F20"/>
          <w:spacing w:val="16"/>
        </w:rPr>
        <w:t xml:space="preserve"> </w:t>
      </w:r>
      <w:r>
        <w:rPr>
          <w:color w:val="231F20"/>
          <w:spacing w:val="5"/>
        </w:rPr>
        <w:t>biodiesel.</w:t>
      </w:r>
    </w:p>
    <w:p w:rsidR="00C87130" w:rsidRDefault="00312700">
      <w:pPr>
        <w:pStyle w:val="Plattetekst"/>
        <w:spacing w:line="357" w:lineRule="exact"/>
      </w:pPr>
      <w:r>
        <w:rPr>
          <w:color w:val="231F20"/>
        </w:rPr>
        <w:t xml:space="preserve">Gebruik </w:t>
      </w:r>
      <w:r>
        <w:rPr>
          <w:rFonts w:ascii="Times New Roman"/>
          <w:color w:val="231F20"/>
          <w:sz w:val="26"/>
        </w:rPr>
        <w:t>C</w:t>
      </w:r>
      <w:r>
        <w:rPr>
          <w:rFonts w:ascii="Times New Roman"/>
          <w:color w:val="231F20"/>
          <w:position w:val="-7"/>
          <w:sz w:val="17"/>
        </w:rPr>
        <w:t>19</w:t>
      </w:r>
      <w:r>
        <w:rPr>
          <w:rFonts w:ascii="Times New Roman"/>
          <w:color w:val="231F20"/>
          <w:sz w:val="26"/>
        </w:rPr>
        <w:t>H</w:t>
      </w:r>
      <w:r>
        <w:rPr>
          <w:rFonts w:ascii="Times New Roman"/>
          <w:color w:val="231F20"/>
          <w:position w:val="-7"/>
          <w:sz w:val="17"/>
        </w:rPr>
        <w:t>36</w:t>
      </w:r>
      <w:r>
        <w:rPr>
          <w:rFonts w:ascii="Times New Roman"/>
          <w:color w:val="231F20"/>
          <w:sz w:val="26"/>
        </w:rPr>
        <w:t>O</w:t>
      </w:r>
      <w:r>
        <w:rPr>
          <w:rFonts w:ascii="Times New Roman"/>
          <w:color w:val="231F20"/>
          <w:position w:val="-7"/>
          <w:sz w:val="17"/>
        </w:rPr>
        <w:t xml:space="preserve">2 </w:t>
      </w:r>
      <w:r>
        <w:rPr>
          <w:color w:val="231F20"/>
        </w:rPr>
        <w:t>als (gemiddelde) molecuulformule voor biodiesel.</w:t>
      </w:r>
    </w:p>
    <w:p w:rsidR="00C87130" w:rsidRDefault="00312700">
      <w:pPr>
        <w:pStyle w:val="Plattetekst"/>
        <w:spacing w:before="258" w:line="204" w:lineRule="auto"/>
      </w:pPr>
      <w:r>
        <w:rPr>
          <w:color w:val="231F20"/>
        </w:rPr>
        <w:t>In een bepaalde soort biodiesel komt de ester van oliezuur (</w:t>
      </w:r>
      <w:r>
        <w:rPr>
          <w:rFonts w:ascii="Times New Roman"/>
          <w:color w:val="231F20"/>
          <w:sz w:val="26"/>
        </w:rPr>
        <w:t>C</w:t>
      </w:r>
      <w:r>
        <w:rPr>
          <w:rFonts w:ascii="Times New Roman"/>
          <w:color w:val="231F20"/>
          <w:position w:val="-7"/>
          <w:sz w:val="17"/>
        </w:rPr>
        <w:t>17</w:t>
      </w:r>
      <w:r>
        <w:rPr>
          <w:rFonts w:ascii="Times New Roman"/>
          <w:color w:val="231F20"/>
          <w:sz w:val="26"/>
        </w:rPr>
        <w:t>H</w:t>
      </w:r>
      <w:r>
        <w:rPr>
          <w:rFonts w:ascii="Times New Roman"/>
          <w:color w:val="231F20"/>
          <w:position w:val="-7"/>
          <w:sz w:val="17"/>
        </w:rPr>
        <w:t>33</w:t>
      </w:r>
      <w:r>
        <w:rPr>
          <w:rFonts w:ascii="Times New Roman"/>
          <w:color w:val="231F20"/>
          <w:sz w:val="26"/>
        </w:rPr>
        <w:t>COOH</w:t>
      </w:r>
      <w:r>
        <w:rPr>
          <w:color w:val="231F20"/>
        </w:rPr>
        <w:t>) en methanol voor.</w:t>
      </w:r>
    </w:p>
    <w:p w:rsidR="00C87130" w:rsidRDefault="00C87130">
      <w:pPr>
        <w:pStyle w:val="Plattetekst"/>
        <w:spacing w:before="3"/>
        <w:ind w:left="0"/>
        <w:rPr>
          <w:sz w:val="29"/>
        </w:rPr>
      </w:pPr>
    </w:p>
    <w:p w:rsidR="00C87130" w:rsidRDefault="00312700">
      <w:pPr>
        <w:pStyle w:val="Plattetekst"/>
        <w:tabs>
          <w:tab w:val="left" w:pos="641"/>
          <w:tab w:val="left" w:pos="1097"/>
        </w:tabs>
        <w:spacing w:line="261" w:lineRule="auto"/>
        <w:ind w:right="791"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 xml:space="preserve">van deze </w:t>
      </w:r>
      <w:r>
        <w:rPr>
          <w:color w:val="231F20"/>
          <w:spacing w:val="4"/>
        </w:rPr>
        <w:t xml:space="preserve">ester. Geef </w:t>
      </w:r>
      <w:r>
        <w:rPr>
          <w:color w:val="231F20"/>
          <w:spacing w:val="3"/>
        </w:rPr>
        <w:t xml:space="preserve">het </w:t>
      </w:r>
      <w:r>
        <w:rPr>
          <w:color w:val="231F20"/>
          <w:spacing w:val="6"/>
        </w:rPr>
        <w:t xml:space="preserve">koolwaterstofgedeelte </w:t>
      </w:r>
      <w:r>
        <w:rPr>
          <w:color w:val="231F20"/>
          <w:spacing w:val="2"/>
        </w:rPr>
        <w:t>op</w:t>
      </w:r>
      <w:r>
        <w:rPr>
          <w:color w:val="231F20"/>
          <w:spacing w:val="12"/>
        </w:rPr>
        <w:t xml:space="preserve"> </w:t>
      </w:r>
      <w:r>
        <w:rPr>
          <w:color w:val="231F20"/>
          <w:spacing w:val="4"/>
        </w:rPr>
        <w:t>dezelfde</w:t>
      </w:r>
      <w:r>
        <w:rPr>
          <w:color w:val="231F20"/>
          <w:spacing w:val="13"/>
        </w:rPr>
        <w:t xml:space="preserve"> </w:t>
      </w:r>
      <w:r>
        <w:rPr>
          <w:color w:val="231F20"/>
          <w:spacing w:val="4"/>
        </w:rPr>
        <w:t>wijze</w:t>
      </w:r>
      <w:r>
        <w:rPr>
          <w:color w:val="231F20"/>
          <w:spacing w:val="13"/>
        </w:rPr>
        <w:t xml:space="preserve"> </w:t>
      </w:r>
      <w:r>
        <w:rPr>
          <w:color w:val="231F20"/>
          <w:spacing w:val="3"/>
        </w:rPr>
        <w:t>weer</w:t>
      </w:r>
      <w:r>
        <w:rPr>
          <w:color w:val="231F20"/>
          <w:spacing w:val="13"/>
        </w:rPr>
        <w:t xml:space="preserve"> </w:t>
      </w:r>
      <w:r>
        <w:rPr>
          <w:color w:val="231F20"/>
          <w:spacing w:val="3"/>
        </w:rPr>
        <w:t>als</w:t>
      </w:r>
      <w:r>
        <w:rPr>
          <w:color w:val="231F20"/>
          <w:spacing w:val="13"/>
        </w:rPr>
        <w:t xml:space="preserve"> </w:t>
      </w:r>
      <w:r>
        <w:rPr>
          <w:color w:val="231F20"/>
          <w:spacing w:val="4"/>
        </w:rPr>
        <w:t>hierboven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formule</w:t>
      </w:r>
      <w:r>
        <w:rPr>
          <w:color w:val="231F20"/>
          <w:spacing w:val="13"/>
        </w:rPr>
        <w:t xml:space="preserve"> </w:t>
      </w:r>
      <w:r>
        <w:rPr>
          <w:color w:val="231F20"/>
          <w:spacing w:val="3"/>
        </w:rPr>
        <w:t>van</w:t>
      </w:r>
      <w:r>
        <w:rPr>
          <w:color w:val="231F20"/>
          <w:spacing w:val="13"/>
        </w:rPr>
        <w:t xml:space="preserve"> </w:t>
      </w:r>
      <w:r>
        <w:rPr>
          <w:color w:val="231F20"/>
          <w:spacing w:val="5"/>
        </w:rPr>
        <w:t>oliezuur.</w:t>
      </w:r>
    </w:p>
    <w:p w:rsidR="00C87130" w:rsidRDefault="00C87130">
      <w:pPr>
        <w:spacing w:line="261" w:lineRule="auto"/>
        <w:sectPr w:rsidR="00C87130">
          <w:pgSz w:w="11910" w:h="16840"/>
          <w:pgMar w:top="800" w:right="920" w:bottom="1160" w:left="1000" w:header="0" w:footer="974" w:gutter="0"/>
          <w:cols w:space="708"/>
        </w:sectPr>
      </w:pPr>
    </w:p>
    <w:p w:rsidR="00F410C3" w:rsidRDefault="00F410C3">
      <w:pPr>
        <w:rPr>
          <w:color w:val="231F20"/>
          <w:sz w:val="24"/>
          <w:szCs w:val="24"/>
        </w:rPr>
      </w:pPr>
      <w:r>
        <w:rPr>
          <w:color w:val="231F20"/>
        </w:rPr>
        <w:br w:type="page"/>
      </w:r>
    </w:p>
    <w:p w:rsidR="00C87130" w:rsidRDefault="00312700">
      <w:pPr>
        <w:pStyle w:val="Plattetekst"/>
        <w:spacing w:before="73" w:line="261" w:lineRule="auto"/>
        <w:ind w:right="1176"/>
      </w:pPr>
      <w:bookmarkStart w:id="0" w:name="_GoBack"/>
      <w:bookmarkEnd w:id="0"/>
      <w:r>
        <w:rPr>
          <w:color w:val="231F20"/>
        </w:rPr>
        <w:lastRenderedPageBreak/>
        <w:t>Biodiesel wordt geproduceerd door plantaardige of dierlijke vetten en oliën te laten reageren met methanol. Daarbij ontstaat glycerol als</w:t>
      </w:r>
    </w:p>
    <w:p w:rsidR="00C87130" w:rsidRDefault="00312700">
      <w:pPr>
        <w:pStyle w:val="Plattetekst"/>
        <w:spacing w:line="274" w:lineRule="exact"/>
      </w:pPr>
      <w:r>
        <w:rPr>
          <w:color w:val="231F20"/>
        </w:rPr>
        <w:t>bijproduct.</w:t>
      </w:r>
    </w:p>
    <w:p w:rsidR="00C87130" w:rsidRDefault="00312700">
      <w:pPr>
        <w:pStyle w:val="Plattetekst"/>
        <w:spacing w:before="24" w:line="261" w:lineRule="auto"/>
        <w:ind w:right="1039"/>
      </w:pPr>
      <w:r>
        <w:rPr>
          <w:color w:val="231F20"/>
        </w:rPr>
        <w:t>Deze productie van biodiesel kan als volgt in woorden worden weergegeven:</w:t>
      </w:r>
    </w:p>
    <w:p w:rsidR="00C87130" w:rsidRDefault="00C87130">
      <w:pPr>
        <w:pStyle w:val="Plattetekst"/>
        <w:spacing w:before="10"/>
        <w:ind w:left="0"/>
        <w:rPr>
          <w:sz w:val="25"/>
        </w:rPr>
      </w:pPr>
    </w:p>
    <w:p w:rsidR="00C87130" w:rsidRDefault="00312700">
      <w:pPr>
        <w:pStyle w:val="Plattetekst"/>
        <w:tabs>
          <w:tab w:val="left" w:pos="7478"/>
        </w:tabs>
      </w:pPr>
      <w:r>
        <w:rPr>
          <w:color w:val="231F20"/>
          <w:spacing w:val="4"/>
        </w:rPr>
        <w:t xml:space="preserve">vet </w:t>
      </w:r>
      <w:r>
        <w:rPr>
          <w:color w:val="231F20"/>
          <w:spacing w:val="3"/>
        </w:rPr>
        <w:t xml:space="preserve">of </w:t>
      </w:r>
      <w:r>
        <w:rPr>
          <w:color w:val="231F20"/>
          <w:spacing w:val="4"/>
        </w:rPr>
        <w:t xml:space="preserve">olie  </w:t>
      </w:r>
      <w:r>
        <w:rPr>
          <w:color w:val="231F20"/>
        </w:rPr>
        <w:t xml:space="preserve">+  </w:t>
      </w:r>
      <w:r>
        <w:rPr>
          <w:color w:val="231F20"/>
          <w:spacing w:val="5"/>
        </w:rPr>
        <w:t xml:space="preserve">methanol  </w:t>
      </w:r>
      <w:r>
        <w:rPr>
          <w:color w:val="231F20"/>
        </w:rPr>
        <w:t xml:space="preserve">→   </w:t>
      </w:r>
      <w:r>
        <w:rPr>
          <w:color w:val="231F20"/>
          <w:spacing w:val="4"/>
        </w:rPr>
        <w:t xml:space="preserve">biodiesel </w:t>
      </w:r>
      <w:r>
        <w:rPr>
          <w:color w:val="231F20"/>
          <w:spacing w:val="25"/>
        </w:rPr>
        <w:t xml:space="preserve"> </w:t>
      </w:r>
      <w:r>
        <w:rPr>
          <w:color w:val="231F20"/>
        </w:rPr>
        <w:t xml:space="preserve">+ </w:t>
      </w:r>
      <w:r>
        <w:rPr>
          <w:color w:val="231F20"/>
          <w:spacing w:val="21"/>
        </w:rPr>
        <w:t xml:space="preserve"> </w:t>
      </w:r>
      <w:r>
        <w:rPr>
          <w:color w:val="231F20"/>
          <w:spacing w:val="4"/>
        </w:rPr>
        <w:t>glycerol</w:t>
      </w:r>
      <w:r>
        <w:rPr>
          <w:color w:val="231F20"/>
          <w:spacing w:val="4"/>
        </w:rPr>
        <w:tab/>
        <w:t>(reactie</w:t>
      </w:r>
      <w:r>
        <w:rPr>
          <w:color w:val="231F20"/>
          <w:spacing w:val="12"/>
        </w:rPr>
        <w:t xml:space="preserve"> </w:t>
      </w:r>
      <w:r>
        <w:rPr>
          <w:color w:val="231F20"/>
          <w:spacing w:val="5"/>
        </w:rPr>
        <w:t>1)</w:t>
      </w:r>
    </w:p>
    <w:p w:rsidR="00C87130" w:rsidRDefault="00C87130">
      <w:pPr>
        <w:pStyle w:val="Plattetekst"/>
        <w:spacing w:before="2"/>
        <w:ind w:left="0"/>
        <w:rPr>
          <w:sz w:val="28"/>
        </w:rPr>
      </w:pPr>
    </w:p>
    <w:p w:rsidR="00C87130" w:rsidRDefault="00312700">
      <w:pPr>
        <w:pStyle w:val="Plattetekst"/>
        <w:spacing w:before="1"/>
        <w:rPr>
          <w:rFonts w:ascii="Times New Roman"/>
          <w:sz w:val="26"/>
        </w:rPr>
      </w:pPr>
      <w:r>
        <w:rPr>
          <w:color w:val="231F20"/>
          <w:spacing w:val="2"/>
        </w:rPr>
        <w:t xml:space="preserve">De </w:t>
      </w:r>
      <w:r>
        <w:rPr>
          <w:color w:val="231F20"/>
          <w:spacing w:val="4"/>
        </w:rPr>
        <w:t xml:space="preserve">viscositeit (stroperigheid) </w:t>
      </w:r>
      <w:r>
        <w:rPr>
          <w:color w:val="231F20"/>
          <w:spacing w:val="2"/>
        </w:rPr>
        <w:t xml:space="preserve">en de </w:t>
      </w:r>
      <w:r>
        <w:rPr>
          <w:color w:val="231F20"/>
          <w:spacing w:val="4"/>
        </w:rPr>
        <w:t xml:space="preserve">temperatuur waarbij </w:t>
      </w:r>
      <w:r>
        <w:rPr>
          <w:color w:val="231F20"/>
          <w:spacing w:val="2"/>
        </w:rPr>
        <w:t xml:space="preserve">in </w:t>
      </w:r>
      <w:r>
        <w:rPr>
          <w:color w:val="231F20"/>
          <w:spacing w:val="4"/>
        </w:rPr>
        <w:t xml:space="preserve">biodiesel </w:t>
      </w:r>
      <w:r>
        <w:rPr>
          <w:color w:val="231F20"/>
          <w:spacing w:val="5"/>
        </w:rPr>
        <w:t xml:space="preserve">vaste </w:t>
      </w:r>
      <w:r>
        <w:rPr>
          <w:color w:val="231F20"/>
          <w:spacing w:val="4"/>
        </w:rPr>
        <w:t xml:space="preserve">bestanddelen ontstaan, hangen samen </w:t>
      </w:r>
      <w:r>
        <w:rPr>
          <w:color w:val="231F20"/>
          <w:spacing w:val="3"/>
        </w:rPr>
        <w:t xml:space="preserve">met het </w:t>
      </w:r>
      <w:r>
        <w:rPr>
          <w:color w:val="231F20"/>
          <w:spacing w:val="4"/>
        </w:rPr>
        <w:t xml:space="preserve">gehalte </w:t>
      </w:r>
      <w:r>
        <w:rPr>
          <w:color w:val="231F20"/>
          <w:spacing w:val="3"/>
        </w:rPr>
        <w:t xml:space="preserve">aan </w:t>
      </w:r>
      <w:r>
        <w:rPr>
          <w:rFonts w:ascii="Times New Roman"/>
          <w:color w:val="231F20"/>
          <w:sz w:val="26"/>
        </w:rPr>
        <w:t>C =</w:t>
      </w:r>
      <w:r>
        <w:rPr>
          <w:rFonts w:ascii="Times New Roman"/>
          <w:color w:val="231F20"/>
          <w:spacing w:val="52"/>
          <w:sz w:val="26"/>
        </w:rPr>
        <w:t xml:space="preserve"> </w:t>
      </w:r>
      <w:r>
        <w:rPr>
          <w:rFonts w:ascii="Times New Roman"/>
          <w:color w:val="231F20"/>
          <w:sz w:val="26"/>
        </w:rPr>
        <w:t>C</w:t>
      </w:r>
    </w:p>
    <w:p w:rsidR="00C87130" w:rsidRDefault="00312700">
      <w:pPr>
        <w:pStyle w:val="Plattetekst"/>
        <w:spacing w:before="25"/>
      </w:pPr>
      <w:r>
        <w:rPr>
          <w:color w:val="231F20"/>
        </w:rPr>
        <w:t>bindingen.</w:t>
      </w:r>
    </w:p>
    <w:p w:rsidR="00C87130" w:rsidRDefault="00312700">
      <w:pPr>
        <w:pStyle w:val="Plattetekst"/>
        <w:spacing w:before="24"/>
      </w:pPr>
      <w:r>
        <w:rPr>
          <w:color w:val="231F20"/>
        </w:rPr>
        <w:t>De olie die uit koolzaad wordt gewonnen, wordt veel gebruikt als</w:t>
      </w:r>
    </w:p>
    <w:p w:rsidR="00C87130" w:rsidRDefault="00A9002D">
      <w:pPr>
        <w:pStyle w:val="Plattetekst"/>
        <w:spacing w:before="24" w:line="261" w:lineRule="auto"/>
      </w:pPr>
      <w:r>
        <w:rPr>
          <w:noProof/>
        </w:rPr>
        <w:drawing>
          <wp:anchor distT="0" distB="0" distL="114300" distR="114300" simplePos="0" relativeHeight="251674624" behindDoc="0" locked="0" layoutInCell="1" allowOverlap="1" wp14:anchorId="7A42B6C6">
            <wp:simplePos x="0" y="0"/>
            <wp:positionH relativeFrom="column">
              <wp:posOffset>-504190</wp:posOffset>
            </wp:positionH>
            <wp:positionV relativeFrom="paragraph">
              <wp:posOffset>407670</wp:posOffset>
            </wp:positionV>
            <wp:extent cx="7253605" cy="1371600"/>
            <wp:effectExtent l="0" t="0" r="4445" b="0"/>
            <wp:wrapTopAndBottom/>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53605" cy="1371600"/>
                    </a:xfrm>
                    <a:prstGeom prst="rect">
                      <a:avLst/>
                    </a:prstGeom>
                  </pic:spPr>
                </pic:pic>
              </a:graphicData>
            </a:graphic>
            <wp14:sizeRelH relativeFrom="page">
              <wp14:pctWidth>0</wp14:pctWidth>
            </wp14:sizeRelH>
            <wp14:sizeRelV relativeFrom="page">
              <wp14:pctHeight>0</wp14:pctHeight>
            </wp14:sizeRelV>
          </wp:anchor>
        </w:drawing>
      </w:r>
      <w:r w:rsidR="00312700">
        <w:rPr>
          <w:color w:val="231F20"/>
        </w:rPr>
        <w:t>grondstof voor biodiesel. Koolzaadolie bevat onder andere moleculen met de volgende structuurformule.</w:t>
      </w:r>
    </w:p>
    <w:p w:rsidR="00C87130" w:rsidRDefault="00C87130">
      <w:pPr>
        <w:pStyle w:val="Plattetekst"/>
        <w:spacing w:before="2"/>
        <w:ind w:left="0"/>
        <w:rPr>
          <w:sz w:val="22"/>
        </w:rPr>
      </w:pPr>
    </w:p>
    <w:p w:rsidR="00C87130" w:rsidRDefault="00312700">
      <w:pPr>
        <w:pStyle w:val="Plattetekst"/>
        <w:tabs>
          <w:tab w:val="left" w:pos="641"/>
          <w:tab w:val="left" w:pos="1097"/>
        </w:tabs>
        <w:spacing w:before="72" w:line="259" w:lineRule="auto"/>
        <w:ind w:right="903"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4"/>
        </w:rPr>
        <w:t xml:space="preserve">Hoeveel </w:t>
      </w:r>
      <w:r>
        <w:rPr>
          <w:rFonts w:ascii="Times New Roman"/>
          <w:color w:val="231F20"/>
          <w:sz w:val="26"/>
        </w:rPr>
        <w:t xml:space="preserve">C = C </w:t>
      </w:r>
      <w:r>
        <w:rPr>
          <w:color w:val="231F20"/>
          <w:spacing w:val="4"/>
        </w:rPr>
        <w:t xml:space="preserve">bindingen komen </w:t>
      </w:r>
      <w:r>
        <w:rPr>
          <w:color w:val="231F20"/>
          <w:spacing w:val="3"/>
        </w:rPr>
        <w:t xml:space="preserve">voor </w:t>
      </w:r>
      <w:r>
        <w:rPr>
          <w:color w:val="231F20"/>
          <w:spacing w:val="2"/>
        </w:rPr>
        <w:t xml:space="preserve">in </w:t>
      </w:r>
      <w:r>
        <w:rPr>
          <w:color w:val="231F20"/>
          <w:spacing w:val="3"/>
        </w:rPr>
        <w:t xml:space="preserve">dit </w:t>
      </w:r>
      <w:r>
        <w:rPr>
          <w:color w:val="231F20"/>
          <w:spacing w:val="4"/>
        </w:rPr>
        <w:t xml:space="preserve">molecuul? Licht </w:t>
      </w:r>
      <w:r>
        <w:rPr>
          <w:color w:val="231F20"/>
          <w:spacing w:val="2"/>
        </w:rPr>
        <w:t xml:space="preserve">je </w:t>
      </w:r>
      <w:r>
        <w:rPr>
          <w:color w:val="231F20"/>
          <w:spacing w:val="5"/>
        </w:rPr>
        <w:t xml:space="preserve">antwoord </w:t>
      </w:r>
      <w:r>
        <w:rPr>
          <w:color w:val="231F20"/>
          <w:spacing w:val="6"/>
        </w:rPr>
        <w:t>toe.</w:t>
      </w:r>
    </w:p>
    <w:p w:rsidR="00C87130" w:rsidRDefault="00C87130">
      <w:pPr>
        <w:pStyle w:val="Plattetekst"/>
        <w:spacing w:before="3"/>
        <w:ind w:left="0"/>
      </w:pPr>
    </w:p>
    <w:p w:rsidR="00C87130" w:rsidRDefault="00312700">
      <w:pPr>
        <w:pStyle w:val="Plattetekst"/>
        <w:spacing w:line="261" w:lineRule="auto"/>
        <w:ind w:right="1039"/>
      </w:pPr>
      <w:r>
        <w:rPr>
          <w:color w:val="231F20"/>
        </w:rPr>
        <w:t xml:space="preserve">Hoe groter het gehalte aan </w:t>
      </w:r>
      <w:r>
        <w:rPr>
          <w:rFonts w:ascii="Times New Roman"/>
          <w:color w:val="231F20"/>
          <w:sz w:val="26"/>
        </w:rPr>
        <w:t xml:space="preserve">C = C </w:t>
      </w:r>
      <w:r>
        <w:rPr>
          <w:color w:val="231F20"/>
        </w:rPr>
        <w:t>bindingen is, des te minder stroperig is biodiesel en des te lager is de temperatuur waarbij vaste bestanddelen ontstaan. Dit hangt samen met de soort binding tussen de moleculen in biodiesel.</w:t>
      </w:r>
    </w:p>
    <w:p w:rsidR="00C87130" w:rsidRDefault="00C87130">
      <w:pPr>
        <w:pStyle w:val="Plattetekst"/>
        <w:spacing w:before="8"/>
        <w:ind w:left="0"/>
        <w:rPr>
          <w:sz w:val="25"/>
        </w:rPr>
      </w:pPr>
    </w:p>
    <w:p w:rsidR="00C87130" w:rsidRDefault="00312700">
      <w:pPr>
        <w:pStyle w:val="Plattetekst"/>
        <w:tabs>
          <w:tab w:val="left" w:pos="641"/>
          <w:tab w:val="left" w:pos="1097"/>
        </w:tabs>
        <w:ind w:left="134"/>
      </w:pPr>
      <w:r>
        <w:rPr>
          <w:color w:val="231F20"/>
          <w:spacing w:val="2"/>
          <w:sz w:val="16"/>
        </w:rPr>
        <w:t>1p</w:t>
      </w:r>
      <w:r>
        <w:rPr>
          <w:color w:val="231F20"/>
          <w:spacing w:val="2"/>
          <w:sz w:val="16"/>
        </w:rPr>
        <w:tab/>
      </w:r>
      <w:r>
        <w:rPr>
          <w:b/>
          <w:color w:val="231F20"/>
          <w:sz w:val="20"/>
        </w:rPr>
        <w:t>9</w:t>
      </w:r>
      <w:r>
        <w:rPr>
          <w:b/>
          <w:color w:val="231F20"/>
          <w:sz w:val="20"/>
        </w:rPr>
        <w:tab/>
      </w:r>
      <w:r>
        <w:rPr>
          <w:color w:val="231F20"/>
          <w:spacing w:val="3"/>
        </w:rPr>
        <w:t xml:space="preserve">Geef </w:t>
      </w:r>
      <w:r>
        <w:rPr>
          <w:color w:val="231F20"/>
          <w:spacing w:val="2"/>
        </w:rPr>
        <w:t xml:space="preserve">de </w:t>
      </w:r>
      <w:r>
        <w:rPr>
          <w:color w:val="231F20"/>
          <w:spacing w:val="3"/>
        </w:rPr>
        <w:t xml:space="preserve">naam van deze </w:t>
      </w:r>
      <w:r>
        <w:rPr>
          <w:color w:val="231F20"/>
          <w:spacing w:val="4"/>
        </w:rPr>
        <w:t>soort</w:t>
      </w:r>
      <w:r>
        <w:rPr>
          <w:color w:val="231F20"/>
          <w:spacing w:val="59"/>
        </w:rPr>
        <w:t xml:space="preserve"> </w:t>
      </w:r>
      <w:r>
        <w:rPr>
          <w:color w:val="231F20"/>
          <w:spacing w:val="5"/>
        </w:rPr>
        <w:t>binding.</w:t>
      </w:r>
    </w:p>
    <w:p w:rsidR="00C87130" w:rsidRDefault="00C87130">
      <w:pPr>
        <w:pStyle w:val="Plattetekst"/>
        <w:spacing w:before="2"/>
        <w:ind w:left="0"/>
        <w:rPr>
          <w:sz w:val="28"/>
        </w:rPr>
      </w:pPr>
    </w:p>
    <w:p w:rsidR="00C87130" w:rsidRDefault="00312700">
      <w:pPr>
        <w:pStyle w:val="Plattetekst"/>
        <w:spacing w:line="261" w:lineRule="auto"/>
        <w:ind w:right="1039"/>
      </w:pPr>
      <w:r>
        <w:rPr>
          <w:color w:val="231F20"/>
        </w:rPr>
        <w:t>In 2009 is in Delfzijl een fabriek gestart waarin glycerol wordt omgezet tot methanol. De omzetting van glycerol tot methanol vindt plaats in twee</w:t>
      </w:r>
    </w:p>
    <w:p w:rsidR="00C87130" w:rsidRDefault="00312700">
      <w:pPr>
        <w:pStyle w:val="Plattetekst"/>
        <w:spacing w:line="274" w:lineRule="exact"/>
      </w:pPr>
      <w:r>
        <w:rPr>
          <w:color w:val="231F20"/>
        </w:rPr>
        <w:t>reactoren. De glycerol die na zuivering is verkregen bij de productie van</w:t>
      </w:r>
    </w:p>
    <w:p w:rsidR="00C87130" w:rsidRDefault="00312700">
      <w:pPr>
        <w:pStyle w:val="Plattetekst"/>
        <w:spacing w:before="24" w:line="261" w:lineRule="auto"/>
        <w:ind w:right="618"/>
      </w:pPr>
      <w:r>
        <w:rPr>
          <w:color w:val="231F20"/>
          <w:spacing w:val="4"/>
        </w:rPr>
        <w:t xml:space="preserve">biodiesel, wordt onder </w:t>
      </w:r>
      <w:r>
        <w:rPr>
          <w:color w:val="231F20"/>
          <w:spacing w:val="3"/>
        </w:rPr>
        <w:t xml:space="preserve">hoge druk </w:t>
      </w:r>
      <w:r>
        <w:rPr>
          <w:color w:val="231F20"/>
          <w:spacing w:val="2"/>
        </w:rPr>
        <w:t xml:space="preserve">en </w:t>
      </w:r>
      <w:r>
        <w:rPr>
          <w:color w:val="231F20"/>
          <w:spacing w:val="3"/>
        </w:rPr>
        <w:t xml:space="preserve">bij hoge </w:t>
      </w:r>
      <w:r>
        <w:rPr>
          <w:color w:val="231F20"/>
          <w:spacing w:val="5"/>
        </w:rPr>
        <w:t xml:space="preserve">temperatuur </w:t>
      </w:r>
      <w:r>
        <w:rPr>
          <w:color w:val="231F20"/>
          <w:spacing w:val="3"/>
        </w:rPr>
        <w:t xml:space="preserve">door </w:t>
      </w:r>
      <w:r>
        <w:rPr>
          <w:color w:val="231F20"/>
          <w:spacing w:val="5"/>
        </w:rPr>
        <w:t xml:space="preserve">reactie </w:t>
      </w:r>
      <w:r>
        <w:rPr>
          <w:color w:val="231F20"/>
          <w:spacing w:val="6"/>
        </w:rPr>
        <w:t xml:space="preserve">met </w:t>
      </w:r>
      <w:r>
        <w:rPr>
          <w:color w:val="231F20"/>
          <w:spacing w:val="4"/>
        </w:rPr>
        <w:t xml:space="preserve">stoom omgezet tot </w:t>
      </w:r>
      <w:r>
        <w:rPr>
          <w:color w:val="231F20"/>
          <w:spacing w:val="3"/>
        </w:rPr>
        <w:t xml:space="preserve">een </w:t>
      </w:r>
      <w:r>
        <w:rPr>
          <w:color w:val="231F20"/>
          <w:spacing w:val="4"/>
        </w:rPr>
        <w:t xml:space="preserve">mengsel </w:t>
      </w:r>
      <w:r>
        <w:rPr>
          <w:color w:val="231F20"/>
          <w:spacing w:val="3"/>
        </w:rPr>
        <w:t xml:space="preserve">van </w:t>
      </w:r>
      <w:r>
        <w:rPr>
          <w:color w:val="231F20"/>
          <w:spacing w:val="4"/>
        </w:rPr>
        <w:t xml:space="preserve">koolstofdioxide, </w:t>
      </w:r>
      <w:r>
        <w:rPr>
          <w:color w:val="231F20"/>
          <w:spacing w:val="5"/>
        </w:rPr>
        <w:t xml:space="preserve">koolstofmono-oxide </w:t>
      </w:r>
      <w:r>
        <w:rPr>
          <w:color w:val="231F20"/>
          <w:spacing w:val="2"/>
        </w:rPr>
        <w:t>en</w:t>
      </w:r>
      <w:r>
        <w:rPr>
          <w:color w:val="231F20"/>
          <w:spacing w:val="13"/>
        </w:rPr>
        <w:t xml:space="preserve"> </w:t>
      </w:r>
      <w:r>
        <w:rPr>
          <w:color w:val="231F20"/>
          <w:spacing w:val="4"/>
        </w:rPr>
        <w:t>waterstof.</w:t>
      </w:r>
      <w:r>
        <w:rPr>
          <w:color w:val="231F20"/>
          <w:spacing w:val="14"/>
        </w:rPr>
        <w:t xml:space="preserve"> </w:t>
      </w:r>
      <w:r>
        <w:rPr>
          <w:color w:val="231F20"/>
          <w:spacing w:val="2"/>
        </w:rPr>
        <w:t>Na</w:t>
      </w:r>
      <w:r>
        <w:rPr>
          <w:color w:val="231F20"/>
          <w:spacing w:val="14"/>
        </w:rPr>
        <w:t xml:space="preserve"> </w:t>
      </w:r>
      <w:r>
        <w:rPr>
          <w:color w:val="231F20"/>
          <w:spacing w:val="4"/>
        </w:rPr>
        <w:t>afscheiding</w:t>
      </w:r>
      <w:r>
        <w:rPr>
          <w:color w:val="231F20"/>
          <w:spacing w:val="14"/>
        </w:rPr>
        <w:t xml:space="preserve"> </w:t>
      </w:r>
      <w:r>
        <w:rPr>
          <w:color w:val="231F20"/>
          <w:spacing w:val="3"/>
        </w:rPr>
        <w:t>van</w:t>
      </w:r>
      <w:r>
        <w:rPr>
          <w:color w:val="231F20"/>
          <w:spacing w:val="14"/>
        </w:rPr>
        <w:t xml:space="preserve"> </w:t>
      </w:r>
      <w:r>
        <w:rPr>
          <w:color w:val="231F20"/>
          <w:spacing w:val="3"/>
        </w:rPr>
        <w:t>het</w:t>
      </w:r>
      <w:r>
        <w:rPr>
          <w:color w:val="231F20"/>
          <w:spacing w:val="15"/>
        </w:rPr>
        <w:t xml:space="preserve"> </w:t>
      </w:r>
      <w:r>
        <w:rPr>
          <w:color w:val="231F20"/>
          <w:spacing w:val="4"/>
        </w:rPr>
        <w:t>koolstofdioxide</w:t>
      </w:r>
      <w:r>
        <w:rPr>
          <w:color w:val="231F20"/>
          <w:spacing w:val="14"/>
        </w:rPr>
        <w:t xml:space="preserve"> </w:t>
      </w:r>
      <w:r>
        <w:rPr>
          <w:color w:val="231F20"/>
          <w:spacing w:val="4"/>
        </w:rPr>
        <w:t>wordt</w:t>
      </w:r>
      <w:r>
        <w:rPr>
          <w:color w:val="231F20"/>
          <w:spacing w:val="14"/>
        </w:rPr>
        <w:t xml:space="preserve"> </w:t>
      </w:r>
      <w:r>
        <w:rPr>
          <w:color w:val="231F20"/>
          <w:spacing w:val="3"/>
        </w:rPr>
        <w:t>het</w:t>
      </w:r>
      <w:r>
        <w:rPr>
          <w:color w:val="231F20"/>
          <w:spacing w:val="13"/>
        </w:rPr>
        <w:t xml:space="preserve"> </w:t>
      </w:r>
      <w:r>
        <w:rPr>
          <w:color w:val="231F20"/>
          <w:spacing w:val="5"/>
        </w:rPr>
        <w:t>mengsel</w:t>
      </w:r>
    </w:p>
    <w:p w:rsidR="00C87130" w:rsidRDefault="00312700">
      <w:pPr>
        <w:pStyle w:val="Plattetekst"/>
        <w:spacing w:line="261" w:lineRule="auto"/>
        <w:ind w:right="1039"/>
      </w:pPr>
      <w:r>
        <w:rPr>
          <w:color w:val="231F20"/>
        </w:rPr>
        <w:t>van koolstofmono-oxide en waterstof in een tweede reactor omgezet tot methanol. Deze methanol wordt vanwege zijn herkomst aangeduid als biomethanol.</w:t>
      </w:r>
    </w:p>
    <w:p w:rsidR="00C87130" w:rsidRDefault="00C87130">
      <w:pPr>
        <w:spacing w:line="261" w:lineRule="auto"/>
        <w:sectPr w:rsidR="00C87130">
          <w:type w:val="continuous"/>
          <w:pgSz w:w="11910" w:h="16840"/>
          <w:pgMar w:top="1020" w:right="920" w:bottom="1100" w:left="1000" w:header="708" w:footer="708" w:gutter="0"/>
          <w:cols w:space="708"/>
        </w:sectPr>
      </w:pPr>
    </w:p>
    <w:p w:rsidR="00C87130" w:rsidRDefault="00312700">
      <w:pPr>
        <w:pStyle w:val="Plattetekst"/>
        <w:spacing w:before="77" w:line="274" w:lineRule="exact"/>
      </w:pPr>
      <w:r>
        <w:rPr>
          <w:color w:val="231F20"/>
        </w:rPr>
        <w:lastRenderedPageBreak/>
        <w:t>De molverhouding waarin koolstofmono-oxide en waterstof in de eerste</w:t>
      </w:r>
    </w:p>
    <w:p w:rsidR="00C87130" w:rsidRDefault="00312700" w:rsidP="00A9002D">
      <w:pPr>
        <w:pStyle w:val="Plattetekst"/>
        <w:spacing w:before="33" w:line="194" w:lineRule="auto"/>
        <w:ind w:right="776"/>
      </w:pPr>
      <w:r>
        <w:rPr>
          <w:color w:val="231F20"/>
        </w:rPr>
        <w:t>reactor ontstaan, hangt af van de molverhouding waarin glycerol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8</w:t>
      </w:r>
      <w:r>
        <w:rPr>
          <w:rFonts w:ascii="Times New Roman"/>
          <w:color w:val="231F20"/>
          <w:sz w:val="26"/>
        </w:rPr>
        <w:t>O</w:t>
      </w:r>
      <w:r>
        <w:rPr>
          <w:rFonts w:ascii="Times New Roman"/>
          <w:color w:val="231F20"/>
          <w:position w:val="-7"/>
          <w:sz w:val="17"/>
        </w:rPr>
        <w:t>3</w:t>
      </w:r>
      <w:r>
        <w:rPr>
          <w:color w:val="231F20"/>
        </w:rPr>
        <w:t>) en stoom (</w:t>
      </w:r>
      <w:r>
        <w:rPr>
          <w:rFonts w:ascii="Times New Roman"/>
          <w:color w:val="231F20"/>
          <w:sz w:val="26"/>
        </w:rPr>
        <w:t>H</w:t>
      </w:r>
      <w:r>
        <w:rPr>
          <w:rFonts w:ascii="Times New Roman"/>
          <w:color w:val="231F20"/>
          <w:position w:val="-7"/>
          <w:sz w:val="17"/>
        </w:rPr>
        <w:t>2</w:t>
      </w:r>
      <w:r>
        <w:rPr>
          <w:rFonts w:ascii="Times New Roman"/>
          <w:color w:val="231F20"/>
          <w:sz w:val="26"/>
        </w:rPr>
        <w:t>O</w:t>
      </w:r>
      <w:r>
        <w:rPr>
          <w:color w:val="231F20"/>
        </w:rPr>
        <w:t>) reageren.</w:t>
      </w:r>
    </w:p>
    <w:p w:rsidR="00C87130" w:rsidRDefault="00312700">
      <w:pPr>
        <w:pStyle w:val="Plattetekst"/>
        <w:tabs>
          <w:tab w:val="left" w:pos="582"/>
          <w:tab w:val="left" w:pos="1097"/>
        </w:tabs>
        <w:spacing w:before="273" w:line="261" w:lineRule="auto"/>
        <w:ind w:right="791" w:hanging="964"/>
      </w:pPr>
      <w:r>
        <w:rPr>
          <w:color w:val="231F20"/>
          <w:spacing w:val="2"/>
          <w:sz w:val="16"/>
        </w:rPr>
        <w:t>3p</w:t>
      </w:r>
      <w:r>
        <w:rPr>
          <w:color w:val="231F20"/>
          <w:spacing w:val="2"/>
          <w:sz w:val="16"/>
        </w:rPr>
        <w:tab/>
      </w:r>
      <w:r>
        <w:rPr>
          <w:b/>
          <w:color w:val="231F20"/>
          <w:spacing w:val="3"/>
          <w:sz w:val="20"/>
        </w:rPr>
        <w:t>10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2"/>
        </w:rPr>
        <w:t xml:space="preserve">in de </w:t>
      </w:r>
      <w:r>
        <w:rPr>
          <w:color w:val="231F20"/>
          <w:spacing w:val="4"/>
        </w:rPr>
        <w:t xml:space="preserve">eerste reactor wanneer </w:t>
      </w:r>
      <w:r>
        <w:rPr>
          <w:color w:val="231F20"/>
          <w:spacing w:val="5"/>
        </w:rPr>
        <w:t xml:space="preserve">glycerol </w:t>
      </w:r>
      <w:r>
        <w:rPr>
          <w:color w:val="231F20"/>
          <w:spacing w:val="4"/>
        </w:rPr>
        <w:t xml:space="preserve">met stoom </w:t>
      </w:r>
      <w:r>
        <w:rPr>
          <w:color w:val="231F20"/>
          <w:spacing w:val="5"/>
        </w:rPr>
        <w:t xml:space="preserve">reageert </w:t>
      </w:r>
      <w:r>
        <w:rPr>
          <w:color w:val="231F20"/>
        </w:rPr>
        <w:t xml:space="preserve">in </w:t>
      </w:r>
      <w:r>
        <w:rPr>
          <w:color w:val="231F20"/>
          <w:spacing w:val="2"/>
        </w:rPr>
        <w:t xml:space="preserve">de </w:t>
      </w:r>
      <w:r>
        <w:rPr>
          <w:color w:val="231F20"/>
          <w:spacing w:val="5"/>
        </w:rPr>
        <w:t xml:space="preserve">molverhouding </w:t>
      </w:r>
      <w:r>
        <w:rPr>
          <w:color w:val="231F20"/>
        </w:rPr>
        <w:t>2 :</w:t>
      </w:r>
      <w:r>
        <w:rPr>
          <w:color w:val="231F20"/>
          <w:spacing w:val="12"/>
        </w:rPr>
        <w:t xml:space="preserve"> </w:t>
      </w:r>
      <w:r>
        <w:rPr>
          <w:color w:val="231F20"/>
          <w:spacing w:val="5"/>
        </w:rPr>
        <w:t>1.</w:t>
      </w:r>
    </w:p>
    <w:p w:rsidR="00C87130" w:rsidRDefault="00312700">
      <w:pPr>
        <w:pStyle w:val="Plattetekst"/>
        <w:tabs>
          <w:tab w:val="left" w:pos="582"/>
          <w:tab w:val="left" w:pos="1097"/>
        </w:tabs>
        <w:spacing w:line="261" w:lineRule="auto"/>
        <w:ind w:right="1176"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5"/>
        </w:rPr>
        <w:t xml:space="preserve">Beredeneer </w:t>
      </w:r>
      <w:r>
        <w:rPr>
          <w:color w:val="231F20"/>
          <w:spacing w:val="3"/>
        </w:rPr>
        <w:t xml:space="preserve">dat per mol </w:t>
      </w:r>
      <w:r>
        <w:rPr>
          <w:color w:val="231F20"/>
          <w:spacing w:val="5"/>
        </w:rPr>
        <w:t xml:space="preserve">koolstofmono-oxide </w:t>
      </w:r>
      <w:r>
        <w:rPr>
          <w:color w:val="231F20"/>
          <w:spacing w:val="4"/>
        </w:rPr>
        <w:t xml:space="preserve">meer waterstof </w:t>
      </w:r>
      <w:r>
        <w:rPr>
          <w:color w:val="231F20"/>
          <w:spacing w:val="5"/>
        </w:rPr>
        <w:t xml:space="preserve">ontstaat, </w:t>
      </w:r>
      <w:r>
        <w:rPr>
          <w:color w:val="231F20"/>
          <w:spacing w:val="4"/>
        </w:rPr>
        <w:t xml:space="preserve">wanneer glycerol </w:t>
      </w:r>
      <w:r>
        <w:rPr>
          <w:color w:val="231F20"/>
          <w:spacing w:val="3"/>
        </w:rPr>
        <w:t xml:space="preserve">met meer </w:t>
      </w:r>
      <w:r>
        <w:rPr>
          <w:color w:val="231F20"/>
          <w:spacing w:val="4"/>
        </w:rPr>
        <w:t>stoom</w:t>
      </w:r>
      <w:r>
        <w:rPr>
          <w:color w:val="231F20"/>
          <w:spacing w:val="48"/>
        </w:rPr>
        <w:t xml:space="preserve"> </w:t>
      </w:r>
      <w:r>
        <w:rPr>
          <w:color w:val="231F20"/>
          <w:spacing w:val="5"/>
        </w:rPr>
        <w:t>reageert.</w:t>
      </w:r>
    </w:p>
    <w:p w:rsidR="00C87130" w:rsidRDefault="00C87130">
      <w:pPr>
        <w:pStyle w:val="Plattetekst"/>
        <w:spacing w:before="9"/>
        <w:ind w:left="0"/>
        <w:rPr>
          <w:sz w:val="25"/>
        </w:rPr>
      </w:pPr>
    </w:p>
    <w:p w:rsidR="00C87130" w:rsidRDefault="00312700">
      <w:pPr>
        <w:pStyle w:val="Plattetekst"/>
        <w:spacing w:line="261" w:lineRule="auto"/>
        <w:ind w:right="618"/>
      </w:pPr>
      <w:r>
        <w:rPr>
          <w:color w:val="231F20"/>
          <w:spacing w:val="3"/>
        </w:rPr>
        <w:t xml:space="preserve">In </w:t>
      </w:r>
      <w:r>
        <w:rPr>
          <w:color w:val="231F20"/>
          <w:spacing w:val="2"/>
        </w:rPr>
        <w:t xml:space="preserve">de </w:t>
      </w:r>
      <w:r>
        <w:rPr>
          <w:color w:val="231F20"/>
          <w:spacing w:val="5"/>
        </w:rPr>
        <w:t xml:space="preserve">tweede </w:t>
      </w:r>
      <w:r>
        <w:rPr>
          <w:color w:val="231F20"/>
          <w:spacing w:val="4"/>
        </w:rPr>
        <w:t xml:space="preserve">reactor stelt </w:t>
      </w:r>
      <w:r>
        <w:rPr>
          <w:color w:val="231F20"/>
          <w:spacing w:val="3"/>
        </w:rPr>
        <w:t xml:space="preserve">zich </w:t>
      </w:r>
      <w:r>
        <w:rPr>
          <w:color w:val="231F20"/>
          <w:spacing w:val="2"/>
        </w:rPr>
        <w:t xml:space="preserve">bij </w:t>
      </w:r>
      <w:r>
        <w:rPr>
          <w:color w:val="231F20"/>
          <w:spacing w:val="3"/>
        </w:rPr>
        <w:t xml:space="preserve">hoge </w:t>
      </w:r>
      <w:r>
        <w:rPr>
          <w:color w:val="231F20"/>
          <w:spacing w:val="5"/>
        </w:rPr>
        <w:t xml:space="preserve">temperatuur </w:t>
      </w:r>
      <w:r>
        <w:rPr>
          <w:color w:val="231F20"/>
          <w:spacing w:val="2"/>
        </w:rPr>
        <w:t xml:space="preserve">en </w:t>
      </w:r>
      <w:r>
        <w:rPr>
          <w:color w:val="231F20"/>
          <w:spacing w:val="3"/>
        </w:rPr>
        <w:t xml:space="preserve">hoge druk </w:t>
      </w:r>
      <w:r>
        <w:rPr>
          <w:color w:val="231F20"/>
          <w:spacing w:val="5"/>
        </w:rPr>
        <w:t xml:space="preserve">onder </w:t>
      </w:r>
      <w:r>
        <w:rPr>
          <w:color w:val="231F20"/>
          <w:spacing w:val="4"/>
        </w:rPr>
        <w:t xml:space="preserve">invloed </w:t>
      </w:r>
      <w:r>
        <w:rPr>
          <w:color w:val="231F20"/>
          <w:spacing w:val="3"/>
        </w:rPr>
        <w:t xml:space="preserve">van een </w:t>
      </w:r>
      <w:r>
        <w:rPr>
          <w:color w:val="231F20"/>
          <w:spacing w:val="4"/>
        </w:rPr>
        <w:t xml:space="preserve">katalysator </w:t>
      </w:r>
      <w:r>
        <w:rPr>
          <w:color w:val="231F20"/>
          <w:spacing w:val="3"/>
        </w:rPr>
        <w:t xml:space="preserve">het </w:t>
      </w:r>
      <w:r>
        <w:rPr>
          <w:color w:val="231F20"/>
          <w:spacing w:val="4"/>
        </w:rPr>
        <w:t>volgende evenwicht</w:t>
      </w:r>
      <w:r>
        <w:rPr>
          <w:color w:val="231F20"/>
          <w:spacing w:val="67"/>
        </w:rPr>
        <w:t xml:space="preserve"> </w:t>
      </w:r>
      <w:r>
        <w:rPr>
          <w:color w:val="231F20"/>
          <w:spacing w:val="5"/>
        </w:rPr>
        <w:t>in:</w:t>
      </w:r>
    </w:p>
    <w:p w:rsidR="00C87130" w:rsidRDefault="00C87130">
      <w:pPr>
        <w:pStyle w:val="Plattetekst"/>
        <w:spacing w:before="3"/>
        <w:ind w:left="0"/>
        <w:rPr>
          <w:sz w:val="15"/>
        </w:rPr>
      </w:pPr>
    </w:p>
    <w:p w:rsidR="00C87130" w:rsidRDefault="00312700">
      <w:pPr>
        <w:spacing w:before="90"/>
        <w:ind w:left="1097"/>
        <w:rPr>
          <w:rFonts w:ascii="Times New Roman" w:hAnsi="Times New Roman"/>
          <w:sz w:val="26"/>
        </w:rPr>
      </w:pPr>
      <w:r>
        <w:rPr>
          <w:rFonts w:ascii="Times New Roman" w:hAnsi="Times New Roman"/>
          <w:color w:val="231F20"/>
          <w:spacing w:val="6"/>
          <w:sz w:val="26"/>
        </w:rPr>
        <w:t>C</w:t>
      </w:r>
      <w:r>
        <w:rPr>
          <w:rFonts w:ascii="Times New Roman" w:hAnsi="Times New Roman"/>
          <w:color w:val="231F20"/>
          <w:sz w:val="26"/>
        </w:rPr>
        <w:t xml:space="preserve">O </w:t>
      </w:r>
      <w:r w:rsidR="00A9002D">
        <w:rPr>
          <w:rFonts w:ascii="Times New Roman" w:hAnsi="Times New Roman"/>
          <w:color w:val="231F20"/>
          <w:sz w:val="26"/>
        </w:rPr>
        <w:t xml:space="preserve"> </w:t>
      </w:r>
      <w:r>
        <w:rPr>
          <w:rFonts w:ascii="Times New Roman" w:hAnsi="Times New Roman"/>
          <w:color w:val="231F20"/>
          <w:spacing w:val="17"/>
          <w:sz w:val="26"/>
        </w:rPr>
        <w:t xml:space="preserve"> </w:t>
      </w:r>
      <w:r>
        <w:rPr>
          <w:rFonts w:ascii="Times New Roman" w:hAnsi="Times New Roman"/>
          <w:color w:val="231F20"/>
          <w:sz w:val="26"/>
        </w:rPr>
        <w:t xml:space="preserve">+ </w:t>
      </w:r>
      <w:r w:rsidR="00A9002D">
        <w:rPr>
          <w:rFonts w:ascii="Times New Roman" w:hAnsi="Times New Roman"/>
          <w:color w:val="231F20"/>
          <w:sz w:val="26"/>
        </w:rPr>
        <w:t xml:space="preserve"> </w:t>
      </w:r>
      <w:r>
        <w:rPr>
          <w:rFonts w:ascii="Times New Roman" w:hAnsi="Times New Roman"/>
          <w:color w:val="231F20"/>
          <w:spacing w:val="17"/>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5"/>
          <w:sz w:val="26"/>
        </w:rPr>
        <w:t>H</w:t>
      </w:r>
      <w:r>
        <w:rPr>
          <w:rFonts w:ascii="Times New Roman" w:hAnsi="Times New Roman"/>
          <w:color w:val="231F20"/>
          <w:position w:val="-7"/>
          <w:sz w:val="17"/>
        </w:rPr>
        <w:t xml:space="preserve">2 </w:t>
      </w:r>
      <w:r w:rsidRPr="00A9002D">
        <w:rPr>
          <w:rFonts w:ascii="Times New Roman" w:hAnsi="Times New Roman"/>
          <w:color w:val="231F20"/>
          <w:position w:val="-7"/>
          <w:sz w:val="24"/>
          <w:szCs w:val="24"/>
        </w:rPr>
        <w:t xml:space="preserve">  </w:t>
      </w:r>
      <w:r w:rsidRPr="00A9002D">
        <w:rPr>
          <w:rFonts w:ascii="Times New Roman" w:hAnsi="Times New Roman"/>
          <w:color w:val="231F20"/>
          <w:spacing w:val="11"/>
          <w:position w:val="-7"/>
          <w:sz w:val="24"/>
          <w:szCs w:val="24"/>
        </w:rPr>
        <w:t xml:space="preserve"> </w:t>
      </w:r>
      <w:r>
        <w:rPr>
          <w:rFonts w:ascii="Symbol" w:hAnsi="Symbol"/>
          <w:color w:val="231F20"/>
          <w:spacing w:val="-197"/>
          <w:w w:val="99"/>
          <w:position w:val="3"/>
          <w:sz w:val="20"/>
        </w:rPr>
        <w:t></w:t>
      </w:r>
      <w:r>
        <w:rPr>
          <w:rFonts w:ascii="Symbol" w:hAnsi="Symbol"/>
          <w:color w:val="231F20"/>
          <w:w w:val="99"/>
          <w:position w:val="-4"/>
          <w:sz w:val="20"/>
        </w:rPr>
        <w:t></w:t>
      </w:r>
      <w:r w:rsidRPr="00A9002D">
        <w:rPr>
          <w:rFonts w:ascii="Times New Roman" w:hAnsi="Times New Roman"/>
          <w:color w:val="231F20"/>
          <w:position w:val="-4"/>
          <w:sz w:val="24"/>
          <w:szCs w:val="24"/>
        </w:rPr>
        <w:t xml:space="preserve">   </w:t>
      </w:r>
      <w:r w:rsidRPr="00A9002D">
        <w:rPr>
          <w:rFonts w:ascii="Times New Roman" w:hAnsi="Times New Roman"/>
          <w:color w:val="231F20"/>
          <w:spacing w:val="-10"/>
          <w:position w:val="-4"/>
          <w:sz w:val="24"/>
          <w:szCs w:val="24"/>
        </w:rPr>
        <w:t xml:space="preserve"> </w:t>
      </w:r>
      <w:r>
        <w:rPr>
          <w:rFonts w:ascii="Times New Roman" w:hAnsi="Times New Roman"/>
          <w:color w:val="231F20"/>
          <w:spacing w:val="6"/>
          <w:sz w:val="26"/>
        </w:rPr>
        <w:t>CH</w:t>
      </w:r>
      <w:r>
        <w:rPr>
          <w:rFonts w:ascii="Times New Roman" w:hAnsi="Times New Roman"/>
          <w:color w:val="231F20"/>
          <w:spacing w:val="6"/>
          <w:position w:val="-7"/>
          <w:sz w:val="17"/>
        </w:rPr>
        <w:t>3</w:t>
      </w:r>
      <w:r>
        <w:rPr>
          <w:rFonts w:ascii="Times New Roman" w:hAnsi="Times New Roman"/>
          <w:color w:val="231F20"/>
          <w:spacing w:val="5"/>
          <w:sz w:val="26"/>
        </w:rPr>
        <w:t>OH</w:t>
      </w:r>
    </w:p>
    <w:p w:rsidR="00C87130" w:rsidRDefault="00C87130">
      <w:pPr>
        <w:pStyle w:val="Plattetekst"/>
        <w:spacing w:before="1"/>
        <w:ind w:left="0"/>
        <w:rPr>
          <w:rFonts w:ascii="Times New Roman"/>
          <w:sz w:val="14"/>
        </w:rPr>
      </w:pPr>
    </w:p>
    <w:p w:rsidR="00C87130" w:rsidRDefault="00312700" w:rsidP="00A9002D">
      <w:pPr>
        <w:pStyle w:val="Plattetekst"/>
        <w:spacing w:before="92" w:line="261" w:lineRule="auto"/>
        <w:ind w:right="1369"/>
      </w:pPr>
      <w:r>
        <w:rPr>
          <w:color w:val="231F20"/>
        </w:rPr>
        <w:t>Hoewel het evenwichtsmengsel bij lagere temperatuur rijker is aan methanol dan bij hogere temperatuur, wordt de reactor toch op een hogere temperatuur gehouden.</w:t>
      </w:r>
    </w:p>
    <w:p w:rsidR="00C87130" w:rsidRDefault="00C87130">
      <w:pPr>
        <w:pStyle w:val="Plattetekst"/>
        <w:spacing w:before="10"/>
        <w:ind w:left="0"/>
        <w:rPr>
          <w:sz w:val="25"/>
        </w:rPr>
      </w:pPr>
    </w:p>
    <w:p w:rsidR="00C87130" w:rsidRDefault="00312700">
      <w:pPr>
        <w:pStyle w:val="Plattetekst"/>
        <w:tabs>
          <w:tab w:val="left" w:pos="582"/>
          <w:tab w:val="left" w:pos="1097"/>
        </w:tabs>
        <w:spacing w:line="261" w:lineRule="auto"/>
        <w:ind w:right="1574" w:hanging="96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uit </w:t>
      </w:r>
      <w:r>
        <w:rPr>
          <w:color w:val="231F20"/>
          <w:spacing w:val="4"/>
        </w:rPr>
        <w:t xml:space="preserve">waarom </w:t>
      </w:r>
      <w:r>
        <w:rPr>
          <w:color w:val="231F20"/>
          <w:spacing w:val="2"/>
        </w:rPr>
        <w:t xml:space="preserve">de </w:t>
      </w:r>
      <w:r>
        <w:rPr>
          <w:color w:val="231F20"/>
          <w:spacing w:val="5"/>
        </w:rPr>
        <w:t xml:space="preserve">reactor </w:t>
      </w:r>
      <w:r>
        <w:rPr>
          <w:color w:val="231F20"/>
          <w:spacing w:val="4"/>
        </w:rPr>
        <w:t xml:space="preserve">toch </w:t>
      </w:r>
      <w:r>
        <w:rPr>
          <w:color w:val="231F20"/>
          <w:spacing w:val="2"/>
        </w:rPr>
        <w:t xml:space="preserve">op </w:t>
      </w:r>
      <w:r>
        <w:rPr>
          <w:color w:val="231F20"/>
          <w:spacing w:val="3"/>
        </w:rPr>
        <w:t xml:space="preserve">een </w:t>
      </w:r>
      <w:r>
        <w:rPr>
          <w:color w:val="231F20"/>
          <w:spacing w:val="4"/>
        </w:rPr>
        <w:t xml:space="preserve">hogere </w:t>
      </w:r>
      <w:r>
        <w:rPr>
          <w:color w:val="231F20"/>
          <w:spacing w:val="5"/>
        </w:rPr>
        <w:t>temperatuur wordt gehouden.</w:t>
      </w:r>
    </w:p>
    <w:p w:rsidR="00C87130" w:rsidRDefault="00C87130">
      <w:pPr>
        <w:pStyle w:val="Plattetekst"/>
        <w:ind w:left="0"/>
        <w:rPr>
          <w:sz w:val="26"/>
        </w:rPr>
      </w:pPr>
    </w:p>
    <w:p w:rsidR="00C87130" w:rsidRDefault="00312700">
      <w:pPr>
        <w:pStyle w:val="Plattetekst"/>
        <w:spacing w:line="261" w:lineRule="auto"/>
        <w:ind w:right="1039"/>
      </w:pPr>
      <w:r>
        <w:rPr>
          <w:color w:val="231F20"/>
        </w:rPr>
        <w:t>In plaats van methanol die uit aardgas wordt geproduceerd, kan biomethanol worden gebruikt voor de productie van biodiesel. De productie van biodiesel wordt duurzamer door het gebruik van</w:t>
      </w:r>
    </w:p>
    <w:p w:rsidR="00C87130" w:rsidRDefault="00312700">
      <w:pPr>
        <w:pStyle w:val="Plattetekst"/>
        <w:spacing w:line="274" w:lineRule="exact"/>
      </w:pPr>
      <w:r>
        <w:rPr>
          <w:color w:val="231F20"/>
        </w:rPr>
        <w:t>biomethanol.</w:t>
      </w:r>
    </w:p>
    <w:p w:rsidR="00C87130" w:rsidRDefault="00312700">
      <w:pPr>
        <w:pStyle w:val="Plattetekst"/>
        <w:spacing w:before="24" w:line="276" w:lineRule="exact"/>
      </w:pPr>
      <w:r>
        <w:rPr>
          <w:color w:val="231F20"/>
        </w:rPr>
        <w:t>Een biodieselfabriek en een biomethanolfabriek gaan als volgt te werk:</w:t>
      </w:r>
    </w:p>
    <w:p w:rsidR="00C87130" w:rsidRDefault="00312700">
      <w:pPr>
        <w:pStyle w:val="Lijstalinea"/>
        <w:numPr>
          <w:ilvl w:val="0"/>
          <w:numId w:val="3"/>
        </w:numPr>
        <w:tabs>
          <w:tab w:val="left" w:pos="1494"/>
          <w:tab w:val="left" w:pos="1495"/>
        </w:tabs>
        <w:spacing w:before="0" w:line="249" w:lineRule="auto"/>
        <w:ind w:right="563" w:hanging="397"/>
        <w:rPr>
          <w:sz w:val="24"/>
        </w:rPr>
      </w:pPr>
      <w:r>
        <w:rPr>
          <w:color w:val="231F20"/>
          <w:spacing w:val="2"/>
          <w:sz w:val="24"/>
        </w:rPr>
        <w:t xml:space="preserve">De </w:t>
      </w:r>
      <w:r>
        <w:rPr>
          <w:color w:val="231F20"/>
          <w:spacing w:val="4"/>
          <w:sz w:val="24"/>
        </w:rPr>
        <w:t xml:space="preserve">biodieselfabriek levert </w:t>
      </w:r>
      <w:r>
        <w:rPr>
          <w:color w:val="231F20"/>
          <w:spacing w:val="3"/>
          <w:sz w:val="24"/>
        </w:rPr>
        <w:t xml:space="preserve">alle </w:t>
      </w:r>
      <w:r>
        <w:rPr>
          <w:color w:val="231F20"/>
          <w:spacing w:val="4"/>
          <w:sz w:val="24"/>
        </w:rPr>
        <w:t xml:space="preserve">glycerol </w:t>
      </w:r>
      <w:r>
        <w:rPr>
          <w:color w:val="231F20"/>
          <w:spacing w:val="3"/>
          <w:sz w:val="24"/>
        </w:rPr>
        <w:t xml:space="preserve">die </w:t>
      </w:r>
      <w:r>
        <w:rPr>
          <w:color w:val="231F20"/>
          <w:spacing w:val="4"/>
          <w:sz w:val="24"/>
        </w:rPr>
        <w:t xml:space="preserve">ontstaat </w:t>
      </w:r>
      <w:r>
        <w:rPr>
          <w:color w:val="231F20"/>
          <w:spacing w:val="3"/>
          <w:sz w:val="24"/>
        </w:rPr>
        <w:t xml:space="preserve">bij </w:t>
      </w:r>
      <w:r>
        <w:rPr>
          <w:color w:val="231F20"/>
          <w:spacing w:val="2"/>
          <w:sz w:val="24"/>
        </w:rPr>
        <w:t xml:space="preserve">de </w:t>
      </w:r>
      <w:r>
        <w:rPr>
          <w:color w:val="231F20"/>
          <w:spacing w:val="4"/>
          <w:sz w:val="24"/>
        </w:rPr>
        <w:t xml:space="preserve">productie </w:t>
      </w:r>
      <w:r>
        <w:rPr>
          <w:color w:val="231F20"/>
          <w:spacing w:val="5"/>
          <w:sz w:val="24"/>
        </w:rPr>
        <w:t xml:space="preserve">van </w:t>
      </w:r>
      <w:r>
        <w:rPr>
          <w:color w:val="231F20"/>
          <w:spacing w:val="4"/>
          <w:sz w:val="24"/>
        </w:rPr>
        <w:t xml:space="preserve">biodiesel </w:t>
      </w:r>
      <w:r>
        <w:rPr>
          <w:color w:val="231F20"/>
          <w:spacing w:val="3"/>
          <w:sz w:val="24"/>
        </w:rPr>
        <w:t xml:space="preserve">aan </w:t>
      </w:r>
      <w:r>
        <w:rPr>
          <w:color w:val="231F20"/>
          <w:spacing w:val="2"/>
          <w:sz w:val="24"/>
        </w:rPr>
        <w:t>de</w:t>
      </w:r>
      <w:r>
        <w:rPr>
          <w:color w:val="231F20"/>
          <w:spacing w:val="29"/>
          <w:sz w:val="24"/>
        </w:rPr>
        <w:t xml:space="preserve"> </w:t>
      </w:r>
      <w:r>
        <w:rPr>
          <w:color w:val="231F20"/>
          <w:spacing w:val="5"/>
          <w:sz w:val="24"/>
        </w:rPr>
        <w:t>biomethanolfabriek.</w:t>
      </w:r>
    </w:p>
    <w:p w:rsidR="00C87130" w:rsidRDefault="00312700">
      <w:pPr>
        <w:pStyle w:val="Lijstalinea"/>
        <w:numPr>
          <w:ilvl w:val="0"/>
          <w:numId w:val="3"/>
        </w:numPr>
        <w:tabs>
          <w:tab w:val="left" w:pos="1494"/>
          <w:tab w:val="left" w:pos="1495"/>
        </w:tabs>
        <w:spacing w:before="0" w:line="249" w:lineRule="auto"/>
        <w:ind w:right="976" w:hanging="397"/>
        <w:rPr>
          <w:sz w:val="24"/>
        </w:rPr>
      </w:pPr>
      <w:r>
        <w:rPr>
          <w:color w:val="231F20"/>
          <w:spacing w:val="2"/>
          <w:sz w:val="24"/>
        </w:rPr>
        <w:t xml:space="preserve">De </w:t>
      </w:r>
      <w:r>
        <w:rPr>
          <w:color w:val="231F20"/>
          <w:spacing w:val="4"/>
          <w:sz w:val="24"/>
        </w:rPr>
        <w:t xml:space="preserve">biomethanolfabriek produceert </w:t>
      </w:r>
      <w:r>
        <w:rPr>
          <w:color w:val="231F20"/>
          <w:spacing w:val="3"/>
          <w:sz w:val="24"/>
        </w:rPr>
        <w:t xml:space="preserve">uit deze </w:t>
      </w:r>
      <w:r>
        <w:rPr>
          <w:color w:val="231F20"/>
          <w:spacing w:val="4"/>
          <w:sz w:val="24"/>
        </w:rPr>
        <w:t xml:space="preserve">glycerol biomethanol </w:t>
      </w:r>
      <w:r>
        <w:rPr>
          <w:color w:val="231F20"/>
          <w:spacing w:val="5"/>
          <w:sz w:val="24"/>
        </w:rPr>
        <w:t xml:space="preserve">en </w:t>
      </w:r>
      <w:r>
        <w:rPr>
          <w:color w:val="231F20"/>
          <w:spacing w:val="4"/>
          <w:sz w:val="24"/>
        </w:rPr>
        <w:t xml:space="preserve">levert </w:t>
      </w:r>
      <w:r>
        <w:rPr>
          <w:color w:val="231F20"/>
          <w:spacing w:val="3"/>
          <w:sz w:val="24"/>
        </w:rPr>
        <w:t xml:space="preserve">dit aan </w:t>
      </w:r>
      <w:r>
        <w:rPr>
          <w:color w:val="231F20"/>
          <w:spacing w:val="2"/>
          <w:sz w:val="24"/>
        </w:rPr>
        <w:t>de</w:t>
      </w:r>
      <w:r>
        <w:rPr>
          <w:color w:val="231F20"/>
          <w:spacing w:val="38"/>
          <w:sz w:val="24"/>
        </w:rPr>
        <w:t xml:space="preserve"> </w:t>
      </w:r>
      <w:r>
        <w:rPr>
          <w:color w:val="231F20"/>
          <w:spacing w:val="5"/>
          <w:sz w:val="24"/>
        </w:rPr>
        <w:t>biodieselfabriek.</w:t>
      </w:r>
    </w:p>
    <w:p w:rsidR="00C87130" w:rsidRDefault="00312700">
      <w:pPr>
        <w:pStyle w:val="Lijstalinea"/>
        <w:numPr>
          <w:ilvl w:val="0"/>
          <w:numId w:val="3"/>
        </w:numPr>
        <w:tabs>
          <w:tab w:val="left" w:pos="1494"/>
          <w:tab w:val="left" w:pos="1495"/>
        </w:tabs>
        <w:spacing w:before="0" w:line="283" w:lineRule="exact"/>
        <w:ind w:hanging="397"/>
        <w:rPr>
          <w:sz w:val="24"/>
        </w:rPr>
      </w:pPr>
      <w:r>
        <w:rPr>
          <w:color w:val="231F20"/>
          <w:spacing w:val="3"/>
          <w:sz w:val="24"/>
        </w:rPr>
        <w:t xml:space="preserve">Deze </w:t>
      </w:r>
      <w:r>
        <w:rPr>
          <w:color w:val="231F20"/>
          <w:spacing w:val="4"/>
          <w:sz w:val="24"/>
        </w:rPr>
        <w:t xml:space="preserve">biomethanol wordt gebruikt </w:t>
      </w:r>
      <w:r>
        <w:rPr>
          <w:color w:val="231F20"/>
          <w:spacing w:val="3"/>
          <w:sz w:val="24"/>
        </w:rPr>
        <w:t xml:space="preserve">voor </w:t>
      </w:r>
      <w:r>
        <w:rPr>
          <w:color w:val="231F20"/>
          <w:spacing w:val="2"/>
          <w:sz w:val="24"/>
        </w:rPr>
        <w:t xml:space="preserve">de </w:t>
      </w:r>
      <w:r>
        <w:rPr>
          <w:color w:val="231F20"/>
          <w:spacing w:val="4"/>
          <w:sz w:val="24"/>
        </w:rPr>
        <w:t xml:space="preserve">productie </w:t>
      </w:r>
      <w:r>
        <w:rPr>
          <w:color w:val="231F20"/>
          <w:spacing w:val="3"/>
          <w:sz w:val="24"/>
        </w:rPr>
        <w:t>van</w:t>
      </w:r>
      <w:r>
        <w:rPr>
          <w:color w:val="231F20"/>
          <w:spacing w:val="10"/>
          <w:sz w:val="24"/>
        </w:rPr>
        <w:t xml:space="preserve"> </w:t>
      </w:r>
      <w:r>
        <w:rPr>
          <w:color w:val="231F20"/>
          <w:spacing w:val="5"/>
          <w:sz w:val="24"/>
        </w:rPr>
        <w:t>biodiesel.</w:t>
      </w:r>
    </w:p>
    <w:p w:rsidR="00C87130" w:rsidRDefault="00312700">
      <w:pPr>
        <w:pStyle w:val="Plattetekst"/>
        <w:spacing w:before="5" w:line="261" w:lineRule="auto"/>
        <w:ind w:right="1039"/>
      </w:pPr>
      <w:r>
        <w:rPr>
          <w:color w:val="231F20"/>
        </w:rPr>
        <w:t>De biomethanolfabriek produceert per jaar 200·10</w:t>
      </w:r>
      <w:r>
        <w:rPr>
          <w:color w:val="231F20"/>
          <w:position w:val="10"/>
          <w:sz w:val="14"/>
        </w:rPr>
        <w:t xml:space="preserve">3 </w:t>
      </w:r>
      <w:r>
        <w:rPr>
          <w:color w:val="231F20"/>
        </w:rPr>
        <w:t>ton biomethanol uit de glycerol die de biodieselfabriek levert.</w:t>
      </w:r>
    </w:p>
    <w:p w:rsidR="00A9002D" w:rsidRDefault="00312700" w:rsidP="00A9002D">
      <w:pPr>
        <w:pStyle w:val="Plattetekst"/>
        <w:spacing w:line="261" w:lineRule="auto"/>
        <w:ind w:right="903"/>
        <w:rPr>
          <w:color w:val="231F20"/>
          <w:spacing w:val="73"/>
        </w:rPr>
      </w:pPr>
      <w:r>
        <w:rPr>
          <w:color w:val="231F20"/>
          <w:spacing w:val="2"/>
        </w:rPr>
        <w:t xml:space="preserve">De </w:t>
      </w:r>
      <w:r>
        <w:rPr>
          <w:color w:val="231F20"/>
          <w:spacing w:val="4"/>
        </w:rPr>
        <w:t>200·10</w:t>
      </w:r>
      <w:r>
        <w:rPr>
          <w:color w:val="231F20"/>
          <w:spacing w:val="4"/>
          <w:position w:val="10"/>
          <w:sz w:val="14"/>
        </w:rPr>
        <w:t xml:space="preserve">3 </w:t>
      </w:r>
      <w:r>
        <w:rPr>
          <w:color w:val="231F20"/>
          <w:spacing w:val="4"/>
        </w:rPr>
        <w:t xml:space="preserve">ton biomethanol </w:t>
      </w:r>
      <w:r>
        <w:rPr>
          <w:color w:val="231F20"/>
          <w:spacing w:val="2"/>
        </w:rPr>
        <w:t xml:space="preserve">is </w:t>
      </w:r>
      <w:r>
        <w:rPr>
          <w:color w:val="231F20"/>
          <w:spacing w:val="4"/>
        </w:rPr>
        <w:t xml:space="preserve">minder </w:t>
      </w:r>
      <w:r>
        <w:rPr>
          <w:color w:val="231F20"/>
          <w:spacing w:val="3"/>
        </w:rPr>
        <w:t xml:space="preserve">dan </w:t>
      </w:r>
      <w:r>
        <w:rPr>
          <w:color w:val="231F20"/>
          <w:spacing w:val="2"/>
        </w:rPr>
        <w:t xml:space="preserve">de </w:t>
      </w:r>
      <w:r>
        <w:rPr>
          <w:color w:val="231F20"/>
          <w:spacing w:val="4"/>
        </w:rPr>
        <w:t xml:space="preserve">hoeveelheid methanol </w:t>
      </w:r>
      <w:r>
        <w:rPr>
          <w:color w:val="231F20"/>
          <w:spacing w:val="5"/>
        </w:rPr>
        <w:t xml:space="preserve">die </w:t>
      </w:r>
      <w:r>
        <w:rPr>
          <w:color w:val="231F20"/>
          <w:spacing w:val="2"/>
        </w:rPr>
        <w:t xml:space="preserve">de </w:t>
      </w:r>
      <w:r>
        <w:rPr>
          <w:color w:val="231F20"/>
          <w:spacing w:val="4"/>
        </w:rPr>
        <w:t xml:space="preserve">biodieselfabriek nodig heeft voor </w:t>
      </w:r>
      <w:r>
        <w:rPr>
          <w:color w:val="231F20"/>
          <w:spacing w:val="2"/>
        </w:rPr>
        <w:t xml:space="preserve">de </w:t>
      </w:r>
      <w:r>
        <w:rPr>
          <w:color w:val="231F20"/>
          <w:spacing w:val="4"/>
        </w:rPr>
        <w:t>biodieselproductie.</w:t>
      </w:r>
      <w:r>
        <w:rPr>
          <w:color w:val="231F20"/>
          <w:spacing w:val="73"/>
        </w:rPr>
        <w:t xml:space="preserve"> </w:t>
      </w:r>
    </w:p>
    <w:p w:rsidR="00C87130" w:rsidRDefault="00312700" w:rsidP="00A9002D">
      <w:pPr>
        <w:pStyle w:val="Plattetekst"/>
        <w:spacing w:line="261" w:lineRule="auto"/>
        <w:ind w:right="903"/>
      </w:pPr>
      <w:r>
        <w:rPr>
          <w:color w:val="231F20"/>
          <w:spacing w:val="5"/>
        </w:rPr>
        <w:t>De</w:t>
      </w:r>
      <w:r w:rsidR="00A9002D">
        <w:rPr>
          <w:color w:val="231F20"/>
          <w:spacing w:val="5"/>
        </w:rPr>
        <w:t xml:space="preserve"> </w:t>
      </w:r>
      <w:r>
        <w:rPr>
          <w:color w:val="231F20"/>
        </w:rPr>
        <w:t>biodieselfabriek gebruikt dus ook methanol die uit aardgas is geproduceerd.</w:t>
      </w:r>
    </w:p>
    <w:p w:rsidR="00C87130" w:rsidRDefault="00C87130">
      <w:pPr>
        <w:pStyle w:val="Plattetekst"/>
        <w:spacing w:before="1"/>
        <w:ind w:left="0"/>
        <w:rPr>
          <w:sz w:val="25"/>
        </w:rPr>
      </w:pPr>
    </w:p>
    <w:p w:rsidR="00C87130" w:rsidRDefault="00312700">
      <w:pPr>
        <w:pStyle w:val="Plattetekst"/>
        <w:tabs>
          <w:tab w:val="left" w:pos="582"/>
          <w:tab w:val="left" w:pos="1097"/>
        </w:tabs>
        <w:spacing w:line="261" w:lineRule="auto"/>
        <w:ind w:right="1413" w:hanging="964"/>
      </w:pPr>
      <w:r>
        <w:rPr>
          <w:color w:val="231F20"/>
          <w:spacing w:val="2"/>
          <w:sz w:val="16"/>
        </w:rPr>
        <w:t>3p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hoeveel ton methanol </w:t>
      </w:r>
      <w:r>
        <w:rPr>
          <w:color w:val="231F20"/>
          <w:spacing w:val="3"/>
        </w:rPr>
        <w:t xml:space="preserve">die uit </w:t>
      </w:r>
      <w:r>
        <w:rPr>
          <w:color w:val="231F20"/>
          <w:spacing w:val="4"/>
        </w:rPr>
        <w:t xml:space="preserve">aardgas </w:t>
      </w:r>
      <w:r>
        <w:rPr>
          <w:color w:val="231F20"/>
          <w:spacing w:val="2"/>
        </w:rPr>
        <w:t xml:space="preserve">is </w:t>
      </w:r>
      <w:r>
        <w:rPr>
          <w:color w:val="231F20"/>
          <w:spacing w:val="4"/>
        </w:rPr>
        <w:t xml:space="preserve">geproduceerd, </w:t>
      </w:r>
      <w:r>
        <w:rPr>
          <w:color w:val="231F20"/>
          <w:spacing w:val="5"/>
        </w:rPr>
        <w:t xml:space="preserve">de </w:t>
      </w:r>
      <w:r>
        <w:rPr>
          <w:color w:val="231F20"/>
          <w:spacing w:val="4"/>
        </w:rPr>
        <w:t xml:space="preserve">biodieselfabriek </w:t>
      </w:r>
      <w:r>
        <w:rPr>
          <w:color w:val="231F20"/>
          <w:spacing w:val="3"/>
        </w:rPr>
        <w:t>per jaar</w:t>
      </w:r>
      <w:r>
        <w:rPr>
          <w:color w:val="231F20"/>
          <w:spacing w:val="29"/>
        </w:rPr>
        <w:t xml:space="preserve"> </w:t>
      </w:r>
      <w:r>
        <w:rPr>
          <w:color w:val="231F20"/>
          <w:spacing w:val="5"/>
        </w:rPr>
        <w:t>gebruikt.</w:t>
      </w:r>
    </w:p>
    <w:p w:rsidR="00C87130" w:rsidRDefault="00312700">
      <w:pPr>
        <w:pStyle w:val="Plattetekst"/>
        <w:spacing w:line="274" w:lineRule="exact"/>
      </w:pPr>
      <w:r>
        <w:rPr>
          <w:color w:val="231F20"/>
        </w:rPr>
        <w:t>Ga bij de berekening uit van de volgende gegevens:</w:t>
      </w:r>
    </w:p>
    <w:p w:rsidR="00C87130" w:rsidRDefault="00312700">
      <w:pPr>
        <w:pStyle w:val="Lijstalinea"/>
        <w:numPr>
          <w:ilvl w:val="0"/>
          <w:numId w:val="3"/>
        </w:numPr>
        <w:tabs>
          <w:tab w:val="left" w:pos="1494"/>
          <w:tab w:val="left" w:pos="1495"/>
        </w:tabs>
        <w:spacing w:before="8" w:line="293" w:lineRule="exact"/>
        <w:ind w:hanging="397"/>
        <w:rPr>
          <w:sz w:val="24"/>
        </w:rPr>
      </w:pPr>
      <w:r>
        <w:rPr>
          <w:color w:val="231F20"/>
          <w:spacing w:val="4"/>
          <w:sz w:val="24"/>
        </w:rPr>
        <w:t>reactie</w:t>
      </w:r>
      <w:r>
        <w:rPr>
          <w:color w:val="231F20"/>
          <w:spacing w:val="12"/>
          <w:sz w:val="24"/>
        </w:rPr>
        <w:t xml:space="preserve"> </w:t>
      </w:r>
      <w:r>
        <w:rPr>
          <w:color w:val="231F20"/>
          <w:spacing w:val="5"/>
          <w:sz w:val="24"/>
        </w:rPr>
        <w:t>1;</w:t>
      </w:r>
    </w:p>
    <w:p w:rsidR="00C87130" w:rsidRDefault="00312700">
      <w:pPr>
        <w:pStyle w:val="Lijstalinea"/>
        <w:numPr>
          <w:ilvl w:val="0"/>
          <w:numId w:val="3"/>
        </w:numPr>
        <w:tabs>
          <w:tab w:val="left" w:pos="1494"/>
          <w:tab w:val="left" w:pos="1495"/>
        </w:tabs>
        <w:spacing w:before="0" w:line="292" w:lineRule="exact"/>
        <w:ind w:hanging="397"/>
        <w:rPr>
          <w:sz w:val="24"/>
        </w:rPr>
      </w:pPr>
      <w:r>
        <w:rPr>
          <w:color w:val="231F20"/>
          <w:spacing w:val="3"/>
          <w:sz w:val="24"/>
        </w:rPr>
        <w:t>uit</w:t>
      </w:r>
      <w:r>
        <w:rPr>
          <w:color w:val="231F20"/>
          <w:spacing w:val="12"/>
          <w:sz w:val="24"/>
        </w:rPr>
        <w:t xml:space="preserve"> </w:t>
      </w:r>
      <w:r>
        <w:rPr>
          <w:color w:val="231F20"/>
          <w:spacing w:val="2"/>
          <w:sz w:val="24"/>
        </w:rPr>
        <w:t>10</w:t>
      </w:r>
      <w:r>
        <w:rPr>
          <w:color w:val="231F20"/>
          <w:spacing w:val="13"/>
          <w:sz w:val="24"/>
        </w:rPr>
        <w:t xml:space="preserve"> </w:t>
      </w:r>
      <w:r>
        <w:rPr>
          <w:color w:val="231F20"/>
          <w:spacing w:val="3"/>
          <w:sz w:val="24"/>
        </w:rPr>
        <w:t>ton</w:t>
      </w:r>
      <w:r>
        <w:rPr>
          <w:color w:val="231F20"/>
          <w:spacing w:val="13"/>
          <w:sz w:val="24"/>
        </w:rPr>
        <w:t xml:space="preserve"> </w:t>
      </w:r>
      <w:r>
        <w:rPr>
          <w:color w:val="231F20"/>
          <w:spacing w:val="3"/>
          <w:sz w:val="24"/>
        </w:rPr>
        <w:t>vet</w:t>
      </w:r>
      <w:r>
        <w:rPr>
          <w:color w:val="231F20"/>
          <w:spacing w:val="12"/>
          <w:sz w:val="24"/>
        </w:rPr>
        <w:t xml:space="preserve"> </w:t>
      </w:r>
      <w:r>
        <w:rPr>
          <w:color w:val="231F20"/>
          <w:spacing w:val="4"/>
          <w:sz w:val="24"/>
        </w:rPr>
        <w:t>wordt</w:t>
      </w:r>
      <w:r>
        <w:rPr>
          <w:color w:val="231F20"/>
          <w:spacing w:val="13"/>
          <w:sz w:val="24"/>
        </w:rPr>
        <w:t xml:space="preserve"> </w:t>
      </w:r>
      <w:r>
        <w:rPr>
          <w:color w:val="231F20"/>
          <w:spacing w:val="2"/>
          <w:sz w:val="24"/>
        </w:rPr>
        <w:t>10</w:t>
      </w:r>
      <w:r>
        <w:rPr>
          <w:color w:val="231F20"/>
          <w:spacing w:val="13"/>
          <w:sz w:val="24"/>
        </w:rPr>
        <w:t xml:space="preserve"> </w:t>
      </w:r>
      <w:r>
        <w:rPr>
          <w:color w:val="231F20"/>
          <w:spacing w:val="3"/>
          <w:sz w:val="24"/>
        </w:rPr>
        <w:t>ton</w:t>
      </w:r>
      <w:r>
        <w:rPr>
          <w:color w:val="231F20"/>
          <w:spacing w:val="13"/>
          <w:sz w:val="24"/>
        </w:rPr>
        <w:t xml:space="preserve"> </w:t>
      </w:r>
      <w:r>
        <w:rPr>
          <w:color w:val="231F20"/>
          <w:spacing w:val="4"/>
          <w:sz w:val="24"/>
        </w:rPr>
        <w:t>biodiesel</w:t>
      </w:r>
      <w:r>
        <w:rPr>
          <w:color w:val="231F20"/>
          <w:spacing w:val="12"/>
          <w:sz w:val="24"/>
        </w:rPr>
        <w:t xml:space="preserve"> </w:t>
      </w:r>
      <w:r>
        <w:rPr>
          <w:color w:val="231F20"/>
          <w:spacing w:val="2"/>
          <w:sz w:val="24"/>
        </w:rPr>
        <w:t>en</w:t>
      </w:r>
      <w:r>
        <w:rPr>
          <w:color w:val="231F20"/>
          <w:spacing w:val="13"/>
          <w:sz w:val="24"/>
        </w:rPr>
        <w:t xml:space="preserve"> </w:t>
      </w:r>
      <w:r>
        <w:rPr>
          <w:color w:val="231F20"/>
          <w:spacing w:val="3"/>
          <w:sz w:val="24"/>
        </w:rPr>
        <w:t>1,0</w:t>
      </w:r>
      <w:r>
        <w:rPr>
          <w:color w:val="231F20"/>
          <w:spacing w:val="13"/>
          <w:sz w:val="24"/>
        </w:rPr>
        <w:t xml:space="preserve"> </w:t>
      </w:r>
      <w:r>
        <w:rPr>
          <w:color w:val="231F20"/>
          <w:spacing w:val="4"/>
          <w:sz w:val="24"/>
        </w:rPr>
        <w:t>ton</w:t>
      </w:r>
      <w:r>
        <w:rPr>
          <w:color w:val="231F20"/>
          <w:spacing w:val="12"/>
          <w:sz w:val="24"/>
        </w:rPr>
        <w:t xml:space="preserve"> </w:t>
      </w:r>
      <w:r>
        <w:rPr>
          <w:color w:val="231F20"/>
          <w:spacing w:val="4"/>
          <w:sz w:val="24"/>
        </w:rPr>
        <w:t>glycerol</w:t>
      </w:r>
      <w:r>
        <w:rPr>
          <w:color w:val="231F20"/>
          <w:spacing w:val="13"/>
          <w:sz w:val="24"/>
        </w:rPr>
        <w:t xml:space="preserve"> </w:t>
      </w:r>
      <w:r>
        <w:rPr>
          <w:color w:val="231F20"/>
          <w:spacing w:val="5"/>
          <w:sz w:val="24"/>
        </w:rPr>
        <w:t>geproduceerd;</w:t>
      </w:r>
    </w:p>
    <w:p w:rsidR="00C87130" w:rsidRDefault="00312700">
      <w:pPr>
        <w:pStyle w:val="Lijstalinea"/>
        <w:numPr>
          <w:ilvl w:val="0"/>
          <w:numId w:val="3"/>
        </w:numPr>
        <w:tabs>
          <w:tab w:val="left" w:pos="1494"/>
          <w:tab w:val="left" w:pos="1495"/>
        </w:tabs>
        <w:spacing w:before="0" w:line="293" w:lineRule="exact"/>
        <w:ind w:hanging="397"/>
        <w:rPr>
          <w:sz w:val="24"/>
        </w:rPr>
      </w:pPr>
      <w:r>
        <w:rPr>
          <w:color w:val="231F20"/>
          <w:spacing w:val="3"/>
          <w:sz w:val="24"/>
        </w:rPr>
        <w:t xml:space="preserve">uit 1,3 </w:t>
      </w:r>
      <w:r>
        <w:rPr>
          <w:color w:val="231F20"/>
          <w:spacing w:val="4"/>
          <w:sz w:val="24"/>
        </w:rPr>
        <w:t xml:space="preserve">ton glycerol wordt 1,0 </w:t>
      </w:r>
      <w:r>
        <w:rPr>
          <w:color w:val="231F20"/>
          <w:spacing w:val="3"/>
          <w:sz w:val="24"/>
        </w:rPr>
        <w:t xml:space="preserve">ton </w:t>
      </w:r>
      <w:r>
        <w:rPr>
          <w:color w:val="231F20"/>
          <w:spacing w:val="4"/>
          <w:sz w:val="24"/>
        </w:rPr>
        <w:t>biomethanol</w:t>
      </w:r>
      <w:r>
        <w:rPr>
          <w:color w:val="231F20"/>
          <w:spacing w:val="72"/>
          <w:sz w:val="24"/>
        </w:rPr>
        <w:t xml:space="preserve"> </w:t>
      </w:r>
      <w:r>
        <w:rPr>
          <w:color w:val="231F20"/>
          <w:spacing w:val="5"/>
          <w:sz w:val="24"/>
        </w:rPr>
        <w:t>geproduceerd.</w:t>
      </w:r>
    </w:p>
    <w:p w:rsidR="00C87130" w:rsidRDefault="00C87130">
      <w:pPr>
        <w:spacing w:line="293" w:lineRule="exact"/>
        <w:rPr>
          <w:sz w:val="24"/>
        </w:rPr>
        <w:sectPr w:rsidR="00C87130">
          <w:pgSz w:w="11910" w:h="16840"/>
          <w:pgMar w:top="780" w:right="920" w:bottom="1160" w:left="1000" w:header="0" w:footer="974" w:gutter="0"/>
          <w:cols w:space="708"/>
        </w:sectPr>
      </w:pPr>
    </w:p>
    <w:p w:rsidR="00C87130" w:rsidRDefault="00C7111B">
      <w:pPr>
        <w:pStyle w:val="Kop2"/>
        <w:spacing w:before="71"/>
      </w:pPr>
      <w:r>
        <w:rPr>
          <w:noProof/>
        </w:rPr>
        <w:lastRenderedPageBreak/>
        <mc:AlternateContent>
          <mc:Choice Requires="wps">
            <w:drawing>
              <wp:anchor distT="0" distB="0" distL="0" distR="0" simplePos="0" relativeHeight="25166950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7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DF15" id="Line 16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IgIAAEY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P0sHkS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312700">
        <w:rPr>
          <w:color w:val="231F20"/>
        </w:rPr>
        <w:t>Turbokiller</w:t>
      </w:r>
    </w:p>
    <w:p w:rsidR="00C87130" w:rsidRDefault="00C87130">
      <w:pPr>
        <w:pStyle w:val="Plattetekst"/>
        <w:spacing w:before="5"/>
        <w:ind w:left="0"/>
        <w:rPr>
          <w:b/>
          <w:sz w:val="17"/>
        </w:rPr>
      </w:pPr>
    </w:p>
    <w:p w:rsidR="00C87130" w:rsidRDefault="00312700">
      <w:pPr>
        <w:pStyle w:val="Plattetekst"/>
        <w:spacing w:before="92"/>
      </w:pPr>
      <w:r>
        <w:rPr>
          <w:color w:val="231F20"/>
        </w:rPr>
        <w:t>Lees het volgende tekstfragment en beantwoord vervolgens de vragen.</w:t>
      </w:r>
    </w:p>
    <w:p w:rsidR="00C87130" w:rsidRDefault="00C87130">
      <w:pPr>
        <w:pStyle w:val="Plattetekst"/>
        <w:spacing w:before="3"/>
        <w:ind w:left="0"/>
        <w:rPr>
          <w:sz w:val="28"/>
        </w:rPr>
      </w:pPr>
    </w:p>
    <w:p w:rsidR="00C87130" w:rsidRDefault="00312700">
      <w:pPr>
        <w:pStyle w:val="Kop4"/>
        <w:spacing w:before="1"/>
      </w:pPr>
      <w:r>
        <w:rPr>
          <w:color w:val="231F20"/>
        </w:rPr>
        <w:t>tekstfragment 1</w:t>
      </w:r>
    </w:p>
    <w:p w:rsidR="00C87130" w:rsidRDefault="00C87130">
      <w:pPr>
        <w:pStyle w:val="Plattetekst"/>
        <w:ind w:left="0"/>
        <w:rPr>
          <w:b/>
          <w:sz w:val="26"/>
        </w:rPr>
      </w:pPr>
    </w:p>
    <w:p w:rsidR="00C87130" w:rsidRDefault="00C7111B">
      <w:pPr>
        <w:ind w:left="1097"/>
        <w:rPr>
          <w:b/>
          <w:color w:val="231F20"/>
          <w:sz w:val="32"/>
        </w:rPr>
      </w:pPr>
      <w:r>
        <w:rPr>
          <w:noProof/>
        </w:rPr>
        <mc:AlternateContent>
          <mc:Choice Requires="wps">
            <w:drawing>
              <wp:anchor distT="0" distB="0" distL="114300" distR="114300" simplePos="0" relativeHeight="251653120" behindDoc="1" locked="0" layoutInCell="1" allowOverlap="1">
                <wp:simplePos x="0" y="0"/>
                <wp:positionH relativeFrom="page">
                  <wp:posOffset>720090</wp:posOffset>
                </wp:positionH>
                <wp:positionV relativeFrom="paragraph">
                  <wp:posOffset>-74295</wp:posOffset>
                </wp:positionV>
                <wp:extent cx="6120130" cy="4762500"/>
                <wp:effectExtent l="15240" t="10795" r="8255" b="8255"/>
                <wp:wrapNone/>
                <wp:docPr id="17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762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CDFC" id="Rectangle 168" o:spid="_x0000_s1026" style="position:absolute;margin-left:56.7pt;margin-top:-5.85pt;width:481.9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" filled="f" strokecolor="#b0b0b0" strokeweight="1pt">
                <w10:wrap anchorx="page"/>
              </v:rect>
            </w:pict>
          </mc:Fallback>
        </mc:AlternateContent>
      </w:r>
      <w:r w:rsidR="00312700">
        <w:rPr>
          <w:b/>
          <w:color w:val="231F20"/>
          <w:sz w:val="32"/>
        </w:rPr>
        <w:t>Zelfreinigend drinkwater</w:t>
      </w:r>
    </w:p>
    <w:p w:rsidR="00C2334D" w:rsidRPr="00C2334D" w:rsidRDefault="00C2334D">
      <w:pPr>
        <w:ind w:left="1097"/>
        <w:rPr>
          <w:b/>
          <w:sz w:val="16"/>
          <w:szCs w:val="16"/>
        </w:rPr>
      </w:pPr>
    </w:p>
    <w:p w:rsidR="00C87130" w:rsidRDefault="00312700">
      <w:pPr>
        <w:pStyle w:val="Plattetekst"/>
        <w:spacing w:before="24" w:line="261" w:lineRule="auto"/>
        <w:ind w:right="618"/>
      </w:pPr>
      <w:r>
        <w:rPr>
          <w:b/>
          <w:color w:val="231F20"/>
        </w:rPr>
        <w:t xml:space="preserve">INNOVATIE </w:t>
      </w:r>
      <w:r>
        <w:rPr>
          <w:color w:val="231F20"/>
        </w:rPr>
        <w:t>De Turbokiller van Jan Tholen, een apparaat dat energie uit drinkwater haalt om dat te reinigen, is een kanshebber op de prijs voor de uitvinding van het jaar.</w:t>
      </w:r>
    </w:p>
    <w:p w:rsidR="00C87130" w:rsidRPr="00C2334D" w:rsidRDefault="00C87130">
      <w:pPr>
        <w:pStyle w:val="Plattetekst"/>
        <w:spacing w:before="10"/>
        <w:ind w:left="0"/>
        <w:rPr>
          <w:sz w:val="20"/>
          <w:szCs w:val="20"/>
        </w:rPr>
      </w:pPr>
    </w:p>
    <w:p w:rsidR="00C87130" w:rsidRDefault="00312700">
      <w:pPr>
        <w:pStyle w:val="Plattetekst"/>
        <w:spacing w:line="261" w:lineRule="auto"/>
        <w:ind w:right="818"/>
      </w:pPr>
      <w:r>
        <w:rPr>
          <w:color w:val="231F20"/>
        </w:rPr>
        <w:t>Met chloor kun je bacteriën in drinkwater doden en chloor kun je maken door middel van elektrolyse van keukenzout. Naast water en zout is nog een ingrediënt nodig: elektriciteit. Die kun je met behulp van stromend water maken. Zie hier de Turbokiller, een geheel zelfvoorzienende</w:t>
      </w:r>
    </w:p>
    <w:p w:rsidR="00C87130" w:rsidRDefault="00312700">
      <w:pPr>
        <w:pStyle w:val="Plattetekst"/>
        <w:spacing w:line="273" w:lineRule="exact"/>
      </w:pPr>
      <w:r>
        <w:rPr>
          <w:color w:val="231F20"/>
        </w:rPr>
        <w:t>elektrolyse.</w:t>
      </w:r>
    </w:p>
    <w:p w:rsidR="00C87130" w:rsidRDefault="00312700">
      <w:pPr>
        <w:pStyle w:val="Plattetekst"/>
        <w:spacing w:before="24" w:line="249" w:lineRule="auto"/>
        <w:ind w:right="791"/>
      </w:pPr>
      <w:r>
        <w:rPr>
          <w:color w:val="231F20"/>
        </w:rPr>
        <w:t>Een kleine turbine, ingebouwd in de waterleiding, gaat draaien zodra er water stroomt. De elektriciteit die de turbine produceert, is voldoende om de juiste hoeveelheid keukenzout (</w:t>
      </w:r>
      <w:r>
        <w:rPr>
          <w:rFonts w:ascii="Times New Roman"/>
          <w:color w:val="231F20"/>
          <w:sz w:val="26"/>
        </w:rPr>
        <w:t>NaCl</w:t>
      </w:r>
      <w:r>
        <w:rPr>
          <w:color w:val="231F20"/>
        </w:rPr>
        <w:t>) om te zetten in chloor en</w:t>
      </w:r>
    </w:p>
    <w:p w:rsidR="00C87130" w:rsidRDefault="00312700">
      <w:pPr>
        <w:pStyle w:val="Plattetekst"/>
        <w:spacing w:before="15"/>
      </w:pPr>
      <w:r>
        <w:rPr>
          <w:color w:val="231F20"/>
        </w:rPr>
        <w:t>natronloog.</w:t>
      </w:r>
    </w:p>
    <w:p w:rsidR="00C87130" w:rsidRDefault="00312700">
      <w:pPr>
        <w:pStyle w:val="Plattetekst"/>
        <w:spacing w:before="8" w:line="244" w:lineRule="auto"/>
        <w:ind w:right="779"/>
        <w:jc w:val="both"/>
      </w:pPr>
      <w:r>
        <w:rPr>
          <w:color w:val="231F20"/>
        </w:rPr>
        <w:t xml:space="preserve">Uitvinder Jan Tholen: „Eenduizendste van de waterstroom splitst zich af en stroomt door een zoutvaatje en vervolgens naar de elektrolysecel. In de elektrolysecel ontstaat 0,4 gram </w:t>
      </w:r>
      <w:r>
        <w:rPr>
          <w:rFonts w:ascii="Times New Roman" w:hAnsi="Times New Roman"/>
          <w:color w:val="231F20"/>
          <w:sz w:val="26"/>
        </w:rPr>
        <w:t>Cl</w:t>
      </w:r>
      <w:r>
        <w:rPr>
          <w:rFonts w:ascii="Times New Roman" w:hAnsi="Times New Roman"/>
          <w:color w:val="231F20"/>
          <w:position w:val="-7"/>
          <w:sz w:val="17"/>
        </w:rPr>
        <w:t xml:space="preserve">2 </w:t>
      </w:r>
      <w:r>
        <w:rPr>
          <w:color w:val="231F20"/>
        </w:rPr>
        <w:t>per liter. Vanuit de elektrolysecel</w:t>
      </w:r>
    </w:p>
    <w:p w:rsidR="00C87130" w:rsidRDefault="00312700">
      <w:pPr>
        <w:pStyle w:val="Plattetekst"/>
        <w:spacing w:line="217" w:lineRule="exact"/>
      </w:pPr>
      <w:r>
        <w:rPr>
          <w:color w:val="231F20"/>
        </w:rPr>
        <w:t>wordt het water weer in de hoofdstroom geleid. Op deze manier wordt de</w:t>
      </w:r>
    </w:p>
    <w:p w:rsidR="00C87130" w:rsidRDefault="00312700">
      <w:pPr>
        <w:pStyle w:val="Plattetekst"/>
        <w:spacing w:before="14" w:line="252" w:lineRule="auto"/>
        <w:ind w:right="791"/>
      </w:pPr>
      <w:r>
        <w:rPr>
          <w:color w:val="231F20"/>
          <w:spacing w:val="4"/>
        </w:rPr>
        <w:t xml:space="preserve">chloorconcentratie </w:t>
      </w:r>
      <w:r>
        <w:rPr>
          <w:color w:val="231F20"/>
          <w:spacing w:val="2"/>
        </w:rPr>
        <w:t xml:space="preserve">in </w:t>
      </w:r>
      <w:r>
        <w:rPr>
          <w:color w:val="231F20"/>
          <w:spacing w:val="3"/>
        </w:rPr>
        <w:t xml:space="preserve">het </w:t>
      </w:r>
      <w:r>
        <w:rPr>
          <w:color w:val="231F20"/>
          <w:spacing w:val="4"/>
        </w:rPr>
        <w:t xml:space="preserve">drinkwater vergelijkbaar </w:t>
      </w:r>
      <w:r>
        <w:rPr>
          <w:color w:val="231F20"/>
          <w:spacing w:val="3"/>
        </w:rPr>
        <w:t xml:space="preserve">met </w:t>
      </w:r>
      <w:r>
        <w:rPr>
          <w:color w:val="231F20"/>
          <w:spacing w:val="2"/>
        </w:rPr>
        <w:t xml:space="preserve">de </w:t>
      </w:r>
      <w:r>
        <w:rPr>
          <w:color w:val="231F20"/>
          <w:spacing w:val="4"/>
        </w:rPr>
        <w:t xml:space="preserve">hoeveelheid </w:t>
      </w:r>
      <w:r>
        <w:rPr>
          <w:color w:val="231F20"/>
          <w:spacing w:val="5"/>
        </w:rPr>
        <w:t xml:space="preserve">die </w:t>
      </w:r>
      <w:r>
        <w:rPr>
          <w:color w:val="231F20"/>
          <w:spacing w:val="3"/>
        </w:rPr>
        <w:t xml:space="preserve">ook </w:t>
      </w:r>
      <w:r>
        <w:rPr>
          <w:color w:val="231F20"/>
          <w:spacing w:val="4"/>
        </w:rPr>
        <w:t xml:space="preserve">drinkwaterbedrijven </w:t>
      </w:r>
      <w:r>
        <w:rPr>
          <w:color w:val="231F20"/>
          <w:spacing w:val="2"/>
        </w:rPr>
        <w:t xml:space="preserve">in </w:t>
      </w:r>
      <w:r>
        <w:rPr>
          <w:color w:val="231F20"/>
          <w:spacing w:val="3"/>
        </w:rPr>
        <w:t xml:space="preserve">hun </w:t>
      </w:r>
      <w:r>
        <w:rPr>
          <w:color w:val="231F20"/>
          <w:spacing w:val="4"/>
        </w:rPr>
        <w:t xml:space="preserve">water </w:t>
      </w:r>
      <w:r>
        <w:rPr>
          <w:color w:val="231F20"/>
          <w:spacing w:val="5"/>
        </w:rPr>
        <w:t xml:space="preserve">stoppen </w:t>
      </w:r>
      <w:r>
        <w:rPr>
          <w:color w:val="231F20"/>
          <w:spacing w:val="3"/>
        </w:rPr>
        <w:t xml:space="preserve">als </w:t>
      </w:r>
      <w:r>
        <w:rPr>
          <w:color w:val="231F20"/>
          <w:spacing w:val="2"/>
        </w:rPr>
        <w:t xml:space="preserve">er </w:t>
      </w:r>
      <w:r>
        <w:rPr>
          <w:color w:val="231F20"/>
          <w:spacing w:val="4"/>
        </w:rPr>
        <w:t xml:space="preserve">bacteriën </w:t>
      </w:r>
      <w:r>
        <w:rPr>
          <w:color w:val="231F20"/>
          <w:spacing w:val="2"/>
        </w:rPr>
        <w:t xml:space="preserve">in </w:t>
      </w:r>
      <w:r>
        <w:rPr>
          <w:color w:val="231F20"/>
          <w:spacing w:val="6"/>
        </w:rPr>
        <w:t xml:space="preserve">zitten.” </w:t>
      </w:r>
      <w:r>
        <w:rPr>
          <w:color w:val="231F20"/>
          <w:spacing w:val="2"/>
        </w:rPr>
        <w:t xml:space="preserve">De </w:t>
      </w:r>
      <w:r>
        <w:rPr>
          <w:color w:val="231F20"/>
          <w:spacing w:val="4"/>
        </w:rPr>
        <w:t xml:space="preserve">Turbokiller </w:t>
      </w:r>
      <w:r>
        <w:rPr>
          <w:color w:val="231F20"/>
          <w:spacing w:val="2"/>
        </w:rPr>
        <w:t xml:space="preserve">is </w:t>
      </w:r>
      <w:r>
        <w:rPr>
          <w:color w:val="231F20"/>
          <w:spacing w:val="4"/>
        </w:rPr>
        <w:t xml:space="preserve">onder andere geschikt voor landen </w:t>
      </w:r>
      <w:r>
        <w:rPr>
          <w:color w:val="231F20"/>
          <w:spacing w:val="3"/>
        </w:rPr>
        <w:t xml:space="preserve">waar </w:t>
      </w:r>
      <w:r>
        <w:rPr>
          <w:color w:val="231F20"/>
          <w:spacing w:val="4"/>
        </w:rPr>
        <w:t xml:space="preserve">drinkwater </w:t>
      </w:r>
      <w:r>
        <w:rPr>
          <w:color w:val="231F20"/>
          <w:spacing w:val="5"/>
        </w:rPr>
        <w:t xml:space="preserve">een </w:t>
      </w:r>
      <w:r>
        <w:rPr>
          <w:color w:val="231F20"/>
          <w:spacing w:val="4"/>
        </w:rPr>
        <w:t>bedenkelijke kwaliteit</w:t>
      </w:r>
      <w:r>
        <w:rPr>
          <w:color w:val="231F20"/>
          <w:spacing w:val="20"/>
        </w:rPr>
        <w:t xml:space="preserve"> </w:t>
      </w:r>
      <w:r>
        <w:rPr>
          <w:color w:val="231F20"/>
          <w:spacing w:val="5"/>
        </w:rPr>
        <w:t>heeft.</w:t>
      </w:r>
    </w:p>
    <w:p w:rsidR="00C87130" w:rsidRPr="00C2334D" w:rsidRDefault="00C87130">
      <w:pPr>
        <w:pStyle w:val="Plattetekst"/>
        <w:spacing w:before="7"/>
        <w:ind w:left="0"/>
        <w:rPr>
          <w:sz w:val="16"/>
          <w:szCs w:val="16"/>
        </w:rPr>
      </w:pPr>
    </w:p>
    <w:p w:rsidR="00C87130" w:rsidRDefault="00312700">
      <w:pPr>
        <w:ind w:left="375" w:right="4381"/>
        <w:jc w:val="center"/>
        <w:rPr>
          <w:i/>
          <w:sz w:val="24"/>
        </w:rPr>
      </w:pPr>
      <w:r>
        <w:rPr>
          <w:i/>
          <w:color w:val="231F20"/>
          <w:sz w:val="24"/>
        </w:rPr>
        <w:t>naar: Technisch Weekblad</w:t>
      </w:r>
    </w:p>
    <w:p w:rsidR="00C87130" w:rsidRDefault="00C87130">
      <w:pPr>
        <w:pStyle w:val="Plattetekst"/>
        <w:ind w:left="0"/>
        <w:rPr>
          <w:i/>
          <w:sz w:val="26"/>
        </w:rPr>
      </w:pPr>
    </w:p>
    <w:p w:rsidR="00C87130" w:rsidRDefault="00C87130">
      <w:pPr>
        <w:pStyle w:val="Plattetekst"/>
        <w:spacing w:before="2"/>
        <w:ind w:left="0"/>
        <w:rPr>
          <w:i/>
          <w:sz w:val="28"/>
        </w:rPr>
      </w:pPr>
    </w:p>
    <w:p w:rsidR="00C2334D" w:rsidRDefault="00C2334D">
      <w:pPr>
        <w:pStyle w:val="Plattetekst"/>
        <w:spacing w:before="2"/>
        <w:ind w:left="0"/>
        <w:rPr>
          <w:i/>
          <w:sz w:val="28"/>
        </w:rPr>
      </w:pPr>
    </w:p>
    <w:p w:rsidR="00C87130" w:rsidRDefault="00312700">
      <w:pPr>
        <w:pStyle w:val="Plattetekst"/>
      </w:pPr>
      <w:r>
        <w:rPr>
          <w:color w:val="231F20"/>
          <w:spacing w:val="2"/>
        </w:rPr>
        <w:t xml:space="preserve">De </w:t>
      </w:r>
      <w:r>
        <w:rPr>
          <w:color w:val="231F20"/>
          <w:spacing w:val="4"/>
        </w:rPr>
        <w:t xml:space="preserve">Turbokiller </w:t>
      </w:r>
      <w:r>
        <w:rPr>
          <w:color w:val="231F20"/>
          <w:spacing w:val="3"/>
        </w:rPr>
        <w:t xml:space="preserve">kan als </w:t>
      </w:r>
      <w:r>
        <w:rPr>
          <w:color w:val="231F20"/>
          <w:spacing w:val="4"/>
        </w:rPr>
        <w:t>volgt schematisch worden</w:t>
      </w:r>
      <w:r>
        <w:rPr>
          <w:color w:val="231F20"/>
          <w:spacing w:val="66"/>
        </w:rPr>
        <w:t xml:space="preserve"> </w:t>
      </w:r>
      <w:r>
        <w:rPr>
          <w:color w:val="231F20"/>
          <w:spacing w:val="5"/>
        </w:rPr>
        <w:t>voorgesteld:</w:t>
      </w:r>
    </w:p>
    <w:p w:rsidR="00C87130" w:rsidRDefault="00C87130">
      <w:pPr>
        <w:pStyle w:val="Plattetekst"/>
        <w:spacing w:before="3"/>
        <w:ind w:left="0"/>
        <w:rPr>
          <w:sz w:val="20"/>
        </w:rPr>
      </w:pPr>
    </w:p>
    <w:p w:rsidR="00C87130" w:rsidRDefault="00C87130">
      <w:pPr>
        <w:rPr>
          <w:sz w:val="20"/>
        </w:rPr>
        <w:sectPr w:rsidR="00C87130">
          <w:pgSz w:w="11910" w:h="16840"/>
          <w:pgMar w:top="780" w:right="920" w:bottom="1160" w:left="1000" w:header="0" w:footer="974" w:gutter="0"/>
          <w:cols w:space="708"/>
        </w:sectPr>
      </w:pPr>
    </w:p>
    <w:p w:rsidR="00C87130" w:rsidRDefault="00312700">
      <w:pPr>
        <w:pStyle w:val="Kop4"/>
      </w:pPr>
      <w:r>
        <w:rPr>
          <w:color w:val="231F20"/>
        </w:rPr>
        <w:t>figuur 1</w:t>
      </w:r>
    </w:p>
    <w:p w:rsidR="00C87130" w:rsidRDefault="00312700">
      <w:pPr>
        <w:pStyle w:val="Plattetekst"/>
        <w:ind w:left="0"/>
        <w:rPr>
          <w:b/>
          <w:sz w:val="22"/>
        </w:rPr>
      </w:pPr>
      <w:r>
        <w:br w:type="column"/>
      </w:r>
    </w:p>
    <w:p w:rsidR="00C87130" w:rsidRDefault="00312700">
      <w:pPr>
        <w:spacing w:before="153" w:line="187" w:lineRule="auto"/>
        <w:ind w:left="1442" w:right="5427" w:hanging="346"/>
        <w:rPr>
          <w:rFonts w:ascii="Times New Roman"/>
          <w:sz w:val="20"/>
        </w:rPr>
      </w:pPr>
      <w:r>
        <w:rPr>
          <w:rFonts w:ascii="Times New Roman"/>
          <w:color w:val="231F20"/>
          <w:sz w:val="20"/>
        </w:rPr>
        <w:t>elektrolyse- cel</w:t>
      </w:r>
    </w:p>
    <w:p w:rsidR="00C87130" w:rsidRDefault="00C87130">
      <w:pPr>
        <w:spacing w:line="187" w:lineRule="auto"/>
        <w:rPr>
          <w:rFonts w:ascii="Times New Roman"/>
          <w:sz w:val="20"/>
        </w:rPr>
        <w:sectPr w:rsidR="00C87130">
          <w:type w:val="continuous"/>
          <w:pgSz w:w="11910" w:h="16840"/>
          <w:pgMar w:top="1020" w:right="920" w:bottom="1100" w:left="1000" w:header="708" w:footer="708" w:gutter="0"/>
          <w:cols w:num="2" w:space="708" w:equalWidth="0">
            <w:col w:w="2062" w:space="440"/>
            <w:col w:w="7488"/>
          </w:cols>
        </w:sectPr>
      </w:pPr>
    </w:p>
    <w:p w:rsidR="00C87130" w:rsidRDefault="00C87130">
      <w:pPr>
        <w:pStyle w:val="Plattetekst"/>
        <w:ind w:left="0"/>
        <w:rPr>
          <w:rFonts w:ascii="Times New Roman"/>
          <w:sz w:val="20"/>
        </w:rPr>
      </w:pPr>
    </w:p>
    <w:p w:rsidR="00C87130" w:rsidRDefault="00C87130">
      <w:pPr>
        <w:pStyle w:val="Plattetekst"/>
        <w:ind w:left="0"/>
        <w:rPr>
          <w:rFonts w:ascii="Times New Roman"/>
          <w:sz w:val="20"/>
        </w:rPr>
      </w:pPr>
    </w:p>
    <w:p w:rsidR="00C87130" w:rsidRDefault="00C87130">
      <w:pPr>
        <w:pStyle w:val="Plattetekst"/>
        <w:ind w:left="0"/>
        <w:rPr>
          <w:rFonts w:ascii="Times New Roman"/>
          <w:sz w:val="20"/>
        </w:rPr>
      </w:pPr>
    </w:p>
    <w:p w:rsidR="00C87130" w:rsidRDefault="00C87130">
      <w:pPr>
        <w:pStyle w:val="Plattetekst"/>
        <w:spacing w:before="4"/>
        <w:ind w:left="0"/>
        <w:rPr>
          <w:rFonts w:ascii="Times New Roman"/>
          <w:sz w:val="19"/>
        </w:rPr>
      </w:pPr>
    </w:p>
    <w:p w:rsidR="00C87130" w:rsidRDefault="00C7111B">
      <w:pPr>
        <w:spacing w:before="92"/>
        <w:ind w:left="2585"/>
        <w:rPr>
          <w:rFonts w:ascii="Times New Roman"/>
          <w:sz w:val="20"/>
        </w:rPr>
      </w:pPr>
      <w:r>
        <w:rPr>
          <w:noProof/>
        </w:rPr>
        <mc:AlternateContent>
          <mc:Choice Requires="wpg">
            <w:drawing>
              <wp:anchor distT="0" distB="0" distL="114300" distR="114300" simplePos="0" relativeHeight="251654144" behindDoc="1" locked="0" layoutInCell="1" allowOverlap="1">
                <wp:simplePos x="0" y="0"/>
                <wp:positionH relativeFrom="page">
                  <wp:posOffset>1339850</wp:posOffset>
                </wp:positionH>
                <wp:positionV relativeFrom="paragraph">
                  <wp:posOffset>-566420</wp:posOffset>
                </wp:positionV>
                <wp:extent cx="3244850" cy="1524635"/>
                <wp:effectExtent l="6350" t="5715" r="6350" b="317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1524635"/>
                          <a:chOff x="2110" y="-892"/>
                          <a:chExt cx="5110" cy="2401"/>
                        </a:xfrm>
                      </wpg:grpSpPr>
                      <wps:wsp>
                        <wps:cNvPr id="94" name="Rectangle 167"/>
                        <wps:cNvSpPr>
                          <a:spLocks noChangeArrowheads="1"/>
                        </wps:cNvSpPr>
                        <wps:spPr bwMode="auto">
                          <a:xfrm>
                            <a:off x="2114" y="1162"/>
                            <a:ext cx="5102" cy="284"/>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66"/>
                        <wps:cNvCnPr>
                          <a:cxnSpLocks noChangeShapeType="1"/>
                        </wps:cNvCnPr>
                        <wps:spPr bwMode="auto">
                          <a:xfrm>
                            <a:off x="3440" y="-122"/>
                            <a:ext cx="0" cy="1284"/>
                          </a:xfrm>
                          <a:prstGeom prst="line">
                            <a:avLst/>
                          </a:prstGeom>
                          <a:noFill/>
                          <a:ln w="53988">
                            <a:solidFill>
                              <a:srgbClr val="E5E5E5"/>
                            </a:solidFill>
                            <a:prstDash val="solid"/>
                            <a:round/>
                            <a:headEnd/>
                            <a:tailEnd/>
                          </a:ln>
                          <a:extLst>
                            <a:ext uri="{909E8E84-426E-40DD-AFC4-6F175D3DCCD1}">
                              <a14:hiddenFill xmlns:a14="http://schemas.microsoft.com/office/drawing/2010/main">
                                <a:noFill/>
                              </a14:hiddenFill>
                            </a:ext>
                          </a:extLst>
                        </wps:spPr>
                        <wps:bodyPr/>
                      </wps:wsp>
                      <wps:wsp>
                        <wps:cNvPr id="96" name="Line 165"/>
                        <wps:cNvCnPr>
                          <a:cxnSpLocks noChangeShapeType="1"/>
                        </wps:cNvCnPr>
                        <wps:spPr bwMode="auto">
                          <a:xfrm>
                            <a:off x="3397" y="-164"/>
                            <a:ext cx="2090" cy="0"/>
                          </a:xfrm>
                          <a:prstGeom prst="line">
                            <a:avLst/>
                          </a:prstGeom>
                          <a:noFill/>
                          <a:ln w="53340">
                            <a:solidFill>
                              <a:srgbClr val="E5E5E5"/>
                            </a:solidFill>
                            <a:prstDash val="solid"/>
                            <a:round/>
                            <a:headEnd/>
                            <a:tailEnd/>
                          </a:ln>
                          <a:extLst>
                            <a:ext uri="{909E8E84-426E-40DD-AFC4-6F175D3DCCD1}">
                              <a14:hiddenFill xmlns:a14="http://schemas.microsoft.com/office/drawing/2010/main">
                                <a:noFill/>
                              </a14:hiddenFill>
                            </a:ext>
                          </a:extLst>
                        </wps:spPr>
                        <wps:bodyPr/>
                      </wps:wsp>
                      <wps:wsp>
                        <wps:cNvPr id="97" name="Rectangle 164"/>
                        <wps:cNvSpPr>
                          <a:spLocks noChangeArrowheads="1"/>
                        </wps:cNvSpPr>
                        <wps:spPr bwMode="auto">
                          <a:xfrm>
                            <a:off x="3397" y="-208"/>
                            <a:ext cx="86" cy="2"/>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63"/>
                        <wps:cNvCnPr>
                          <a:cxnSpLocks noChangeShapeType="1"/>
                        </wps:cNvCnPr>
                        <wps:spPr bwMode="auto">
                          <a:xfrm>
                            <a:off x="5930" y="-803"/>
                            <a:ext cx="0" cy="1965"/>
                          </a:xfrm>
                          <a:prstGeom prst="line">
                            <a:avLst/>
                          </a:prstGeom>
                          <a:noFill/>
                          <a:ln w="53988">
                            <a:solidFill>
                              <a:srgbClr val="E5E5E5"/>
                            </a:solidFill>
                            <a:prstDash val="solid"/>
                            <a:round/>
                            <a:headEnd/>
                            <a:tailEnd/>
                          </a:ln>
                          <a:extLst>
                            <a:ext uri="{909E8E84-426E-40DD-AFC4-6F175D3DCCD1}">
                              <a14:hiddenFill xmlns:a14="http://schemas.microsoft.com/office/drawing/2010/main">
                                <a:noFill/>
                              </a14:hiddenFill>
                            </a:ext>
                          </a:extLst>
                        </wps:spPr>
                        <wps:bodyPr/>
                      </wps:wsp>
                      <wps:wsp>
                        <wps:cNvPr id="99" name="AutoShape 162"/>
                        <wps:cNvSpPr>
                          <a:spLocks/>
                        </wps:cNvSpPr>
                        <wps:spPr bwMode="auto">
                          <a:xfrm>
                            <a:off x="3711" y="-122"/>
                            <a:ext cx="567" cy="235"/>
                          </a:xfrm>
                          <a:custGeom>
                            <a:avLst/>
                            <a:gdLst>
                              <a:gd name="T0" fmla="+- 0 4279 3712"/>
                              <a:gd name="T1" fmla="*/ T0 w 567"/>
                              <a:gd name="T2" fmla="+- 0 111 -121"/>
                              <a:gd name="T3" fmla="*/ 111 h 235"/>
                              <a:gd name="T4" fmla="+- 0 3712 3712"/>
                              <a:gd name="T5" fmla="*/ T4 w 567"/>
                              <a:gd name="T6" fmla="+- 0 111 -121"/>
                              <a:gd name="T7" fmla="*/ 111 h 235"/>
                              <a:gd name="T8" fmla="+- 0 3712 3712"/>
                              <a:gd name="T9" fmla="*/ T8 w 567"/>
                              <a:gd name="T10" fmla="+- 0 113 -121"/>
                              <a:gd name="T11" fmla="*/ 113 h 235"/>
                              <a:gd name="T12" fmla="+- 0 4279 3712"/>
                              <a:gd name="T13" fmla="*/ T12 w 567"/>
                              <a:gd name="T14" fmla="+- 0 113 -121"/>
                              <a:gd name="T15" fmla="*/ 113 h 235"/>
                              <a:gd name="T16" fmla="+- 0 4279 3712"/>
                              <a:gd name="T17" fmla="*/ T16 w 567"/>
                              <a:gd name="T18" fmla="+- 0 111 -121"/>
                              <a:gd name="T19" fmla="*/ 111 h 235"/>
                              <a:gd name="T20" fmla="+- 0 4279 3712"/>
                              <a:gd name="T21" fmla="*/ T20 w 567"/>
                              <a:gd name="T22" fmla="+- 0 -121 -121"/>
                              <a:gd name="T23" fmla="*/ -121 h 235"/>
                              <a:gd name="T24" fmla="+- 0 3712 3712"/>
                              <a:gd name="T25" fmla="*/ T24 w 567"/>
                              <a:gd name="T26" fmla="+- 0 -121 -121"/>
                              <a:gd name="T27" fmla="*/ -121 h 235"/>
                              <a:gd name="T28" fmla="+- 0 3712 3712"/>
                              <a:gd name="T29" fmla="*/ T28 w 567"/>
                              <a:gd name="T30" fmla="+- 0 -81 -121"/>
                              <a:gd name="T31" fmla="*/ -81 h 235"/>
                              <a:gd name="T32" fmla="+- 0 4279 3712"/>
                              <a:gd name="T33" fmla="*/ T32 w 567"/>
                              <a:gd name="T34" fmla="+- 0 -81 -121"/>
                              <a:gd name="T35" fmla="*/ -81 h 235"/>
                              <a:gd name="T36" fmla="+- 0 4279 3712"/>
                              <a:gd name="T37" fmla="*/ T36 w 567"/>
                              <a:gd name="T38" fmla="+- 0 -121 -121"/>
                              <a:gd name="T39" fmla="*/ -121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235">
                                <a:moveTo>
                                  <a:pt x="567" y="232"/>
                                </a:moveTo>
                                <a:lnTo>
                                  <a:pt x="0" y="232"/>
                                </a:lnTo>
                                <a:lnTo>
                                  <a:pt x="0" y="234"/>
                                </a:lnTo>
                                <a:lnTo>
                                  <a:pt x="567" y="234"/>
                                </a:lnTo>
                                <a:lnTo>
                                  <a:pt x="567" y="232"/>
                                </a:lnTo>
                                <a:moveTo>
                                  <a:pt x="567" y="0"/>
                                </a:moveTo>
                                <a:lnTo>
                                  <a:pt x="0" y="0"/>
                                </a:lnTo>
                                <a:lnTo>
                                  <a:pt x="0" y="40"/>
                                </a:lnTo>
                                <a:lnTo>
                                  <a:pt x="567" y="40"/>
                                </a:lnTo>
                                <a:lnTo>
                                  <a:pt x="567" y="0"/>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161"/>
                        <wps:cNvCnPr>
                          <a:cxnSpLocks noChangeShapeType="1"/>
                        </wps:cNvCnPr>
                        <wps:spPr bwMode="auto">
                          <a:xfrm>
                            <a:off x="4637" y="-80"/>
                            <a:ext cx="850" cy="0"/>
                          </a:xfrm>
                          <a:prstGeom prst="line">
                            <a:avLst/>
                          </a:prstGeom>
                          <a:noFill/>
                          <a:ln w="52603">
                            <a:solidFill>
                              <a:srgbClr val="E5E5E5"/>
                            </a:solidFill>
                            <a:prstDash val="solid"/>
                            <a:round/>
                            <a:headEnd/>
                            <a:tailEnd/>
                          </a:ln>
                          <a:extLst>
                            <a:ext uri="{909E8E84-426E-40DD-AFC4-6F175D3DCCD1}">
                              <a14:hiddenFill xmlns:a14="http://schemas.microsoft.com/office/drawing/2010/main">
                                <a:noFill/>
                              </a14:hiddenFill>
                            </a:ext>
                          </a:extLst>
                        </wps:spPr>
                        <wps:bodyPr/>
                      </wps:wsp>
                      <wps:wsp>
                        <wps:cNvPr id="101" name="Rectangle 160"/>
                        <wps:cNvSpPr>
                          <a:spLocks noChangeArrowheads="1"/>
                        </wps:cNvSpPr>
                        <wps:spPr bwMode="auto">
                          <a:xfrm>
                            <a:off x="4637" y="-804"/>
                            <a:ext cx="851" cy="598"/>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59"/>
                        <wps:cNvCnPr>
                          <a:cxnSpLocks noChangeShapeType="1"/>
                        </wps:cNvCnPr>
                        <wps:spPr bwMode="auto">
                          <a:xfrm>
                            <a:off x="4637" y="-846"/>
                            <a:ext cx="1335" cy="0"/>
                          </a:xfrm>
                          <a:prstGeom prst="line">
                            <a:avLst/>
                          </a:prstGeom>
                          <a:noFill/>
                          <a:ln w="53340">
                            <a:solidFill>
                              <a:srgbClr val="E5E5E5"/>
                            </a:solidFill>
                            <a:prstDash val="solid"/>
                            <a:round/>
                            <a:headEnd/>
                            <a:tailEnd/>
                          </a:ln>
                          <a:extLst>
                            <a:ext uri="{909E8E84-426E-40DD-AFC4-6F175D3DCCD1}">
                              <a14:hiddenFill xmlns:a14="http://schemas.microsoft.com/office/drawing/2010/main">
                                <a:noFill/>
                              </a14:hiddenFill>
                            </a:ext>
                          </a:extLst>
                        </wps:spPr>
                        <wps:bodyPr/>
                      </wps:wsp>
                      <wps:wsp>
                        <wps:cNvPr id="103" name="Line 158"/>
                        <wps:cNvCnPr>
                          <a:cxnSpLocks noChangeShapeType="1"/>
                        </wps:cNvCnPr>
                        <wps:spPr bwMode="auto">
                          <a:xfrm>
                            <a:off x="4757" y="21"/>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57"/>
                        <wps:cNvCnPr>
                          <a:cxnSpLocks noChangeShapeType="1"/>
                        </wps:cNvCnPr>
                        <wps:spPr bwMode="auto">
                          <a:xfrm>
                            <a:off x="5112" y="21"/>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Freeform 156"/>
                        <wps:cNvSpPr>
                          <a:spLocks/>
                        </wps:cNvSpPr>
                        <wps:spPr bwMode="auto">
                          <a:xfrm>
                            <a:off x="4744" y="19"/>
                            <a:ext cx="61" cy="1030"/>
                          </a:xfrm>
                          <a:custGeom>
                            <a:avLst/>
                            <a:gdLst>
                              <a:gd name="T0" fmla="+- 0 4758 4745"/>
                              <a:gd name="T1" fmla="*/ T0 w 61"/>
                              <a:gd name="T2" fmla="+- 0 19 19"/>
                              <a:gd name="T3" fmla="*/ 19 h 1030"/>
                              <a:gd name="T4" fmla="+- 0 4756 4745"/>
                              <a:gd name="T5" fmla="*/ T4 w 61"/>
                              <a:gd name="T6" fmla="+- 0 64 19"/>
                              <a:gd name="T7" fmla="*/ 64 h 1030"/>
                              <a:gd name="T8" fmla="+- 0 4752 4745"/>
                              <a:gd name="T9" fmla="*/ T8 w 61"/>
                              <a:gd name="T10" fmla="+- 0 95 19"/>
                              <a:gd name="T11" fmla="*/ 95 h 1030"/>
                              <a:gd name="T12" fmla="+- 0 4748 4745"/>
                              <a:gd name="T13" fmla="*/ T12 w 61"/>
                              <a:gd name="T14" fmla="+- 0 126 19"/>
                              <a:gd name="T15" fmla="*/ 126 h 1030"/>
                              <a:gd name="T16" fmla="+- 0 4747 4745"/>
                              <a:gd name="T17" fmla="*/ T16 w 61"/>
                              <a:gd name="T18" fmla="+- 0 172 19"/>
                              <a:gd name="T19" fmla="*/ 172 h 1030"/>
                              <a:gd name="T20" fmla="+- 0 4750 4745"/>
                              <a:gd name="T21" fmla="*/ T20 w 61"/>
                              <a:gd name="T22" fmla="+- 0 216 19"/>
                              <a:gd name="T23" fmla="*/ 216 h 1030"/>
                              <a:gd name="T24" fmla="+- 0 4758 4745"/>
                              <a:gd name="T25" fmla="*/ T24 w 61"/>
                              <a:gd name="T26" fmla="+- 0 246 19"/>
                              <a:gd name="T27" fmla="*/ 246 h 1030"/>
                              <a:gd name="T28" fmla="+- 0 4766 4745"/>
                              <a:gd name="T29" fmla="*/ T28 w 61"/>
                              <a:gd name="T30" fmla="+- 0 276 19"/>
                              <a:gd name="T31" fmla="*/ 276 h 1030"/>
                              <a:gd name="T32" fmla="+- 0 4770 4745"/>
                              <a:gd name="T33" fmla="*/ T32 w 61"/>
                              <a:gd name="T34" fmla="+- 0 321 19"/>
                              <a:gd name="T35" fmla="*/ 321 h 1030"/>
                              <a:gd name="T36" fmla="+- 0 4768 4745"/>
                              <a:gd name="T37" fmla="*/ T36 w 61"/>
                              <a:gd name="T38" fmla="+- 0 364 19"/>
                              <a:gd name="T39" fmla="*/ 364 h 1030"/>
                              <a:gd name="T40" fmla="+- 0 4764 4745"/>
                              <a:gd name="T41" fmla="*/ T40 w 61"/>
                              <a:gd name="T42" fmla="+- 0 394 19"/>
                              <a:gd name="T43" fmla="*/ 394 h 1030"/>
                              <a:gd name="T44" fmla="+- 0 4760 4745"/>
                              <a:gd name="T45" fmla="*/ T44 w 61"/>
                              <a:gd name="T46" fmla="+- 0 424 19"/>
                              <a:gd name="T47" fmla="*/ 424 h 1030"/>
                              <a:gd name="T48" fmla="+- 0 4758 4745"/>
                              <a:gd name="T49" fmla="*/ T48 w 61"/>
                              <a:gd name="T50" fmla="+- 0 467 19"/>
                              <a:gd name="T51" fmla="*/ 467 h 1030"/>
                              <a:gd name="T52" fmla="+- 0 4762 4745"/>
                              <a:gd name="T53" fmla="*/ T52 w 61"/>
                              <a:gd name="T54" fmla="+- 0 511 19"/>
                              <a:gd name="T55" fmla="*/ 511 h 1030"/>
                              <a:gd name="T56" fmla="+- 0 4769 4745"/>
                              <a:gd name="T57" fmla="*/ T56 w 61"/>
                              <a:gd name="T58" fmla="+- 0 540 19"/>
                              <a:gd name="T59" fmla="*/ 540 h 1030"/>
                              <a:gd name="T60" fmla="+- 0 4777 4745"/>
                              <a:gd name="T61" fmla="*/ T60 w 61"/>
                              <a:gd name="T62" fmla="+- 0 570 19"/>
                              <a:gd name="T63" fmla="*/ 570 h 1030"/>
                              <a:gd name="T64" fmla="+- 0 4780 4745"/>
                              <a:gd name="T65" fmla="*/ T64 w 61"/>
                              <a:gd name="T66" fmla="+- 0 613 19"/>
                              <a:gd name="T67" fmla="*/ 613 h 1030"/>
                              <a:gd name="T68" fmla="+- 0 4776 4745"/>
                              <a:gd name="T69" fmla="*/ T68 w 61"/>
                              <a:gd name="T70" fmla="+- 0 657 19"/>
                              <a:gd name="T71" fmla="*/ 657 h 1030"/>
                              <a:gd name="T72" fmla="+- 0 4766 4745"/>
                              <a:gd name="T73" fmla="*/ T72 w 61"/>
                              <a:gd name="T74" fmla="+- 0 687 19"/>
                              <a:gd name="T75" fmla="*/ 687 h 1030"/>
                              <a:gd name="T76" fmla="+- 0 4755 4745"/>
                              <a:gd name="T77" fmla="*/ T76 w 61"/>
                              <a:gd name="T78" fmla="+- 0 716 19"/>
                              <a:gd name="T79" fmla="*/ 716 h 1030"/>
                              <a:gd name="T80" fmla="+- 0 4751 4745"/>
                              <a:gd name="T81" fmla="*/ T80 w 61"/>
                              <a:gd name="T82" fmla="+- 0 760 19"/>
                              <a:gd name="T83" fmla="*/ 760 h 1030"/>
                              <a:gd name="T84" fmla="+- 0 4759 4745"/>
                              <a:gd name="T85" fmla="*/ T84 w 61"/>
                              <a:gd name="T86" fmla="+- 0 803 19"/>
                              <a:gd name="T87" fmla="*/ 803 h 1030"/>
                              <a:gd name="T88" fmla="+- 0 4778 4745"/>
                              <a:gd name="T89" fmla="*/ T88 w 61"/>
                              <a:gd name="T90" fmla="+- 0 833 19"/>
                              <a:gd name="T91" fmla="*/ 833 h 1030"/>
                              <a:gd name="T92" fmla="+- 0 4797 4745"/>
                              <a:gd name="T93" fmla="*/ T92 w 61"/>
                              <a:gd name="T94" fmla="+- 0 862 19"/>
                              <a:gd name="T95" fmla="*/ 862 h 1030"/>
                              <a:gd name="T96" fmla="+- 0 4805 4745"/>
                              <a:gd name="T97" fmla="*/ T96 w 61"/>
                              <a:gd name="T98" fmla="+- 0 905 19"/>
                              <a:gd name="T99" fmla="*/ 905 h 1030"/>
                              <a:gd name="T100" fmla="+- 0 4796 4745"/>
                              <a:gd name="T101" fmla="*/ T100 w 61"/>
                              <a:gd name="T102" fmla="+- 0 948 19"/>
                              <a:gd name="T103" fmla="*/ 948 h 1030"/>
                              <a:gd name="T104" fmla="+- 0 4775 4745"/>
                              <a:gd name="T105" fmla="*/ T104 w 61"/>
                              <a:gd name="T106" fmla="+- 0 977 19"/>
                              <a:gd name="T107" fmla="*/ 977 h 1030"/>
                              <a:gd name="T108" fmla="+- 0 4754 4745"/>
                              <a:gd name="T109" fmla="*/ T108 w 61"/>
                              <a:gd name="T110" fmla="+- 0 1006 19"/>
                              <a:gd name="T111" fmla="*/ 1006 h 1030"/>
                              <a:gd name="T112" fmla="+- 0 4745 4745"/>
                              <a:gd name="T113" fmla="*/ T112 w 61"/>
                              <a:gd name="T114" fmla="+- 0 1048 19"/>
                              <a:gd name="T115" fmla="*/ 104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 h="1030">
                                <a:moveTo>
                                  <a:pt x="13" y="0"/>
                                </a:moveTo>
                                <a:lnTo>
                                  <a:pt x="11" y="45"/>
                                </a:lnTo>
                                <a:lnTo>
                                  <a:pt x="7" y="76"/>
                                </a:lnTo>
                                <a:lnTo>
                                  <a:pt x="3" y="107"/>
                                </a:lnTo>
                                <a:lnTo>
                                  <a:pt x="2" y="153"/>
                                </a:lnTo>
                                <a:lnTo>
                                  <a:pt x="5" y="197"/>
                                </a:lnTo>
                                <a:lnTo>
                                  <a:pt x="13" y="227"/>
                                </a:lnTo>
                                <a:lnTo>
                                  <a:pt x="21" y="257"/>
                                </a:lnTo>
                                <a:lnTo>
                                  <a:pt x="25" y="302"/>
                                </a:lnTo>
                                <a:lnTo>
                                  <a:pt x="23" y="345"/>
                                </a:lnTo>
                                <a:lnTo>
                                  <a:pt x="19" y="375"/>
                                </a:lnTo>
                                <a:lnTo>
                                  <a:pt x="15" y="405"/>
                                </a:lnTo>
                                <a:lnTo>
                                  <a:pt x="13" y="448"/>
                                </a:lnTo>
                                <a:lnTo>
                                  <a:pt x="17" y="492"/>
                                </a:lnTo>
                                <a:lnTo>
                                  <a:pt x="24" y="521"/>
                                </a:lnTo>
                                <a:lnTo>
                                  <a:pt x="32" y="551"/>
                                </a:lnTo>
                                <a:lnTo>
                                  <a:pt x="35" y="594"/>
                                </a:lnTo>
                                <a:lnTo>
                                  <a:pt x="31" y="638"/>
                                </a:lnTo>
                                <a:lnTo>
                                  <a:pt x="21" y="668"/>
                                </a:lnTo>
                                <a:lnTo>
                                  <a:pt x="10" y="697"/>
                                </a:lnTo>
                                <a:lnTo>
                                  <a:pt x="6" y="741"/>
                                </a:lnTo>
                                <a:lnTo>
                                  <a:pt x="14" y="784"/>
                                </a:lnTo>
                                <a:lnTo>
                                  <a:pt x="33" y="814"/>
                                </a:lnTo>
                                <a:lnTo>
                                  <a:pt x="52" y="843"/>
                                </a:lnTo>
                                <a:lnTo>
                                  <a:pt x="60" y="886"/>
                                </a:lnTo>
                                <a:lnTo>
                                  <a:pt x="51" y="929"/>
                                </a:lnTo>
                                <a:lnTo>
                                  <a:pt x="30" y="958"/>
                                </a:lnTo>
                                <a:lnTo>
                                  <a:pt x="9" y="987"/>
                                </a:lnTo>
                                <a:lnTo>
                                  <a:pt x="0" y="102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55"/>
                        <wps:cNvSpPr>
                          <a:spLocks/>
                        </wps:cNvSpPr>
                        <wps:spPr bwMode="auto">
                          <a:xfrm>
                            <a:off x="5100" y="19"/>
                            <a:ext cx="61" cy="1030"/>
                          </a:xfrm>
                          <a:custGeom>
                            <a:avLst/>
                            <a:gdLst>
                              <a:gd name="T0" fmla="+- 0 5113 5100"/>
                              <a:gd name="T1" fmla="*/ T0 w 61"/>
                              <a:gd name="T2" fmla="+- 0 19 19"/>
                              <a:gd name="T3" fmla="*/ 19 h 1030"/>
                              <a:gd name="T4" fmla="+- 0 5111 5100"/>
                              <a:gd name="T5" fmla="*/ T4 w 61"/>
                              <a:gd name="T6" fmla="+- 0 64 19"/>
                              <a:gd name="T7" fmla="*/ 64 h 1030"/>
                              <a:gd name="T8" fmla="+- 0 5108 5100"/>
                              <a:gd name="T9" fmla="*/ T8 w 61"/>
                              <a:gd name="T10" fmla="+- 0 95 19"/>
                              <a:gd name="T11" fmla="*/ 95 h 1030"/>
                              <a:gd name="T12" fmla="+- 0 5104 5100"/>
                              <a:gd name="T13" fmla="*/ T12 w 61"/>
                              <a:gd name="T14" fmla="+- 0 126 19"/>
                              <a:gd name="T15" fmla="*/ 126 h 1030"/>
                              <a:gd name="T16" fmla="+- 0 5102 5100"/>
                              <a:gd name="T17" fmla="*/ T16 w 61"/>
                              <a:gd name="T18" fmla="+- 0 172 19"/>
                              <a:gd name="T19" fmla="*/ 172 h 1030"/>
                              <a:gd name="T20" fmla="+- 0 5106 5100"/>
                              <a:gd name="T21" fmla="*/ T20 w 61"/>
                              <a:gd name="T22" fmla="+- 0 216 19"/>
                              <a:gd name="T23" fmla="*/ 216 h 1030"/>
                              <a:gd name="T24" fmla="+- 0 5114 5100"/>
                              <a:gd name="T25" fmla="*/ T24 w 61"/>
                              <a:gd name="T26" fmla="+- 0 246 19"/>
                              <a:gd name="T27" fmla="*/ 246 h 1030"/>
                              <a:gd name="T28" fmla="+- 0 5122 5100"/>
                              <a:gd name="T29" fmla="*/ T28 w 61"/>
                              <a:gd name="T30" fmla="+- 0 276 19"/>
                              <a:gd name="T31" fmla="*/ 276 h 1030"/>
                              <a:gd name="T32" fmla="+- 0 5126 5100"/>
                              <a:gd name="T33" fmla="*/ T32 w 61"/>
                              <a:gd name="T34" fmla="+- 0 321 19"/>
                              <a:gd name="T35" fmla="*/ 321 h 1030"/>
                              <a:gd name="T36" fmla="+- 0 5124 5100"/>
                              <a:gd name="T37" fmla="*/ T36 w 61"/>
                              <a:gd name="T38" fmla="+- 0 364 19"/>
                              <a:gd name="T39" fmla="*/ 364 h 1030"/>
                              <a:gd name="T40" fmla="+- 0 5120 5100"/>
                              <a:gd name="T41" fmla="*/ T40 w 61"/>
                              <a:gd name="T42" fmla="+- 0 394 19"/>
                              <a:gd name="T43" fmla="*/ 394 h 1030"/>
                              <a:gd name="T44" fmla="+- 0 5116 5100"/>
                              <a:gd name="T45" fmla="*/ T44 w 61"/>
                              <a:gd name="T46" fmla="+- 0 424 19"/>
                              <a:gd name="T47" fmla="*/ 424 h 1030"/>
                              <a:gd name="T48" fmla="+- 0 5114 5100"/>
                              <a:gd name="T49" fmla="*/ T48 w 61"/>
                              <a:gd name="T50" fmla="+- 0 467 19"/>
                              <a:gd name="T51" fmla="*/ 467 h 1030"/>
                              <a:gd name="T52" fmla="+- 0 5117 5100"/>
                              <a:gd name="T53" fmla="*/ T52 w 61"/>
                              <a:gd name="T54" fmla="+- 0 511 19"/>
                              <a:gd name="T55" fmla="*/ 511 h 1030"/>
                              <a:gd name="T56" fmla="+- 0 5125 5100"/>
                              <a:gd name="T57" fmla="*/ T56 w 61"/>
                              <a:gd name="T58" fmla="+- 0 540 19"/>
                              <a:gd name="T59" fmla="*/ 540 h 1030"/>
                              <a:gd name="T60" fmla="+- 0 5132 5100"/>
                              <a:gd name="T61" fmla="*/ T60 w 61"/>
                              <a:gd name="T62" fmla="+- 0 570 19"/>
                              <a:gd name="T63" fmla="*/ 570 h 1030"/>
                              <a:gd name="T64" fmla="+- 0 5136 5100"/>
                              <a:gd name="T65" fmla="*/ T64 w 61"/>
                              <a:gd name="T66" fmla="+- 0 613 19"/>
                              <a:gd name="T67" fmla="*/ 613 h 1030"/>
                              <a:gd name="T68" fmla="+- 0 5131 5100"/>
                              <a:gd name="T69" fmla="*/ T68 w 61"/>
                              <a:gd name="T70" fmla="+- 0 657 19"/>
                              <a:gd name="T71" fmla="*/ 657 h 1030"/>
                              <a:gd name="T72" fmla="+- 0 5121 5100"/>
                              <a:gd name="T73" fmla="*/ T72 w 61"/>
                              <a:gd name="T74" fmla="+- 0 687 19"/>
                              <a:gd name="T75" fmla="*/ 687 h 1030"/>
                              <a:gd name="T76" fmla="+- 0 5111 5100"/>
                              <a:gd name="T77" fmla="*/ T76 w 61"/>
                              <a:gd name="T78" fmla="+- 0 716 19"/>
                              <a:gd name="T79" fmla="*/ 716 h 1030"/>
                              <a:gd name="T80" fmla="+- 0 5106 5100"/>
                              <a:gd name="T81" fmla="*/ T80 w 61"/>
                              <a:gd name="T82" fmla="+- 0 760 19"/>
                              <a:gd name="T83" fmla="*/ 760 h 1030"/>
                              <a:gd name="T84" fmla="+- 0 5115 5100"/>
                              <a:gd name="T85" fmla="*/ T84 w 61"/>
                              <a:gd name="T86" fmla="+- 0 803 19"/>
                              <a:gd name="T87" fmla="*/ 803 h 1030"/>
                              <a:gd name="T88" fmla="+- 0 5134 5100"/>
                              <a:gd name="T89" fmla="*/ T88 w 61"/>
                              <a:gd name="T90" fmla="+- 0 833 19"/>
                              <a:gd name="T91" fmla="*/ 833 h 1030"/>
                              <a:gd name="T92" fmla="+- 0 5152 5100"/>
                              <a:gd name="T93" fmla="*/ T92 w 61"/>
                              <a:gd name="T94" fmla="+- 0 862 19"/>
                              <a:gd name="T95" fmla="*/ 862 h 1030"/>
                              <a:gd name="T96" fmla="+- 0 5161 5100"/>
                              <a:gd name="T97" fmla="*/ T96 w 61"/>
                              <a:gd name="T98" fmla="+- 0 905 19"/>
                              <a:gd name="T99" fmla="*/ 905 h 1030"/>
                              <a:gd name="T100" fmla="+- 0 5151 5100"/>
                              <a:gd name="T101" fmla="*/ T100 w 61"/>
                              <a:gd name="T102" fmla="+- 0 948 19"/>
                              <a:gd name="T103" fmla="*/ 948 h 1030"/>
                              <a:gd name="T104" fmla="+- 0 5130 5100"/>
                              <a:gd name="T105" fmla="*/ T104 w 61"/>
                              <a:gd name="T106" fmla="+- 0 977 19"/>
                              <a:gd name="T107" fmla="*/ 977 h 1030"/>
                              <a:gd name="T108" fmla="+- 0 5110 5100"/>
                              <a:gd name="T109" fmla="*/ T108 w 61"/>
                              <a:gd name="T110" fmla="+- 0 1006 19"/>
                              <a:gd name="T111" fmla="*/ 1006 h 1030"/>
                              <a:gd name="T112" fmla="+- 0 5100 5100"/>
                              <a:gd name="T113" fmla="*/ T112 w 61"/>
                              <a:gd name="T114" fmla="+- 0 1048 19"/>
                              <a:gd name="T115" fmla="*/ 104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 h="1030">
                                <a:moveTo>
                                  <a:pt x="13" y="0"/>
                                </a:moveTo>
                                <a:lnTo>
                                  <a:pt x="11" y="45"/>
                                </a:lnTo>
                                <a:lnTo>
                                  <a:pt x="8" y="76"/>
                                </a:lnTo>
                                <a:lnTo>
                                  <a:pt x="4" y="107"/>
                                </a:lnTo>
                                <a:lnTo>
                                  <a:pt x="2" y="153"/>
                                </a:lnTo>
                                <a:lnTo>
                                  <a:pt x="6" y="197"/>
                                </a:lnTo>
                                <a:lnTo>
                                  <a:pt x="14" y="227"/>
                                </a:lnTo>
                                <a:lnTo>
                                  <a:pt x="22" y="257"/>
                                </a:lnTo>
                                <a:lnTo>
                                  <a:pt x="26" y="302"/>
                                </a:lnTo>
                                <a:lnTo>
                                  <a:pt x="24" y="345"/>
                                </a:lnTo>
                                <a:lnTo>
                                  <a:pt x="20" y="375"/>
                                </a:lnTo>
                                <a:lnTo>
                                  <a:pt x="16" y="405"/>
                                </a:lnTo>
                                <a:lnTo>
                                  <a:pt x="14" y="448"/>
                                </a:lnTo>
                                <a:lnTo>
                                  <a:pt x="17" y="492"/>
                                </a:lnTo>
                                <a:lnTo>
                                  <a:pt x="25" y="521"/>
                                </a:lnTo>
                                <a:lnTo>
                                  <a:pt x="32" y="551"/>
                                </a:lnTo>
                                <a:lnTo>
                                  <a:pt x="36" y="594"/>
                                </a:lnTo>
                                <a:lnTo>
                                  <a:pt x="31" y="638"/>
                                </a:lnTo>
                                <a:lnTo>
                                  <a:pt x="21" y="668"/>
                                </a:lnTo>
                                <a:lnTo>
                                  <a:pt x="11" y="697"/>
                                </a:lnTo>
                                <a:lnTo>
                                  <a:pt x="6" y="741"/>
                                </a:lnTo>
                                <a:lnTo>
                                  <a:pt x="15" y="784"/>
                                </a:lnTo>
                                <a:lnTo>
                                  <a:pt x="34" y="814"/>
                                </a:lnTo>
                                <a:lnTo>
                                  <a:pt x="52" y="843"/>
                                </a:lnTo>
                                <a:lnTo>
                                  <a:pt x="61" y="886"/>
                                </a:lnTo>
                                <a:lnTo>
                                  <a:pt x="51" y="929"/>
                                </a:lnTo>
                                <a:lnTo>
                                  <a:pt x="30" y="958"/>
                                </a:lnTo>
                                <a:lnTo>
                                  <a:pt x="10" y="987"/>
                                </a:lnTo>
                                <a:lnTo>
                                  <a:pt x="0" y="102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54"/>
                        <wps:cNvSpPr>
                          <a:spLocks/>
                        </wps:cNvSpPr>
                        <wps:spPr bwMode="auto">
                          <a:xfrm>
                            <a:off x="4677" y="1048"/>
                            <a:ext cx="488" cy="50"/>
                          </a:xfrm>
                          <a:custGeom>
                            <a:avLst/>
                            <a:gdLst>
                              <a:gd name="T0" fmla="+- 0 4807 4677"/>
                              <a:gd name="T1" fmla="*/ T0 w 488"/>
                              <a:gd name="T2" fmla="+- 0 1048 1048"/>
                              <a:gd name="T3" fmla="*/ 1048 h 50"/>
                              <a:gd name="T4" fmla="+- 0 4677 4677"/>
                              <a:gd name="T5" fmla="*/ T4 w 488"/>
                              <a:gd name="T6" fmla="+- 0 1048 1048"/>
                              <a:gd name="T7" fmla="*/ 1048 h 50"/>
                              <a:gd name="T8" fmla="+- 0 4677 4677"/>
                              <a:gd name="T9" fmla="*/ T8 w 488"/>
                              <a:gd name="T10" fmla="+- 0 1098 1048"/>
                              <a:gd name="T11" fmla="*/ 1098 h 50"/>
                              <a:gd name="T12" fmla="+- 0 4807 4677"/>
                              <a:gd name="T13" fmla="*/ T12 w 488"/>
                              <a:gd name="T14" fmla="+- 0 1098 1048"/>
                              <a:gd name="T15" fmla="*/ 1098 h 50"/>
                              <a:gd name="T16" fmla="+- 0 4807 4677"/>
                              <a:gd name="T17" fmla="*/ T16 w 488"/>
                              <a:gd name="T18" fmla="+- 0 1048 1048"/>
                              <a:gd name="T19" fmla="*/ 1048 h 50"/>
                              <a:gd name="T20" fmla="+- 0 5165 4677"/>
                              <a:gd name="T21" fmla="*/ T20 w 488"/>
                              <a:gd name="T22" fmla="+- 0 1048 1048"/>
                              <a:gd name="T23" fmla="*/ 1048 h 50"/>
                              <a:gd name="T24" fmla="+- 0 5035 4677"/>
                              <a:gd name="T25" fmla="*/ T24 w 488"/>
                              <a:gd name="T26" fmla="+- 0 1048 1048"/>
                              <a:gd name="T27" fmla="*/ 1048 h 50"/>
                              <a:gd name="T28" fmla="+- 0 5035 4677"/>
                              <a:gd name="T29" fmla="*/ T28 w 488"/>
                              <a:gd name="T30" fmla="+- 0 1098 1048"/>
                              <a:gd name="T31" fmla="*/ 1098 h 50"/>
                              <a:gd name="T32" fmla="+- 0 5165 4677"/>
                              <a:gd name="T33" fmla="*/ T32 w 488"/>
                              <a:gd name="T34" fmla="+- 0 1098 1048"/>
                              <a:gd name="T35" fmla="*/ 1098 h 50"/>
                              <a:gd name="T36" fmla="+- 0 5165 4677"/>
                              <a:gd name="T37" fmla="*/ T36 w 488"/>
                              <a:gd name="T38" fmla="+- 0 1048 1048"/>
                              <a:gd name="T39" fmla="*/ 104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8" h="50">
                                <a:moveTo>
                                  <a:pt x="130" y="0"/>
                                </a:moveTo>
                                <a:lnTo>
                                  <a:pt x="0" y="0"/>
                                </a:lnTo>
                                <a:lnTo>
                                  <a:pt x="0" y="50"/>
                                </a:lnTo>
                                <a:lnTo>
                                  <a:pt x="130" y="50"/>
                                </a:lnTo>
                                <a:lnTo>
                                  <a:pt x="130" y="0"/>
                                </a:lnTo>
                                <a:moveTo>
                                  <a:pt x="488" y="0"/>
                                </a:moveTo>
                                <a:lnTo>
                                  <a:pt x="358" y="0"/>
                                </a:lnTo>
                                <a:lnTo>
                                  <a:pt x="358" y="50"/>
                                </a:lnTo>
                                <a:lnTo>
                                  <a:pt x="488" y="50"/>
                                </a:lnTo>
                                <a:lnTo>
                                  <a:pt x="4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53"/>
                        <wps:cNvSpPr>
                          <a:spLocks/>
                        </wps:cNvSpPr>
                        <wps:spPr bwMode="auto">
                          <a:xfrm>
                            <a:off x="3975" y="31"/>
                            <a:ext cx="172" cy="2"/>
                          </a:xfrm>
                          <a:custGeom>
                            <a:avLst/>
                            <a:gdLst>
                              <a:gd name="T0" fmla="+- 0 4146 3975"/>
                              <a:gd name="T1" fmla="*/ T0 w 172"/>
                              <a:gd name="T2" fmla="+- 0 4146 3975"/>
                              <a:gd name="T3" fmla="*/ T2 w 172"/>
                              <a:gd name="T4" fmla="+- 0 3975 3975"/>
                              <a:gd name="T5" fmla="*/ T4 w 172"/>
                              <a:gd name="T6" fmla="+- 0 3975 3975"/>
                              <a:gd name="T7" fmla="*/ T6 w 172"/>
                            </a:gdLst>
                            <a:ahLst/>
                            <a:cxnLst>
                              <a:cxn ang="0">
                                <a:pos x="T1" y="0"/>
                              </a:cxn>
                              <a:cxn ang="0">
                                <a:pos x="T3" y="0"/>
                              </a:cxn>
                              <a:cxn ang="0">
                                <a:pos x="T5" y="0"/>
                              </a:cxn>
                              <a:cxn ang="0">
                                <a:pos x="T7" y="0"/>
                              </a:cxn>
                            </a:cxnLst>
                            <a:rect l="0" t="0" r="r" b="b"/>
                            <a:pathLst>
                              <a:path w="172">
                                <a:moveTo>
                                  <a:pt x="171" y="0"/>
                                </a:moveTo>
                                <a:lnTo>
                                  <a:pt x="171" y="0"/>
                                </a:lnTo>
                                <a:moveTo>
                                  <a:pt x="0" y="0"/>
                                </a:moveTo>
                                <a:lnTo>
                                  <a:pt x="0" y="0"/>
                                </a:lnTo>
                              </a:path>
                            </a:pathLst>
                          </a:custGeom>
                          <a:noFill/>
                          <a:ln w="32169">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52"/>
                        <wps:cNvCnPr>
                          <a:cxnSpLocks noChangeShapeType="1"/>
                        </wps:cNvCnPr>
                        <wps:spPr bwMode="auto">
                          <a:xfrm>
                            <a:off x="4221" y="-76"/>
                            <a:ext cx="0" cy="77"/>
                          </a:xfrm>
                          <a:prstGeom prst="line">
                            <a:avLst/>
                          </a:prstGeom>
                          <a:noFill/>
                          <a:ln w="2007">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10" name="AutoShape 151"/>
                        <wps:cNvSpPr>
                          <a:spLocks/>
                        </wps:cNvSpPr>
                        <wps:spPr bwMode="auto">
                          <a:xfrm>
                            <a:off x="3978" y="-42"/>
                            <a:ext cx="102" cy="118"/>
                          </a:xfrm>
                          <a:custGeom>
                            <a:avLst/>
                            <a:gdLst>
                              <a:gd name="T0" fmla="+- 0 3979 3979"/>
                              <a:gd name="T1" fmla="*/ T0 w 102"/>
                              <a:gd name="T2" fmla="+- 0 -42 -42"/>
                              <a:gd name="T3" fmla="*/ -42 h 118"/>
                              <a:gd name="T4" fmla="+- 0 3979 3979"/>
                              <a:gd name="T5" fmla="*/ T4 w 102"/>
                              <a:gd name="T6" fmla="+- 0 -42 -42"/>
                              <a:gd name="T7" fmla="*/ -42 h 118"/>
                              <a:gd name="T8" fmla="+- 0 4070 3979"/>
                              <a:gd name="T9" fmla="*/ T8 w 102"/>
                              <a:gd name="T10" fmla="+- 0 3 -42"/>
                              <a:gd name="T11" fmla="*/ 3 h 118"/>
                              <a:gd name="T12" fmla="+- 0 4070 3979"/>
                              <a:gd name="T13" fmla="*/ T12 w 102"/>
                              <a:gd name="T14" fmla="+- 0 3 -42"/>
                              <a:gd name="T15" fmla="*/ 3 h 118"/>
                              <a:gd name="T16" fmla="+- 0 4080 3979"/>
                              <a:gd name="T17" fmla="*/ T16 w 102"/>
                              <a:gd name="T18" fmla="+- 0 76 -42"/>
                              <a:gd name="T19" fmla="*/ 76 h 118"/>
                              <a:gd name="T20" fmla="+- 0 4080 3979"/>
                              <a:gd name="T21" fmla="*/ T20 w 102"/>
                              <a:gd name="T22" fmla="+- 0 76 -42"/>
                              <a:gd name="T23" fmla="*/ 76 h 118"/>
                            </a:gdLst>
                            <a:ahLst/>
                            <a:cxnLst>
                              <a:cxn ang="0">
                                <a:pos x="T1" y="T3"/>
                              </a:cxn>
                              <a:cxn ang="0">
                                <a:pos x="T5" y="T7"/>
                              </a:cxn>
                              <a:cxn ang="0">
                                <a:pos x="T9" y="T11"/>
                              </a:cxn>
                              <a:cxn ang="0">
                                <a:pos x="T13" y="T15"/>
                              </a:cxn>
                              <a:cxn ang="0">
                                <a:pos x="T17" y="T19"/>
                              </a:cxn>
                              <a:cxn ang="0">
                                <a:pos x="T21" y="T23"/>
                              </a:cxn>
                            </a:cxnLst>
                            <a:rect l="0" t="0" r="r" b="b"/>
                            <a:pathLst>
                              <a:path w="102" h="118">
                                <a:moveTo>
                                  <a:pt x="0" y="0"/>
                                </a:moveTo>
                                <a:lnTo>
                                  <a:pt x="0" y="0"/>
                                </a:lnTo>
                                <a:moveTo>
                                  <a:pt x="91" y="45"/>
                                </a:moveTo>
                                <a:lnTo>
                                  <a:pt x="91" y="45"/>
                                </a:lnTo>
                                <a:moveTo>
                                  <a:pt x="101" y="118"/>
                                </a:moveTo>
                                <a:lnTo>
                                  <a:pt x="101" y="118"/>
                                </a:lnTo>
                              </a:path>
                            </a:pathLst>
                          </a:custGeom>
                          <a:noFill/>
                          <a:ln w="32169">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50"/>
                        <wps:cNvSpPr>
                          <a:spLocks/>
                        </wps:cNvSpPr>
                        <wps:spPr bwMode="auto">
                          <a:xfrm>
                            <a:off x="3858" y="91"/>
                            <a:ext cx="108" cy="23"/>
                          </a:xfrm>
                          <a:custGeom>
                            <a:avLst/>
                            <a:gdLst>
                              <a:gd name="T0" fmla="+- 0 3966 3858"/>
                              <a:gd name="T1" fmla="*/ T0 w 108"/>
                              <a:gd name="T2" fmla="+- 0 114 91"/>
                              <a:gd name="T3" fmla="*/ 114 h 23"/>
                              <a:gd name="T4" fmla="+- 0 3966 3858"/>
                              <a:gd name="T5" fmla="*/ T4 w 108"/>
                              <a:gd name="T6" fmla="+- 0 114 91"/>
                              <a:gd name="T7" fmla="*/ 114 h 23"/>
                              <a:gd name="T8" fmla="+- 0 3858 3858"/>
                              <a:gd name="T9" fmla="*/ T8 w 108"/>
                              <a:gd name="T10" fmla="+- 0 91 91"/>
                              <a:gd name="T11" fmla="*/ 91 h 23"/>
                              <a:gd name="T12" fmla="+- 0 3858 3858"/>
                              <a:gd name="T13" fmla="*/ T12 w 108"/>
                              <a:gd name="T14" fmla="+- 0 91 91"/>
                              <a:gd name="T15" fmla="*/ 91 h 23"/>
                            </a:gdLst>
                            <a:ahLst/>
                            <a:cxnLst>
                              <a:cxn ang="0">
                                <a:pos x="T1" y="T3"/>
                              </a:cxn>
                              <a:cxn ang="0">
                                <a:pos x="T5" y="T7"/>
                              </a:cxn>
                              <a:cxn ang="0">
                                <a:pos x="T9" y="T11"/>
                              </a:cxn>
                              <a:cxn ang="0">
                                <a:pos x="T13" y="T15"/>
                              </a:cxn>
                            </a:cxnLst>
                            <a:rect l="0" t="0" r="r" b="b"/>
                            <a:pathLst>
                              <a:path w="108" h="23">
                                <a:moveTo>
                                  <a:pt x="108" y="23"/>
                                </a:moveTo>
                                <a:lnTo>
                                  <a:pt x="108" y="23"/>
                                </a:lnTo>
                                <a:moveTo>
                                  <a:pt x="0" y="0"/>
                                </a:moveTo>
                                <a:lnTo>
                                  <a:pt x="0" y="0"/>
                                </a:lnTo>
                              </a:path>
                            </a:pathLst>
                          </a:custGeom>
                          <a:noFill/>
                          <a:ln w="32169">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49"/>
                        <wps:cNvCnPr>
                          <a:cxnSpLocks noChangeShapeType="1"/>
                        </wps:cNvCnPr>
                        <wps:spPr bwMode="auto">
                          <a:xfrm>
                            <a:off x="3801" y="34"/>
                            <a:ext cx="0" cy="0"/>
                          </a:xfrm>
                          <a:prstGeom prst="line">
                            <a:avLst/>
                          </a:prstGeom>
                          <a:noFill/>
                          <a:ln w="32169">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13" name="Line 148"/>
                        <wps:cNvCnPr>
                          <a:cxnSpLocks noChangeShapeType="1"/>
                        </wps:cNvCnPr>
                        <wps:spPr bwMode="auto">
                          <a:xfrm>
                            <a:off x="3744" y="-76"/>
                            <a:ext cx="0" cy="0"/>
                          </a:xfrm>
                          <a:prstGeom prst="line">
                            <a:avLst/>
                          </a:prstGeom>
                          <a:noFill/>
                          <a:ln w="32169">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14" name="AutoShape 147"/>
                        <wps:cNvSpPr>
                          <a:spLocks/>
                        </wps:cNvSpPr>
                        <wps:spPr bwMode="auto">
                          <a:xfrm>
                            <a:off x="3921" y="-48"/>
                            <a:ext cx="286" cy="124"/>
                          </a:xfrm>
                          <a:custGeom>
                            <a:avLst/>
                            <a:gdLst>
                              <a:gd name="T0" fmla="+- 0 3922 3922"/>
                              <a:gd name="T1" fmla="*/ T0 w 286"/>
                              <a:gd name="T2" fmla="+- 0 63 -48"/>
                              <a:gd name="T3" fmla="*/ 63 h 124"/>
                              <a:gd name="T4" fmla="+- 0 3922 3922"/>
                              <a:gd name="T5" fmla="*/ T4 w 286"/>
                              <a:gd name="T6" fmla="+- 0 63 -48"/>
                              <a:gd name="T7" fmla="*/ 63 h 124"/>
                              <a:gd name="T8" fmla="+- 0 3922 3922"/>
                              <a:gd name="T9" fmla="*/ T8 w 286"/>
                              <a:gd name="T10" fmla="+- 0 -19 -48"/>
                              <a:gd name="T11" fmla="*/ -19 h 124"/>
                              <a:gd name="T12" fmla="+- 0 3922 3922"/>
                              <a:gd name="T13" fmla="*/ T12 w 286"/>
                              <a:gd name="T14" fmla="+- 0 -19 -48"/>
                              <a:gd name="T15" fmla="*/ -19 h 124"/>
                              <a:gd name="T16" fmla="+- 0 4140 3922"/>
                              <a:gd name="T17" fmla="*/ T16 w 286"/>
                              <a:gd name="T18" fmla="+- 0 -48 -48"/>
                              <a:gd name="T19" fmla="*/ -48 h 124"/>
                              <a:gd name="T20" fmla="+- 0 4140 3922"/>
                              <a:gd name="T21" fmla="*/ T20 w 286"/>
                              <a:gd name="T22" fmla="+- 0 -48 -48"/>
                              <a:gd name="T23" fmla="*/ -48 h 124"/>
                              <a:gd name="T24" fmla="+- 0 4207 3922"/>
                              <a:gd name="T25" fmla="*/ T24 w 286"/>
                              <a:gd name="T26" fmla="+- 0 76 -48"/>
                              <a:gd name="T27" fmla="*/ 76 h 124"/>
                              <a:gd name="T28" fmla="+- 0 4207 3922"/>
                              <a:gd name="T29" fmla="*/ T28 w 286"/>
                              <a:gd name="T30" fmla="+- 0 76 -48"/>
                              <a:gd name="T31" fmla="*/ 76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 h="124">
                                <a:moveTo>
                                  <a:pt x="0" y="111"/>
                                </a:moveTo>
                                <a:lnTo>
                                  <a:pt x="0" y="111"/>
                                </a:lnTo>
                                <a:moveTo>
                                  <a:pt x="0" y="29"/>
                                </a:moveTo>
                                <a:lnTo>
                                  <a:pt x="0" y="29"/>
                                </a:lnTo>
                                <a:moveTo>
                                  <a:pt x="218" y="0"/>
                                </a:moveTo>
                                <a:lnTo>
                                  <a:pt x="218" y="0"/>
                                </a:lnTo>
                                <a:moveTo>
                                  <a:pt x="285" y="124"/>
                                </a:moveTo>
                                <a:lnTo>
                                  <a:pt x="285" y="124"/>
                                </a:lnTo>
                              </a:path>
                            </a:pathLst>
                          </a:custGeom>
                          <a:noFill/>
                          <a:ln w="32169">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46"/>
                        <wps:cNvSpPr>
                          <a:spLocks/>
                        </wps:cNvSpPr>
                        <wps:spPr bwMode="auto">
                          <a:xfrm>
                            <a:off x="3991" y="-52"/>
                            <a:ext cx="232" cy="133"/>
                          </a:xfrm>
                          <a:custGeom>
                            <a:avLst/>
                            <a:gdLst>
                              <a:gd name="T0" fmla="+- 0 4023 3991"/>
                              <a:gd name="T1" fmla="*/ T0 w 232"/>
                              <a:gd name="T2" fmla="+- 0 -29 -51"/>
                              <a:gd name="T3" fmla="*/ -29 h 133"/>
                              <a:gd name="T4" fmla="+- 0 4023 3991"/>
                              <a:gd name="T5" fmla="*/ T4 w 232"/>
                              <a:gd name="T6" fmla="+- 0 -29 -51"/>
                              <a:gd name="T7" fmla="*/ -29 h 133"/>
                              <a:gd name="T8" fmla="+- 0 4223 3991"/>
                              <a:gd name="T9" fmla="*/ T8 w 232"/>
                              <a:gd name="T10" fmla="+- 0 76 -51"/>
                              <a:gd name="T11" fmla="*/ 76 h 133"/>
                              <a:gd name="T12" fmla="+- 0 4223 3991"/>
                              <a:gd name="T13" fmla="*/ T12 w 232"/>
                              <a:gd name="T14" fmla="+- 0 76 -51"/>
                              <a:gd name="T15" fmla="*/ 76 h 133"/>
                              <a:gd name="T16" fmla="+- 0 3991 3991"/>
                              <a:gd name="T17" fmla="*/ T16 w 232"/>
                              <a:gd name="T18" fmla="+- 0 82 -51"/>
                              <a:gd name="T19" fmla="*/ 82 h 133"/>
                              <a:gd name="T20" fmla="+- 0 3991 3991"/>
                              <a:gd name="T21" fmla="*/ T20 w 232"/>
                              <a:gd name="T22" fmla="+- 0 82 -51"/>
                              <a:gd name="T23" fmla="*/ 82 h 133"/>
                              <a:gd name="T24" fmla="+- 0 4124 3991"/>
                              <a:gd name="T25" fmla="*/ T24 w 232"/>
                              <a:gd name="T26" fmla="+- 0 -51 -51"/>
                              <a:gd name="T27" fmla="*/ -51 h 133"/>
                              <a:gd name="T28" fmla="+- 0 4124 3991"/>
                              <a:gd name="T29" fmla="*/ T28 w 232"/>
                              <a:gd name="T30" fmla="+- 0 -51 -51"/>
                              <a:gd name="T31" fmla="*/ -51 h 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2" h="133">
                                <a:moveTo>
                                  <a:pt x="32" y="22"/>
                                </a:moveTo>
                                <a:lnTo>
                                  <a:pt x="32" y="22"/>
                                </a:lnTo>
                                <a:moveTo>
                                  <a:pt x="232" y="127"/>
                                </a:moveTo>
                                <a:lnTo>
                                  <a:pt x="232" y="127"/>
                                </a:lnTo>
                                <a:moveTo>
                                  <a:pt x="0" y="133"/>
                                </a:moveTo>
                                <a:lnTo>
                                  <a:pt x="0" y="133"/>
                                </a:lnTo>
                                <a:moveTo>
                                  <a:pt x="133" y="0"/>
                                </a:moveTo>
                                <a:lnTo>
                                  <a:pt x="133" y="0"/>
                                </a:lnTo>
                              </a:path>
                            </a:pathLst>
                          </a:custGeom>
                          <a:noFill/>
                          <a:ln w="21450">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5"/>
                        <wps:cNvSpPr>
                          <a:spLocks/>
                        </wps:cNvSpPr>
                        <wps:spPr bwMode="auto">
                          <a:xfrm>
                            <a:off x="3769" y="-59"/>
                            <a:ext cx="2" cy="34"/>
                          </a:xfrm>
                          <a:custGeom>
                            <a:avLst/>
                            <a:gdLst>
                              <a:gd name="T0" fmla="+- 0 -25 -59"/>
                              <a:gd name="T1" fmla="*/ -25 h 34"/>
                              <a:gd name="T2" fmla="+- 0 -59 -59"/>
                              <a:gd name="T3" fmla="*/ -59 h 34"/>
                              <a:gd name="T4" fmla="+- 0 -25 -59"/>
                              <a:gd name="T5" fmla="*/ -25 h 34"/>
                            </a:gdLst>
                            <a:ahLst/>
                            <a:cxnLst>
                              <a:cxn ang="0">
                                <a:pos x="0" y="T1"/>
                              </a:cxn>
                              <a:cxn ang="0">
                                <a:pos x="0" y="T3"/>
                              </a:cxn>
                              <a:cxn ang="0">
                                <a:pos x="0" y="T5"/>
                              </a:cxn>
                            </a:cxnLst>
                            <a:rect l="0" t="0" r="r" b="b"/>
                            <a:pathLst>
                              <a:path h="34">
                                <a:moveTo>
                                  <a:pt x="0" y="34"/>
                                </a:moveTo>
                                <a:lnTo>
                                  <a:pt x="0" y="0"/>
                                </a:lnTo>
                                <a:lnTo>
                                  <a:pt x="0" y="3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44"/>
                        <wps:cNvSpPr>
                          <a:spLocks/>
                        </wps:cNvSpPr>
                        <wps:spPr bwMode="auto">
                          <a:xfrm>
                            <a:off x="3766" y="-4"/>
                            <a:ext cx="175" cy="51"/>
                          </a:xfrm>
                          <a:custGeom>
                            <a:avLst/>
                            <a:gdLst>
                              <a:gd name="T0" fmla="+- 0 3766 3766"/>
                              <a:gd name="T1" fmla="*/ T0 w 175"/>
                              <a:gd name="T2" fmla="+- 0 47 -4"/>
                              <a:gd name="T3" fmla="*/ 47 h 51"/>
                              <a:gd name="T4" fmla="+- 0 3766 3766"/>
                              <a:gd name="T5" fmla="*/ T4 w 175"/>
                              <a:gd name="T6" fmla="+- 0 47 -4"/>
                              <a:gd name="T7" fmla="*/ 47 h 51"/>
                              <a:gd name="T8" fmla="+- 0 3941 3766"/>
                              <a:gd name="T9" fmla="*/ T8 w 175"/>
                              <a:gd name="T10" fmla="+- 0 -4 -4"/>
                              <a:gd name="T11" fmla="*/ -4 h 51"/>
                              <a:gd name="T12" fmla="+- 0 3941 3766"/>
                              <a:gd name="T13" fmla="*/ T12 w 175"/>
                              <a:gd name="T14" fmla="+- 0 -4 -4"/>
                              <a:gd name="T15" fmla="*/ -4 h 51"/>
                            </a:gdLst>
                            <a:ahLst/>
                            <a:cxnLst>
                              <a:cxn ang="0">
                                <a:pos x="T1" y="T3"/>
                              </a:cxn>
                              <a:cxn ang="0">
                                <a:pos x="T5" y="T7"/>
                              </a:cxn>
                              <a:cxn ang="0">
                                <a:pos x="T9" y="T11"/>
                              </a:cxn>
                              <a:cxn ang="0">
                                <a:pos x="T13" y="T15"/>
                              </a:cxn>
                            </a:cxnLst>
                            <a:rect l="0" t="0" r="r" b="b"/>
                            <a:pathLst>
                              <a:path w="175" h="51">
                                <a:moveTo>
                                  <a:pt x="0" y="51"/>
                                </a:moveTo>
                                <a:lnTo>
                                  <a:pt x="0" y="51"/>
                                </a:lnTo>
                                <a:moveTo>
                                  <a:pt x="175" y="0"/>
                                </a:moveTo>
                                <a:lnTo>
                                  <a:pt x="175" y="0"/>
                                </a:lnTo>
                              </a:path>
                            </a:pathLst>
                          </a:custGeom>
                          <a:noFill/>
                          <a:ln w="21450">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3"/>
                        <wps:cNvSpPr>
                          <a:spLocks/>
                        </wps:cNvSpPr>
                        <wps:spPr bwMode="auto">
                          <a:xfrm>
                            <a:off x="3883" y="36"/>
                            <a:ext cx="2" cy="34"/>
                          </a:xfrm>
                          <a:custGeom>
                            <a:avLst/>
                            <a:gdLst>
                              <a:gd name="T0" fmla="+- 0 70 36"/>
                              <a:gd name="T1" fmla="*/ 70 h 34"/>
                              <a:gd name="T2" fmla="+- 0 36 36"/>
                              <a:gd name="T3" fmla="*/ 36 h 34"/>
                              <a:gd name="T4" fmla="+- 0 70 36"/>
                              <a:gd name="T5" fmla="*/ 70 h 34"/>
                            </a:gdLst>
                            <a:ahLst/>
                            <a:cxnLst>
                              <a:cxn ang="0">
                                <a:pos x="0" y="T1"/>
                              </a:cxn>
                              <a:cxn ang="0">
                                <a:pos x="0" y="T3"/>
                              </a:cxn>
                              <a:cxn ang="0">
                                <a:pos x="0" y="T5"/>
                              </a:cxn>
                            </a:cxnLst>
                            <a:rect l="0" t="0" r="r" b="b"/>
                            <a:pathLst>
                              <a:path h="34">
                                <a:moveTo>
                                  <a:pt x="0" y="34"/>
                                </a:moveTo>
                                <a:lnTo>
                                  <a:pt x="0" y="0"/>
                                </a:lnTo>
                                <a:lnTo>
                                  <a:pt x="0" y="3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42"/>
                        <wps:cNvSpPr>
                          <a:spLocks/>
                        </wps:cNvSpPr>
                        <wps:spPr bwMode="auto">
                          <a:xfrm>
                            <a:off x="3813" y="12"/>
                            <a:ext cx="330" cy="83"/>
                          </a:xfrm>
                          <a:custGeom>
                            <a:avLst/>
                            <a:gdLst>
                              <a:gd name="T0" fmla="+- 0 3814 3814"/>
                              <a:gd name="T1" fmla="*/ T0 w 330"/>
                              <a:gd name="T2" fmla="+- 0 95 12"/>
                              <a:gd name="T3" fmla="*/ 95 h 83"/>
                              <a:gd name="T4" fmla="+- 0 3814 3814"/>
                              <a:gd name="T5" fmla="*/ T4 w 330"/>
                              <a:gd name="T6" fmla="+- 0 95 12"/>
                              <a:gd name="T7" fmla="*/ 95 h 83"/>
                              <a:gd name="T8" fmla="+- 0 4086 3814"/>
                              <a:gd name="T9" fmla="*/ T8 w 330"/>
                              <a:gd name="T10" fmla="+- 0 19 12"/>
                              <a:gd name="T11" fmla="*/ 19 h 83"/>
                              <a:gd name="T12" fmla="+- 0 4086 3814"/>
                              <a:gd name="T13" fmla="*/ T12 w 330"/>
                              <a:gd name="T14" fmla="+- 0 19 12"/>
                              <a:gd name="T15" fmla="*/ 19 h 83"/>
                              <a:gd name="T16" fmla="+- 0 4143 3814"/>
                              <a:gd name="T17" fmla="*/ T16 w 330"/>
                              <a:gd name="T18" fmla="+- 0 12 12"/>
                              <a:gd name="T19" fmla="*/ 12 h 83"/>
                              <a:gd name="T20" fmla="+- 0 4143 3814"/>
                              <a:gd name="T21" fmla="*/ T20 w 330"/>
                              <a:gd name="T22" fmla="+- 0 12 12"/>
                              <a:gd name="T23" fmla="*/ 12 h 83"/>
                            </a:gdLst>
                            <a:ahLst/>
                            <a:cxnLst>
                              <a:cxn ang="0">
                                <a:pos x="T1" y="T3"/>
                              </a:cxn>
                              <a:cxn ang="0">
                                <a:pos x="T5" y="T7"/>
                              </a:cxn>
                              <a:cxn ang="0">
                                <a:pos x="T9" y="T11"/>
                              </a:cxn>
                              <a:cxn ang="0">
                                <a:pos x="T13" y="T15"/>
                              </a:cxn>
                              <a:cxn ang="0">
                                <a:pos x="T17" y="T19"/>
                              </a:cxn>
                              <a:cxn ang="0">
                                <a:pos x="T21" y="T23"/>
                              </a:cxn>
                            </a:cxnLst>
                            <a:rect l="0" t="0" r="r" b="b"/>
                            <a:pathLst>
                              <a:path w="330" h="83">
                                <a:moveTo>
                                  <a:pt x="0" y="83"/>
                                </a:moveTo>
                                <a:lnTo>
                                  <a:pt x="0" y="83"/>
                                </a:lnTo>
                                <a:moveTo>
                                  <a:pt x="272" y="7"/>
                                </a:moveTo>
                                <a:lnTo>
                                  <a:pt x="272" y="7"/>
                                </a:lnTo>
                                <a:moveTo>
                                  <a:pt x="329" y="0"/>
                                </a:moveTo>
                                <a:lnTo>
                                  <a:pt x="329" y="0"/>
                                </a:lnTo>
                              </a:path>
                            </a:pathLst>
                          </a:custGeom>
                          <a:noFill/>
                          <a:ln w="21450">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41"/>
                        <wps:cNvCnPr>
                          <a:cxnSpLocks noChangeShapeType="1"/>
                        </wps:cNvCnPr>
                        <wps:spPr bwMode="auto">
                          <a:xfrm>
                            <a:off x="3833" y="-13"/>
                            <a:ext cx="0" cy="0"/>
                          </a:xfrm>
                          <a:prstGeom prst="line">
                            <a:avLst/>
                          </a:prstGeom>
                          <a:noFill/>
                          <a:ln w="32169">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21" name="AutoShape 140"/>
                        <wps:cNvSpPr>
                          <a:spLocks/>
                        </wps:cNvSpPr>
                        <wps:spPr bwMode="auto">
                          <a:xfrm>
                            <a:off x="4057" y="-48"/>
                            <a:ext cx="67" cy="130"/>
                          </a:xfrm>
                          <a:custGeom>
                            <a:avLst/>
                            <a:gdLst>
                              <a:gd name="T0" fmla="+- 0 4058 4058"/>
                              <a:gd name="T1" fmla="*/ T0 w 67"/>
                              <a:gd name="T2" fmla="+- 0 -48 -48"/>
                              <a:gd name="T3" fmla="*/ -48 h 130"/>
                              <a:gd name="T4" fmla="+- 0 4058 4058"/>
                              <a:gd name="T5" fmla="*/ T4 w 67"/>
                              <a:gd name="T6" fmla="+- 0 -48 -48"/>
                              <a:gd name="T7" fmla="*/ -48 h 130"/>
                              <a:gd name="T8" fmla="+- 0 4124 4058"/>
                              <a:gd name="T9" fmla="*/ T8 w 67"/>
                              <a:gd name="T10" fmla="+- 0 82 -48"/>
                              <a:gd name="T11" fmla="*/ 82 h 130"/>
                              <a:gd name="T12" fmla="+- 0 4124 4058"/>
                              <a:gd name="T13" fmla="*/ T12 w 67"/>
                              <a:gd name="T14" fmla="+- 0 82 -48"/>
                              <a:gd name="T15" fmla="*/ 82 h 130"/>
                            </a:gdLst>
                            <a:ahLst/>
                            <a:cxnLst>
                              <a:cxn ang="0">
                                <a:pos x="T1" y="T3"/>
                              </a:cxn>
                              <a:cxn ang="0">
                                <a:pos x="T5" y="T7"/>
                              </a:cxn>
                              <a:cxn ang="0">
                                <a:pos x="T9" y="T11"/>
                              </a:cxn>
                              <a:cxn ang="0">
                                <a:pos x="T13" y="T15"/>
                              </a:cxn>
                            </a:cxnLst>
                            <a:rect l="0" t="0" r="r" b="b"/>
                            <a:pathLst>
                              <a:path w="67" h="130">
                                <a:moveTo>
                                  <a:pt x="0" y="0"/>
                                </a:moveTo>
                                <a:lnTo>
                                  <a:pt x="0" y="0"/>
                                </a:lnTo>
                                <a:moveTo>
                                  <a:pt x="66" y="130"/>
                                </a:moveTo>
                                <a:lnTo>
                                  <a:pt x="66" y="130"/>
                                </a:lnTo>
                              </a:path>
                            </a:pathLst>
                          </a:custGeom>
                          <a:noFill/>
                          <a:ln w="21450">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9"/>
                        <wps:cNvSpPr>
                          <a:spLocks/>
                        </wps:cNvSpPr>
                        <wps:spPr bwMode="auto">
                          <a:xfrm>
                            <a:off x="4263" y="-81"/>
                            <a:ext cx="2" cy="34"/>
                          </a:xfrm>
                          <a:custGeom>
                            <a:avLst/>
                            <a:gdLst>
                              <a:gd name="T0" fmla="+- 0 -47 -81"/>
                              <a:gd name="T1" fmla="*/ -47 h 34"/>
                              <a:gd name="T2" fmla="+- 0 -81 -81"/>
                              <a:gd name="T3" fmla="*/ -81 h 34"/>
                              <a:gd name="T4" fmla="+- 0 -47 -81"/>
                              <a:gd name="T5" fmla="*/ -47 h 34"/>
                            </a:gdLst>
                            <a:ahLst/>
                            <a:cxnLst>
                              <a:cxn ang="0">
                                <a:pos x="0" y="T1"/>
                              </a:cxn>
                              <a:cxn ang="0">
                                <a:pos x="0" y="T3"/>
                              </a:cxn>
                              <a:cxn ang="0">
                                <a:pos x="0" y="T5"/>
                              </a:cxn>
                            </a:cxnLst>
                            <a:rect l="0" t="0" r="r" b="b"/>
                            <a:pathLst>
                              <a:path h="34">
                                <a:moveTo>
                                  <a:pt x="0" y="34"/>
                                </a:moveTo>
                                <a:lnTo>
                                  <a:pt x="0" y="0"/>
                                </a:lnTo>
                                <a:lnTo>
                                  <a:pt x="0" y="3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38"/>
                        <wps:cNvCnPr>
                          <a:cxnSpLocks noChangeShapeType="1"/>
                        </wps:cNvCnPr>
                        <wps:spPr bwMode="auto">
                          <a:xfrm>
                            <a:off x="4229" y="19"/>
                            <a:ext cx="0" cy="0"/>
                          </a:xfrm>
                          <a:prstGeom prst="line">
                            <a:avLst/>
                          </a:prstGeom>
                          <a:noFill/>
                          <a:ln w="21450">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24" name="Freeform 137"/>
                        <wps:cNvSpPr>
                          <a:spLocks/>
                        </wps:cNvSpPr>
                        <wps:spPr bwMode="auto">
                          <a:xfrm>
                            <a:off x="4254" y="42"/>
                            <a:ext cx="2" cy="29"/>
                          </a:xfrm>
                          <a:custGeom>
                            <a:avLst/>
                            <a:gdLst>
                              <a:gd name="T0" fmla="+- 0 71 42"/>
                              <a:gd name="T1" fmla="*/ 71 h 29"/>
                              <a:gd name="T2" fmla="+- 0 42 42"/>
                              <a:gd name="T3" fmla="*/ 42 h 29"/>
                              <a:gd name="T4" fmla="+- 0 71 42"/>
                              <a:gd name="T5" fmla="*/ 71 h 29"/>
                            </a:gdLst>
                            <a:ahLst/>
                            <a:cxnLst>
                              <a:cxn ang="0">
                                <a:pos x="0" y="T1"/>
                              </a:cxn>
                              <a:cxn ang="0">
                                <a:pos x="0" y="T3"/>
                              </a:cxn>
                              <a:cxn ang="0">
                                <a:pos x="0" y="T5"/>
                              </a:cxn>
                            </a:cxnLst>
                            <a:rect l="0" t="0" r="r" b="b"/>
                            <a:pathLst>
                              <a:path h="29">
                                <a:moveTo>
                                  <a:pt x="0" y="29"/>
                                </a:moveTo>
                                <a:lnTo>
                                  <a:pt x="0" y="0"/>
                                </a:lnTo>
                                <a:lnTo>
                                  <a:pt x="0" y="29"/>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36"/>
                        <wps:cNvCnPr>
                          <a:cxnSpLocks noChangeShapeType="1"/>
                        </wps:cNvCnPr>
                        <wps:spPr bwMode="auto">
                          <a:xfrm>
                            <a:off x="3754" y="82"/>
                            <a:ext cx="0" cy="0"/>
                          </a:xfrm>
                          <a:prstGeom prst="line">
                            <a:avLst/>
                          </a:prstGeom>
                          <a:noFill/>
                          <a:ln w="32169">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26" name="Line 135"/>
                        <wps:cNvCnPr>
                          <a:cxnSpLocks noChangeShapeType="1"/>
                        </wps:cNvCnPr>
                        <wps:spPr bwMode="auto">
                          <a:xfrm>
                            <a:off x="3874" y="-48"/>
                            <a:ext cx="0" cy="0"/>
                          </a:xfrm>
                          <a:prstGeom prst="line">
                            <a:avLst/>
                          </a:prstGeom>
                          <a:noFill/>
                          <a:ln w="21450">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27" name="AutoShape 134"/>
                        <wps:cNvSpPr>
                          <a:spLocks/>
                        </wps:cNvSpPr>
                        <wps:spPr bwMode="auto">
                          <a:xfrm>
                            <a:off x="4054" y="-29"/>
                            <a:ext cx="111" cy="105"/>
                          </a:xfrm>
                          <a:custGeom>
                            <a:avLst/>
                            <a:gdLst>
                              <a:gd name="T0" fmla="+- 0 4055 4055"/>
                              <a:gd name="T1" fmla="*/ T0 w 111"/>
                              <a:gd name="T2" fmla="+- 0 76 -29"/>
                              <a:gd name="T3" fmla="*/ 76 h 105"/>
                              <a:gd name="T4" fmla="+- 0 4055 4055"/>
                              <a:gd name="T5" fmla="*/ T4 w 111"/>
                              <a:gd name="T6" fmla="+- 0 76 -29"/>
                              <a:gd name="T7" fmla="*/ 76 h 105"/>
                              <a:gd name="T8" fmla="+- 0 4102 4055"/>
                              <a:gd name="T9" fmla="*/ T8 w 111"/>
                              <a:gd name="T10" fmla="+- 0 -29 -29"/>
                              <a:gd name="T11" fmla="*/ -29 h 105"/>
                              <a:gd name="T12" fmla="+- 0 4102 4055"/>
                              <a:gd name="T13" fmla="*/ T12 w 111"/>
                              <a:gd name="T14" fmla="+- 0 -29 -29"/>
                              <a:gd name="T15" fmla="*/ -29 h 105"/>
                              <a:gd name="T16" fmla="+- 0 4165 4055"/>
                              <a:gd name="T17" fmla="*/ T16 w 111"/>
                              <a:gd name="T18" fmla="+- 0 66 -29"/>
                              <a:gd name="T19" fmla="*/ 66 h 105"/>
                              <a:gd name="T20" fmla="+- 0 4165 4055"/>
                              <a:gd name="T21" fmla="*/ T20 w 111"/>
                              <a:gd name="T22" fmla="+- 0 66 -29"/>
                              <a:gd name="T23" fmla="*/ 66 h 105"/>
                            </a:gdLst>
                            <a:ahLst/>
                            <a:cxnLst>
                              <a:cxn ang="0">
                                <a:pos x="T1" y="T3"/>
                              </a:cxn>
                              <a:cxn ang="0">
                                <a:pos x="T5" y="T7"/>
                              </a:cxn>
                              <a:cxn ang="0">
                                <a:pos x="T9" y="T11"/>
                              </a:cxn>
                              <a:cxn ang="0">
                                <a:pos x="T13" y="T15"/>
                              </a:cxn>
                              <a:cxn ang="0">
                                <a:pos x="T17" y="T19"/>
                              </a:cxn>
                              <a:cxn ang="0">
                                <a:pos x="T21" y="T23"/>
                              </a:cxn>
                            </a:cxnLst>
                            <a:rect l="0" t="0" r="r" b="b"/>
                            <a:pathLst>
                              <a:path w="111" h="105">
                                <a:moveTo>
                                  <a:pt x="0" y="105"/>
                                </a:moveTo>
                                <a:lnTo>
                                  <a:pt x="0" y="105"/>
                                </a:lnTo>
                                <a:moveTo>
                                  <a:pt x="47" y="0"/>
                                </a:moveTo>
                                <a:lnTo>
                                  <a:pt x="47" y="0"/>
                                </a:lnTo>
                                <a:moveTo>
                                  <a:pt x="110" y="95"/>
                                </a:moveTo>
                                <a:lnTo>
                                  <a:pt x="110" y="95"/>
                                </a:lnTo>
                              </a:path>
                            </a:pathLst>
                          </a:custGeom>
                          <a:noFill/>
                          <a:ln w="21450">
                            <a:solidFill>
                              <a:srgbClr val="B2B2B2"/>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3"/>
                        <wps:cNvSpPr>
                          <a:spLocks/>
                        </wps:cNvSpPr>
                        <wps:spPr bwMode="auto">
                          <a:xfrm>
                            <a:off x="4251" y="76"/>
                            <a:ext cx="2" cy="34"/>
                          </a:xfrm>
                          <a:custGeom>
                            <a:avLst/>
                            <a:gdLst>
                              <a:gd name="T0" fmla="+- 0 110 76"/>
                              <a:gd name="T1" fmla="*/ 110 h 34"/>
                              <a:gd name="T2" fmla="+- 0 76 76"/>
                              <a:gd name="T3" fmla="*/ 76 h 34"/>
                              <a:gd name="T4" fmla="+- 0 110 76"/>
                              <a:gd name="T5" fmla="*/ 110 h 34"/>
                            </a:gdLst>
                            <a:ahLst/>
                            <a:cxnLst>
                              <a:cxn ang="0">
                                <a:pos x="0" y="T1"/>
                              </a:cxn>
                              <a:cxn ang="0">
                                <a:pos x="0" y="T3"/>
                              </a:cxn>
                              <a:cxn ang="0">
                                <a:pos x="0" y="T5"/>
                              </a:cxn>
                            </a:cxnLst>
                            <a:rect l="0" t="0" r="r" b="b"/>
                            <a:pathLst>
                              <a:path h="34">
                                <a:moveTo>
                                  <a:pt x="0" y="34"/>
                                </a:moveTo>
                                <a:lnTo>
                                  <a:pt x="0" y="0"/>
                                </a:lnTo>
                                <a:lnTo>
                                  <a:pt x="0" y="3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32"/>
                        <wps:cNvCnPr>
                          <a:cxnSpLocks noChangeShapeType="1"/>
                        </wps:cNvCnPr>
                        <wps:spPr bwMode="auto">
                          <a:xfrm>
                            <a:off x="3829" y="56"/>
                            <a:ext cx="0" cy="0"/>
                          </a:xfrm>
                          <a:prstGeom prst="line">
                            <a:avLst/>
                          </a:prstGeom>
                          <a:noFill/>
                          <a:ln w="32169">
                            <a:solidFill>
                              <a:srgbClr val="B2B2B2"/>
                            </a:solidFill>
                            <a:prstDash val="dot"/>
                            <a:round/>
                            <a:headEnd/>
                            <a:tailEnd/>
                          </a:ln>
                          <a:extLst>
                            <a:ext uri="{909E8E84-426E-40DD-AFC4-6F175D3DCCD1}">
                              <a14:hiddenFill xmlns:a14="http://schemas.microsoft.com/office/drawing/2010/main">
                                <a:noFill/>
                              </a14:hiddenFill>
                            </a:ext>
                          </a:extLst>
                        </wps:spPr>
                        <wps:bodyPr/>
                      </wps:wsp>
                      <wps:wsp>
                        <wps:cNvPr id="130" name="Freeform 131"/>
                        <wps:cNvSpPr>
                          <a:spLocks/>
                        </wps:cNvSpPr>
                        <wps:spPr bwMode="auto">
                          <a:xfrm>
                            <a:off x="2114" y="-889"/>
                            <a:ext cx="5102" cy="2051"/>
                          </a:xfrm>
                          <a:custGeom>
                            <a:avLst/>
                            <a:gdLst>
                              <a:gd name="T0" fmla="+- 0 7216 2114"/>
                              <a:gd name="T1" fmla="*/ T0 w 5102"/>
                              <a:gd name="T2" fmla="+- 0 1162 -888"/>
                              <a:gd name="T3" fmla="*/ 1162 h 2051"/>
                              <a:gd name="T4" fmla="+- 0 5972 2114"/>
                              <a:gd name="T5" fmla="*/ T4 w 5102"/>
                              <a:gd name="T6" fmla="+- 0 1162 -888"/>
                              <a:gd name="T7" fmla="*/ 1162 h 2051"/>
                              <a:gd name="T8" fmla="+- 0 5972 2114"/>
                              <a:gd name="T9" fmla="*/ T8 w 5102"/>
                              <a:gd name="T10" fmla="+- 0 -888 -888"/>
                              <a:gd name="T11" fmla="*/ -888 h 2051"/>
                              <a:gd name="T12" fmla="+- 0 4637 2114"/>
                              <a:gd name="T13" fmla="*/ T12 w 5102"/>
                              <a:gd name="T14" fmla="+- 0 -888 -888"/>
                              <a:gd name="T15" fmla="*/ -888 h 2051"/>
                              <a:gd name="T16" fmla="+- 0 4637 2114"/>
                              <a:gd name="T17" fmla="*/ T16 w 5102"/>
                              <a:gd name="T18" fmla="+- 0 -206 -888"/>
                              <a:gd name="T19" fmla="*/ -206 h 2051"/>
                              <a:gd name="T20" fmla="+- 0 3482 2114"/>
                              <a:gd name="T21" fmla="*/ T20 w 5102"/>
                              <a:gd name="T22" fmla="+- 0 -206 -888"/>
                              <a:gd name="T23" fmla="*/ -206 h 2051"/>
                              <a:gd name="T24" fmla="+- 0 3482 2114"/>
                              <a:gd name="T25" fmla="*/ T24 w 5102"/>
                              <a:gd name="T26" fmla="+- 0 -208 -888"/>
                              <a:gd name="T27" fmla="*/ -208 h 2051"/>
                              <a:gd name="T28" fmla="+- 0 3397 2114"/>
                              <a:gd name="T29" fmla="*/ T28 w 5102"/>
                              <a:gd name="T30" fmla="+- 0 -208 -888"/>
                              <a:gd name="T31" fmla="*/ -208 h 2051"/>
                              <a:gd name="T32" fmla="+- 0 3397 2114"/>
                              <a:gd name="T33" fmla="*/ T32 w 5102"/>
                              <a:gd name="T34" fmla="+- 0 1162 -888"/>
                              <a:gd name="T35" fmla="*/ 1162 h 2051"/>
                              <a:gd name="T36" fmla="+- 0 2114 2114"/>
                              <a:gd name="T37" fmla="*/ T36 w 5102"/>
                              <a:gd name="T38" fmla="+- 0 1162 -888"/>
                              <a:gd name="T39" fmla="*/ 1162 h 2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02" h="2051">
                                <a:moveTo>
                                  <a:pt x="5102" y="2050"/>
                                </a:moveTo>
                                <a:lnTo>
                                  <a:pt x="3858" y="2050"/>
                                </a:lnTo>
                                <a:lnTo>
                                  <a:pt x="3858" y="0"/>
                                </a:lnTo>
                                <a:lnTo>
                                  <a:pt x="2523" y="0"/>
                                </a:lnTo>
                                <a:lnTo>
                                  <a:pt x="2523" y="682"/>
                                </a:lnTo>
                                <a:lnTo>
                                  <a:pt x="1368" y="682"/>
                                </a:lnTo>
                                <a:lnTo>
                                  <a:pt x="1368" y="680"/>
                                </a:lnTo>
                                <a:lnTo>
                                  <a:pt x="1283" y="680"/>
                                </a:lnTo>
                                <a:lnTo>
                                  <a:pt x="1283" y="2050"/>
                                </a:lnTo>
                                <a:lnTo>
                                  <a:pt x="0" y="205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30"/>
                        <wps:cNvCnPr>
                          <a:cxnSpLocks noChangeShapeType="1"/>
                        </wps:cNvCnPr>
                        <wps:spPr bwMode="auto">
                          <a:xfrm>
                            <a:off x="2114" y="1446"/>
                            <a:ext cx="510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Freeform 129"/>
                        <wps:cNvSpPr>
                          <a:spLocks/>
                        </wps:cNvSpPr>
                        <wps:spPr bwMode="auto">
                          <a:xfrm>
                            <a:off x="3482" y="-804"/>
                            <a:ext cx="2405" cy="1966"/>
                          </a:xfrm>
                          <a:custGeom>
                            <a:avLst/>
                            <a:gdLst>
                              <a:gd name="T0" fmla="+- 0 3482 3482"/>
                              <a:gd name="T1" fmla="*/ T0 w 2405"/>
                              <a:gd name="T2" fmla="+- 0 -121 -803"/>
                              <a:gd name="T3" fmla="*/ -121 h 1966"/>
                              <a:gd name="T4" fmla="+- 0 3712 3482"/>
                              <a:gd name="T5" fmla="*/ T4 w 2405"/>
                              <a:gd name="T6" fmla="+- 0 -121 -803"/>
                              <a:gd name="T7" fmla="*/ -121 h 1966"/>
                              <a:gd name="T8" fmla="+- 0 3712 3482"/>
                              <a:gd name="T9" fmla="*/ T8 w 2405"/>
                              <a:gd name="T10" fmla="+- 0 113 -803"/>
                              <a:gd name="T11" fmla="*/ 113 h 1966"/>
                              <a:gd name="T12" fmla="+- 0 4279 3482"/>
                              <a:gd name="T13" fmla="*/ T12 w 2405"/>
                              <a:gd name="T14" fmla="+- 0 113 -803"/>
                              <a:gd name="T15" fmla="*/ 113 h 1966"/>
                              <a:gd name="T16" fmla="+- 0 4279 3482"/>
                              <a:gd name="T17" fmla="*/ T16 w 2405"/>
                              <a:gd name="T18" fmla="+- 0 -121 -803"/>
                              <a:gd name="T19" fmla="*/ -121 h 1966"/>
                              <a:gd name="T20" fmla="+- 0 4637 3482"/>
                              <a:gd name="T21" fmla="*/ T20 w 2405"/>
                              <a:gd name="T22" fmla="+- 0 -121 -803"/>
                              <a:gd name="T23" fmla="*/ -121 h 1966"/>
                              <a:gd name="T24" fmla="+- 0 4637 3482"/>
                              <a:gd name="T25" fmla="*/ T24 w 2405"/>
                              <a:gd name="T26" fmla="+- 0 -38 -803"/>
                              <a:gd name="T27" fmla="*/ -38 h 1966"/>
                              <a:gd name="T28" fmla="+- 0 5487 3482"/>
                              <a:gd name="T29" fmla="*/ T28 w 2405"/>
                              <a:gd name="T30" fmla="+- 0 -38 -803"/>
                              <a:gd name="T31" fmla="*/ -38 h 1966"/>
                              <a:gd name="T32" fmla="+- 0 5487 3482"/>
                              <a:gd name="T33" fmla="*/ T32 w 2405"/>
                              <a:gd name="T34" fmla="+- 0 -803 -803"/>
                              <a:gd name="T35" fmla="*/ -803 h 1966"/>
                              <a:gd name="T36" fmla="+- 0 5887 3482"/>
                              <a:gd name="T37" fmla="*/ T36 w 2405"/>
                              <a:gd name="T38" fmla="+- 0 -803 -803"/>
                              <a:gd name="T39" fmla="*/ -803 h 1966"/>
                              <a:gd name="T40" fmla="+- 0 5887 3482"/>
                              <a:gd name="T41" fmla="*/ T40 w 2405"/>
                              <a:gd name="T42" fmla="+- 0 1162 -803"/>
                              <a:gd name="T43" fmla="*/ 1162 h 1966"/>
                              <a:gd name="T44" fmla="+- 0 3482 3482"/>
                              <a:gd name="T45" fmla="*/ T44 w 2405"/>
                              <a:gd name="T46" fmla="+- 0 1162 -803"/>
                              <a:gd name="T47" fmla="*/ 1162 h 1966"/>
                              <a:gd name="T48" fmla="+- 0 3482 3482"/>
                              <a:gd name="T49" fmla="*/ T48 w 2405"/>
                              <a:gd name="T50" fmla="+- 0 -121 -803"/>
                              <a:gd name="T51" fmla="*/ -121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5" h="1966">
                                <a:moveTo>
                                  <a:pt x="0" y="682"/>
                                </a:moveTo>
                                <a:lnTo>
                                  <a:pt x="230" y="682"/>
                                </a:lnTo>
                                <a:lnTo>
                                  <a:pt x="230" y="916"/>
                                </a:lnTo>
                                <a:lnTo>
                                  <a:pt x="797" y="916"/>
                                </a:lnTo>
                                <a:lnTo>
                                  <a:pt x="797" y="682"/>
                                </a:lnTo>
                                <a:lnTo>
                                  <a:pt x="1155" y="682"/>
                                </a:lnTo>
                                <a:lnTo>
                                  <a:pt x="1155" y="765"/>
                                </a:lnTo>
                                <a:lnTo>
                                  <a:pt x="2005" y="765"/>
                                </a:lnTo>
                                <a:lnTo>
                                  <a:pt x="2005" y="0"/>
                                </a:lnTo>
                                <a:lnTo>
                                  <a:pt x="2405" y="0"/>
                                </a:lnTo>
                                <a:lnTo>
                                  <a:pt x="2405" y="1965"/>
                                </a:lnTo>
                                <a:lnTo>
                                  <a:pt x="0" y="1965"/>
                                </a:lnTo>
                                <a:lnTo>
                                  <a:pt x="0" y="682"/>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28"/>
                        <wps:cNvSpPr>
                          <a:spLocks/>
                        </wps:cNvSpPr>
                        <wps:spPr bwMode="auto">
                          <a:xfrm>
                            <a:off x="4783" y="1265"/>
                            <a:ext cx="448" cy="238"/>
                          </a:xfrm>
                          <a:custGeom>
                            <a:avLst/>
                            <a:gdLst>
                              <a:gd name="T0" fmla="+- 0 5231 4784"/>
                              <a:gd name="T1" fmla="*/ T0 w 448"/>
                              <a:gd name="T2" fmla="+- 0 1475 1265"/>
                              <a:gd name="T3" fmla="*/ 1475 h 238"/>
                              <a:gd name="T4" fmla="+- 0 5021 4784"/>
                              <a:gd name="T5" fmla="*/ T4 w 448"/>
                              <a:gd name="T6" fmla="+- 0 1265 1265"/>
                              <a:gd name="T7" fmla="*/ 1265 h 238"/>
                              <a:gd name="T8" fmla="+- 0 4784 4784"/>
                              <a:gd name="T9" fmla="*/ T8 w 448"/>
                              <a:gd name="T10" fmla="+- 0 1502 1265"/>
                              <a:gd name="T11" fmla="*/ 1502 h 238"/>
                              <a:gd name="T12" fmla="+- 0 5231 4784"/>
                              <a:gd name="T13" fmla="*/ T12 w 448"/>
                              <a:gd name="T14" fmla="+- 0 1502 1265"/>
                              <a:gd name="T15" fmla="*/ 1502 h 238"/>
                              <a:gd name="T16" fmla="+- 0 5231 4784"/>
                              <a:gd name="T17" fmla="*/ T16 w 448"/>
                              <a:gd name="T18" fmla="+- 0 1475 1265"/>
                              <a:gd name="T19" fmla="*/ 1475 h 238"/>
                            </a:gdLst>
                            <a:ahLst/>
                            <a:cxnLst>
                              <a:cxn ang="0">
                                <a:pos x="T1" y="T3"/>
                              </a:cxn>
                              <a:cxn ang="0">
                                <a:pos x="T5" y="T7"/>
                              </a:cxn>
                              <a:cxn ang="0">
                                <a:pos x="T9" y="T11"/>
                              </a:cxn>
                              <a:cxn ang="0">
                                <a:pos x="T13" y="T15"/>
                              </a:cxn>
                              <a:cxn ang="0">
                                <a:pos x="T17" y="T19"/>
                              </a:cxn>
                            </a:cxnLst>
                            <a:rect l="0" t="0" r="r" b="b"/>
                            <a:pathLst>
                              <a:path w="448" h="238">
                                <a:moveTo>
                                  <a:pt x="447" y="210"/>
                                </a:moveTo>
                                <a:lnTo>
                                  <a:pt x="237" y="0"/>
                                </a:lnTo>
                                <a:lnTo>
                                  <a:pt x="0" y="237"/>
                                </a:lnTo>
                                <a:lnTo>
                                  <a:pt x="447" y="237"/>
                                </a:lnTo>
                                <a:lnTo>
                                  <a:pt x="447" y="2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19" y="1105"/>
                            <a:ext cx="211"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97" y="1359"/>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125"/>
                        <wps:cNvSpPr>
                          <a:spLocks/>
                        </wps:cNvSpPr>
                        <wps:spPr bwMode="auto">
                          <a:xfrm>
                            <a:off x="4097" y="1105"/>
                            <a:ext cx="1081" cy="397"/>
                          </a:xfrm>
                          <a:custGeom>
                            <a:avLst/>
                            <a:gdLst>
                              <a:gd name="T0" fmla="+- 0 5178 4097"/>
                              <a:gd name="T1" fmla="*/ T0 w 1081"/>
                              <a:gd name="T2" fmla="+- 0 1106 1106"/>
                              <a:gd name="T3" fmla="*/ 1106 h 397"/>
                              <a:gd name="T4" fmla="+- 0 4859 4097"/>
                              <a:gd name="T5" fmla="*/ T4 w 1081"/>
                              <a:gd name="T6" fmla="+- 0 1106 1106"/>
                              <a:gd name="T7" fmla="*/ 1106 h 397"/>
                              <a:gd name="T8" fmla="+- 0 4097 4097"/>
                              <a:gd name="T9" fmla="*/ T8 w 1081"/>
                              <a:gd name="T10" fmla="+- 0 1106 1106"/>
                              <a:gd name="T11" fmla="*/ 1106 h 397"/>
                              <a:gd name="T12" fmla="+- 0 4097 4097"/>
                              <a:gd name="T13" fmla="*/ T12 w 1081"/>
                              <a:gd name="T14" fmla="+- 0 1361 1106"/>
                              <a:gd name="T15" fmla="*/ 1361 h 397"/>
                              <a:gd name="T16" fmla="+- 0 4238 4097"/>
                              <a:gd name="T17" fmla="*/ T16 w 1081"/>
                              <a:gd name="T18" fmla="+- 0 1502 1106"/>
                              <a:gd name="T19" fmla="*/ 1502 h 397"/>
                              <a:gd name="T20" fmla="+- 0 4781 4097"/>
                              <a:gd name="T21" fmla="*/ T20 w 1081"/>
                              <a:gd name="T22" fmla="+- 0 1502 1106"/>
                              <a:gd name="T23" fmla="*/ 1502 h 397"/>
                              <a:gd name="T24" fmla="+- 0 5019 4097"/>
                              <a:gd name="T25" fmla="*/ T24 w 1081"/>
                              <a:gd name="T26" fmla="+- 0 1264 1106"/>
                              <a:gd name="T27" fmla="*/ 1264 h 397"/>
                              <a:gd name="T28" fmla="+- 0 5178 4097"/>
                              <a:gd name="T29" fmla="*/ T28 w 1081"/>
                              <a:gd name="T30" fmla="+- 0 1106 1106"/>
                              <a:gd name="T31" fmla="*/ 1106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1" h="397">
                                <a:moveTo>
                                  <a:pt x="1081" y="0"/>
                                </a:moveTo>
                                <a:lnTo>
                                  <a:pt x="762" y="0"/>
                                </a:lnTo>
                                <a:lnTo>
                                  <a:pt x="0" y="0"/>
                                </a:lnTo>
                                <a:lnTo>
                                  <a:pt x="0" y="255"/>
                                </a:lnTo>
                                <a:lnTo>
                                  <a:pt x="141" y="396"/>
                                </a:lnTo>
                                <a:lnTo>
                                  <a:pt x="684" y="396"/>
                                </a:lnTo>
                                <a:lnTo>
                                  <a:pt x="922" y="158"/>
                                </a:lnTo>
                                <a:lnTo>
                                  <a:pt x="10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24"/>
                        <wps:cNvCnPr>
                          <a:cxnSpLocks noChangeShapeType="1"/>
                        </wps:cNvCnPr>
                        <wps:spPr bwMode="auto">
                          <a:xfrm>
                            <a:off x="4788" y="1500"/>
                            <a:ext cx="2" cy="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3"/>
                        <wps:cNvCnPr>
                          <a:cxnSpLocks noChangeShapeType="1"/>
                        </wps:cNvCnPr>
                        <wps:spPr bwMode="auto">
                          <a:xfrm>
                            <a:off x="4830" y="1457"/>
                            <a:ext cx="45" cy="4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22"/>
                        <wps:cNvCnPr>
                          <a:cxnSpLocks noChangeShapeType="1"/>
                        </wps:cNvCnPr>
                        <wps:spPr bwMode="auto">
                          <a:xfrm>
                            <a:off x="4873" y="1415"/>
                            <a:ext cx="87" cy="87"/>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1"/>
                        <wps:cNvCnPr>
                          <a:cxnSpLocks noChangeShapeType="1"/>
                        </wps:cNvCnPr>
                        <wps:spPr bwMode="auto">
                          <a:xfrm>
                            <a:off x="4915" y="1372"/>
                            <a:ext cx="130" cy="13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0"/>
                        <wps:cNvCnPr>
                          <a:cxnSpLocks noChangeShapeType="1"/>
                        </wps:cNvCnPr>
                        <wps:spPr bwMode="auto">
                          <a:xfrm>
                            <a:off x="4958" y="1330"/>
                            <a:ext cx="172" cy="17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19"/>
                        <wps:cNvCnPr>
                          <a:cxnSpLocks noChangeShapeType="1"/>
                        </wps:cNvCnPr>
                        <wps:spPr bwMode="auto">
                          <a:xfrm>
                            <a:off x="5000" y="1287"/>
                            <a:ext cx="215" cy="21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8"/>
                        <wps:cNvCnPr>
                          <a:cxnSpLocks noChangeShapeType="1"/>
                        </wps:cNvCnPr>
                        <wps:spPr bwMode="auto">
                          <a:xfrm>
                            <a:off x="5042" y="1246"/>
                            <a:ext cx="189" cy="188"/>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7"/>
                        <wps:cNvCnPr>
                          <a:cxnSpLocks noChangeShapeType="1"/>
                        </wps:cNvCnPr>
                        <wps:spPr bwMode="auto">
                          <a:xfrm>
                            <a:off x="5084" y="1203"/>
                            <a:ext cx="147" cy="146"/>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6"/>
                        <wps:cNvCnPr>
                          <a:cxnSpLocks noChangeShapeType="1"/>
                        </wps:cNvCnPr>
                        <wps:spPr bwMode="auto">
                          <a:xfrm>
                            <a:off x="5127" y="1161"/>
                            <a:ext cx="104" cy="10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5"/>
                        <wps:cNvCnPr>
                          <a:cxnSpLocks noChangeShapeType="1"/>
                        </wps:cNvCnPr>
                        <wps:spPr bwMode="auto">
                          <a:xfrm>
                            <a:off x="5169" y="1118"/>
                            <a:ext cx="62" cy="62"/>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4"/>
                        <wps:cNvCnPr>
                          <a:cxnSpLocks noChangeShapeType="1"/>
                        </wps:cNvCnPr>
                        <wps:spPr bwMode="auto">
                          <a:xfrm>
                            <a:off x="4097" y="1487"/>
                            <a:ext cx="15" cy="1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3"/>
                        <wps:cNvCnPr>
                          <a:cxnSpLocks noChangeShapeType="1"/>
                        </wps:cNvCnPr>
                        <wps:spPr bwMode="auto">
                          <a:xfrm>
                            <a:off x="4097" y="1402"/>
                            <a:ext cx="100" cy="10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2"/>
                        <wps:cNvCnPr>
                          <a:cxnSpLocks noChangeShapeType="1"/>
                        </wps:cNvCnPr>
                        <wps:spPr bwMode="auto">
                          <a:xfrm>
                            <a:off x="4097" y="1319"/>
                            <a:ext cx="184" cy="18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1"/>
                        <wps:cNvCnPr>
                          <a:cxnSpLocks noChangeShapeType="1"/>
                        </wps:cNvCnPr>
                        <wps:spPr bwMode="auto">
                          <a:xfrm>
                            <a:off x="4097" y="1234"/>
                            <a:ext cx="269" cy="268"/>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0"/>
                        <wps:cNvCnPr>
                          <a:cxnSpLocks noChangeShapeType="1"/>
                        </wps:cNvCnPr>
                        <wps:spPr bwMode="auto">
                          <a:xfrm>
                            <a:off x="4097" y="1149"/>
                            <a:ext cx="354" cy="353"/>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09"/>
                        <wps:cNvCnPr>
                          <a:cxnSpLocks noChangeShapeType="1"/>
                        </wps:cNvCnPr>
                        <wps:spPr bwMode="auto">
                          <a:xfrm>
                            <a:off x="4139" y="1106"/>
                            <a:ext cx="396" cy="396"/>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8"/>
                        <wps:cNvCnPr>
                          <a:cxnSpLocks noChangeShapeType="1"/>
                        </wps:cNvCnPr>
                        <wps:spPr bwMode="auto">
                          <a:xfrm>
                            <a:off x="4224" y="1106"/>
                            <a:ext cx="396" cy="396"/>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7"/>
                        <wps:cNvCnPr>
                          <a:cxnSpLocks noChangeShapeType="1"/>
                        </wps:cNvCnPr>
                        <wps:spPr bwMode="auto">
                          <a:xfrm>
                            <a:off x="4309" y="1106"/>
                            <a:ext cx="396" cy="396"/>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91" y="1103"/>
                            <a:ext cx="77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Rectangle 105"/>
                        <wps:cNvSpPr>
                          <a:spLocks noChangeArrowheads="1"/>
                        </wps:cNvSpPr>
                        <wps:spPr bwMode="auto">
                          <a:xfrm>
                            <a:off x="4097" y="1105"/>
                            <a:ext cx="1134" cy="397"/>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04"/>
                        <wps:cNvCnPr>
                          <a:cxnSpLocks noChangeShapeType="1"/>
                        </wps:cNvCnPr>
                        <wps:spPr bwMode="auto">
                          <a:xfrm>
                            <a:off x="2238" y="1311"/>
                            <a:ext cx="306"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Freeform 103"/>
                        <wps:cNvSpPr>
                          <a:spLocks/>
                        </wps:cNvSpPr>
                        <wps:spPr bwMode="auto">
                          <a:xfrm>
                            <a:off x="2517" y="1275"/>
                            <a:ext cx="85" cy="72"/>
                          </a:xfrm>
                          <a:custGeom>
                            <a:avLst/>
                            <a:gdLst>
                              <a:gd name="T0" fmla="+- 0 2517 2517"/>
                              <a:gd name="T1" fmla="*/ T0 w 85"/>
                              <a:gd name="T2" fmla="+- 0 1275 1275"/>
                              <a:gd name="T3" fmla="*/ 1275 h 72"/>
                              <a:gd name="T4" fmla="+- 0 2532 2517"/>
                              <a:gd name="T5" fmla="*/ T4 w 85"/>
                              <a:gd name="T6" fmla="+- 0 1311 1275"/>
                              <a:gd name="T7" fmla="*/ 1311 h 72"/>
                              <a:gd name="T8" fmla="+- 0 2517 2517"/>
                              <a:gd name="T9" fmla="*/ T8 w 85"/>
                              <a:gd name="T10" fmla="+- 0 1346 1275"/>
                              <a:gd name="T11" fmla="*/ 1346 h 72"/>
                              <a:gd name="T12" fmla="+- 0 2601 2517"/>
                              <a:gd name="T13" fmla="*/ T12 w 85"/>
                              <a:gd name="T14" fmla="+- 0 1311 1275"/>
                              <a:gd name="T15" fmla="*/ 1311 h 72"/>
                              <a:gd name="T16" fmla="+- 0 2517 2517"/>
                              <a:gd name="T17" fmla="*/ T16 w 85"/>
                              <a:gd name="T18" fmla="+- 0 1275 1275"/>
                              <a:gd name="T19" fmla="*/ 1275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4"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02"/>
                        <wps:cNvCnPr>
                          <a:cxnSpLocks noChangeShapeType="1"/>
                        </wps:cNvCnPr>
                        <wps:spPr bwMode="auto">
                          <a:xfrm>
                            <a:off x="3671" y="1311"/>
                            <a:ext cx="306"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Freeform 101"/>
                        <wps:cNvSpPr>
                          <a:spLocks/>
                        </wps:cNvSpPr>
                        <wps:spPr bwMode="auto">
                          <a:xfrm>
                            <a:off x="3950" y="1275"/>
                            <a:ext cx="85" cy="72"/>
                          </a:xfrm>
                          <a:custGeom>
                            <a:avLst/>
                            <a:gdLst>
                              <a:gd name="T0" fmla="+- 0 3950 3950"/>
                              <a:gd name="T1" fmla="*/ T0 w 85"/>
                              <a:gd name="T2" fmla="+- 0 1275 1275"/>
                              <a:gd name="T3" fmla="*/ 1275 h 72"/>
                              <a:gd name="T4" fmla="+- 0 3965 3950"/>
                              <a:gd name="T5" fmla="*/ T4 w 85"/>
                              <a:gd name="T6" fmla="+- 0 1311 1275"/>
                              <a:gd name="T7" fmla="*/ 1311 h 72"/>
                              <a:gd name="T8" fmla="+- 0 3950 3950"/>
                              <a:gd name="T9" fmla="*/ T8 w 85"/>
                              <a:gd name="T10" fmla="+- 0 1346 1275"/>
                              <a:gd name="T11" fmla="*/ 1346 h 72"/>
                              <a:gd name="T12" fmla="+- 0 4035 3950"/>
                              <a:gd name="T13" fmla="*/ T12 w 85"/>
                              <a:gd name="T14" fmla="+- 0 1311 1275"/>
                              <a:gd name="T15" fmla="*/ 1311 h 72"/>
                              <a:gd name="T16" fmla="+- 0 3950 3950"/>
                              <a:gd name="T17" fmla="*/ T16 w 85"/>
                              <a:gd name="T18" fmla="+- 0 1275 1275"/>
                              <a:gd name="T19" fmla="*/ 1275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5"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00"/>
                        <wps:cNvCnPr>
                          <a:cxnSpLocks noChangeShapeType="1"/>
                        </wps:cNvCnPr>
                        <wps:spPr bwMode="auto">
                          <a:xfrm>
                            <a:off x="4274" y="-163"/>
                            <a:ext cx="306"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Freeform 99"/>
                        <wps:cNvSpPr>
                          <a:spLocks/>
                        </wps:cNvSpPr>
                        <wps:spPr bwMode="auto">
                          <a:xfrm>
                            <a:off x="4553" y="-199"/>
                            <a:ext cx="85" cy="72"/>
                          </a:xfrm>
                          <a:custGeom>
                            <a:avLst/>
                            <a:gdLst>
                              <a:gd name="T0" fmla="+- 0 4553 4553"/>
                              <a:gd name="T1" fmla="*/ T0 w 85"/>
                              <a:gd name="T2" fmla="+- 0 -199 -199"/>
                              <a:gd name="T3" fmla="*/ -199 h 72"/>
                              <a:gd name="T4" fmla="+- 0 4568 4553"/>
                              <a:gd name="T5" fmla="*/ T4 w 85"/>
                              <a:gd name="T6" fmla="+- 0 -163 -199"/>
                              <a:gd name="T7" fmla="*/ -163 h 72"/>
                              <a:gd name="T8" fmla="+- 0 4553 4553"/>
                              <a:gd name="T9" fmla="*/ T8 w 85"/>
                              <a:gd name="T10" fmla="+- 0 -128 -199"/>
                              <a:gd name="T11" fmla="*/ -128 h 72"/>
                              <a:gd name="T12" fmla="+- 0 4637 4553"/>
                              <a:gd name="T13" fmla="*/ T12 w 85"/>
                              <a:gd name="T14" fmla="+- 0 -163 -199"/>
                              <a:gd name="T15" fmla="*/ -163 h 72"/>
                              <a:gd name="T16" fmla="+- 0 4553 4553"/>
                              <a:gd name="T17" fmla="*/ T16 w 85"/>
                              <a:gd name="T18" fmla="+- 0 -199 -199"/>
                              <a:gd name="T19" fmla="*/ -199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4"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98"/>
                        <wps:cNvCnPr>
                          <a:cxnSpLocks noChangeShapeType="1"/>
                        </wps:cNvCnPr>
                        <wps:spPr bwMode="auto">
                          <a:xfrm>
                            <a:off x="5380" y="1311"/>
                            <a:ext cx="3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Freeform 97"/>
                        <wps:cNvSpPr>
                          <a:spLocks/>
                        </wps:cNvSpPr>
                        <wps:spPr bwMode="auto">
                          <a:xfrm>
                            <a:off x="5660" y="1275"/>
                            <a:ext cx="85" cy="72"/>
                          </a:xfrm>
                          <a:custGeom>
                            <a:avLst/>
                            <a:gdLst>
                              <a:gd name="T0" fmla="+- 0 5660 5660"/>
                              <a:gd name="T1" fmla="*/ T0 w 85"/>
                              <a:gd name="T2" fmla="+- 0 1275 1275"/>
                              <a:gd name="T3" fmla="*/ 1275 h 72"/>
                              <a:gd name="T4" fmla="+- 0 5675 5660"/>
                              <a:gd name="T5" fmla="*/ T4 w 85"/>
                              <a:gd name="T6" fmla="+- 0 1311 1275"/>
                              <a:gd name="T7" fmla="*/ 1311 h 72"/>
                              <a:gd name="T8" fmla="+- 0 5660 5660"/>
                              <a:gd name="T9" fmla="*/ T8 w 85"/>
                              <a:gd name="T10" fmla="+- 0 1346 1275"/>
                              <a:gd name="T11" fmla="*/ 1346 h 72"/>
                              <a:gd name="T12" fmla="+- 0 5744 5660"/>
                              <a:gd name="T13" fmla="*/ T12 w 85"/>
                              <a:gd name="T14" fmla="+- 0 1311 1275"/>
                              <a:gd name="T15" fmla="*/ 1311 h 72"/>
                              <a:gd name="T16" fmla="+- 0 5660 5660"/>
                              <a:gd name="T17" fmla="*/ T16 w 85"/>
                              <a:gd name="T18" fmla="+- 0 1275 1275"/>
                              <a:gd name="T19" fmla="*/ 1275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4"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96"/>
                        <wps:cNvCnPr>
                          <a:cxnSpLocks noChangeShapeType="1"/>
                        </wps:cNvCnPr>
                        <wps:spPr bwMode="auto">
                          <a:xfrm>
                            <a:off x="6580" y="1311"/>
                            <a:ext cx="3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Freeform 95"/>
                        <wps:cNvSpPr>
                          <a:spLocks/>
                        </wps:cNvSpPr>
                        <wps:spPr bwMode="auto">
                          <a:xfrm>
                            <a:off x="6859" y="1275"/>
                            <a:ext cx="85" cy="72"/>
                          </a:xfrm>
                          <a:custGeom>
                            <a:avLst/>
                            <a:gdLst>
                              <a:gd name="T0" fmla="+- 0 6860 6860"/>
                              <a:gd name="T1" fmla="*/ T0 w 85"/>
                              <a:gd name="T2" fmla="+- 0 1275 1275"/>
                              <a:gd name="T3" fmla="*/ 1275 h 72"/>
                              <a:gd name="T4" fmla="+- 0 6875 6860"/>
                              <a:gd name="T5" fmla="*/ T4 w 85"/>
                              <a:gd name="T6" fmla="+- 0 1311 1275"/>
                              <a:gd name="T7" fmla="*/ 1311 h 72"/>
                              <a:gd name="T8" fmla="+- 0 6860 6860"/>
                              <a:gd name="T9" fmla="*/ T8 w 85"/>
                              <a:gd name="T10" fmla="+- 0 1346 1275"/>
                              <a:gd name="T11" fmla="*/ 1346 h 72"/>
                              <a:gd name="T12" fmla="+- 0 6944 6860"/>
                              <a:gd name="T13" fmla="*/ T12 w 85"/>
                              <a:gd name="T14" fmla="+- 0 1311 1275"/>
                              <a:gd name="T15" fmla="*/ 1311 h 72"/>
                              <a:gd name="T16" fmla="+- 0 6860 6860"/>
                              <a:gd name="T17" fmla="*/ T16 w 85"/>
                              <a:gd name="T18" fmla="+- 0 1275 1275"/>
                              <a:gd name="T19" fmla="*/ 1275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4"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94"/>
                        <wps:cNvCnPr>
                          <a:cxnSpLocks noChangeShapeType="1"/>
                        </wps:cNvCnPr>
                        <wps:spPr bwMode="auto">
                          <a:xfrm>
                            <a:off x="3443" y="666"/>
                            <a:ext cx="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AutoShape 93"/>
                        <wps:cNvSpPr>
                          <a:spLocks/>
                        </wps:cNvSpPr>
                        <wps:spPr bwMode="auto">
                          <a:xfrm>
                            <a:off x="3407" y="301"/>
                            <a:ext cx="72" cy="85"/>
                          </a:xfrm>
                          <a:custGeom>
                            <a:avLst/>
                            <a:gdLst>
                              <a:gd name="T0" fmla="+- 0 3443 3408"/>
                              <a:gd name="T1" fmla="*/ T0 w 72"/>
                              <a:gd name="T2" fmla="+- 0 302 302"/>
                              <a:gd name="T3" fmla="*/ 302 h 85"/>
                              <a:gd name="T4" fmla="+- 0 3408 3408"/>
                              <a:gd name="T5" fmla="*/ T4 w 72"/>
                              <a:gd name="T6" fmla="+- 0 386 302"/>
                              <a:gd name="T7" fmla="*/ 386 h 85"/>
                              <a:gd name="T8" fmla="+- 0 3443 3408"/>
                              <a:gd name="T9" fmla="*/ T8 w 72"/>
                              <a:gd name="T10" fmla="+- 0 371 302"/>
                              <a:gd name="T11" fmla="*/ 371 h 85"/>
                              <a:gd name="T12" fmla="+- 0 3472 3408"/>
                              <a:gd name="T13" fmla="*/ T12 w 72"/>
                              <a:gd name="T14" fmla="+- 0 371 302"/>
                              <a:gd name="T15" fmla="*/ 371 h 85"/>
                              <a:gd name="T16" fmla="+- 0 3443 3408"/>
                              <a:gd name="T17" fmla="*/ T16 w 72"/>
                              <a:gd name="T18" fmla="+- 0 302 302"/>
                              <a:gd name="T19" fmla="*/ 302 h 85"/>
                              <a:gd name="T20" fmla="+- 0 3472 3408"/>
                              <a:gd name="T21" fmla="*/ T20 w 72"/>
                              <a:gd name="T22" fmla="+- 0 371 302"/>
                              <a:gd name="T23" fmla="*/ 371 h 85"/>
                              <a:gd name="T24" fmla="+- 0 3443 3408"/>
                              <a:gd name="T25" fmla="*/ T24 w 72"/>
                              <a:gd name="T26" fmla="+- 0 371 302"/>
                              <a:gd name="T27" fmla="*/ 371 h 85"/>
                              <a:gd name="T28" fmla="+- 0 3479 3408"/>
                              <a:gd name="T29" fmla="*/ T28 w 72"/>
                              <a:gd name="T30" fmla="+- 0 386 302"/>
                              <a:gd name="T31" fmla="*/ 386 h 85"/>
                              <a:gd name="T32" fmla="+- 0 3472 3408"/>
                              <a:gd name="T33" fmla="*/ T32 w 72"/>
                              <a:gd name="T34" fmla="+- 0 371 302"/>
                              <a:gd name="T35" fmla="*/ 37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85">
                                <a:moveTo>
                                  <a:pt x="35" y="0"/>
                                </a:moveTo>
                                <a:lnTo>
                                  <a:pt x="0" y="84"/>
                                </a:lnTo>
                                <a:lnTo>
                                  <a:pt x="35" y="69"/>
                                </a:lnTo>
                                <a:lnTo>
                                  <a:pt x="64" y="69"/>
                                </a:lnTo>
                                <a:lnTo>
                                  <a:pt x="35" y="0"/>
                                </a:lnTo>
                                <a:close/>
                                <a:moveTo>
                                  <a:pt x="64" y="69"/>
                                </a:moveTo>
                                <a:lnTo>
                                  <a:pt x="35" y="69"/>
                                </a:lnTo>
                                <a:lnTo>
                                  <a:pt x="71" y="84"/>
                                </a:lnTo>
                                <a:lnTo>
                                  <a:pt x="64"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92"/>
                        <wps:cNvCnPr>
                          <a:cxnSpLocks noChangeShapeType="1"/>
                        </wps:cNvCnPr>
                        <wps:spPr bwMode="auto">
                          <a:xfrm>
                            <a:off x="5931" y="307"/>
                            <a:ext cx="0" cy="306"/>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AutoShape 91"/>
                        <wps:cNvSpPr>
                          <a:spLocks/>
                        </wps:cNvSpPr>
                        <wps:spPr bwMode="auto">
                          <a:xfrm>
                            <a:off x="5895" y="586"/>
                            <a:ext cx="72" cy="85"/>
                          </a:xfrm>
                          <a:custGeom>
                            <a:avLst/>
                            <a:gdLst>
                              <a:gd name="T0" fmla="+- 0 5896 5896"/>
                              <a:gd name="T1" fmla="*/ T0 w 72"/>
                              <a:gd name="T2" fmla="+- 0 586 586"/>
                              <a:gd name="T3" fmla="*/ 586 h 85"/>
                              <a:gd name="T4" fmla="+- 0 5931 5896"/>
                              <a:gd name="T5" fmla="*/ T4 w 72"/>
                              <a:gd name="T6" fmla="+- 0 670 586"/>
                              <a:gd name="T7" fmla="*/ 670 h 85"/>
                              <a:gd name="T8" fmla="+- 0 5961 5896"/>
                              <a:gd name="T9" fmla="*/ T8 w 72"/>
                              <a:gd name="T10" fmla="+- 0 601 586"/>
                              <a:gd name="T11" fmla="*/ 601 h 85"/>
                              <a:gd name="T12" fmla="+- 0 5931 5896"/>
                              <a:gd name="T13" fmla="*/ T12 w 72"/>
                              <a:gd name="T14" fmla="+- 0 601 586"/>
                              <a:gd name="T15" fmla="*/ 601 h 85"/>
                              <a:gd name="T16" fmla="+- 0 5896 5896"/>
                              <a:gd name="T17" fmla="*/ T16 w 72"/>
                              <a:gd name="T18" fmla="+- 0 586 586"/>
                              <a:gd name="T19" fmla="*/ 586 h 85"/>
                              <a:gd name="T20" fmla="+- 0 5967 5896"/>
                              <a:gd name="T21" fmla="*/ T20 w 72"/>
                              <a:gd name="T22" fmla="+- 0 586 586"/>
                              <a:gd name="T23" fmla="*/ 586 h 85"/>
                              <a:gd name="T24" fmla="+- 0 5931 5896"/>
                              <a:gd name="T25" fmla="*/ T24 w 72"/>
                              <a:gd name="T26" fmla="+- 0 601 586"/>
                              <a:gd name="T27" fmla="*/ 601 h 85"/>
                              <a:gd name="T28" fmla="+- 0 5961 5896"/>
                              <a:gd name="T29" fmla="*/ T28 w 72"/>
                              <a:gd name="T30" fmla="+- 0 601 586"/>
                              <a:gd name="T31" fmla="*/ 601 h 85"/>
                              <a:gd name="T32" fmla="+- 0 5967 5896"/>
                              <a:gd name="T33" fmla="*/ T32 w 72"/>
                              <a:gd name="T34" fmla="+- 0 586 586"/>
                              <a:gd name="T35" fmla="*/ 58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85">
                                <a:moveTo>
                                  <a:pt x="0" y="0"/>
                                </a:moveTo>
                                <a:lnTo>
                                  <a:pt x="35" y="84"/>
                                </a:lnTo>
                                <a:lnTo>
                                  <a:pt x="65" y="15"/>
                                </a:lnTo>
                                <a:lnTo>
                                  <a:pt x="35" y="15"/>
                                </a:lnTo>
                                <a:lnTo>
                                  <a:pt x="0" y="0"/>
                                </a:lnTo>
                                <a:close/>
                                <a:moveTo>
                                  <a:pt x="71" y="0"/>
                                </a:moveTo>
                                <a:lnTo>
                                  <a:pt x="35" y="15"/>
                                </a:lnTo>
                                <a:lnTo>
                                  <a:pt x="65" y="15"/>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8A9C2" id="Group 90" o:spid="_x0000_s1026" style="position:absolute;margin-left:105.5pt;margin-top:-44.6pt;width:255.5pt;height:120.05pt;z-index:-251662336;mso-position-horizontal-relative:page" coordorigin="2110,-892" coordsize="5110,2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">
                <v:rect id="Rectangle 167" o:spid="_x0000_s1027" style="position:absolute;left:2114;top:1162;width:510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" fillcolor="#e5e5e5" stroked="f"/>
                <v:line id="Line 166" o:spid="_x0000_s1028" style="position:absolute;visibility:visible;mso-wrap-style:square" from="3440,-122" to="3440,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" strokecolor="#e5e5e5" strokeweight="1.49967mm"/>
                <v:line id="Line 165" o:spid="_x0000_s1029" style="position:absolute;visibility:visible;mso-wrap-style:square" from="3397,-164" to="548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" strokecolor="#e5e5e5" strokeweight="4.2pt"/>
                <v:rect id="Rectangle 164" o:spid="_x0000_s1030" style="position:absolute;left:3397;top:-208;width:8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" fillcolor="#e5e5e5" stroked="f"/>
                <v:line id="Line 163" o:spid="_x0000_s1031" style="position:absolute;visibility:visible;mso-wrap-style:square" from="5930,-803" to="5930,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" strokecolor="#e5e5e5" strokeweight="1.49967mm"/>
                <v:shape id="AutoShape 162" o:spid="_x0000_s1032" style="position:absolute;left:3711;top:-122;width:567;height:235;visibility:visible;mso-wrap-style:square;v-text-anchor:top" coordsize="56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" path="m567,232l,232r,2l567,234r,-2m567,l,,,40r567,l567,e" fillcolor="#e5e5e5" stroked="f">
                  <v:path arrowok="t" o:connecttype="custom" o:connectlocs="567,111;0,111;0,113;567,113;567,111;567,-121;0,-121;0,-81;567,-81;567,-121" o:connectangles="0,0,0,0,0,0,0,0,0,0"/>
                </v:shape>
                <v:line id="Line 161" o:spid="_x0000_s1033" style="position:absolute;visibility:visible;mso-wrap-style:square" from="4637,-80" to="54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" strokecolor="#e5e5e5" strokeweight="1.46119mm"/>
                <v:rect id="Rectangle 160" o:spid="_x0000_s1034" style="position:absolute;left:4637;top:-804;width:851;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" fillcolor="#e5e5e5" stroked="f"/>
                <v:line id="Line 159" o:spid="_x0000_s1035" style="position:absolute;visibility:visible;mso-wrap-style:square" from="4637,-846" to="597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" strokecolor="#e5e5e5" strokeweight="4.2pt"/>
                <v:line id="Line 158" o:spid="_x0000_s1036" style="position:absolute;visibility:visible;mso-wrap-style:square" from="4757,21" to="4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line id="Line 157" o:spid="_x0000_s1037" style="position:absolute;visibility:visible;mso-wrap-style:square" from="5112,21" to="51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shape id="Freeform 156" o:spid="_x0000_s1038" style="position:absolute;left:4744;top:19;width:61;height:1030;visibility:visible;mso-wrap-style:square;v-text-anchor:top" coordsize="6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" path="m13,l11,45,7,76,3,107,2,153r3,44l13,227r8,30l25,302r-2,43l19,375r-4,30l13,448r4,44l24,521r8,30l35,594r-4,44l21,668,10,697,6,741r8,43l33,814r19,29l60,886r-9,43l30,958,9,987,,1029e" filled="f" strokeweight=".8pt">
                  <v:path arrowok="t" o:connecttype="custom" o:connectlocs="13,19;11,64;7,95;3,126;2,172;5,216;13,246;21,276;25,321;23,364;19,394;15,424;13,467;17,511;24,540;32,570;35,613;31,657;21,687;10,716;6,760;14,803;33,833;52,862;60,905;51,948;30,977;9,1006;0,1048" o:connectangles="0,0,0,0,0,0,0,0,0,0,0,0,0,0,0,0,0,0,0,0,0,0,0,0,0,0,0,0,0"/>
                </v:shape>
                <v:shape id="Freeform 155" o:spid="_x0000_s1039" style="position:absolute;left:5100;top:19;width:61;height:1030;visibility:visible;mso-wrap-style:square;v-text-anchor:top" coordsize="6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" path="m13,l11,45,8,76,4,107,2,153r4,44l14,227r8,30l26,302r-2,43l20,375r-4,30l14,448r3,44l25,521r7,30l36,594r-5,44l21,668,11,697,6,741r9,43l34,814r18,29l61,886,51,929,30,958,10,987,,1029e" filled="f" strokeweight=".8pt">
                  <v:path arrowok="t" o:connecttype="custom" o:connectlocs="13,19;11,64;8,95;4,126;2,172;6,216;14,246;22,276;26,321;24,364;20,394;16,424;14,467;17,511;25,540;32,570;36,613;31,657;21,687;11,716;6,760;15,803;34,833;52,862;61,905;51,948;30,977;10,1006;0,1048" o:connectangles="0,0,0,0,0,0,0,0,0,0,0,0,0,0,0,0,0,0,0,0,0,0,0,0,0,0,0,0,0"/>
                </v:shape>
                <v:shape id="AutoShape 154" o:spid="_x0000_s1040" style="position:absolute;left:4677;top:1048;width:488;height:50;visibility:visible;mso-wrap-style:square;v-text-anchor:top" coordsize="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" path="m130,l,,,50r130,l130,m488,l358,r,50l488,50,488,e" fillcolor="black" stroked="f">
                  <v:path arrowok="t" o:connecttype="custom" o:connectlocs="130,1048;0,1048;0,1098;130,1098;130,1048;488,1048;358,1048;358,1098;488,1098;488,1048" o:connectangles="0,0,0,0,0,0,0,0,0,0"/>
                </v:shape>
                <v:shape id="AutoShape 153" o:spid="_x0000_s1041" style="position:absolute;left:3975;top:31;width:172;height:2;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" path="m171,r,m,l,e" filled="f" strokecolor="#b2b2b2" strokeweight=".89358mm">
                  <v:stroke dashstyle="dot"/>
                  <v:path arrowok="t" o:connecttype="custom" o:connectlocs="171,0;171,0;0,0;0,0" o:connectangles="0,0,0,0"/>
                </v:shape>
                <v:line id="Line 152" o:spid="_x0000_s1042" style="position:absolute;visibility:visible;mso-wrap-style:square" from="4221,-76" to="4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" strokecolor="#b2b2b2" strokeweight=".05575mm">
                  <v:stroke dashstyle="dot"/>
                </v:line>
                <v:shape id="AutoShape 151" o:spid="_x0000_s1043" style="position:absolute;left:3978;top:-42;width:102;height:118;visibility:visible;mso-wrap-style:square;v-text-anchor:top" coordsize="1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" path="m,l,m91,45r,m101,118r,e" filled="f" strokecolor="#b2b2b2" strokeweight=".89358mm">
                  <v:stroke dashstyle="dot"/>
                  <v:path arrowok="t" o:connecttype="custom" o:connectlocs="0,-42;0,-42;91,3;91,3;101,76;101,76" o:connectangles="0,0,0,0,0,0"/>
                </v:shape>
                <v:shape id="AutoShape 150" o:spid="_x0000_s1044" style="position:absolute;left:3858;top:91;width:108;height:23;visibility:visible;mso-wrap-style:square;v-text-anchor:top" coordsize="1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" path="m108,23r,m,l,e" filled="f" strokecolor="#b2b2b2" strokeweight=".89358mm">
                  <v:stroke dashstyle="dot"/>
                  <v:path arrowok="t" o:connecttype="custom" o:connectlocs="108,114;108,114;0,91;0,91" o:connectangles="0,0,0,0"/>
                </v:shape>
                <v:line id="Line 149" o:spid="_x0000_s1045" style="position:absolute;visibility:visible;mso-wrap-style:square" from="3801,34" to="38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" strokecolor="#b2b2b2" strokeweight=".89358mm">
                  <v:stroke dashstyle="dot"/>
                </v:line>
                <v:line id="Line 148" o:spid="_x0000_s1046" style="position:absolute;visibility:visible;mso-wrap-style:square" from="3744,-76" to="37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" strokecolor="#b2b2b2" strokeweight=".89358mm">
                  <v:stroke dashstyle="dot"/>
                </v:line>
                <v:shape id="AutoShape 147" o:spid="_x0000_s1047" style="position:absolute;left:3921;top:-48;width:286;height:124;visibility:visible;mso-wrap-style:square;v-text-anchor:top" coordsize="28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" path="m,111r,m,29r,m218,r,m285,124r,e" filled="f" strokecolor="#b2b2b2" strokeweight=".89358mm">
                  <v:stroke dashstyle="dot"/>
                  <v:path arrowok="t" o:connecttype="custom" o:connectlocs="0,63;0,63;0,-19;0,-19;218,-48;218,-48;285,76;285,76" o:connectangles="0,0,0,0,0,0,0,0"/>
                </v:shape>
                <v:shape id="AutoShape 146" o:spid="_x0000_s1048" style="position:absolute;left:3991;top:-52;width:232;height:133;visibility:visible;mso-wrap-style:square;v-text-anchor:top" coordsize="23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" path="m32,22r,m232,127r,m,133r,m133,r,e" filled="f" strokecolor="#b2b2b2" strokeweight=".59583mm">
                  <v:stroke dashstyle="dot"/>
                  <v:path arrowok="t" o:connecttype="custom" o:connectlocs="32,-29;32,-29;232,76;232,76;0,82;0,82;133,-51;133,-51" o:connectangles="0,0,0,0,0,0,0,0"/>
                </v:shape>
                <v:shape id="Freeform 145" o:spid="_x0000_s1049" style="position:absolute;left:3769;top:-59;width:2;height:34;visibility:visible;mso-wrap-style:square;v-text-anchor:top"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" path="m,34l,,,34xe" fillcolor="#b2b2b2" stroked="f">
                  <v:path arrowok="t" o:connecttype="custom" o:connectlocs="0,-25;0,-59;0,-25" o:connectangles="0,0,0"/>
                </v:shape>
                <v:shape id="AutoShape 144" o:spid="_x0000_s1050" style="position:absolute;left:3766;top:-4;width:175;height:51;visibility:visible;mso-wrap-style:square;v-text-anchor:top" coordsize="1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" path="m,51r,m175,r,e" filled="f" strokecolor="#b2b2b2" strokeweight=".59583mm">
                  <v:stroke dashstyle="dot"/>
                  <v:path arrowok="t" o:connecttype="custom" o:connectlocs="0,47;0,47;175,-4;175,-4" o:connectangles="0,0,0,0"/>
                </v:shape>
                <v:shape id="Freeform 143" o:spid="_x0000_s1051" style="position:absolute;left:3883;top:36;width:2;height:34;visibility:visible;mso-wrap-style:square;v-text-anchor:top"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" path="m,34l,,,34xe" fillcolor="#b2b2b2" stroked="f">
                  <v:path arrowok="t" o:connecttype="custom" o:connectlocs="0,70;0,36;0,70" o:connectangles="0,0,0"/>
                </v:shape>
                <v:shape id="AutoShape 142" o:spid="_x0000_s1052" style="position:absolute;left:3813;top:12;width:330;height:83;visibility:visible;mso-wrap-style:square;v-text-anchor:top" coordsize="3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" path="m,83r,m272,7r,m329,r,e" filled="f" strokecolor="#b2b2b2" strokeweight=".59583mm">
                  <v:stroke dashstyle="dot"/>
                  <v:path arrowok="t" o:connecttype="custom" o:connectlocs="0,95;0,95;272,19;272,19;329,12;329,12" o:connectangles="0,0,0,0,0,0"/>
                </v:shape>
                <v:line id="Line 141" o:spid="_x0000_s1053" style="position:absolute;visibility:visible;mso-wrap-style:square" from="3833,-13" to="38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" strokecolor="#b2b2b2" strokeweight=".89358mm">
                  <v:stroke dashstyle="dot"/>
                </v:line>
                <v:shape id="AutoShape 140" o:spid="_x0000_s1054" style="position:absolute;left:4057;top:-48;width:67;height:130;visibility:visible;mso-wrap-style:square;v-text-anchor:top" coordsize="6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" path="m,l,m66,130r,e" filled="f" strokecolor="#b2b2b2" strokeweight=".59583mm">
                  <v:stroke dashstyle="dot"/>
                  <v:path arrowok="t" o:connecttype="custom" o:connectlocs="0,-48;0,-48;66,82;66,82" o:connectangles="0,0,0,0"/>
                </v:shape>
                <v:shape id="Freeform 139" o:spid="_x0000_s1055" style="position:absolute;left:4263;top:-81;width:2;height:34;visibility:visible;mso-wrap-style:square;v-text-anchor:top"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" path="m,34l,,,34xe" fillcolor="#b2b2b2" stroked="f">
                  <v:path arrowok="t" o:connecttype="custom" o:connectlocs="0,-47;0,-81;0,-47" o:connectangles="0,0,0"/>
                </v:shape>
                <v:line id="Line 138" o:spid="_x0000_s1056" style="position:absolute;visibility:visible;mso-wrap-style:square" from="4229,19" to="42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" strokecolor="#b2b2b2" strokeweight=".59583mm">
                  <v:stroke dashstyle="dot"/>
                </v:line>
                <v:shape id="Freeform 137" o:spid="_x0000_s1057" style="position:absolute;left:4254;top:42;width:2;height:29;visibility:visible;mso-wrap-style:square;v-text-anchor:top" coordsize="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" path="m,29l,,,29xe" fillcolor="#b2b2b2" stroked="f">
                  <v:path arrowok="t" o:connecttype="custom" o:connectlocs="0,71;0,42;0,71" o:connectangles="0,0,0"/>
                </v:shape>
                <v:line id="Line 136" o:spid="_x0000_s1058" style="position:absolute;visibility:visible;mso-wrap-style:square" from="3754,82" to="37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" strokecolor="#b2b2b2" strokeweight=".89358mm">
                  <v:stroke dashstyle="dot"/>
                </v:line>
                <v:line id="Line 135" o:spid="_x0000_s1059" style="position:absolute;visibility:visible;mso-wrap-style:square" from="3874,-48" to="3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" strokecolor="#b2b2b2" strokeweight=".59583mm">
                  <v:stroke dashstyle="dot"/>
                </v:line>
                <v:shape id="AutoShape 134" o:spid="_x0000_s1060" style="position:absolute;left:4054;top:-29;width:111;height:105;visibility:visible;mso-wrap-style:square;v-text-anchor:top" coordsize="11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" path="m,105r,m47,r,m110,95r,e" filled="f" strokecolor="#b2b2b2" strokeweight=".59583mm">
                  <v:stroke dashstyle="dot"/>
                  <v:path arrowok="t" o:connecttype="custom" o:connectlocs="0,76;0,76;47,-29;47,-29;110,66;110,66" o:connectangles="0,0,0,0,0,0"/>
                </v:shape>
                <v:shape id="Freeform 133" o:spid="_x0000_s1061" style="position:absolute;left:4251;top:76;width:2;height:34;visibility:visible;mso-wrap-style:square;v-text-anchor:top"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" path="m,34l,,,34xe" fillcolor="#b2b2b2" stroked="f">
                  <v:path arrowok="t" o:connecttype="custom" o:connectlocs="0,110;0,76;0,110" o:connectangles="0,0,0"/>
                </v:shape>
                <v:line id="Line 132" o:spid="_x0000_s1062" style="position:absolute;visibility:visible;mso-wrap-style:square" from="3829,56" to="38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" strokecolor="#b2b2b2" strokeweight=".89358mm">
                  <v:stroke dashstyle="dot"/>
                </v:line>
                <v:shape id="Freeform 131" o:spid="_x0000_s1063" style="position:absolute;left:2114;top:-889;width:5102;height:2051;visibility:visible;mso-wrap-style:square;v-text-anchor:top" coordsize="5102,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" path="m5102,2050r-1244,l3858,,2523,r,682l1368,682r,-2l1283,680r,1370l,2050e" filled="f" strokeweight=".4pt">
                  <v:path arrowok="t" o:connecttype="custom" o:connectlocs="5102,1162;3858,1162;3858,-888;2523,-888;2523,-206;1368,-206;1368,-208;1283,-208;1283,1162;0,1162" o:connectangles="0,0,0,0,0,0,0,0,0,0"/>
                </v:shape>
                <v:line id="Line 130" o:spid="_x0000_s1064" style="position:absolute;visibility:visible;mso-wrap-style:square" from="2114,1446" to="721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" strokeweight=".4pt"/>
                <v:shape id="Freeform 129" o:spid="_x0000_s1065" style="position:absolute;left:3482;top:-804;width:2405;height:1966;visibility:visible;mso-wrap-style:square;v-text-anchor:top" coordsize="2405,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" path="m,682r230,l230,916r567,l797,682r358,l1155,765r850,l2005,r400,l2405,1965,,1965,,682xe" filled="f" strokeweight=".4pt">
                  <v:path arrowok="t" o:connecttype="custom" o:connectlocs="0,-121;230,-121;230,113;797,113;797,-121;1155,-121;1155,-38;2005,-38;2005,-803;2405,-803;2405,1162;0,1162;0,-121" o:connectangles="0,0,0,0,0,0,0,0,0,0,0,0,0"/>
                </v:shape>
                <v:shape id="Freeform 128" o:spid="_x0000_s1066" style="position:absolute;left:4783;top:1265;width:448;height:238;visibility:visible;mso-wrap-style:square;v-text-anchor:top" coordsize="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" path="m447,210l237,,,237r447,l447,210e" stroked="f">
                  <v:path arrowok="t" o:connecttype="custom" o:connectlocs="447,1475;237,1265;0,1502;447,1502;447,147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67" type="#_x0000_t75" style="position:absolute;left:5019;top:1105;width:211;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">
                  <v:imagedata r:id="rId13" o:title=""/>
                </v:shape>
                <v:shape id="Picture 126" o:spid="_x0000_s1068" type="#_x0000_t75" style="position:absolute;left:4097;top:1359;width:14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">
                  <v:imagedata r:id="rId14" o:title=""/>
                </v:shape>
                <v:shape id="Freeform 125" o:spid="_x0000_s1069" style="position:absolute;left:4097;top:1105;width:1081;height:397;visibility:visible;mso-wrap-style:square;v-text-anchor:top" coordsize="10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" path="m1081,l762,,,,,255,141,396r543,l922,158,1081,e" stroked="f">
                  <v:path arrowok="t" o:connecttype="custom" o:connectlocs="1081,1106;762,1106;0,1106;0,1361;141,1502;684,1502;922,1264;1081,1106" o:connectangles="0,0,0,0,0,0,0,0"/>
                </v:shape>
                <v:line id="Line 124" o:spid="_x0000_s1070" style="position:absolute;visibility:visible;mso-wrap-style:square" from="4788,1500" to="479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" strokeweight=".2pt"/>
                <v:line id="Line 123" o:spid="_x0000_s1071" style="position:absolute;visibility:visible;mso-wrap-style:square" from="4830,1457" to="487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" strokeweight=".2pt"/>
                <v:line id="Line 122" o:spid="_x0000_s1072" style="position:absolute;visibility:visible;mso-wrap-style:square" from="4873,1415" to="496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" strokeweight=".2pt"/>
                <v:line id="Line 121" o:spid="_x0000_s1073" style="position:absolute;visibility:visible;mso-wrap-style:square" from="4915,1372" to="504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" strokeweight=".2pt"/>
                <v:line id="Line 120" o:spid="_x0000_s1074" style="position:absolute;visibility:visible;mso-wrap-style:square" from="4958,1330" to="513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akxQAAANwAAAAPAAAAZHJzL2Rvd25yZXYueG1sRE9LawIx&#10;EL4L/Q9hCr1Izbpo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Cct1akxQAAANwAAAAP&#10;AAAAAAAAAAAAAAAAAAcCAABkcnMvZG93bnJldi54bWxQSwUGAAAAAAMAAwC3AAAA+QIAAAAA&#10;" strokeweight=".2pt"/>
                <v:line id="Line 119" o:spid="_x0000_s1075" style="position:absolute;visibility:visible;mso-wrap-style:square" from="5000,1287" to="521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" strokeweight=".2pt"/>
                <v:line id="Line 118" o:spid="_x0000_s1076" style="position:absolute;visibility:visible;mso-wrap-style:square" from="5042,1246" to="523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" strokeweight=".2pt"/>
                <v:line id="Line 117" o:spid="_x0000_s1077" style="position:absolute;visibility:visible;mso-wrap-style:square" from="5084,1203" to="523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" strokeweight=".2pt"/>
                <v:line id="Line 116" o:spid="_x0000_s1078" style="position:absolute;visibility:visible;mso-wrap-style:square" from="5127,1161" to="523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" strokeweight=".2pt"/>
                <v:line id="Line 115" o:spid="_x0000_s1079" style="position:absolute;visibility:visible;mso-wrap-style:square" from="5169,1118" to="523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" strokeweight=".2pt"/>
                <v:line id="Line 114" o:spid="_x0000_s1080" style="position:absolute;visibility:visible;mso-wrap-style:square" from="4097,1487" to="411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" strokeweight=".2pt"/>
                <v:line id="Line 113" o:spid="_x0000_s1081" style="position:absolute;visibility:visible;mso-wrap-style:square" from="4097,1402" to="419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" strokeweight=".2pt"/>
                <v:line id="Line 112" o:spid="_x0000_s1082" style="position:absolute;visibility:visible;mso-wrap-style:square" from="4097,1319" to="428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" strokeweight=".2pt"/>
                <v:line id="Line 111" o:spid="_x0000_s1083" style="position:absolute;visibility:visible;mso-wrap-style:square" from="4097,1234" to="436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" strokeweight=".2pt"/>
                <v:line id="Line 110" o:spid="_x0000_s1084" style="position:absolute;visibility:visible;mso-wrap-style:square" from="4097,1149" to="445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" strokeweight=".2pt"/>
                <v:line id="Line 109" o:spid="_x0000_s1085" style="position:absolute;visibility:visible;mso-wrap-style:square" from="4139,1106" to="453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" strokeweight=".2pt"/>
                <v:line id="Line 108" o:spid="_x0000_s1086" style="position:absolute;visibility:visible;mso-wrap-style:square" from="4224,1106" to="462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" strokeweight=".2pt"/>
                <v:line id="Line 107" o:spid="_x0000_s1087" style="position:absolute;visibility:visible;mso-wrap-style:square" from="4309,1106" to="470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" strokeweight=".2pt"/>
                <v:shape id="Picture 106" o:spid="_x0000_s1088" type="#_x0000_t75" style="position:absolute;left:4391;top:1103;width:778;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">
                  <v:imagedata r:id="rId15" o:title=""/>
                </v:shape>
                <v:rect id="Rectangle 105" o:spid="_x0000_s1089" style="position:absolute;left:4097;top:1105;width:113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RgwgAAANwAAAAPAAAAZHJzL2Rvd25yZXYueG1sRE9Na8JA&#10;EL0L/Q/LFHrTTSPV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BpT4RgwgAAANwAAAAPAAAA&#10;AAAAAAAAAAAAAAcCAABkcnMvZG93bnJldi54bWxQSwUGAAAAAAMAAwC3AAAA9gIAAAAA&#10;" filled="f" strokeweight=".6pt"/>
                <v:line id="Line 104" o:spid="_x0000_s1090" style="position:absolute;visibility:visible;mso-wrap-style:square" from="2238,1311" to="254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" strokeweight=".8pt"/>
                <v:shape id="Freeform 103" o:spid="_x0000_s1091" style="position:absolute;left:2517;top:1275;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" path="m,l15,36,,71,84,36,,xe" fillcolor="black" stroked="f">
                  <v:path arrowok="t" o:connecttype="custom" o:connectlocs="0,1275;15,1311;0,1346;84,1311;0,1275" o:connectangles="0,0,0,0,0"/>
                </v:shape>
                <v:line id="Line 102" o:spid="_x0000_s1092" style="position:absolute;visibility:visible;mso-wrap-style:square" from="3671,1311" to="397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" strokeweight=".8pt"/>
                <v:shape id="Freeform 101" o:spid="_x0000_s1093" style="position:absolute;left:3950;top:1275;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" path="m,l15,36,,71,85,36,,xe" fillcolor="black" stroked="f">
                  <v:path arrowok="t" o:connecttype="custom" o:connectlocs="0,1275;15,1311;0,1346;85,1311;0,1275" o:connectangles="0,0,0,0,0"/>
                </v:shape>
                <v:line id="Line 100" o:spid="_x0000_s1094" style="position:absolute;visibility:visible;mso-wrap-style:square" from="4274,-163" to="458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" strokeweight=".8pt"/>
                <v:shape id="Freeform 99" o:spid="_x0000_s1095" style="position:absolute;left:4553;top:-199;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" path="m,l15,36,,71,84,36,,xe" fillcolor="black" stroked="f">
                  <v:path arrowok="t" o:connecttype="custom" o:connectlocs="0,-199;15,-163;0,-128;84,-163;0,-199" o:connectangles="0,0,0,0,0"/>
                </v:shape>
                <v:line id="Line 98" o:spid="_x0000_s1096" style="position:absolute;visibility:visible;mso-wrap-style:square" from="5380,1311" to="568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" strokeweight=".8pt"/>
                <v:shape id="Freeform 97" o:spid="_x0000_s1097" style="position:absolute;left:5660;top:1275;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" path="m,l15,36,,71,84,36,,xe" fillcolor="black" stroked="f">
                  <v:path arrowok="t" o:connecttype="custom" o:connectlocs="0,1275;15,1311;0,1346;84,1311;0,1275" o:connectangles="0,0,0,0,0"/>
                </v:shape>
                <v:line id="Line 96" o:spid="_x0000_s1098" style="position:absolute;visibility:visible;mso-wrap-style:square" from="6580,1311" to="688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" strokeweight=".8pt"/>
                <v:shape id="Freeform 95" o:spid="_x0000_s1099" style="position:absolute;left:6859;top:1275;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" path="m,l15,36,,71,84,36,,xe" fillcolor="black" stroked="f">
                  <v:path arrowok="t" o:connecttype="custom" o:connectlocs="0,1275;15,1311;0,1346;84,1311;0,1275" o:connectangles="0,0,0,0,0"/>
                </v:shape>
                <v:line id="Line 94" o:spid="_x0000_s1100" style="position:absolute;visibility:visible;mso-wrap-style:square" from="3443,666" to="344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" strokeweight=".8pt"/>
                <v:shape id="AutoShape 93" o:spid="_x0000_s1101" style="position:absolute;left:3407;top:301;width:72;height:85;visibility:visible;mso-wrap-style:square;v-text-anchor:top" coordsize="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" path="m35,l,84,35,69r29,l35,xm64,69r-29,l71,84,64,69xe" fillcolor="black" stroked="f">
                  <v:path arrowok="t" o:connecttype="custom" o:connectlocs="35,302;0,386;35,371;64,371;35,302;64,371;35,371;71,386;64,371" o:connectangles="0,0,0,0,0,0,0,0,0"/>
                </v:shape>
                <v:line id="Line 92" o:spid="_x0000_s1102" style="position:absolute;visibility:visible;mso-wrap-style:square" from="5931,307" to="59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" strokeweight=".8pt"/>
                <v:shape id="AutoShape 91" o:spid="_x0000_s1103" style="position:absolute;left:5895;top:586;width:72;height:85;visibility:visible;mso-wrap-style:square;v-text-anchor:top" coordsize="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" path="m,l35,84,65,15r-30,l,xm71,l35,15r30,l71,xe" fillcolor="black" stroked="f">
                  <v:path arrowok="t" o:connecttype="custom" o:connectlocs="0,586;35,670;65,601;35,601;0,586;71,586;35,601;65,601;71,586" o:connectangles="0,0,0,0,0,0,0,0,0"/>
                </v:shape>
                <w10:wrap anchorx="page"/>
              </v:group>
            </w:pict>
          </mc:Fallback>
        </mc:AlternateContent>
      </w:r>
      <w:r w:rsidR="00312700">
        <w:rPr>
          <w:rFonts w:ascii="Times New Roman"/>
          <w:color w:val="231F20"/>
          <w:sz w:val="20"/>
        </w:rPr>
        <w:t>zoutvaatje</w:t>
      </w:r>
    </w:p>
    <w:p w:rsidR="00C87130" w:rsidRDefault="00312700">
      <w:pPr>
        <w:spacing w:before="9"/>
        <w:ind w:left="1551" w:right="1359"/>
        <w:jc w:val="center"/>
        <w:rPr>
          <w:rFonts w:ascii="Times New Roman"/>
          <w:sz w:val="20"/>
        </w:rPr>
      </w:pPr>
      <w:r>
        <w:rPr>
          <w:rFonts w:ascii="Times New Roman"/>
          <w:color w:val="231F20"/>
          <w:sz w:val="20"/>
        </w:rPr>
        <w:t>II</w:t>
      </w:r>
    </w:p>
    <w:p w:rsidR="00C87130" w:rsidRDefault="00C87130">
      <w:pPr>
        <w:pStyle w:val="Plattetekst"/>
        <w:spacing w:before="8"/>
        <w:ind w:left="0"/>
        <w:rPr>
          <w:rFonts w:ascii="Times New Roman"/>
          <w:sz w:val="14"/>
        </w:rPr>
      </w:pPr>
    </w:p>
    <w:p w:rsidR="00C87130" w:rsidRDefault="00C87130">
      <w:pPr>
        <w:rPr>
          <w:rFonts w:ascii="Times New Roman"/>
          <w:sz w:val="14"/>
        </w:rPr>
        <w:sectPr w:rsidR="00C87130">
          <w:type w:val="continuous"/>
          <w:pgSz w:w="11910" w:h="16840"/>
          <w:pgMar w:top="1020" w:right="920" w:bottom="1100" w:left="1000" w:header="708" w:footer="708" w:gutter="0"/>
          <w:cols w:space="708"/>
        </w:sectPr>
      </w:pPr>
    </w:p>
    <w:p w:rsidR="00C87130" w:rsidRDefault="00312700">
      <w:pPr>
        <w:tabs>
          <w:tab w:val="left" w:pos="618"/>
        </w:tabs>
        <w:spacing w:before="88"/>
        <w:ind w:right="38"/>
        <w:jc w:val="right"/>
        <w:rPr>
          <w:sz w:val="24"/>
        </w:rPr>
      </w:pPr>
      <w:r>
        <w:rPr>
          <w:color w:val="231F20"/>
          <w:sz w:val="20"/>
        </w:rPr>
        <w:t>+</w:t>
      </w:r>
      <w:r>
        <w:rPr>
          <w:color w:val="231F20"/>
          <w:sz w:val="20"/>
        </w:rPr>
        <w:tab/>
      </w:r>
      <w:r>
        <w:rPr>
          <w:color w:val="231F20"/>
          <w:position w:val="1"/>
          <w:sz w:val="24"/>
        </w:rPr>
        <w:t>-</w:t>
      </w:r>
    </w:p>
    <w:p w:rsidR="00C87130" w:rsidRDefault="00312700">
      <w:pPr>
        <w:spacing w:before="90"/>
        <w:ind w:left="1132"/>
        <w:rPr>
          <w:rFonts w:ascii="Times New Roman"/>
          <w:sz w:val="20"/>
        </w:rPr>
      </w:pPr>
      <w:r>
        <w:rPr>
          <w:rFonts w:ascii="Times New Roman"/>
          <w:color w:val="231F20"/>
          <w:sz w:val="20"/>
        </w:rPr>
        <w:t>I</w:t>
      </w:r>
    </w:p>
    <w:p w:rsidR="00C87130" w:rsidRDefault="00312700">
      <w:pPr>
        <w:spacing w:before="87"/>
        <w:ind w:right="348"/>
        <w:jc w:val="right"/>
        <w:rPr>
          <w:rFonts w:ascii="Times New Roman"/>
          <w:sz w:val="20"/>
        </w:rPr>
      </w:pPr>
      <w:r>
        <w:rPr>
          <w:rFonts w:ascii="Times New Roman"/>
          <w:color w:val="231F20"/>
          <w:sz w:val="20"/>
        </w:rPr>
        <w:t>turbine</w:t>
      </w:r>
    </w:p>
    <w:p w:rsidR="00C87130" w:rsidRDefault="00312700">
      <w:pPr>
        <w:pStyle w:val="Plattetekst"/>
        <w:ind w:left="0"/>
        <w:rPr>
          <w:rFonts w:ascii="Times New Roman"/>
          <w:sz w:val="22"/>
        </w:rPr>
      </w:pPr>
      <w:r>
        <w:br w:type="column"/>
      </w:r>
    </w:p>
    <w:p w:rsidR="00C87130" w:rsidRDefault="00C87130">
      <w:pPr>
        <w:pStyle w:val="Plattetekst"/>
        <w:spacing w:before="7"/>
        <w:ind w:left="0"/>
        <w:rPr>
          <w:rFonts w:ascii="Times New Roman"/>
          <w:sz w:val="17"/>
        </w:rPr>
      </w:pPr>
    </w:p>
    <w:p w:rsidR="00C87130" w:rsidRDefault="00312700">
      <w:pPr>
        <w:ind w:left="1132"/>
        <w:rPr>
          <w:rFonts w:ascii="Times New Roman"/>
          <w:sz w:val="20"/>
        </w:rPr>
      </w:pPr>
      <w:r>
        <w:rPr>
          <w:rFonts w:ascii="Times New Roman"/>
          <w:color w:val="231F20"/>
          <w:sz w:val="20"/>
        </w:rPr>
        <w:t>III</w:t>
      </w:r>
    </w:p>
    <w:p w:rsidR="00C87130" w:rsidRDefault="00C87130">
      <w:pPr>
        <w:rPr>
          <w:rFonts w:ascii="Times New Roman"/>
          <w:sz w:val="20"/>
        </w:rPr>
        <w:sectPr w:rsidR="00C87130">
          <w:type w:val="continuous"/>
          <w:pgSz w:w="11910" w:h="16840"/>
          <w:pgMar w:top="1020" w:right="920" w:bottom="1100" w:left="1000" w:header="708" w:footer="708" w:gutter="0"/>
          <w:cols w:num="2" w:space="708" w:equalWidth="0">
            <w:col w:w="4308" w:space="552"/>
            <w:col w:w="5130"/>
          </w:cols>
        </w:sectPr>
      </w:pPr>
    </w:p>
    <w:p w:rsidR="00C87130" w:rsidRDefault="00312700">
      <w:pPr>
        <w:pStyle w:val="Plattetekst"/>
        <w:spacing w:before="71" w:line="261" w:lineRule="auto"/>
      </w:pPr>
      <w:r>
        <w:rPr>
          <w:color w:val="231F20"/>
        </w:rPr>
        <w:lastRenderedPageBreak/>
        <w:t>De vergelijking van de totale reactie die bij de elektrolyse van de keukenzoutoplossing optreedt, is:</w:t>
      </w:r>
    </w:p>
    <w:p w:rsidR="00C87130" w:rsidRPr="00B31747" w:rsidRDefault="00C87130">
      <w:pPr>
        <w:pStyle w:val="Plattetekst"/>
        <w:spacing w:before="1"/>
        <w:ind w:left="0"/>
        <w:rPr>
          <w:sz w:val="16"/>
          <w:szCs w:val="16"/>
        </w:rPr>
      </w:pPr>
    </w:p>
    <w:p w:rsidR="00C87130" w:rsidRDefault="00312700" w:rsidP="00A9002D">
      <w:pPr>
        <w:tabs>
          <w:tab w:val="left" w:pos="3720"/>
        </w:tabs>
        <w:ind w:left="1097"/>
        <w:rPr>
          <w:sz w:val="24"/>
        </w:rPr>
      </w:pPr>
      <w:r>
        <w:rPr>
          <w:rFonts w:ascii="Times New Roman" w:hAnsi="Times New Roman"/>
          <w:color w:val="231F20"/>
          <w:sz w:val="26"/>
        </w:rPr>
        <w:t xml:space="preserve">2 </w:t>
      </w:r>
      <w:r>
        <w:rPr>
          <w:rFonts w:ascii="Times New Roman" w:hAnsi="Times New Roman"/>
          <w:color w:val="231F20"/>
          <w:spacing w:val="3"/>
          <w:sz w:val="26"/>
        </w:rPr>
        <w:t>Cl</w:t>
      </w:r>
      <w:r w:rsidR="00A9002D">
        <w:rPr>
          <w:rFonts w:ascii="Times New Roman" w:hAnsi="Times New Roman"/>
          <w:color w:val="231F20"/>
          <w:spacing w:val="3"/>
          <w:sz w:val="26"/>
          <w:vertAlign w:val="superscript"/>
        </w:rPr>
        <w:t xml:space="preserve"> </w:t>
      </w:r>
      <w:r w:rsidRPr="00A9002D">
        <w:rPr>
          <w:rFonts w:ascii="Times New Roman" w:hAnsi="Times New Roman"/>
          <w:color w:val="231F20"/>
          <w:spacing w:val="3"/>
          <w:position w:val="6"/>
          <w:sz w:val="26"/>
          <w:vertAlign w:val="superscript"/>
        </w:rPr>
        <w:t>–</w:t>
      </w:r>
      <w:r>
        <w:rPr>
          <w:rFonts w:ascii="Times New Roman" w:hAnsi="Times New Roman"/>
          <w:color w:val="231F20"/>
          <w:spacing w:val="3"/>
          <w:sz w:val="26"/>
        </w:rPr>
        <w:t xml:space="preserve"> </w:t>
      </w:r>
      <w:r w:rsidR="00A9002D">
        <w:rPr>
          <w:rFonts w:ascii="Times New Roman" w:hAnsi="Times New Roman"/>
          <w:color w:val="231F20"/>
          <w:spacing w:val="3"/>
          <w:sz w:val="26"/>
        </w:rPr>
        <w:t xml:space="preserve">  </w:t>
      </w:r>
      <w:r>
        <w:rPr>
          <w:rFonts w:ascii="Times New Roman" w:hAnsi="Times New Roman"/>
          <w:color w:val="231F20"/>
          <w:sz w:val="26"/>
        </w:rPr>
        <w:t>+</w:t>
      </w:r>
      <w:r w:rsidR="00A9002D">
        <w:rPr>
          <w:rFonts w:ascii="Times New Roman" w:hAnsi="Times New Roman"/>
          <w:color w:val="231F20"/>
          <w:sz w:val="26"/>
        </w:rPr>
        <w:t xml:space="preserve">  </w:t>
      </w:r>
      <w:r>
        <w:rPr>
          <w:rFonts w:ascii="Times New Roman" w:hAnsi="Times New Roman"/>
          <w:color w:val="231F20"/>
          <w:sz w:val="26"/>
        </w:rPr>
        <w:t xml:space="preserve">  2 H</w:t>
      </w:r>
      <w:r w:rsidR="00A9002D" w:rsidRPr="00A9002D">
        <w:rPr>
          <w:rFonts w:ascii="Times New Roman" w:hAnsi="Times New Roman"/>
          <w:color w:val="231F20"/>
          <w:position w:val="-4"/>
          <w:sz w:val="26"/>
          <w:vertAlign w:val="subscript"/>
        </w:rPr>
        <w:t>2</w:t>
      </w:r>
      <w:r>
        <w:rPr>
          <w:rFonts w:ascii="Times New Roman" w:hAnsi="Times New Roman"/>
          <w:color w:val="231F20"/>
          <w:sz w:val="26"/>
        </w:rPr>
        <w:t xml:space="preserve">O </w:t>
      </w:r>
      <w:r w:rsidR="00A9002D">
        <w:rPr>
          <w:rFonts w:ascii="Times New Roman" w:hAnsi="Times New Roman"/>
          <w:color w:val="231F20"/>
          <w:sz w:val="26"/>
        </w:rPr>
        <w:t xml:space="preserve">  </w:t>
      </w:r>
      <w:r>
        <w:rPr>
          <w:rFonts w:ascii="Times New Roman" w:hAnsi="Times New Roman"/>
          <w:color w:val="231F20"/>
          <w:spacing w:val="34"/>
          <w:sz w:val="26"/>
        </w:rPr>
        <w:t xml:space="preserve"> </w:t>
      </w:r>
      <w:r w:rsidRPr="00B31747">
        <w:rPr>
          <w:rFonts w:ascii="Symbol" w:hAnsi="Symbol"/>
          <w:color w:val="231F20"/>
          <w:position w:val="4"/>
          <w:sz w:val="24"/>
        </w:rPr>
        <w:t></w:t>
      </w:r>
      <w:r>
        <w:rPr>
          <w:rFonts w:ascii="Times New Roman" w:hAnsi="Times New Roman"/>
          <w:color w:val="231F20"/>
          <w:sz w:val="24"/>
        </w:rPr>
        <w:t xml:space="preserve"> </w:t>
      </w:r>
      <w:r>
        <w:rPr>
          <w:rFonts w:ascii="Times New Roman" w:hAnsi="Times New Roman"/>
          <w:color w:val="231F20"/>
          <w:spacing w:val="27"/>
          <w:sz w:val="24"/>
        </w:rPr>
        <w:t xml:space="preserve"> </w:t>
      </w:r>
      <w:r w:rsidR="00A9002D">
        <w:rPr>
          <w:rFonts w:ascii="Times New Roman" w:hAnsi="Times New Roman"/>
          <w:color w:val="231F20"/>
          <w:spacing w:val="27"/>
          <w:sz w:val="24"/>
        </w:rPr>
        <w:t xml:space="preserve">  </w:t>
      </w:r>
      <w:r>
        <w:rPr>
          <w:rFonts w:ascii="Times New Roman" w:hAnsi="Times New Roman"/>
          <w:color w:val="231F20"/>
          <w:spacing w:val="2"/>
          <w:sz w:val="26"/>
        </w:rPr>
        <w:t>Cl</w:t>
      </w:r>
      <w:r w:rsidR="00A9002D" w:rsidRPr="00A9002D">
        <w:rPr>
          <w:rFonts w:ascii="Times New Roman" w:hAnsi="Times New Roman"/>
          <w:color w:val="231F20"/>
          <w:spacing w:val="2"/>
          <w:position w:val="-4"/>
          <w:sz w:val="26"/>
          <w:vertAlign w:val="subscript"/>
        </w:rPr>
        <w:t>2</w:t>
      </w:r>
      <w:r>
        <w:rPr>
          <w:rFonts w:ascii="Times New Roman" w:hAnsi="Times New Roman"/>
          <w:color w:val="231F20"/>
          <w:spacing w:val="2"/>
          <w:sz w:val="26"/>
        </w:rPr>
        <w:tab/>
      </w:r>
      <w:r w:rsidR="00A9002D">
        <w:rPr>
          <w:rFonts w:ascii="Times New Roman" w:hAnsi="Times New Roman"/>
          <w:color w:val="231F20"/>
          <w:spacing w:val="2"/>
          <w:sz w:val="26"/>
        </w:rPr>
        <w:t xml:space="preserve"> </w:t>
      </w:r>
      <w:r>
        <w:rPr>
          <w:rFonts w:ascii="Times New Roman" w:hAnsi="Times New Roman"/>
          <w:color w:val="231F20"/>
          <w:sz w:val="26"/>
        </w:rPr>
        <w:t xml:space="preserve">+ </w:t>
      </w:r>
      <w:r w:rsidR="00A9002D">
        <w:rPr>
          <w:rFonts w:ascii="Times New Roman" w:hAnsi="Times New Roman"/>
          <w:color w:val="231F20"/>
          <w:sz w:val="26"/>
        </w:rPr>
        <w:t xml:space="preserve">  </w:t>
      </w:r>
      <w:r>
        <w:rPr>
          <w:rFonts w:ascii="Times New Roman" w:hAnsi="Times New Roman"/>
          <w:color w:val="231F20"/>
          <w:sz w:val="26"/>
        </w:rPr>
        <w:t xml:space="preserve"> 2 </w:t>
      </w:r>
      <w:r>
        <w:rPr>
          <w:rFonts w:ascii="Times New Roman" w:hAnsi="Times New Roman"/>
          <w:color w:val="231F20"/>
          <w:spacing w:val="3"/>
          <w:sz w:val="26"/>
        </w:rPr>
        <w:t>OH</w:t>
      </w:r>
      <w:r w:rsidR="00A9002D">
        <w:rPr>
          <w:rFonts w:ascii="Times New Roman" w:hAnsi="Times New Roman"/>
          <w:color w:val="231F20"/>
          <w:spacing w:val="3"/>
          <w:sz w:val="26"/>
          <w:vertAlign w:val="superscript"/>
        </w:rPr>
        <w:t xml:space="preserve"> </w:t>
      </w:r>
      <w:r w:rsidRPr="00A9002D">
        <w:rPr>
          <w:rFonts w:ascii="Times New Roman" w:hAnsi="Times New Roman"/>
          <w:color w:val="231F20"/>
          <w:spacing w:val="3"/>
          <w:position w:val="6"/>
          <w:sz w:val="26"/>
          <w:vertAlign w:val="superscript"/>
        </w:rPr>
        <w:t>–</w:t>
      </w:r>
      <w:r>
        <w:rPr>
          <w:rFonts w:ascii="Times New Roman" w:hAnsi="Times New Roman"/>
          <w:color w:val="231F20"/>
          <w:spacing w:val="3"/>
          <w:sz w:val="26"/>
        </w:rPr>
        <w:t xml:space="preserve"> </w:t>
      </w:r>
      <w:r>
        <w:rPr>
          <w:rFonts w:ascii="Times New Roman" w:hAnsi="Times New Roman"/>
          <w:color w:val="231F20"/>
          <w:spacing w:val="43"/>
          <w:sz w:val="26"/>
        </w:rPr>
        <w:t xml:space="preserve"> </w:t>
      </w:r>
      <w:r w:rsidR="00A9002D">
        <w:rPr>
          <w:rFonts w:ascii="Times New Roman" w:hAnsi="Times New Roman"/>
          <w:color w:val="231F20"/>
          <w:spacing w:val="43"/>
          <w:sz w:val="26"/>
        </w:rPr>
        <w:t xml:space="preserve">  </w:t>
      </w:r>
      <w:r>
        <w:rPr>
          <w:rFonts w:ascii="Times New Roman" w:hAnsi="Times New Roman"/>
          <w:color w:val="231F20"/>
          <w:sz w:val="26"/>
        </w:rPr>
        <w:t xml:space="preserve">+ </w:t>
      </w:r>
      <w:r>
        <w:rPr>
          <w:rFonts w:ascii="Times New Roman" w:hAnsi="Times New Roman"/>
          <w:color w:val="231F20"/>
          <w:spacing w:val="18"/>
          <w:sz w:val="26"/>
        </w:rPr>
        <w:t xml:space="preserve"> </w:t>
      </w:r>
      <w:r w:rsidR="00A9002D">
        <w:rPr>
          <w:rFonts w:ascii="Times New Roman" w:hAnsi="Times New Roman"/>
          <w:color w:val="231F20"/>
          <w:spacing w:val="18"/>
          <w:sz w:val="26"/>
        </w:rPr>
        <w:t xml:space="preserve">  </w:t>
      </w:r>
      <w:r>
        <w:rPr>
          <w:rFonts w:ascii="Times New Roman" w:hAnsi="Times New Roman"/>
          <w:color w:val="231F20"/>
          <w:sz w:val="26"/>
        </w:rPr>
        <w:t>H</w:t>
      </w:r>
      <w:r w:rsidR="00B31747" w:rsidRPr="00B31747">
        <w:rPr>
          <w:rFonts w:ascii="Times New Roman" w:hAnsi="Times New Roman"/>
          <w:color w:val="231F20"/>
          <w:position w:val="-4"/>
          <w:sz w:val="26"/>
          <w:vertAlign w:val="subscript"/>
        </w:rPr>
        <w:t>2</w:t>
      </w:r>
      <w:r>
        <w:rPr>
          <w:rFonts w:ascii="Times New Roman" w:hAnsi="Times New Roman"/>
          <w:color w:val="231F20"/>
          <w:sz w:val="26"/>
        </w:rPr>
        <w:tab/>
      </w:r>
      <w:r>
        <w:rPr>
          <w:color w:val="231F20"/>
          <w:spacing w:val="4"/>
          <w:sz w:val="24"/>
        </w:rPr>
        <w:t>(reactie</w:t>
      </w:r>
      <w:r>
        <w:rPr>
          <w:color w:val="231F20"/>
          <w:spacing w:val="12"/>
          <w:sz w:val="24"/>
        </w:rPr>
        <w:t xml:space="preserve"> </w:t>
      </w:r>
      <w:r>
        <w:rPr>
          <w:color w:val="231F20"/>
          <w:spacing w:val="5"/>
          <w:sz w:val="24"/>
        </w:rPr>
        <w:t>1)</w:t>
      </w:r>
    </w:p>
    <w:p w:rsidR="00C87130" w:rsidRPr="00B31747" w:rsidRDefault="00C87130">
      <w:pPr>
        <w:pStyle w:val="Plattetekst"/>
        <w:spacing w:before="3"/>
        <w:ind w:left="0"/>
        <w:rPr>
          <w:sz w:val="16"/>
          <w:szCs w:val="16"/>
        </w:rPr>
      </w:pPr>
    </w:p>
    <w:p w:rsidR="00C87130" w:rsidRDefault="00312700">
      <w:pPr>
        <w:pStyle w:val="Plattetekst"/>
        <w:tabs>
          <w:tab w:val="left" w:pos="582"/>
          <w:tab w:val="left" w:pos="1097"/>
        </w:tabs>
        <w:spacing w:line="261" w:lineRule="auto"/>
        <w:ind w:right="791"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vergelijkingen </w:t>
      </w:r>
      <w:r>
        <w:rPr>
          <w:color w:val="231F20"/>
          <w:spacing w:val="3"/>
        </w:rPr>
        <w:t xml:space="preserve">van </w:t>
      </w:r>
      <w:r>
        <w:rPr>
          <w:color w:val="231F20"/>
          <w:spacing w:val="2"/>
        </w:rPr>
        <w:t xml:space="preserve">de </w:t>
      </w:r>
      <w:r>
        <w:rPr>
          <w:color w:val="231F20"/>
          <w:spacing w:val="3"/>
        </w:rPr>
        <w:t xml:space="preserve">twee </w:t>
      </w:r>
      <w:r>
        <w:rPr>
          <w:color w:val="231F20"/>
          <w:spacing w:val="5"/>
        </w:rPr>
        <w:t xml:space="preserve">halfreacties </w:t>
      </w:r>
      <w:r>
        <w:rPr>
          <w:color w:val="231F20"/>
          <w:spacing w:val="3"/>
        </w:rPr>
        <w:t xml:space="preserve">die bij </w:t>
      </w:r>
      <w:r>
        <w:rPr>
          <w:color w:val="231F20"/>
          <w:spacing w:val="2"/>
        </w:rPr>
        <w:t xml:space="preserve">de </w:t>
      </w:r>
      <w:r>
        <w:rPr>
          <w:color w:val="231F20"/>
          <w:spacing w:val="4"/>
        </w:rPr>
        <w:t xml:space="preserve">elektrolyse </w:t>
      </w:r>
      <w:r>
        <w:rPr>
          <w:color w:val="231F20"/>
          <w:spacing w:val="6"/>
        </w:rPr>
        <w:t xml:space="preserve">van </w:t>
      </w:r>
      <w:r>
        <w:rPr>
          <w:color w:val="231F20"/>
          <w:spacing w:val="2"/>
        </w:rPr>
        <w:t xml:space="preserve">de </w:t>
      </w:r>
      <w:r>
        <w:rPr>
          <w:color w:val="231F20"/>
          <w:spacing w:val="4"/>
        </w:rPr>
        <w:t xml:space="preserve">keukenzoutoplossing </w:t>
      </w:r>
      <w:r>
        <w:rPr>
          <w:color w:val="231F20"/>
          <w:spacing w:val="3"/>
        </w:rPr>
        <w:t xml:space="preserve">aan </w:t>
      </w:r>
      <w:r>
        <w:rPr>
          <w:color w:val="231F20"/>
          <w:spacing w:val="2"/>
        </w:rPr>
        <w:t xml:space="preserve">de </w:t>
      </w:r>
      <w:r>
        <w:rPr>
          <w:color w:val="231F20"/>
          <w:spacing w:val="4"/>
        </w:rPr>
        <w:t>elektroden</w:t>
      </w:r>
      <w:r>
        <w:rPr>
          <w:color w:val="231F20"/>
          <w:spacing w:val="53"/>
        </w:rPr>
        <w:t xml:space="preserve"> </w:t>
      </w:r>
      <w:r>
        <w:rPr>
          <w:color w:val="231F20"/>
          <w:spacing w:val="5"/>
        </w:rPr>
        <w:t>optreden.</w:t>
      </w:r>
    </w:p>
    <w:p w:rsidR="00C87130" w:rsidRDefault="00312700">
      <w:pPr>
        <w:pStyle w:val="Plattetekst"/>
        <w:spacing w:line="274" w:lineRule="exact"/>
      </w:pPr>
      <w:r>
        <w:rPr>
          <w:color w:val="231F20"/>
        </w:rPr>
        <w:t>Noteer je antwoord als volgt:</w:t>
      </w:r>
    </w:p>
    <w:p w:rsidR="00C87130" w:rsidRDefault="00312700">
      <w:pPr>
        <w:pStyle w:val="Plattetekst"/>
        <w:spacing w:before="24" w:line="261" w:lineRule="auto"/>
        <w:ind w:right="5924"/>
      </w:pPr>
      <w:r>
        <w:rPr>
          <w:color w:val="231F20"/>
        </w:rPr>
        <w:t>eerste halfreactie: … tweede halfreactie: …</w:t>
      </w:r>
    </w:p>
    <w:p w:rsidR="00C87130" w:rsidRDefault="00C87130">
      <w:pPr>
        <w:pStyle w:val="Plattetekst"/>
        <w:spacing w:before="10"/>
        <w:ind w:left="0"/>
        <w:rPr>
          <w:sz w:val="25"/>
        </w:rPr>
      </w:pPr>
    </w:p>
    <w:p w:rsidR="00C87130" w:rsidRDefault="00312700">
      <w:pPr>
        <w:pStyle w:val="Plattetekst"/>
        <w:spacing w:before="1"/>
      </w:pPr>
      <w:r>
        <w:rPr>
          <w:color w:val="231F20"/>
        </w:rPr>
        <w:t>Bij de elektrolyse van de keukenzoutoplossing ontstaat ook waterstof.</w:t>
      </w:r>
    </w:p>
    <w:p w:rsidR="00C87130" w:rsidRDefault="00312700">
      <w:pPr>
        <w:pStyle w:val="Plattetekst"/>
        <w:spacing w:before="24"/>
      </w:pPr>
      <w:r>
        <w:rPr>
          <w:color w:val="231F20"/>
        </w:rPr>
        <w:t>Brenda en Barend lezen het artikel. Zij vinden het opvallend dat niets</w:t>
      </w:r>
    </w:p>
    <w:p w:rsidR="00C87130" w:rsidRDefault="00312700">
      <w:pPr>
        <w:pStyle w:val="Plattetekst"/>
        <w:spacing w:before="24" w:line="261" w:lineRule="auto"/>
        <w:ind w:right="1039"/>
      </w:pPr>
      <w:r>
        <w:rPr>
          <w:color w:val="231F20"/>
        </w:rPr>
        <w:t>wordt opgemerkt over de waterstof omdat zij weten dat waterstof gevaar kan opleveren. Brenda vermoedt dat de hoeveelheid waterstof die</w:t>
      </w:r>
    </w:p>
    <w:p w:rsidR="00C87130" w:rsidRDefault="00312700">
      <w:pPr>
        <w:pStyle w:val="Plattetekst"/>
        <w:spacing w:line="274" w:lineRule="exact"/>
      </w:pPr>
      <w:r>
        <w:rPr>
          <w:color w:val="231F20"/>
        </w:rPr>
        <w:t xml:space="preserve">uiteindelijk per liter in het drinkwater bij </w:t>
      </w:r>
      <w:r>
        <w:rPr>
          <w:rFonts w:ascii="Times New Roman"/>
          <w:color w:val="231F20"/>
          <w:sz w:val="26"/>
        </w:rPr>
        <w:t xml:space="preserve">III </w:t>
      </w:r>
      <w:r>
        <w:rPr>
          <w:color w:val="231F20"/>
        </w:rPr>
        <w:t>(zie figuur 1) aanwezig is, zo</w:t>
      </w:r>
    </w:p>
    <w:p w:rsidR="00C87130" w:rsidRDefault="00312700">
      <w:pPr>
        <w:pStyle w:val="Plattetekst"/>
        <w:spacing w:before="24"/>
      </w:pPr>
      <w:r>
        <w:rPr>
          <w:color w:val="231F20"/>
          <w:spacing w:val="4"/>
        </w:rPr>
        <w:t xml:space="preserve">klein </w:t>
      </w:r>
      <w:r>
        <w:rPr>
          <w:color w:val="231F20"/>
          <w:spacing w:val="2"/>
        </w:rPr>
        <w:t xml:space="preserve">is </w:t>
      </w:r>
      <w:r>
        <w:rPr>
          <w:color w:val="231F20"/>
          <w:spacing w:val="3"/>
        </w:rPr>
        <w:t xml:space="preserve">dat het geen </w:t>
      </w:r>
      <w:r>
        <w:rPr>
          <w:color w:val="231F20"/>
          <w:spacing w:val="4"/>
        </w:rPr>
        <w:t>gevaar</w:t>
      </w:r>
      <w:r>
        <w:rPr>
          <w:color w:val="231F20"/>
          <w:spacing w:val="59"/>
        </w:rPr>
        <w:t xml:space="preserve"> </w:t>
      </w:r>
      <w:r>
        <w:rPr>
          <w:color w:val="231F20"/>
          <w:spacing w:val="5"/>
        </w:rPr>
        <w:t>oplevert.</w:t>
      </w:r>
    </w:p>
    <w:p w:rsidR="00C87130" w:rsidRDefault="00C87130">
      <w:pPr>
        <w:pStyle w:val="Plattetekst"/>
        <w:spacing w:before="8"/>
        <w:ind w:left="0"/>
        <w:rPr>
          <w:sz w:val="27"/>
        </w:rPr>
      </w:pPr>
    </w:p>
    <w:p w:rsidR="00C87130" w:rsidRDefault="00312700">
      <w:pPr>
        <w:pStyle w:val="Plattetekst"/>
        <w:tabs>
          <w:tab w:val="left" w:pos="582"/>
          <w:tab w:val="left" w:pos="1097"/>
        </w:tabs>
        <w:spacing w:line="204" w:lineRule="auto"/>
        <w:ind w:right="1176"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5"/>
        </w:rPr>
        <w:t xml:space="preserve">Bereken </w:t>
      </w:r>
      <w:r>
        <w:rPr>
          <w:color w:val="231F20"/>
          <w:spacing w:val="4"/>
        </w:rPr>
        <w:t xml:space="preserve">hoeveel mol </w:t>
      </w:r>
      <w:r>
        <w:rPr>
          <w:rFonts w:ascii="Times New Roman"/>
          <w:color w:val="231F20"/>
          <w:spacing w:val="3"/>
          <w:sz w:val="26"/>
        </w:rPr>
        <w:t>H</w:t>
      </w:r>
      <w:r>
        <w:rPr>
          <w:rFonts w:ascii="Times New Roman"/>
          <w:color w:val="231F20"/>
          <w:spacing w:val="3"/>
          <w:position w:val="-7"/>
          <w:sz w:val="17"/>
        </w:rPr>
        <w:t xml:space="preserve">2 </w:t>
      </w:r>
      <w:r>
        <w:rPr>
          <w:color w:val="231F20"/>
          <w:spacing w:val="3"/>
        </w:rPr>
        <w:t xml:space="preserve">per </w:t>
      </w:r>
      <w:r>
        <w:rPr>
          <w:color w:val="231F20"/>
          <w:spacing w:val="4"/>
        </w:rPr>
        <w:t xml:space="preserve">liter aanwezig </w:t>
      </w:r>
      <w:r>
        <w:rPr>
          <w:color w:val="231F20"/>
          <w:spacing w:val="2"/>
        </w:rPr>
        <w:t xml:space="preserve">is in </w:t>
      </w:r>
      <w:r>
        <w:rPr>
          <w:color w:val="231F20"/>
          <w:spacing w:val="3"/>
        </w:rPr>
        <w:t xml:space="preserve">het </w:t>
      </w:r>
      <w:r>
        <w:rPr>
          <w:color w:val="231F20"/>
          <w:spacing w:val="4"/>
        </w:rPr>
        <w:t xml:space="preserve">drinkwater </w:t>
      </w:r>
      <w:r>
        <w:rPr>
          <w:color w:val="231F20"/>
          <w:spacing w:val="3"/>
        </w:rPr>
        <w:t xml:space="preserve">bij </w:t>
      </w:r>
      <w:r>
        <w:rPr>
          <w:rFonts w:ascii="Times New Roman"/>
          <w:color w:val="231F20"/>
          <w:spacing w:val="3"/>
          <w:sz w:val="26"/>
        </w:rPr>
        <w:t>III</w:t>
      </w:r>
      <w:r>
        <w:rPr>
          <w:color w:val="231F20"/>
          <w:spacing w:val="3"/>
        </w:rPr>
        <w:t xml:space="preserve">. Maak </w:t>
      </w:r>
      <w:r>
        <w:rPr>
          <w:color w:val="231F20"/>
          <w:spacing w:val="4"/>
        </w:rPr>
        <w:t>hierbij gebruik</w:t>
      </w:r>
      <w:r>
        <w:rPr>
          <w:color w:val="231F20"/>
          <w:spacing w:val="30"/>
        </w:rPr>
        <w:t xml:space="preserve"> </w:t>
      </w:r>
      <w:r>
        <w:rPr>
          <w:color w:val="231F20"/>
          <w:spacing w:val="5"/>
        </w:rPr>
        <w:t>van:</w:t>
      </w:r>
    </w:p>
    <w:p w:rsidR="00C87130" w:rsidRDefault="00312700">
      <w:pPr>
        <w:pStyle w:val="Lijstalinea"/>
        <w:numPr>
          <w:ilvl w:val="0"/>
          <w:numId w:val="3"/>
        </w:numPr>
        <w:tabs>
          <w:tab w:val="left" w:pos="1494"/>
          <w:tab w:val="left" w:pos="1495"/>
        </w:tabs>
        <w:spacing w:before="20"/>
        <w:ind w:hanging="397"/>
        <w:rPr>
          <w:sz w:val="24"/>
        </w:rPr>
      </w:pPr>
      <w:r>
        <w:rPr>
          <w:color w:val="231F20"/>
          <w:spacing w:val="4"/>
          <w:sz w:val="24"/>
        </w:rPr>
        <w:t xml:space="preserve">gegevens </w:t>
      </w:r>
      <w:r>
        <w:rPr>
          <w:color w:val="231F20"/>
          <w:spacing w:val="3"/>
          <w:sz w:val="24"/>
        </w:rPr>
        <w:t xml:space="preserve">uit </w:t>
      </w:r>
      <w:r>
        <w:rPr>
          <w:color w:val="231F20"/>
          <w:spacing w:val="5"/>
          <w:sz w:val="24"/>
        </w:rPr>
        <w:t>tekstfragment</w:t>
      </w:r>
      <w:r>
        <w:rPr>
          <w:color w:val="231F20"/>
          <w:spacing w:val="29"/>
          <w:sz w:val="24"/>
        </w:rPr>
        <w:t xml:space="preserve"> </w:t>
      </w:r>
      <w:r>
        <w:rPr>
          <w:color w:val="231F20"/>
          <w:spacing w:val="5"/>
          <w:sz w:val="24"/>
        </w:rPr>
        <w:t>1;</w:t>
      </w:r>
    </w:p>
    <w:p w:rsidR="00C87130" w:rsidRDefault="00312700">
      <w:pPr>
        <w:pStyle w:val="Lijstalinea"/>
        <w:numPr>
          <w:ilvl w:val="0"/>
          <w:numId w:val="3"/>
        </w:numPr>
        <w:tabs>
          <w:tab w:val="left" w:pos="1494"/>
          <w:tab w:val="left" w:pos="1495"/>
        </w:tabs>
        <w:spacing w:before="6"/>
        <w:ind w:hanging="397"/>
        <w:rPr>
          <w:sz w:val="24"/>
        </w:rPr>
      </w:pPr>
      <w:r>
        <w:rPr>
          <w:color w:val="231F20"/>
          <w:spacing w:val="2"/>
          <w:sz w:val="24"/>
        </w:rPr>
        <w:t xml:space="preserve">de </w:t>
      </w:r>
      <w:r>
        <w:rPr>
          <w:color w:val="231F20"/>
          <w:spacing w:val="4"/>
          <w:sz w:val="24"/>
        </w:rPr>
        <w:t xml:space="preserve">vergelijking </w:t>
      </w:r>
      <w:r>
        <w:rPr>
          <w:color w:val="231F20"/>
          <w:spacing w:val="3"/>
          <w:sz w:val="24"/>
        </w:rPr>
        <w:t xml:space="preserve">van </w:t>
      </w:r>
      <w:r>
        <w:rPr>
          <w:color w:val="231F20"/>
          <w:spacing w:val="4"/>
          <w:sz w:val="24"/>
        </w:rPr>
        <w:t>reactie</w:t>
      </w:r>
      <w:r>
        <w:rPr>
          <w:color w:val="231F20"/>
          <w:spacing w:val="39"/>
          <w:sz w:val="24"/>
        </w:rPr>
        <w:t xml:space="preserve"> </w:t>
      </w:r>
      <w:r>
        <w:rPr>
          <w:color w:val="231F20"/>
          <w:spacing w:val="5"/>
          <w:sz w:val="24"/>
        </w:rPr>
        <w:t>1.</w:t>
      </w:r>
    </w:p>
    <w:p w:rsidR="00C87130" w:rsidRDefault="00C87130">
      <w:pPr>
        <w:pStyle w:val="Plattetekst"/>
        <w:spacing w:before="3"/>
        <w:ind w:left="0"/>
      </w:pPr>
    </w:p>
    <w:p w:rsidR="00C87130" w:rsidRDefault="00312700">
      <w:pPr>
        <w:pStyle w:val="Plattetekst"/>
        <w:spacing w:line="325" w:lineRule="exact"/>
      </w:pPr>
      <w:r>
        <w:rPr>
          <w:color w:val="231F20"/>
          <w:spacing w:val="3"/>
        </w:rPr>
        <w:t xml:space="preserve">Uit </w:t>
      </w:r>
      <w:r>
        <w:rPr>
          <w:rFonts w:ascii="Times New Roman"/>
          <w:color w:val="231F20"/>
          <w:spacing w:val="3"/>
          <w:sz w:val="26"/>
        </w:rPr>
        <w:t>Cl</w:t>
      </w:r>
      <w:r>
        <w:rPr>
          <w:rFonts w:ascii="Times New Roman"/>
          <w:color w:val="231F20"/>
          <w:spacing w:val="3"/>
          <w:position w:val="-7"/>
          <w:sz w:val="17"/>
        </w:rPr>
        <w:t xml:space="preserve">2 </w:t>
      </w:r>
      <w:r>
        <w:rPr>
          <w:color w:val="231F20"/>
          <w:spacing w:val="3"/>
        </w:rPr>
        <w:t xml:space="preserve">dat </w:t>
      </w:r>
      <w:r>
        <w:rPr>
          <w:color w:val="231F20"/>
          <w:spacing w:val="2"/>
        </w:rPr>
        <w:t xml:space="preserve">in de </w:t>
      </w:r>
      <w:r>
        <w:rPr>
          <w:color w:val="231F20"/>
          <w:spacing w:val="5"/>
        </w:rPr>
        <w:t xml:space="preserve">elektrolysecel </w:t>
      </w:r>
      <w:r>
        <w:rPr>
          <w:color w:val="231F20"/>
          <w:spacing w:val="2"/>
        </w:rPr>
        <w:t xml:space="preserve">is </w:t>
      </w:r>
      <w:r>
        <w:rPr>
          <w:color w:val="231F20"/>
          <w:spacing w:val="4"/>
        </w:rPr>
        <w:t>ontstaan,</w:t>
      </w:r>
      <w:r>
        <w:rPr>
          <w:color w:val="231F20"/>
          <w:spacing w:val="62"/>
        </w:rPr>
        <w:t xml:space="preserve"> </w:t>
      </w:r>
      <w:r>
        <w:rPr>
          <w:color w:val="231F20"/>
          <w:spacing w:val="5"/>
        </w:rPr>
        <w:t>worden</w:t>
      </w:r>
    </w:p>
    <w:p w:rsidR="00C87130" w:rsidRDefault="00312700">
      <w:pPr>
        <w:pStyle w:val="Plattetekst"/>
        <w:spacing w:line="264" w:lineRule="exact"/>
      </w:pPr>
      <w:r>
        <w:rPr>
          <w:color w:val="231F20"/>
        </w:rPr>
        <w:t>hypochlorietionen (</w:t>
      </w:r>
      <w:r>
        <w:rPr>
          <w:rFonts w:ascii="Times New Roman" w:hAnsi="Times New Roman"/>
          <w:color w:val="231F20"/>
          <w:sz w:val="26"/>
        </w:rPr>
        <w:t>ClO</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gevormd via de volgende reactie:</w:t>
      </w:r>
    </w:p>
    <w:p w:rsidR="00C87130" w:rsidRPr="00B31747" w:rsidRDefault="00C87130">
      <w:pPr>
        <w:pStyle w:val="Plattetekst"/>
        <w:spacing w:before="3"/>
        <w:ind w:left="0"/>
        <w:rPr>
          <w:sz w:val="16"/>
          <w:szCs w:val="16"/>
        </w:rPr>
      </w:pPr>
    </w:p>
    <w:p w:rsidR="00C87130" w:rsidRPr="00C7111B" w:rsidRDefault="00312700">
      <w:pPr>
        <w:tabs>
          <w:tab w:val="left" w:pos="6060"/>
        </w:tabs>
        <w:ind w:left="1097"/>
        <w:rPr>
          <w:sz w:val="24"/>
          <w:lang w:val="en-CA"/>
        </w:rPr>
      </w:pPr>
      <w:r w:rsidRPr="00C7111B">
        <w:rPr>
          <w:rFonts w:ascii="Times New Roman" w:hAnsi="Times New Roman"/>
          <w:color w:val="231F20"/>
          <w:spacing w:val="3"/>
          <w:sz w:val="26"/>
          <w:lang w:val="en-CA"/>
        </w:rPr>
        <w:t>Cl</w:t>
      </w:r>
      <w:r w:rsidR="00B31747" w:rsidRPr="00B31747">
        <w:rPr>
          <w:rFonts w:ascii="Times New Roman" w:hAnsi="Times New Roman"/>
          <w:color w:val="231F20"/>
          <w:spacing w:val="3"/>
          <w:position w:val="-4"/>
          <w:sz w:val="26"/>
          <w:vertAlign w:val="subscript"/>
          <w:lang w:val="en-CA"/>
        </w:rPr>
        <w:t>2</w:t>
      </w:r>
      <w:r w:rsidRPr="00C7111B">
        <w:rPr>
          <w:rFonts w:ascii="Times New Roman" w:hAnsi="Times New Roman"/>
          <w:color w:val="231F20"/>
          <w:spacing w:val="3"/>
          <w:sz w:val="26"/>
          <w:lang w:val="en-CA"/>
        </w:rPr>
        <w:t xml:space="preserve">  </w:t>
      </w:r>
      <w:r w:rsidR="00B31747">
        <w:rPr>
          <w:rFonts w:ascii="Times New Roman" w:hAnsi="Times New Roman"/>
          <w:color w:val="231F20"/>
          <w:spacing w:val="3"/>
          <w:sz w:val="26"/>
          <w:lang w:val="en-CA"/>
        </w:rPr>
        <w:t xml:space="preserve"> </w:t>
      </w:r>
      <w:r w:rsidRPr="00C7111B">
        <w:rPr>
          <w:rFonts w:ascii="Times New Roman" w:hAnsi="Times New Roman"/>
          <w:color w:val="231F20"/>
          <w:spacing w:val="3"/>
          <w:sz w:val="26"/>
          <w:lang w:val="en-CA"/>
        </w:rPr>
        <w:t xml:space="preserve"> </w:t>
      </w:r>
      <w:r w:rsidRPr="00C7111B">
        <w:rPr>
          <w:rFonts w:ascii="Times New Roman" w:hAnsi="Times New Roman"/>
          <w:color w:val="231F20"/>
          <w:sz w:val="26"/>
          <w:lang w:val="en-CA"/>
        </w:rPr>
        <w:t xml:space="preserve">+ </w:t>
      </w:r>
      <w:r w:rsidR="00B31747">
        <w:rPr>
          <w:rFonts w:ascii="Times New Roman" w:hAnsi="Times New Roman"/>
          <w:color w:val="231F20"/>
          <w:sz w:val="26"/>
          <w:lang w:val="en-CA"/>
        </w:rPr>
        <w:t xml:space="preserve"> </w:t>
      </w:r>
      <w:r w:rsidRPr="00C7111B">
        <w:rPr>
          <w:rFonts w:ascii="Times New Roman" w:hAnsi="Times New Roman"/>
          <w:color w:val="231F20"/>
          <w:sz w:val="26"/>
          <w:lang w:val="en-CA"/>
        </w:rPr>
        <w:t xml:space="preserve"> 2 </w:t>
      </w:r>
      <w:r w:rsidRPr="00C7111B">
        <w:rPr>
          <w:rFonts w:ascii="Times New Roman" w:hAnsi="Times New Roman"/>
          <w:color w:val="231F20"/>
          <w:spacing w:val="3"/>
          <w:sz w:val="26"/>
          <w:lang w:val="en-CA"/>
        </w:rPr>
        <w:t>OH</w:t>
      </w:r>
      <w:r w:rsidR="00B31747">
        <w:rPr>
          <w:rFonts w:ascii="Times New Roman" w:hAnsi="Times New Roman"/>
          <w:color w:val="231F20"/>
          <w:spacing w:val="3"/>
          <w:sz w:val="26"/>
          <w:vertAlign w:val="superscript"/>
          <w:lang w:val="en-CA"/>
        </w:rPr>
        <w:t xml:space="preserve"> </w:t>
      </w:r>
      <w:r w:rsidRPr="00B31747">
        <w:rPr>
          <w:rFonts w:ascii="Times New Roman" w:hAnsi="Times New Roman"/>
          <w:color w:val="231F20"/>
          <w:spacing w:val="3"/>
          <w:position w:val="6"/>
          <w:sz w:val="26"/>
          <w:vertAlign w:val="superscript"/>
          <w:lang w:val="en-CA"/>
        </w:rPr>
        <w:t>–</w:t>
      </w:r>
      <w:r w:rsidRPr="00C7111B">
        <w:rPr>
          <w:rFonts w:ascii="Times New Roman" w:hAnsi="Times New Roman"/>
          <w:color w:val="231F20"/>
          <w:spacing w:val="3"/>
          <w:sz w:val="26"/>
          <w:lang w:val="en-CA"/>
        </w:rPr>
        <w:t xml:space="preserve"> </w:t>
      </w:r>
      <w:r w:rsidR="00B31747">
        <w:rPr>
          <w:rFonts w:ascii="Times New Roman" w:hAnsi="Times New Roman"/>
          <w:color w:val="231F20"/>
          <w:spacing w:val="3"/>
          <w:sz w:val="26"/>
          <w:lang w:val="en-CA"/>
        </w:rPr>
        <w:t xml:space="preserve">  </w:t>
      </w:r>
      <w:r w:rsidRPr="00C7111B">
        <w:rPr>
          <w:rFonts w:ascii="Times New Roman" w:hAnsi="Times New Roman"/>
          <w:color w:val="231F20"/>
          <w:spacing w:val="3"/>
          <w:sz w:val="26"/>
          <w:lang w:val="en-CA"/>
        </w:rPr>
        <w:t xml:space="preserve"> </w:t>
      </w:r>
      <w:r w:rsidRPr="00B31747">
        <w:rPr>
          <w:rFonts w:ascii="Symbol" w:hAnsi="Symbol"/>
          <w:color w:val="231F20"/>
          <w:position w:val="4"/>
          <w:sz w:val="24"/>
        </w:rPr>
        <w:t></w:t>
      </w:r>
      <w:r w:rsidRPr="00C7111B">
        <w:rPr>
          <w:rFonts w:ascii="Times New Roman" w:hAnsi="Times New Roman"/>
          <w:color w:val="231F20"/>
          <w:sz w:val="24"/>
          <w:lang w:val="en-CA"/>
        </w:rPr>
        <w:t xml:space="preserve"> </w:t>
      </w:r>
      <w:r w:rsidR="00B31747">
        <w:rPr>
          <w:rFonts w:ascii="Times New Roman" w:hAnsi="Times New Roman"/>
          <w:color w:val="231F20"/>
          <w:sz w:val="24"/>
          <w:lang w:val="en-CA"/>
        </w:rPr>
        <w:t xml:space="preserve">  </w:t>
      </w:r>
      <w:r w:rsidRPr="00C7111B">
        <w:rPr>
          <w:rFonts w:ascii="Times New Roman" w:hAnsi="Times New Roman"/>
          <w:color w:val="231F20"/>
          <w:sz w:val="24"/>
          <w:lang w:val="en-CA"/>
        </w:rPr>
        <w:t xml:space="preserve">  </w:t>
      </w:r>
      <w:r w:rsidRPr="00C7111B">
        <w:rPr>
          <w:rFonts w:ascii="Times New Roman" w:hAnsi="Times New Roman"/>
          <w:color w:val="231F20"/>
          <w:spacing w:val="4"/>
          <w:sz w:val="26"/>
          <w:lang w:val="en-CA"/>
        </w:rPr>
        <w:t>ClO</w:t>
      </w:r>
      <w:r w:rsidR="00B31747">
        <w:rPr>
          <w:rFonts w:ascii="Times New Roman" w:hAnsi="Times New Roman"/>
          <w:color w:val="231F20"/>
          <w:spacing w:val="4"/>
          <w:sz w:val="26"/>
          <w:vertAlign w:val="superscript"/>
          <w:lang w:val="en-CA"/>
        </w:rPr>
        <w:t xml:space="preserve"> </w:t>
      </w:r>
      <w:r w:rsidRPr="00B31747">
        <w:rPr>
          <w:rFonts w:ascii="Times New Roman" w:hAnsi="Times New Roman"/>
          <w:color w:val="231F20"/>
          <w:spacing w:val="4"/>
          <w:position w:val="6"/>
          <w:sz w:val="26"/>
          <w:vertAlign w:val="superscript"/>
          <w:lang w:val="en-CA"/>
        </w:rPr>
        <w:t>–</w:t>
      </w:r>
      <w:r w:rsidRPr="00C7111B">
        <w:rPr>
          <w:rFonts w:ascii="Times New Roman" w:hAnsi="Times New Roman"/>
          <w:color w:val="231F20"/>
          <w:spacing w:val="4"/>
          <w:sz w:val="26"/>
          <w:lang w:val="en-CA"/>
        </w:rPr>
        <w:t xml:space="preserve">  </w:t>
      </w:r>
      <w:r w:rsidRPr="00C7111B">
        <w:rPr>
          <w:rFonts w:ascii="Times New Roman" w:hAnsi="Times New Roman"/>
          <w:color w:val="231F20"/>
          <w:sz w:val="26"/>
          <w:lang w:val="en-CA"/>
        </w:rPr>
        <w:t xml:space="preserve">+  </w:t>
      </w:r>
      <w:r w:rsidRPr="00C7111B">
        <w:rPr>
          <w:rFonts w:ascii="Times New Roman" w:hAnsi="Times New Roman"/>
          <w:color w:val="231F20"/>
          <w:spacing w:val="3"/>
          <w:sz w:val="26"/>
          <w:lang w:val="en-CA"/>
        </w:rPr>
        <w:t>Cl</w:t>
      </w:r>
      <w:r w:rsidR="00B31747">
        <w:rPr>
          <w:rFonts w:ascii="Times New Roman" w:hAnsi="Times New Roman"/>
          <w:color w:val="231F20"/>
          <w:spacing w:val="3"/>
          <w:sz w:val="26"/>
          <w:vertAlign w:val="superscript"/>
          <w:lang w:val="en-CA"/>
        </w:rPr>
        <w:t xml:space="preserve"> </w:t>
      </w:r>
      <w:r w:rsidRPr="00B31747">
        <w:rPr>
          <w:rFonts w:ascii="Times New Roman" w:hAnsi="Times New Roman"/>
          <w:color w:val="231F20"/>
          <w:spacing w:val="3"/>
          <w:position w:val="6"/>
          <w:sz w:val="26"/>
          <w:vertAlign w:val="superscript"/>
          <w:lang w:val="en-CA"/>
        </w:rPr>
        <w:t>–</w:t>
      </w:r>
      <w:r w:rsidRPr="00C7111B">
        <w:rPr>
          <w:rFonts w:ascii="Times New Roman" w:hAnsi="Times New Roman"/>
          <w:color w:val="231F20"/>
          <w:spacing w:val="3"/>
          <w:sz w:val="26"/>
          <w:lang w:val="en-CA"/>
        </w:rPr>
        <w:t xml:space="preserve">  </w:t>
      </w:r>
      <w:r w:rsidRPr="00C7111B">
        <w:rPr>
          <w:rFonts w:ascii="Times New Roman" w:hAnsi="Times New Roman"/>
          <w:color w:val="231F20"/>
          <w:sz w:val="26"/>
          <w:lang w:val="en-CA"/>
        </w:rPr>
        <w:t>+</w:t>
      </w:r>
      <w:r w:rsidR="00B31747">
        <w:rPr>
          <w:rFonts w:ascii="Times New Roman" w:hAnsi="Times New Roman"/>
          <w:color w:val="231F20"/>
          <w:sz w:val="26"/>
          <w:lang w:val="en-CA"/>
        </w:rPr>
        <w:t xml:space="preserve">   </w:t>
      </w:r>
      <w:r w:rsidRPr="00C7111B">
        <w:rPr>
          <w:rFonts w:ascii="Times New Roman" w:hAnsi="Times New Roman"/>
          <w:color w:val="231F20"/>
          <w:sz w:val="26"/>
          <w:lang w:val="en-CA"/>
        </w:rPr>
        <w:t>H</w:t>
      </w:r>
      <w:r w:rsidR="00B31747" w:rsidRPr="00B31747">
        <w:rPr>
          <w:rFonts w:ascii="Times New Roman" w:hAnsi="Times New Roman"/>
          <w:color w:val="231F20"/>
          <w:position w:val="-4"/>
          <w:sz w:val="26"/>
          <w:vertAlign w:val="subscript"/>
          <w:lang w:val="en-CA"/>
        </w:rPr>
        <w:t>2</w:t>
      </w:r>
      <w:r w:rsidRPr="00C7111B">
        <w:rPr>
          <w:rFonts w:ascii="Times New Roman" w:hAnsi="Times New Roman"/>
          <w:color w:val="231F20"/>
          <w:sz w:val="26"/>
          <w:lang w:val="en-CA"/>
        </w:rPr>
        <w:t>O</w:t>
      </w:r>
      <w:r w:rsidRPr="00C7111B">
        <w:rPr>
          <w:rFonts w:ascii="Times New Roman" w:hAnsi="Times New Roman"/>
          <w:color w:val="231F20"/>
          <w:sz w:val="26"/>
          <w:lang w:val="en-CA"/>
        </w:rPr>
        <w:tab/>
      </w:r>
      <w:r w:rsidR="00B31747">
        <w:rPr>
          <w:rFonts w:ascii="Times New Roman" w:hAnsi="Times New Roman"/>
          <w:color w:val="231F20"/>
          <w:sz w:val="26"/>
          <w:lang w:val="en-CA"/>
        </w:rPr>
        <w:tab/>
      </w:r>
      <w:r w:rsidRPr="00C7111B">
        <w:rPr>
          <w:color w:val="231F20"/>
          <w:spacing w:val="4"/>
          <w:sz w:val="24"/>
          <w:lang w:val="en-CA"/>
        </w:rPr>
        <w:t>(reactie</w:t>
      </w:r>
      <w:r w:rsidRPr="00C7111B">
        <w:rPr>
          <w:color w:val="231F20"/>
          <w:spacing w:val="12"/>
          <w:sz w:val="24"/>
          <w:lang w:val="en-CA"/>
        </w:rPr>
        <w:t xml:space="preserve"> </w:t>
      </w:r>
      <w:r w:rsidRPr="00C7111B">
        <w:rPr>
          <w:color w:val="231F20"/>
          <w:spacing w:val="5"/>
          <w:sz w:val="24"/>
          <w:lang w:val="en-CA"/>
        </w:rPr>
        <w:t>2)</w:t>
      </w:r>
    </w:p>
    <w:p w:rsidR="00C87130" w:rsidRPr="00B31747" w:rsidRDefault="00C87130">
      <w:pPr>
        <w:pStyle w:val="Plattetekst"/>
        <w:spacing w:before="3"/>
        <w:ind w:left="0"/>
        <w:rPr>
          <w:sz w:val="20"/>
          <w:szCs w:val="20"/>
          <w:lang w:val="en-CA"/>
        </w:rPr>
      </w:pPr>
    </w:p>
    <w:p w:rsidR="00C87130" w:rsidRDefault="00312700">
      <w:pPr>
        <w:pStyle w:val="Plattetekst"/>
        <w:spacing w:line="261" w:lineRule="auto"/>
        <w:ind w:right="1039"/>
      </w:pPr>
      <w:r>
        <w:rPr>
          <w:color w:val="231F20"/>
        </w:rPr>
        <w:t>Ten gevolge van deze reactie is de pH van de oplossing die uit de elektrolysecel stroomt veel lager dan wanneer deze reactie niet zou optreden.</w:t>
      </w:r>
    </w:p>
    <w:p w:rsidR="00C87130" w:rsidRDefault="00C87130">
      <w:pPr>
        <w:pStyle w:val="Plattetekst"/>
        <w:spacing w:before="10"/>
        <w:ind w:left="0"/>
        <w:rPr>
          <w:sz w:val="25"/>
        </w:rPr>
      </w:pPr>
    </w:p>
    <w:p w:rsidR="00C87130" w:rsidRDefault="00312700">
      <w:pPr>
        <w:pStyle w:val="Plattetekst"/>
        <w:tabs>
          <w:tab w:val="left" w:pos="582"/>
          <w:tab w:val="left" w:pos="1097"/>
        </w:tabs>
        <w:spacing w:line="261" w:lineRule="auto"/>
        <w:ind w:right="1176" w:hanging="96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4"/>
        </w:rPr>
        <w:t xml:space="preserve">Bereken </w:t>
      </w:r>
      <w:r>
        <w:rPr>
          <w:color w:val="231F20"/>
          <w:spacing w:val="3"/>
        </w:rPr>
        <w:t xml:space="preserve">wat </w:t>
      </w:r>
      <w:r>
        <w:rPr>
          <w:color w:val="231F20"/>
          <w:spacing w:val="2"/>
        </w:rPr>
        <w:t xml:space="preserve">de pH </w:t>
      </w:r>
      <w:r>
        <w:rPr>
          <w:color w:val="231F20"/>
          <w:spacing w:val="3"/>
        </w:rPr>
        <w:t xml:space="preserve">zou zijn van </w:t>
      </w:r>
      <w:r>
        <w:rPr>
          <w:color w:val="231F20"/>
          <w:spacing w:val="2"/>
        </w:rPr>
        <w:t xml:space="preserve">de </w:t>
      </w:r>
      <w:r>
        <w:rPr>
          <w:color w:val="231F20"/>
          <w:spacing w:val="4"/>
        </w:rPr>
        <w:t xml:space="preserve">oplossing </w:t>
      </w:r>
      <w:r>
        <w:rPr>
          <w:color w:val="231F20"/>
          <w:spacing w:val="3"/>
        </w:rPr>
        <w:t xml:space="preserve">die uit </w:t>
      </w:r>
      <w:r>
        <w:rPr>
          <w:color w:val="231F20"/>
          <w:spacing w:val="2"/>
        </w:rPr>
        <w:t xml:space="preserve">de </w:t>
      </w:r>
      <w:r>
        <w:rPr>
          <w:color w:val="231F20"/>
          <w:spacing w:val="5"/>
        </w:rPr>
        <w:t xml:space="preserve">elektrolysecel </w:t>
      </w:r>
      <w:r>
        <w:rPr>
          <w:color w:val="231F20"/>
          <w:spacing w:val="4"/>
        </w:rPr>
        <w:t xml:space="preserve">stroomt, indien alleen reactie </w:t>
      </w:r>
      <w:r>
        <w:rPr>
          <w:color w:val="231F20"/>
        </w:rPr>
        <w:t xml:space="preserve">1 </w:t>
      </w:r>
      <w:r>
        <w:rPr>
          <w:color w:val="231F20"/>
          <w:spacing w:val="3"/>
        </w:rPr>
        <w:t>zou</w:t>
      </w:r>
      <w:r>
        <w:rPr>
          <w:color w:val="231F20"/>
          <w:spacing w:val="57"/>
        </w:rPr>
        <w:t xml:space="preserve"> </w:t>
      </w:r>
      <w:r>
        <w:rPr>
          <w:color w:val="231F20"/>
          <w:spacing w:val="5"/>
        </w:rPr>
        <w:t>optreden.</w:t>
      </w:r>
    </w:p>
    <w:p w:rsidR="00C87130" w:rsidRDefault="00312700">
      <w:pPr>
        <w:pStyle w:val="Plattetekst"/>
        <w:spacing w:line="274" w:lineRule="exact"/>
      </w:pPr>
      <w:r>
        <w:rPr>
          <w:color w:val="231F20"/>
        </w:rPr>
        <w:t>Ga ervan uit dat:</w:t>
      </w:r>
    </w:p>
    <w:p w:rsidR="00C87130" w:rsidRDefault="00312700">
      <w:pPr>
        <w:pStyle w:val="Lijstalinea"/>
        <w:numPr>
          <w:ilvl w:val="0"/>
          <w:numId w:val="3"/>
        </w:numPr>
        <w:tabs>
          <w:tab w:val="left" w:pos="1494"/>
          <w:tab w:val="left" w:pos="1495"/>
        </w:tabs>
        <w:spacing w:before="8"/>
        <w:ind w:hanging="397"/>
        <w:rPr>
          <w:sz w:val="24"/>
        </w:rPr>
      </w:pPr>
      <w:r>
        <w:rPr>
          <w:color w:val="231F20"/>
          <w:spacing w:val="2"/>
          <w:sz w:val="24"/>
        </w:rPr>
        <w:t>in</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4"/>
          <w:sz w:val="24"/>
        </w:rPr>
        <w:t>elektrolysecel</w:t>
      </w:r>
      <w:r>
        <w:rPr>
          <w:color w:val="231F20"/>
          <w:spacing w:val="14"/>
          <w:sz w:val="24"/>
        </w:rPr>
        <w:t xml:space="preserve"> </w:t>
      </w:r>
      <w:r>
        <w:rPr>
          <w:color w:val="231F20"/>
          <w:spacing w:val="3"/>
          <w:sz w:val="24"/>
        </w:rPr>
        <w:t>0,2</w:t>
      </w:r>
      <w:r>
        <w:rPr>
          <w:color w:val="231F20"/>
          <w:spacing w:val="13"/>
          <w:sz w:val="24"/>
        </w:rPr>
        <w:t xml:space="preserve"> </w:t>
      </w:r>
      <w:r>
        <w:rPr>
          <w:color w:val="231F20"/>
          <w:spacing w:val="3"/>
          <w:sz w:val="24"/>
        </w:rPr>
        <w:t>gram</w:t>
      </w:r>
      <w:r>
        <w:rPr>
          <w:color w:val="231F20"/>
          <w:spacing w:val="14"/>
          <w:sz w:val="24"/>
        </w:rPr>
        <w:t xml:space="preserve"> </w:t>
      </w:r>
      <w:r>
        <w:rPr>
          <w:color w:val="231F20"/>
          <w:spacing w:val="4"/>
          <w:sz w:val="24"/>
        </w:rPr>
        <w:t>hydroxide-ionen</w:t>
      </w:r>
      <w:r>
        <w:rPr>
          <w:color w:val="231F20"/>
          <w:spacing w:val="14"/>
          <w:sz w:val="24"/>
        </w:rPr>
        <w:t xml:space="preserve"> </w:t>
      </w:r>
      <w:r>
        <w:rPr>
          <w:color w:val="231F20"/>
          <w:spacing w:val="3"/>
          <w:sz w:val="24"/>
        </w:rPr>
        <w:t>per</w:t>
      </w:r>
      <w:r>
        <w:rPr>
          <w:color w:val="231F20"/>
          <w:spacing w:val="14"/>
          <w:sz w:val="24"/>
        </w:rPr>
        <w:t xml:space="preserve"> </w:t>
      </w:r>
      <w:r>
        <w:rPr>
          <w:color w:val="231F20"/>
          <w:spacing w:val="4"/>
          <w:sz w:val="24"/>
        </w:rPr>
        <w:t>liter</w:t>
      </w:r>
      <w:r>
        <w:rPr>
          <w:color w:val="231F20"/>
          <w:spacing w:val="13"/>
          <w:sz w:val="24"/>
        </w:rPr>
        <w:t xml:space="preserve"> </w:t>
      </w:r>
      <w:r>
        <w:rPr>
          <w:color w:val="231F20"/>
          <w:spacing w:val="4"/>
          <w:sz w:val="24"/>
        </w:rPr>
        <w:t>wordt</w:t>
      </w:r>
      <w:r>
        <w:rPr>
          <w:color w:val="231F20"/>
          <w:spacing w:val="14"/>
          <w:sz w:val="24"/>
        </w:rPr>
        <w:t xml:space="preserve"> </w:t>
      </w:r>
      <w:r>
        <w:rPr>
          <w:color w:val="231F20"/>
          <w:spacing w:val="5"/>
          <w:sz w:val="24"/>
        </w:rPr>
        <w:t>gevormd;</w:t>
      </w:r>
    </w:p>
    <w:p w:rsidR="00C87130" w:rsidRDefault="00312700">
      <w:pPr>
        <w:pStyle w:val="Plattetekst"/>
        <w:tabs>
          <w:tab w:val="left" w:pos="1494"/>
        </w:tabs>
        <w:spacing w:before="1"/>
      </w:pPr>
      <w:r>
        <w:rPr>
          <w:rFonts w:ascii="Symbol" w:hAnsi="Symbol"/>
          <w:color w:val="231F20"/>
        </w:rPr>
        <w:t></w:t>
      </w:r>
      <w:r>
        <w:rPr>
          <w:rFonts w:ascii="Times New Roman" w:hAnsi="Times New Roman"/>
          <w:color w:val="231F20"/>
        </w:rPr>
        <w:tab/>
      </w:r>
      <w:r>
        <w:rPr>
          <w:rFonts w:ascii="Times New Roman" w:hAnsi="Times New Roman"/>
          <w:i/>
          <w:color w:val="231F20"/>
          <w:sz w:val="26"/>
        </w:rPr>
        <w:t xml:space="preserve">T </w:t>
      </w:r>
      <w:r>
        <w:rPr>
          <w:color w:val="231F20"/>
        </w:rPr>
        <w:t xml:space="preserve">= </w:t>
      </w:r>
      <w:r>
        <w:rPr>
          <w:color w:val="231F20"/>
          <w:spacing w:val="3"/>
        </w:rPr>
        <w:t>298</w:t>
      </w:r>
      <w:r>
        <w:rPr>
          <w:color w:val="231F20"/>
          <w:spacing w:val="38"/>
        </w:rPr>
        <w:t xml:space="preserve"> </w:t>
      </w:r>
      <w:r>
        <w:rPr>
          <w:color w:val="231F20"/>
          <w:spacing w:val="5"/>
        </w:rPr>
        <w:t>K.</w:t>
      </w:r>
    </w:p>
    <w:p w:rsidR="00C87130" w:rsidRDefault="00C87130">
      <w:pPr>
        <w:pStyle w:val="Plattetekst"/>
        <w:ind w:left="0"/>
        <w:rPr>
          <w:sz w:val="28"/>
        </w:rPr>
      </w:pPr>
    </w:p>
    <w:p w:rsidR="00C87130" w:rsidRDefault="00312700">
      <w:pPr>
        <w:pStyle w:val="Plattetekst"/>
      </w:pPr>
      <w:r>
        <w:rPr>
          <w:color w:val="231F20"/>
        </w:rPr>
        <w:t>Barend vraagt zich af of alle chloride die vanuit het zout in de</w:t>
      </w:r>
    </w:p>
    <w:p w:rsidR="00C87130" w:rsidRDefault="00312700">
      <w:pPr>
        <w:pStyle w:val="Plattetekst"/>
        <w:spacing w:before="24" w:line="261" w:lineRule="auto"/>
        <w:ind w:right="1039"/>
      </w:pPr>
      <w:r>
        <w:rPr>
          <w:color w:val="231F20"/>
        </w:rPr>
        <w:t>elektrolysecel terechtkomt, bij de elektrolyse wordt omgezet tot chloor. Hij bedenkt de volgende methode om antwoord te krijgen op zijn vraag:</w:t>
      </w:r>
    </w:p>
    <w:p w:rsidR="00C87130" w:rsidRDefault="00312700">
      <w:pPr>
        <w:pStyle w:val="Plattetekst"/>
        <w:spacing w:line="261" w:lineRule="auto"/>
        <w:ind w:right="1039"/>
      </w:pPr>
      <w:r>
        <w:rPr>
          <w:color w:val="231F20"/>
        </w:rPr>
        <w:t>„Voeg een zilvernitraatoplossing toe aan het drinkwater dat uit de Turbokiller komt en kijk of er een troebeling ontstaat.”</w:t>
      </w:r>
    </w:p>
    <w:p w:rsidR="00C87130" w:rsidRDefault="00C87130">
      <w:pPr>
        <w:pStyle w:val="Plattetekst"/>
        <w:spacing w:before="9"/>
        <w:ind w:left="0"/>
        <w:rPr>
          <w:sz w:val="25"/>
        </w:rPr>
      </w:pPr>
    </w:p>
    <w:p w:rsidR="00C87130" w:rsidRDefault="00312700">
      <w:pPr>
        <w:pStyle w:val="Plattetekst"/>
        <w:tabs>
          <w:tab w:val="left" w:pos="582"/>
          <w:tab w:val="left" w:pos="1097"/>
        </w:tabs>
        <w:spacing w:line="261" w:lineRule="auto"/>
        <w:ind w:right="1901"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optreedt wanneer </w:t>
      </w:r>
      <w:r>
        <w:rPr>
          <w:color w:val="231F20"/>
          <w:spacing w:val="5"/>
        </w:rPr>
        <w:t xml:space="preserve">een zilvernitraatoplossing </w:t>
      </w:r>
      <w:r>
        <w:rPr>
          <w:color w:val="231F20"/>
          <w:spacing w:val="4"/>
        </w:rPr>
        <w:t xml:space="preserve">wordt toegevoegd </w:t>
      </w:r>
      <w:r>
        <w:rPr>
          <w:color w:val="231F20"/>
          <w:spacing w:val="3"/>
        </w:rPr>
        <w:t xml:space="preserve">aan een </w:t>
      </w:r>
      <w:r>
        <w:rPr>
          <w:color w:val="231F20"/>
          <w:spacing w:val="4"/>
        </w:rPr>
        <w:t xml:space="preserve">oplossing </w:t>
      </w:r>
      <w:r>
        <w:rPr>
          <w:color w:val="231F20"/>
          <w:spacing w:val="5"/>
        </w:rPr>
        <w:t>die chloride-ionen</w:t>
      </w:r>
      <w:r>
        <w:rPr>
          <w:color w:val="231F20"/>
          <w:spacing w:val="12"/>
        </w:rPr>
        <w:t xml:space="preserve"> </w:t>
      </w:r>
      <w:r>
        <w:rPr>
          <w:color w:val="231F20"/>
          <w:spacing w:val="5"/>
        </w:rPr>
        <w:t>bevat.</w:t>
      </w:r>
    </w:p>
    <w:p w:rsidR="00C87130" w:rsidRDefault="00C87130">
      <w:pPr>
        <w:spacing w:line="261" w:lineRule="auto"/>
        <w:sectPr w:rsidR="00C87130">
          <w:pgSz w:w="11910" w:h="16840"/>
          <w:pgMar w:top="800" w:right="920" w:bottom="1160" w:left="1000" w:header="0" w:footer="974" w:gutter="0"/>
          <w:cols w:space="708"/>
        </w:sectPr>
      </w:pPr>
    </w:p>
    <w:p w:rsidR="00C87130" w:rsidRDefault="00312700">
      <w:pPr>
        <w:pStyle w:val="Plattetekst"/>
        <w:spacing w:before="73" w:line="259" w:lineRule="auto"/>
        <w:ind w:right="899"/>
        <w:jc w:val="both"/>
      </w:pPr>
      <w:r>
        <w:rPr>
          <w:color w:val="231F20"/>
        </w:rPr>
        <w:lastRenderedPageBreak/>
        <w:t xml:space="preserve">Barend vraagt aan Brenda commentaar te geven op de methode die hij heeft bedacht. Zij zegt: </w:t>
      </w:r>
      <w:r>
        <w:rPr>
          <w:rFonts w:ascii="Times New Roman" w:hAnsi="Times New Roman"/>
          <w:color w:val="231F20"/>
        </w:rPr>
        <w:t>„</w:t>
      </w:r>
      <w:r>
        <w:rPr>
          <w:color w:val="231F20"/>
        </w:rPr>
        <w:t>Ook als je een troebeling zou waarnemen, dan nog weet je niet zeker of deze troebeling een gevolg is van de</w:t>
      </w:r>
    </w:p>
    <w:p w:rsidR="00C87130" w:rsidRDefault="00312700">
      <w:pPr>
        <w:pStyle w:val="Plattetekst"/>
        <w:spacing w:before="3"/>
        <w:rPr>
          <w:rFonts w:ascii="Times New Roman" w:hAnsi="Times New Roman"/>
        </w:rPr>
      </w:pPr>
      <w:r>
        <w:rPr>
          <w:color w:val="231F20"/>
        </w:rPr>
        <w:t>aanwezigheid van chloride dat niet is omgezet bij de elektrolyse.</w:t>
      </w:r>
      <w:r>
        <w:rPr>
          <w:rFonts w:ascii="Times New Roman" w:hAnsi="Times New Roman"/>
          <w:color w:val="231F20"/>
        </w:rPr>
        <w:t>”</w:t>
      </w:r>
    </w:p>
    <w:p w:rsidR="00C87130" w:rsidRDefault="00C87130">
      <w:pPr>
        <w:pStyle w:val="Plattetekst"/>
        <w:spacing w:before="2"/>
        <w:ind w:left="0"/>
        <w:rPr>
          <w:rFonts w:ascii="Times New Roman"/>
          <w:sz w:val="28"/>
        </w:rPr>
      </w:pPr>
    </w:p>
    <w:p w:rsidR="00C87130" w:rsidRDefault="00312700">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4"/>
        </w:rPr>
        <w:t>waardoor</w:t>
      </w:r>
      <w:r>
        <w:rPr>
          <w:color w:val="231F20"/>
          <w:spacing w:val="13"/>
        </w:rPr>
        <w:t xml:space="preserve"> </w:t>
      </w:r>
      <w:r>
        <w:rPr>
          <w:color w:val="231F20"/>
          <w:spacing w:val="2"/>
        </w:rPr>
        <w:t>de</w:t>
      </w:r>
      <w:r>
        <w:rPr>
          <w:color w:val="231F20"/>
          <w:spacing w:val="12"/>
        </w:rPr>
        <w:t xml:space="preserve"> </w:t>
      </w:r>
      <w:r>
        <w:rPr>
          <w:color w:val="231F20"/>
          <w:spacing w:val="4"/>
        </w:rPr>
        <w:t>troebeling</w:t>
      </w:r>
      <w:r>
        <w:rPr>
          <w:color w:val="231F20"/>
          <w:spacing w:val="13"/>
        </w:rPr>
        <w:t xml:space="preserve"> </w:t>
      </w:r>
      <w:r>
        <w:rPr>
          <w:color w:val="231F20"/>
          <w:spacing w:val="3"/>
        </w:rPr>
        <w:t>ook</w:t>
      </w:r>
      <w:r>
        <w:rPr>
          <w:color w:val="231F20"/>
          <w:spacing w:val="13"/>
        </w:rPr>
        <w:t xml:space="preserve"> </w:t>
      </w:r>
      <w:r>
        <w:rPr>
          <w:color w:val="231F20"/>
          <w:spacing w:val="3"/>
        </w:rPr>
        <w:t>kan</w:t>
      </w:r>
      <w:r>
        <w:rPr>
          <w:color w:val="231F20"/>
          <w:spacing w:val="12"/>
        </w:rPr>
        <w:t xml:space="preserve"> </w:t>
      </w:r>
      <w:r>
        <w:rPr>
          <w:color w:val="231F20"/>
          <w:spacing w:val="3"/>
        </w:rPr>
        <w:t>zijn</w:t>
      </w:r>
      <w:r>
        <w:rPr>
          <w:color w:val="231F20"/>
          <w:spacing w:val="13"/>
        </w:rPr>
        <w:t xml:space="preserve"> </w:t>
      </w:r>
      <w:r>
        <w:rPr>
          <w:color w:val="231F20"/>
          <w:spacing w:val="4"/>
        </w:rPr>
        <w:t>ontstaan</w:t>
      </w:r>
      <w:r>
        <w:rPr>
          <w:color w:val="231F20"/>
          <w:spacing w:val="13"/>
        </w:rPr>
        <w:t xml:space="preserve"> </w:t>
      </w:r>
      <w:r>
        <w:rPr>
          <w:color w:val="231F20"/>
          <w:spacing w:val="4"/>
        </w:rPr>
        <w:t>wanneer</w:t>
      </w:r>
      <w:r>
        <w:rPr>
          <w:color w:val="231F20"/>
          <w:spacing w:val="13"/>
        </w:rPr>
        <w:t xml:space="preserve"> </w:t>
      </w:r>
      <w:r>
        <w:rPr>
          <w:color w:val="231F20"/>
          <w:spacing w:val="5"/>
        </w:rPr>
        <w:t>een</w:t>
      </w:r>
    </w:p>
    <w:p w:rsidR="00C87130" w:rsidRDefault="00312700">
      <w:pPr>
        <w:pStyle w:val="Plattetekst"/>
        <w:spacing w:before="24" w:line="261" w:lineRule="auto"/>
        <w:ind w:right="1039"/>
      </w:pPr>
      <w:r>
        <w:rPr>
          <w:color w:val="231F20"/>
        </w:rPr>
        <w:t>zilvernitraatoplossing wordt toegevoegd aan het drinkwater dat uit de Turbokiller komt.</w:t>
      </w:r>
    </w:p>
    <w:p w:rsidR="00C87130" w:rsidRDefault="00C87130">
      <w:pPr>
        <w:pStyle w:val="Plattetekst"/>
        <w:ind w:left="0"/>
        <w:rPr>
          <w:sz w:val="26"/>
        </w:rPr>
      </w:pPr>
    </w:p>
    <w:p w:rsidR="00C87130" w:rsidRDefault="00C87130">
      <w:pPr>
        <w:pStyle w:val="Plattetekst"/>
        <w:spacing w:before="2"/>
        <w:ind w:left="0"/>
      </w:pPr>
    </w:p>
    <w:p w:rsidR="00C87130" w:rsidRDefault="00C7111B">
      <w:pPr>
        <w:pStyle w:val="Kop2"/>
      </w:pPr>
      <w:r>
        <w:rPr>
          <w:noProof/>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271780</wp:posOffset>
                </wp:positionV>
                <wp:extent cx="6157595" cy="0"/>
                <wp:effectExtent l="34290" t="29845" r="37465" b="3683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345F" id="Line 8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16IQIAAEQ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" strokecolor="silver" strokeweight="4.5pt">
                <w10:wrap type="topAndBottom" anchorx="page"/>
              </v:line>
            </w:pict>
          </mc:Fallback>
        </mc:AlternateContent>
      </w:r>
      <w:r w:rsidR="00312700">
        <w:rPr>
          <w:color w:val="231F20"/>
        </w:rPr>
        <w:t>Sportdrank</w:t>
      </w:r>
    </w:p>
    <w:p w:rsidR="00C87130" w:rsidRDefault="00C87130">
      <w:pPr>
        <w:pStyle w:val="Plattetekst"/>
        <w:spacing w:before="5"/>
        <w:ind w:left="0"/>
        <w:rPr>
          <w:b/>
          <w:sz w:val="17"/>
        </w:rPr>
      </w:pPr>
    </w:p>
    <w:p w:rsidR="00C87130" w:rsidRDefault="00312700">
      <w:pPr>
        <w:pStyle w:val="Plattetekst"/>
        <w:spacing w:before="92" w:line="261" w:lineRule="auto"/>
        <w:ind w:right="1039"/>
      </w:pPr>
      <w:r>
        <w:rPr>
          <w:color w:val="231F20"/>
        </w:rPr>
        <w:t>Anna is een basketbalster die na de training vaak een flesje sportdrank drinkt. Ze bekijkt het etiket om te zien wat erin zit.</w:t>
      </w:r>
    </w:p>
    <w:p w:rsidR="00C87130" w:rsidRDefault="00C87130">
      <w:pPr>
        <w:pStyle w:val="Plattetekst"/>
        <w:spacing w:before="1"/>
        <w:ind w:left="0"/>
        <w:rPr>
          <w:sz w:val="26"/>
        </w:rPr>
      </w:pPr>
    </w:p>
    <w:p w:rsidR="00C87130" w:rsidRDefault="00312700">
      <w:pPr>
        <w:pStyle w:val="Kop4"/>
        <w:spacing w:before="0"/>
      </w:pPr>
      <w:r>
        <w:rPr>
          <w:color w:val="231F20"/>
        </w:rPr>
        <w:t>etiket</w:t>
      </w:r>
    </w:p>
    <w:p w:rsidR="00C87130" w:rsidRDefault="00C87130">
      <w:pPr>
        <w:pStyle w:val="Plattetekst"/>
        <w:ind w:left="0"/>
        <w:rPr>
          <w:b/>
          <w:sz w:val="20"/>
        </w:rPr>
      </w:pPr>
    </w:p>
    <w:p w:rsidR="00C87130" w:rsidRDefault="00C7111B">
      <w:pPr>
        <w:pStyle w:val="Lijstalinea"/>
        <w:numPr>
          <w:ilvl w:val="0"/>
          <w:numId w:val="2"/>
        </w:numPr>
        <w:tabs>
          <w:tab w:val="left" w:pos="1097"/>
          <w:tab w:val="left" w:pos="1098"/>
        </w:tabs>
        <w:spacing w:before="93"/>
        <w:ind w:hanging="459"/>
        <w:rPr>
          <w:sz w:val="24"/>
        </w:rPr>
      </w:pPr>
      <w:r>
        <w:rPr>
          <w:noProof/>
        </w:rPr>
        <mc:AlternateContent>
          <mc:Choice Requires="wps">
            <w:drawing>
              <wp:anchor distT="0" distB="0" distL="114300" distR="114300" simplePos="0" relativeHeight="251657216" behindDoc="1" locked="0" layoutInCell="1" allowOverlap="1">
                <wp:simplePos x="0" y="0"/>
                <wp:positionH relativeFrom="page">
                  <wp:posOffset>720090</wp:posOffset>
                </wp:positionH>
                <wp:positionV relativeFrom="paragraph">
                  <wp:posOffset>-30480</wp:posOffset>
                </wp:positionV>
                <wp:extent cx="6120130" cy="4007485"/>
                <wp:effectExtent l="15240" t="6350" r="8255" b="1524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07485"/>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B068" id="Rectangle 86" o:spid="_x0000_s1026" style="position:absolute;margin-left:56.7pt;margin-top:-2.4pt;width:481.9pt;height:31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" filled="f" strokecolor="#b0b0b0" strokeweight="1pt">
                <w10:wrap anchorx="page"/>
              </v:rect>
            </w:pict>
          </mc:Fallback>
        </mc:AlternateContent>
      </w:r>
      <w:r w:rsidR="00312700">
        <w:rPr>
          <w:color w:val="231F20"/>
          <w:spacing w:val="5"/>
          <w:sz w:val="24"/>
        </w:rPr>
        <w:t xml:space="preserve">Ingrediënten: </w:t>
      </w:r>
      <w:r w:rsidR="00312700">
        <w:rPr>
          <w:color w:val="231F20"/>
          <w:spacing w:val="4"/>
          <w:sz w:val="24"/>
        </w:rPr>
        <w:t xml:space="preserve">water, sacharose, </w:t>
      </w:r>
      <w:r w:rsidR="00312700">
        <w:rPr>
          <w:color w:val="231F20"/>
          <w:spacing w:val="5"/>
          <w:sz w:val="24"/>
        </w:rPr>
        <w:t xml:space="preserve">fructose, </w:t>
      </w:r>
      <w:r w:rsidR="00312700">
        <w:rPr>
          <w:color w:val="231F20"/>
          <w:spacing w:val="4"/>
          <w:sz w:val="24"/>
        </w:rPr>
        <w:t>maltodextrine,</w:t>
      </w:r>
      <w:r w:rsidR="00312700">
        <w:rPr>
          <w:color w:val="231F20"/>
          <w:spacing w:val="48"/>
          <w:sz w:val="24"/>
        </w:rPr>
        <w:t xml:space="preserve"> </w:t>
      </w:r>
      <w:r w:rsidR="00312700">
        <w:rPr>
          <w:color w:val="231F20"/>
          <w:spacing w:val="5"/>
          <w:sz w:val="24"/>
        </w:rPr>
        <w:t>druivensuiker,</w:t>
      </w:r>
    </w:p>
    <w:p w:rsidR="00C87130" w:rsidRDefault="00312700">
      <w:pPr>
        <w:pStyle w:val="Lijstalinea"/>
        <w:numPr>
          <w:ilvl w:val="0"/>
          <w:numId w:val="2"/>
        </w:numPr>
        <w:tabs>
          <w:tab w:val="left" w:pos="1097"/>
          <w:tab w:val="left" w:pos="1098"/>
        </w:tabs>
        <w:ind w:hanging="459"/>
        <w:rPr>
          <w:sz w:val="24"/>
        </w:rPr>
      </w:pPr>
      <w:r>
        <w:rPr>
          <w:color w:val="231F20"/>
          <w:spacing w:val="4"/>
          <w:sz w:val="24"/>
        </w:rPr>
        <w:t>voedingszuur (citroenzuur), kaliumcitraat, aroma,</w:t>
      </w:r>
      <w:r>
        <w:rPr>
          <w:color w:val="231F20"/>
          <w:spacing w:val="42"/>
          <w:sz w:val="24"/>
        </w:rPr>
        <w:t xml:space="preserve"> </w:t>
      </w:r>
      <w:r>
        <w:rPr>
          <w:color w:val="231F20"/>
          <w:spacing w:val="5"/>
          <w:sz w:val="24"/>
        </w:rPr>
        <w:t>natriumchloride,</w:t>
      </w:r>
    </w:p>
    <w:p w:rsidR="00C87130" w:rsidRDefault="00312700">
      <w:pPr>
        <w:pStyle w:val="Lijstalinea"/>
        <w:numPr>
          <w:ilvl w:val="0"/>
          <w:numId w:val="2"/>
        </w:numPr>
        <w:tabs>
          <w:tab w:val="left" w:pos="1097"/>
          <w:tab w:val="left" w:pos="1098"/>
        </w:tabs>
        <w:ind w:hanging="459"/>
        <w:rPr>
          <w:sz w:val="24"/>
        </w:rPr>
      </w:pPr>
      <w:r>
        <w:rPr>
          <w:color w:val="231F20"/>
          <w:spacing w:val="4"/>
          <w:sz w:val="24"/>
        </w:rPr>
        <w:t xml:space="preserve">antioxidant </w:t>
      </w:r>
      <w:r>
        <w:rPr>
          <w:color w:val="231F20"/>
          <w:spacing w:val="5"/>
          <w:sz w:val="24"/>
        </w:rPr>
        <w:t xml:space="preserve">(L-ascorbinezuur), kleurstoffen (E102, </w:t>
      </w:r>
      <w:r>
        <w:rPr>
          <w:color w:val="231F20"/>
          <w:spacing w:val="4"/>
          <w:sz w:val="24"/>
        </w:rPr>
        <w:t>E110,</w:t>
      </w:r>
      <w:r>
        <w:rPr>
          <w:color w:val="231F20"/>
          <w:spacing w:val="46"/>
          <w:sz w:val="24"/>
        </w:rPr>
        <w:t xml:space="preserve"> </w:t>
      </w:r>
      <w:r>
        <w:rPr>
          <w:color w:val="231F20"/>
          <w:spacing w:val="6"/>
          <w:sz w:val="24"/>
        </w:rPr>
        <w:t>E133),</w:t>
      </w:r>
    </w:p>
    <w:p w:rsidR="00C87130" w:rsidRDefault="00312700">
      <w:pPr>
        <w:pStyle w:val="Lijstalinea"/>
        <w:numPr>
          <w:ilvl w:val="0"/>
          <w:numId w:val="2"/>
        </w:numPr>
        <w:tabs>
          <w:tab w:val="left" w:pos="1097"/>
          <w:tab w:val="left" w:pos="1098"/>
        </w:tabs>
        <w:ind w:hanging="459"/>
        <w:rPr>
          <w:sz w:val="24"/>
        </w:rPr>
      </w:pPr>
      <w:r>
        <w:rPr>
          <w:color w:val="231F20"/>
          <w:spacing w:val="4"/>
          <w:sz w:val="24"/>
        </w:rPr>
        <w:t>stabilisator (E414, E445), conserveermiddelen (E242,</w:t>
      </w:r>
      <w:r>
        <w:rPr>
          <w:color w:val="231F20"/>
          <w:spacing w:val="48"/>
          <w:sz w:val="24"/>
        </w:rPr>
        <w:t xml:space="preserve"> </w:t>
      </w:r>
      <w:r>
        <w:rPr>
          <w:color w:val="231F20"/>
          <w:spacing w:val="5"/>
          <w:sz w:val="24"/>
        </w:rPr>
        <w:t>E202).</w:t>
      </w:r>
    </w:p>
    <w:p w:rsidR="00C87130" w:rsidRDefault="00C87130">
      <w:pPr>
        <w:pStyle w:val="Plattetekst"/>
        <w:spacing w:before="3"/>
        <w:ind w:left="0"/>
        <w:rPr>
          <w:sz w:val="20"/>
        </w:rPr>
      </w:pPr>
    </w:p>
    <w:p w:rsidR="00C87130" w:rsidRDefault="00312700">
      <w:pPr>
        <w:pStyle w:val="Kop4"/>
        <w:numPr>
          <w:ilvl w:val="0"/>
          <w:numId w:val="2"/>
        </w:numPr>
        <w:tabs>
          <w:tab w:val="left" w:pos="1097"/>
          <w:tab w:val="left" w:pos="1098"/>
        </w:tabs>
        <w:spacing w:after="31"/>
        <w:ind w:hanging="459"/>
      </w:pPr>
      <w:r>
        <w:rPr>
          <w:color w:val="231F20"/>
          <w:spacing w:val="4"/>
        </w:rPr>
        <w:t xml:space="preserve">Gemiddelde voedingswaarde </w:t>
      </w:r>
      <w:r>
        <w:rPr>
          <w:color w:val="231F20"/>
          <w:spacing w:val="3"/>
        </w:rPr>
        <w:t>per 100</w:t>
      </w:r>
      <w:r>
        <w:rPr>
          <w:color w:val="231F20"/>
          <w:spacing w:val="38"/>
        </w:rPr>
        <w:t xml:space="preserve"> </w:t>
      </w:r>
      <w:r>
        <w:rPr>
          <w:color w:val="231F20"/>
          <w:spacing w:val="5"/>
        </w:rPr>
        <w:t>mL</w:t>
      </w:r>
    </w:p>
    <w:tbl>
      <w:tblPr>
        <w:tblStyle w:val="TableNormal"/>
        <w:tblW w:w="0" w:type="auto"/>
        <w:tblInd w:w="495" w:type="dxa"/>
        <w:tblLayout w:type="fixed"/>
        <w:tblLook w:val="01E0" w:firstRow="1" w:lastRow="1" w:firstColumn="1" w:lastColumn="1" w:noHBand="0" w:noVBand="0"/>
      </w:tblPr>
      <w:tblGrid>
        <w:gridCol w:w="429"/>
        <w:gridCol w:w="2761"/>
        <w:gridCol w:w="1922"/>
      </w:tblGrid>
      <w:tr w:rsidR="00C87130">
        <w:trPr>
          <w:trHeight w:val="284"/>
        </w:trPr>
        <w:tc>
          <w:tcPr>
            <w:tcW w:w="429" w:type="dxa"/>
          </w:tcPr>
          <w:p w:rsidR="00C87130" w:rsidRDefault="00312700">
            <w:pPr>
              <w:pStyle w:val="TableParagraph"/>
              <w:spacing w:before="48" w:line="240" w:lineRule="auto"/>
              <w:ind w:right="177"/>
              <w:jc w:val="right"/>
              <w:rPr>
                <w:sz w:val="18"/>
              </w:rPr>
            </w:pPr>
            <w:r>
              <w:rPr>
                <w:color w:val="231F20"/>
                <w:sz w:val="18"/>
              </w:rPr>
              <w:t>6</w:t>
            </w:r>
          </w:p>
        </w:tc>
        <w:tc>
          <w:tcPr>
            <w:tcW w:w="2761" w:type="dxa"/>
          </w:tcPr>
          <w:p w:rsidR="00C87130" w:rsidRDefault="00312700">
            <w:pPr>
              <w:pStyle w:val="TableParagraph"/>
              <w:spacing w:before="0" w:line="264" w:lineRule="exact"/>
              <w:ind w:left="180"/>
              <w:rPr>
                <w:sz w:val="24"/>
              </w:rPr>
            </w:pPr>
            <w:r>
              <w:rPr>
                <w:color w:val="231F20"/>
                <w:sz w:val="24"/>
              </w:rPr>
              <w:t>Energie</w:t>
            </w:r>
          </w:p>
        </w:tc>
        <w:tc>
          <w:tcPr>
            <w:tcW w:w="1922" w:type="dxa"/>
          </w:tcPr>
          <w:p w:rsidR="00C87130" w:rsidRDefault="00312700">
            <w:pPr>
              <w:pStyle w:val="TableParagraph"/>
              <w:spacing w:before="0" w:line="264" w:lineRule="exact"/>
              <w:ind w:left="255"/>
              <w:rPr>
                <w:sz w:val="24"/>
              </w:rPr>
            </w:pPr>
            <w:r>
              <w:rPr>
                <w:color w:val="231F20"/>
                <w:sz w:val="24"/>
              </w:rPr>
              <w:t>130 kJ/31 kcal</w:t>
            </w:r>
          </w:p>
        </w:tc>
      </w:tr>
      <w:tr w:rsidR="00C87130">
        <w:trPr>
          <w:trHeight w:val="300"/>
        </w:trPr>
        <w:tc>
          <w:tcPr>
            <w:tcW w:w="429" w:type="dxa"/>
          </w:tcPr>
          <w:p w:rsidR="00C87130" w:rsidRDefault="00312700">
            <w:pPr>
              <w:pStyle w:val="TableParagraph"/>
              <w:spacing w:before="64" w:line="240" w:lineRule="auto"/>
              <w:ind w:right="177"/>
              <w:jc w:val="right"/>
              <w:rPr>
                <w:sz w:val="18"/>
              </w:rPr>
            </w:pPr>
            <w:r>
              <w:rPr>
                <w:color w:val="231F20"/>
                <w:sz w:val="18"/>
              </w:rPr>
              <w:t>7</w:t>
            </w:r>
          </w:p>
        </w:tc>
        <w:tc>
          <w:tcPr>
            <w:tcW w:w="2761" w:type="dxa"/>
          </w:tcPr>
          <w:p w:rsidR="00C87130" w:rsidRDefault="00312700">
            <w:pPr>
              <w:pStyle w:val="TableParagraph"/>
              <w:ind w:left="180"/>
              <w:rPr>
                <w:sz w:val="24"/>
              </w:rPr>
            </w:pPr>
            <w:r>
              <w:rPr>
                <w:color w:val="231F20"/>
                <w:sz w:val="24"/>
              </w:rPr>
              <w:t>Eiwitten</w:t>
            </w:r>
          </w:p>
        </w:tc>
        <w:tc>
          <w:tcPr>
            <w:tcW w:w="1922" w:type="dxa"/>
          </w:tcPr>
          <w:p w:rsidR="00C87130" w:rsidRDefault="00312700">
            <w:pPr>
              <w:pStyle w:val="TableParagraph"/>
              <w:ind w:left="254"/>
              <w:rPr>
                <w:sz w:val="24"/>
              </w:rPr>
            </w:pPr>
            <w:r>
              <w:rPr>
                <w:color w:val="231F20"/>
                <w:sz w:val="24"/>
              </w:rPr>
              <w:t>0 g</w:t>
            </w:r>
          </w:p>
        </w:tc>
      </w:tr>
      <w:tr w:rsidR="00C87130">
        <w:trPr>
          <w:trHeight w:val="300"/>
        </w:trPr>
        <w:tc>
          <w:tcPr>
            <w:tcW w:w="429" w:type="dxa"/>
          </w:tcPr>
          <w:p w:rsidR="00C87130" w:rsidRDefault="00312700">
            <w:pPr>
              <w:pStyle w:val="TableParagraph"/>
              <w:spacing w:before="64" w:line="240" w:lineRule="auto"/>
              <w:ind w:right="177"/>
              <w:jc w:val="right"/>
              <w:rPr>
                <w:sz w:val="18"/>
              </w:rPr>
            </w:pPr>
            <w:r>
              <w:rPr>
                <w:color w:val="231F20"/>
                <w:sz w:val="18"/>
              </w:rPr>
              <w:t>8</w:t>
            </w:r>
          </w:p>
        </w:tc>
        <w:tc>
          <w:tcPr>
            <w:tcW w:w="2761" w:type="dxa"/>
          </w:tcPr>
          <w:p w:rsidR="00C87130" w:rsidRDefault="00312700">
            <w:pPr>
              <w:pStyle w:val="TableParagraph"/>
              <w:ind w:left="180"/>
              <w:rPr>
                <w:sz w:val="24"/>
              </w:rPr>
            </w:pPr>
            <w:r>
              <w:rPr>
                <w:color w:val="231F20"/>
                <w:sz w:val="24"/>
              </w:rPr>
              <w:t>Koolhydraten</w:t>
            </w:r>
          </w:p>
        </w:tc>
        <w:tc>
          <w:tcPr>
            <w:tcW w:w="1922" w:type="dxa"/>
          </w:tcPr>
          <w:p w:rsidR="00C87130" w:rsidRDefault="00312700">
            <w:pPr>
              <w:pStyle w:val="TableParagraph"/>
              <w:ind w:left="253"/>
              <w:rPr>
                <w:sz w:val="24"/>
              </w:rPr>
            </w:pPr>
            <w:r>
              <w:rPr>
                <w:color w:val="231F20"/>
                <w:sz w:val="24"/>
              </w:rPr>
              <w:t>7 g</w:t>
            </w:r>
          </w:p>
        </w:tc>
      </w:tr>
      <w:tr w:rsidR="00C87130">
        <w:trPr>
          <w:trHeight w:val="300"/>
        </w:trPr>
        <w:tc>
          <w:tcPr>
            <w:tcW w:w="429" w:type="dxa"/>
          </w:tcPr>
          <w:p w:rsidR="00C87130" w:rsidRDefault="00312700">
            <w:pPr>
              <w:pStyle w:val="TableParagraph"/>
              <w:spacing w:before="64" w:line="240" w:lineRule="auto"/>
              <w:ind w:right="177"/>
              <w:jc w:val="right"/>
              <w:rPr>
                <w:sz w:val="18"/>
              </w:rPr>
            </w:pPr>
            <w:r>
              <w:rPr>
                <w:color w:val="231F20"/>
                <w:sz w:val="18"/>
              </w:rPr>
              <w:t>9</w:t>
            </w:r>
          </w:p>
        </w:tc>
        <w:tc>
          <w:tcPr>
            <w:tcW w:w="2761" w:type="dxa"/>
          </w:tcPr>
          <w:p w:rsidR="00C87130" w:rsidRDefault="00312700">
            <w:pPr>
              <w:pStyle w:val="TableParagraph"/>
              <w:ind w:left="180"/>
              <w:rPr>
                <w:sz w:val="24"/>
              </w:rPr>
            </w:pPr>
            <w:r>
              <w:rPr>
                <w:color w:val="231F20"/>
                <w:sz w:val="24"/>
              </w:rPr>
              <w:t>– waarvan suikers</w:t>
            </w:r>
          </w:p>
        </w:tc>
        <w:tc>
          <w:tcPr>
            <w:tcW w:w="1922" w:type="dxa"/>
          </w:tcPr>
          <w:p w:rsidR="00C87130" w:rsidRDefault="00312700">
            <w:pPr>
              <w:pStyle w:val="TableParagraph"/>
              <w:ind w:left="254"/>
              <w:rPr>
                <w:sz w:val="24"/>
              </w:rPr>
            </w:pPr>
            <w:r>
              <w:rPr>
                <w:color w:val="231F20"/>
                <w:sz w:val="24"/>
              </w:rPr>
              <w:t>5,4 g</w:t>
            </w:r>
          </w:p>
        </w:tc>
      </w:tr>
      <w:tr w:rsidR="00C87130">
        <w:trPr>
          <w:trHeight w:val="300"/>
        </w:trPr>
        <w:tc>
          <w:tcPr>
            <w:tcW w:w="429" w:type="dxa"/>
          </w:tcPr>
          <w:p w:rsidR="00C87130" w:rsidRDefault="00312700">
            <w:pPr>
              <w:pStyle w:val="TableParagraph"/>
              <w:spacing w:before="64" w:line="240" w:lineRule="auto"/>
              <w:ind w:right="177"/>
              <w:jc w:val="right"/>
              <w:rPr>
                <w:sz w:val="18"/>
              </w:rPr>
            </w:pPr>
            <w:r>
              <w:rPr>
                <w:color w:val="231F20"/>
                <w:sz w:val="18"/>
              </w:rPr>
              <w:t>10</w:t>
            </w:r>
          </w:p>
        </w:tc>
        <w:tc>
          <w:tcPr>
            <w:tcW w:w="2761" w:type="dxa"/>
          </w:tcPr>
          <w:p w:rsidR="00C87130" w:rsidRDefault="00312700">
            <w:pPr>
              <w:pStyle w:val="TableParagraph"/>
              <w:ind w:left="180"/>
              <w:rPr>
                <w:sz w:val="24"/>
              </w:rPr>
            </w:pPr>
            <w:r>
              <w:rPr>
                <w:color w:val="231F20"/>
                <w:sz w:val="24"/>
              </w:rPr>
              <w:t>Vet</w:t>
            </w:r>
          </w:p>
        </w:tc>
        <w:tc>
          <w:tcPr>
            <w:tcW w:w="1922" w:type="dxa"/>
          </w:tcPr>
          <w:p w:rsidR="00C87130" w:rsidRDefault="00312700">
            <w:pPr>
              <w:pStyle w:val="TableParagraph"/>
              <w:ind w:left="254"/>
              <w:rPr>
                <w:sz w:val="24"/>
              </w:rPr>
            </w:pPr>
            <w:r>
              <w:rPr>
                <w:color w:val="231F20"/>
                <w:sz w:val="24"/>
              </w:rPr>
              <w:t>0 g</w:t>
            </w:r>
          </w:p>
        </w:tc>
      </w:tr>
      <w:tr w:rsidR="00C87130">
        <w:trPr>
          <w:trHeight w:val="299"/>
        </w:trPr>
        <w:tc>
          <w:tcPr>
            <w:tcW w:w="429" w:type="dxa"/>
          </w:tcPr>
          <w:p w:rsidR="00C87130" w:rsidRDefault="00312700">
            <w:pPr>
              <w:pStyle w:val="TableParagraph"/>
              <w:spacing w:before="64" w:line="240" w:lineRule="auto"/>
              <w:ind w:right="177"/>
              <w:jc w:val="right"/>
              <w:rPr>
                <w:sz w:val="18"/>
              </w:rPr>
            </w:pPr>
            <w:r>
              <w:rPr>
                <w:color w:val="231F20"/>
                <w:sz w:val="18"/>
              </w:rPr>
              <w:t>11</w:t>
            </w:r>
          </w:p>
        </w:tc>
        <w:tc>
          <w:tcPr>
            <w:tcW w:w="2761" w:type="dxa"/>
          </w:tcPr>
          <w:p w:rsidR="00C87130" w:rsidRDefault="00312700">
            <w:pPr>
              <w:pStyle w:val="TableParagraph"/>
              <w:ind w:left="180"/>
              <w:rPr>
                <w:sz w:val="24"/>
              </w:rPr>
            </w:pPr>
            <w:r>
              <w:rPr>
                <w:color w:val="231F20"/>
                <w:sz w:val="24"/>
              </w:rPr>
              <w:t>– waarvan verzadigd</w:t>
            </w:r>
          </w:p>
        </w:tc>
        <w:tc>
          <w:tcPr>
            <w:tcW w:w="1922" w:type="dxa"/>
          </w:tcPr>
          <w:p w:rsidR="00C87130" w:rsidRDefault="00312700">
            <w:pPr>
              <w:pStyle w:val="TableParagraph"/>
              <w:ind w:left="254"/>
              <w:rPr>
                <w:sz w:val="24"/>
              </w:rPr>
            </w:pPr>
            <w:r>
              <w:rPr>
                <w:color w:val="231F20"/>
                <w:sz w:val="24"/>
              </w:rPr>
              <w:t>0 g</w:t>
            </w:r>
          </w:p>
        </w:tc>
      </w:tr>
      <w:tr w:rsidR="00C87130">
        <w:trPr>
          <w:trHeight w:val="299"/>
        </w:trPr>
        <w:tc>
          <w:tcPr>
            <w:tcW w:w="429" w:type="dxa"/>
          </w:tcPr>
          <w:p w:rsidR="00C87130" w:rsidRDefault="00312700">
            <w:pPr>
              <w:pStyle w:val="TableParagraph"/>
              <w:spacing w:before="64" w:line="240" w:lineRule="auto"/>
              <w:ind w:right="177"/>
              <w:jc w:val="right"/>
              <w:rPr>
                <w:sz w:val="18"/>
              </w:rPr>
            </w:pPr>
            <w:r>
              <w:rPr>
                <w:color w:val="231F20"/>
                <w:sz w:val="18"/>
              </w:rPr>
              <w:t>12</w:t>
            </w:r>
          </w:p>
        </w:tc>
        <w:tc>
          <w:tcPr>
            <w:tcW w:w="2761" w:type="dxa"/>
          </w:tcPr>
          <w:p w:rsidR="00C87130" w:rsidRDefault="00312700">
            <w:pPr>
              <w:pStyle w:val="TableParagraph"/>
              <w:ind w:left="180"/>
              <w:rPr>
                <w:sz w:val="24"/>
              </w:rPr>
            </w:pPr>
            <w:r>
              <w:rPr>
                <w:color w:val="231F20"/>
                <w:sz w:val="24"/>
              </w:rPr>
              <w:t>Voedingsvezel</w:t>
            </w:r>
          </w:p>
        </w:tc>
        <w:tc>
          <w:tcPr>
            <w:tcW w:w="1922" w:type="dxa"/>
          </w:tcPr>
          <w:p w:rsidR="00C87130" w:rsidRDefault="00312700">
            <w:pPr>
              <w:pStyle w:val="TableParagraph"/>
              <w:ind w:left="254"/>
              <w:rPr>
                <w:sz w:val="24"/>
              </w:rPr>
            </w:pPr>
            <w:r>
              <w:rPr>
                <w:color w:val="231F20"/>
                <w:sz w:val="24"/>
              </w:rPr>
              <w:t>0 g</w:t>
            </w:r>
          </w:p>
        </w:tc>
      </w:tr>
      <w:tr w:rsidR="00C87130">
        <w:trPr>
          <w:trHeight w:val="300"/>
        </w:trPr>
        <w:tc>
          <w:tcPr>
            <w:tcW w:w="429" w:type="dxa"/>
          </w:tcPr>
          <w:p w:rsidR="00C87130" w:rsidRDefault="00312700">
            <w:pPr>
              <w:pStyle w:val="TableParagraph"/>
              <w:spacing w:before="64" w:line="240" w:lineRule="auto"/>
              <w:ind w:right="177"/>
              <w:jc w:val="right"/>
              <w:rPr>
                <w:sz w:val="18"/>
              </w:rPr>
            </w:pPr>
            <w:r>
              <w:rPr>
                <w:color w:val="231F20"/>
                <w:sz w:val="18"/>
              </w:rPr>
              <w:t>13</w:t>
            </w:r>
          </w:p>
        </w:tc>
        <w:tc>
          <w:tcPr>
            <w:tcW w:w="2761" w:type="dxa"/>
          </w:tcPr>
          <w:p w:rsidR="00C87130" w:rsidRDefault="00312700">
            <w:pPr>
              <w:pStyle w:val="TableParagraph"/>
              <w:ind w:left="180"/>
              <w:rPr>
                <w:sz w:val="24"/>
              </w:rPr>
            </w:pPr>
            <w:r>
              <w:rPr>
                <w:color w:val="231F20"/>
                <w:sz w:val="24"/>
              </w:rPr>
              <w:t>Natrium</w:t>
            </w:r>
          </w:p>
        </w:tc>
        <w:tc>
          <w:tcPr>
            <w:tcW w:w="1922" w:type="dxa"/>
          </w:tcPr>
          <w:p w:rsidR="00C87130" w:rsidRDefault="00312700">
            <w:pPr>
              <w:pStyle w:val="TableParagraph"/>
              <w:ind w:left="254"/>
              <w:rPr>
                <w:sz w:val="24"/>
              </w:rPr>
            </w:pPr>
            <w:r>
              <w:rPr>
                <w:color w:val="231F20"/>
                <w:sz w:val="24"/>
              </w:rPr>
              <w:t>38 mg</w:t>
            </w:r>
          </w:p>
        </w:tc>
      </w:tr>
      <w:tr w:rsidR="00C87130">
        <w:trPr>
          <w:trHeight w:val="284"/>
        </w:trPr>
        <w:tc>
          <w:tcPr>
            <w:tcW w:w="429" w:type="dxa"/>
          </w:tcPr>
          <w:p w:rsidR="00C87130" w:rsidRDefault="00312700">
            <w:pPr>
              <w:pStyle w:val="TableParagraph"/>
              <w:spacing w:before="64" w:line="200" w:lineRule="exact"/>
              <w:ind w:right="177"/>
              <w:jc w:val="right"/>
              <w:rPr>
                <w:sz w:val="18"/>
              </w:rPr>
            </w:pPr>
            <w:r>
              <w:rPr>
                <w:color w:val="231F20"/>
                <w:sz w:val="18"/>
              </w:rPr>
              <w:t>14</w:t>
            </w:r>
          </w:p>
        </w:tc>
        <w:tc>
          <w:tcPr>
            <w:tcW w:w="2761" w:type="dxa"/>
          </w:tcPr>
          <w:p w:rsidR="00C87130" w:rsidRDefault="00312700">
            <w:pPr>
              <w:pStyle w:val="TableParagraph"/>
              <w:spacing w:line="256" w:lineRule="exact"/>
              <w:ind w:left="180"/>
              <w:rPr>
                <w:sz w:val="24"/>
              </w:rPr>
            </w:pPr>
            <w:r>
              <w:rPr>
                <w:color w:val="231F20"/>
                <w:sz w:val="24"/>
              </w:rPr>
              <w:t>Kalium</w:t>
            </w:r>
          </w:p>
        </w:tc>
        <w:tc>
          <w:tcPr>
            <w:tcW w:w="1922" w:type="dxa"/>
          </w:tcPr>
          <w:p w:rsidR="00C87130" w:rsidRDefault="00312700">
            <w:pPr>
              <w:pStyle w:val="TableParagraph"/>
              <w:spacing w:line="256" w:lineRule="exact"/>
              <w:ind w:left="254"/>
              <w:rPr>
                <w:sz w:val="24"/>
              </w:rPr>
            </w:pPr>
            <w:r>
              <w:rPr>
                <w:color w:val="231F20"/>
                <w:sz w:val="24"/>
              </w:rPr>
              <w:t>26 mg</w:t>
            </w:r>
          </w:p>
        </w:tc>
      </w:tr>
    </w:tbl>
    <w:p w:rsidR="00C87130" w:rsidRDefault="00C87130">
      <w:pPr>
        <w:pStyle w:val="Plattetekst"/>
        <w:spacing w:before="1"/>
        <w:ind w:left="0"/>
        <w:rPr>
          <w:b/>
          <w:sz w:val="20"/>
        </w:rPr>
      </w:pPr>
    </w:p>
    <w:p w:rsidR="00C87130" w:rsidRDefault="00312700">
      <w:pPr>
        <w:pStyle w:val="Lijstalinea"/>
        <w:numPr>
          <w:ilvl w:val="0"/>
          <w:numId w:val="1"/>
        </w:numPr>
        <w:tabs>
          <w:tab w:val="left" w:pos="1097"/>
          <w:tab w:val="left" w:pos="1098"/>
        </w:tabs>
        <w:spacing w:before="93"/>
        <w:ind w:hanging="559"/>
        <w:rPr>
          <w:sz w:val="24"/>
        </w:rPr>
      </w:pPr>
      <w:r>
        <w:rPr>
          <w:color w:val="231F20"/>
          <w:spacing w:val="2"/>
          <w:sz w:val="24"/>
        </w:rPr>
        <w:t>Dé</w:t>
      </w:r>
      <w:r>
        <w:rPr>
          <w:color w:val="231F20"/>
          <w:spacing w:val="12"/>
          <w:sz w:val="24"/>
        </w:rPr>
        <w:t xml:space="preserve"> </w:t>
      </w:r>
      <w:r>
        <w:rPr>
          <w:color w:val="231F20"/>
          <w:spacing w:val="4"/>
          <w:sz w:val="24"/>
        </w:rPr>
        <w:t>isotone</w:t>
      </w:r>
      <w:r>
        <w:rPr>
          <w:color w:val="231F20"/>
          <w:spacing w:val="13"/>
          <w:sz w:val="24"/>
        </w:rPr>
        <w:t xml:space="preserve"> </w:t>
      </w:r>
      <w:r>
        <w:rPr>
          <w:color w:val="231F20"/>
          <w:spacing w:val="4"/>
          <w:sz w:val="24"/>
        </w:rPr>
        <w:t>sportdrank</w:t>
      </w:r>
      <w:r>
        <w:rPr>
          <w:color w:val="231F20"/>
          <w:spacing w:val="13"/>
          <w:sz w:val="24"/>
        </w:rPr>
        <w:t xml:space="preserve"> </w:t>
      </w:r>
      <w:r>
        <w:rPr>
          <w:color w:val="231F20"/>
          <w:spacing w:val="3"/>
          <w:sz w:val="24"/>
        </w:rPr>
        <w:t>die</w:t>
      </w:r>
      <w:r>
        <w:rPr>
          <w:color w:val="231F20"/>
          <w:spacing w:val="13"/>
          <w:sz w:val="24"/>
        </w:rPr>
        <w:t xml:space="preserve"> </w:t>
      </w:r>
      <w:r>
        <w:rPr>
          <w:color w:val="231F20"/>
          <w:spacing w:val="4"/>
          <w:sz w:val="24"/>
        </w:rPr>
        <w:t>dorst</w:t>
      </w:r>
      <w:r>
        <w:rPr>
          <w:color w:val="231F20"/>
          <w:spacing w:val="13"/>
          <w:sz w:val="24"/>
        </w:rPr>
        <w:t xml:space="preserve"> </w:t>
      </w:r>
      <w:r>
        <w:rPr>
          <w:color w:val="231F20"/>
          <w:spacing w:val="4"/>
          <w:sz w:val="24"/>
        </w:rPr>
        <w:t>krachtig</w:t>
      </w:r>
      <w:r>
        <w:rPr>
          <w:color w:val="231F20"/>
          <w:spacing w:val="13"/>
          <w:sz w:val="24"/>
        </w:rPr>
        <w:t xml:space="preserve"> </w:t>
      </w:r>
      <w:r>
        <w:rPr>
          <w:color w:val="231F20"/>
          <w:spacing w:val="3"/>
          <w:sz w:val="24"/>
        </w:rPr>
        <w:t>lest</w:t>
      </w:r>
      <w:r>
        <w:rPr>
          <w:color w:val="231F20"/>
          <w:spacing w:val="13"/>
          <w:sz w:val="24"/>
        </w:rPr>
        <w:t xml:space="preserve"> </w:t>
      </w:r>
      <w:r>
        <w:rPr>
          <w:color w:val="231F20"/>
          <w:spacing w:val="2"/>
          <w:sz w:val="24"/>
        </w:rPr>
        <w:t>en</w:t>
      </w:r>
      <w:r>
        <w:rPr>
          <w:color w:val="231F20"/>
          <w:spacing w:val="12"/>
          <w:sz w:val="24"/>
        </w:rPr>
        <w:t xml:space="preserve"> </w:t>
      </w:r>
      <w:r>
        <w:rPr>
          <w:color w:val="231F20"/>
          <w:spacing w:val="4"/>
          <w:sz w:val="24"/>
        </w:rPr>
        <w:t>mineralen</w:t>
      </w:r>
      <w:r>
        <w:rPr>
          <w:color w:val="231F20"/>
          <w:spacing w:val="13"/>
          <w:sz w:val="24"/>
        </w:rPr>
        <w:t xml:space="preserve"> </w:t>
      </w:r>
      <w:r>
        <w:rPr>
          <w:color w:val="231F20"/>
          <w:spacing w:val="3"/>
          <w:sz w:val="24"/>
        </w:rPr>
        <w:t>snel</w:t>
      </w:r>
      <w:r>
        <w:rPr>
          <w:color w:val="231F20"/>
          <w:spacing w:val="13"/>
          <w:sz w:val="24"/>
        </w:rPr>
        <w:t xml:space="preserve"> </w:t>
      </w:r>
      <w:r>
        <w:rPr>
          <w:color w:val="231F20"/>
          <w:spacing w:val="5"/>
          <w:sz w:val="24"/>
        </w:rPr>
        <w:t>weer</w:t>
      </w:r>
    </w:p>
    <w:p w:rsidR="00C87130" w:rsidRDefault="00312700">
      <w:pPr>
        <w:pStyle w:val="Lijstalinea"/>
        <w:numPr>
          <w:ilvl w:val="0"/>
          <w:numId w:val="1"/>
        </w:numPr>
        <w:tabs>
          <w:tab w:val="left" w:pos="1097"/>
          <w:tab w:val="left" w:pos="1098"/>
        </w:tabs>
        <w:ind w:hanging="559"/>
        <w:rPr>
          <w:sz w:val="24"/>
        </w:rPr>
      </w:pPr>
      <w:r>
        <w:rPr>
          <w:color w:val="231F20"/>
          <w:spacing w:val="5"/>
          <w:sz w:val="24"/>
        </w:rPr>
        <w:t>aanvult.</w:t>
      </w:r>
    </w:p>
    <w:p w:rsidR="00C87130" w:rsidRDefault="00312700">
      <w:pPr>
        <w:pStyle w:val="Lijstalinea"/>
        <w:numPr>
          <w:ilvl w:val="0"/>
          <w:numId w:val="1"/>
        </w:numPr>
        <w:tabs>
          <w:tab w:val="left" w:pos="1097"/>
          <w:tab w:val="left" w:pos="1098"/>
        </w:tabs>
        <w:ind w:hanging="559"/>
        <w:rPr>
          <w:sz w:val="24"/>
        </w:rPr>
      </w:pPr>
      <w:r>
        <w:rPr>
          <w:color w:val="231F20"/>
          <w:sz w:val="24"/>
        </w:rPr>
        <w:t>1</w:t>
      </w:r>
      <w:r>
        <w:rPr>
          <w:color w:val="231F20"/>
          <w:spacing w:val="12"/>
          <w:sz w:val="24"/>
        </w:rPr>
        <w:t xml:space="preserve"> </w:t>
      </w:r>
      <w:r>
        <w:rPr>
          <w:color w:val="231F20"/>
          <w:spacing w:val="4"/>
          <w:sz w:val="24"/>
        </w:rPr>
        <w:t>fles</w:t>
      </w:r>
      <w:r>
        <w:rPr>
          <w:color w:val="231F20"/>
          <w:spacing w:val="13"/>
          <w:sz w:val="24"/>
        </w:rPr>
        <w:t xml:space="preserve"> </w:t>
      </w:r>
      <w:r>
        <w:rPr>
          <w:color w:val="231F20"/>
          <w:spacing w:val="3"/>
          <w:sz w:val="24"/>
        </w:rPr>
        <w:t>(500</w:t>
      </w:r>
      <w:r>
        <w:rPr>
          <w:color w:val="231F20"/>
          <w:spacing w:val="13"/>
          <w:sz w:val="24"/>
        </w:rPr>
        <w:t xml:space="preserve"> </w:t>
      </w:r>
      <w:r>
        <w:rPr>
          <w:color w:val="231F20"/>
          <w:spacing w:val="3"/>
          <w:sz w:val="24"/>
        </w:rPr>
        <w:t>mL)</w:t>
      </w:r>
      <w:r>
        <w:rPr>
          <w:color w:val="231F20"/>
          <w:spacing w:val="12"/>
          <w:sz w:val="24"/>
        </w:rPr>
        <w:t xml:space="preserve"> </w:t>
      </w:r>
      <w:r>
        <w:rPr>
          <w:color w:val="231F20"/>
          <w:spacing w:val="2"/>
          <w:sz w:val="24"/>
        </w:rPr>
        <w:t>is</w:t>
      </w:r>
      <w:r>
        <w:rPr>
          <w:color w:val="231F20"/>
          <w:spacing w:val="13"/>
          <w:sz w:val="24"/>
        </w:rPr>
        <w:t xml:space="preserve"> </w:t>
      </w:r>
      <w:r>
        <w:rPr>
          <w:color w:val="231F20"/>
          <w:spacing w:val="4"/>
          <w:sz w:val="24"/>
        </w:rPr>
        <w:t>voldoende</w:t>
      </w:r>
      <w:r>
        <w:rPr>
          <w:color w:val="231F20"/>
          <w:spacing w:val="13"/>
          <w:sz w:val="24"/>
        </w:rPr>
        <w:t xml:space="preserve"> </w:t>
      </w:r>
      <w:r>
        <w:rPr>
          <w:color w:val="231F20"/>
          <w:spacing w:val="2"/>
          <w:sz w:val="24"/>
        </w:rPr>
        <w:t>om</w:t>
      </w:r>
      <w:r>
        <w:rPr>
          <w:color w:val="231F20"/>
          <w:spacing w:val="13"/>
          <w:sz w:val="24"/>
        </w:rPr>
        <w:t xml:space="preserve"> </w:t>
      </w:r>
      <w:r>
        <w:rPr>
          <w:color w:val="231F20"/>
          <w:spacing w:val="3"/>
          <w:sz w:val="24"/>
        </w:rPr>
        <w:t>het</w:t>
      </w:r>
      <w:r>
        <w:rPr>
          <w:color w:val="231F20"/>
          <w:spacing w:val="12"/>
          <w:sz w:val="24"/>
        </w:rPr>
        <w:t xml:space="preserve"> </w:t>
      </w:r>
      <w:r>
        <w:rPr>
          <w:color w:val="231F20"/>
          <w:spacing w:val="4"/>
          <w:sz w:val="24"/>
        </w:rPr>
        <w:t>vochtverlies</w:t>
      </w:r>
      <w:r>
        <w:rPr>
          <w:color w:val="231F20"/>
          <w:spacing w:val="13"/>
          <w:sz w:val="24"/>
        </w:rPr>
        <w:t xml:space="preserve"> </w:t>
      </w:r>
      <w:r>
        <w:rPr>
          <w:color w:val="231F20"/>
          <w:spacing w:val="3"/>
          <w:sz w:val="24"/>
        </w:rPr>
        <w:t>door</w:t>
      </w:r>
      <w:r>
        <w:rPr>
          <w:color w:val="231F20"/>
          <w:spacing w:val="13"/>
          <w:sz w:val="24"/>
        </w:rPr>
        <w:t xml:space="preserve"> </w:t>
      </w:r>
      <w:r>
        <w:rPr>
          <w:color w:val="231F20"/>
          <w:spacing w:val="2"/>
          <w:sz w:val="24"/>
        </w:rPr>
        <w:t>30</w:t>
      </w:r>
      <w:r>
        <w:rPr>
          <w:color w:val="231F20"/>
          <w:spacing w:val="13"/>
          <w:sz w:val="24"/>
        </w:rPr>
        <w:t xml:space="preserve"> </w:t>
      </w:r>
      <w:r>
        <w:rPr>
          <w:color w:val="231F20"/>
          <w:spacing w:val="5"/>
          <w:sz w:val="24"/>
        </w:rPr>
        <w:t>minuten</w:t>
      </w:r>
    </w:p>
    <w:p w:rsidR="00C87130" w:rsidRDefault="00312700">
      <w:pPr>
        <w:pStyle w:val="Lijstalinea"/>
        <w:numPr>
          <w:ilvl w:val="0"/>
          <w:numId w:val="1"/>
        </w:numPr>
        <w:tabs>
          <w:tab w:val="left" w:pos="1097"/>
          <w:tab w:val="left" w:pos="1098"/>
        </w:tabs>
        <w:ind w:hanging="559"/>
        <w:rPr>
          <w:sz w:val="24"/>
        </w:rPr>
      </w:pPr>
      <w:r>
        <w:rPr>
          <w:color w:val="231F20"/>
          <w:spacing w:val="4"/>
          <w:sz w:val="24"/>
        </w:rPr>
        <w:t xml:space="preserve">intensief sporten </w:t>
      </w:r>
      <w:r>
        <w:rPr>
          <w:color w:val="231F20"/>
          <w:spacing w:val="3"/>
          <w:sz w:val="24"/>
        </w:rPr>
        <w:t xml:space="preserve">aan </w:t>
      </w:r>
      <w:r>
        <w:rPr>
          <w:color w:val="231F20"/>
          <w:spacing w:val="2"/>
          <w:sz w:val="24"/>
        </w:rPr>
        <w:t>te</w:t>
      </w:r>
      <w:r>
        <w:rPr>
          <w:color w:val="231F20"/>
          <w:spacing w:val="37"/>
          <w:sz w:val="24"/>
        </w:rPr>
        <w:t xml:space="preserve"> </w:t>
      </w:r>
      <w:r>
        <w:rPr>
          <w:color w:val="231F20"/>
          <w:spacing w:val="5"/>
          <w:sz w:val="24"/>
        </w:rPr>
        <w:t>vullen.</w:t>
      </w:r>
    </w:p>
    <w:p w:rsidR="00C87130" w:rsidRDefault="00C87130">
      <w:pPr>
        <w:rPr>
          <w:sz w:val="24"/>
        </w:rPr>
        <w:sectPr w:rsidR="00C87130">
          <w:pgSz w:w="11910" w:h="16840"/>
          <w:pgMar w:top="800" w:right="920" w:bottom="1160" w:left="1000" w:header="0" w:footer="974" w:gutter="0"/>
          <w:cols w:space="708"/>
        </w:sectPr>
      </w:pPr>
    </w:p>
    <w:p w:rsidR="00C87130" w:rsidRDefault="00312700">
      <w:pPr>
        <w:pStyle w:val="Plattetekst"/>
        <w:spacing w:before="71" w:line="261" w:lineRule="auto"/>
      </w:pPr>
      <w:r>
        <w:rPr>
          <w:color w:val="231F20"/>
        </w:rPr>
        <w:lastRenderedPageBreak/>
        <w:t>De koolhydraten in de sportdrank zijn sacharose, fructose, maltodextrine en druivensuiker (regel 1). Sacharose, fructose en druivensuiker zijn</w:t>
      </w:r>
    </w:p>
    <w:p w:rsidR="00C87130" w:rsidRDefault="00312700">
      <w:pPr>
        <w:pStyle w:val="Plattetekst"/>
        <w:spacing w:line="261" w:lineRule="auto"/>
        <w:ind w:right="1176"/>
      </w:pPr>
      <w:r>
        <w:rPr>
          <w:color w:val="231F20"/>
        </w:rPr>
        <w:t>suikers die goed oplossen in water. De structuurformules van deze suikers staan in Binas-tabel 67A.</w:t>
      </w:r>
    </w:p>
    <w:p w:rsidR="00C87130" w:rsidRDefault="00C87130">
      <w:pPr>
        <w:pStyle w:val="Plattetekst"/>
        <w:spacing w:before="9"/>
        <w:ind w:left="0"/>
        <w:rPr>
          <w:sz w:val="25"/>
        </w:rPr>
      </w:pPr>
    </w:p>
    <w:p w:rsidR="00C87130" w:rsidRDefault="00312700">
      <w:pPr>
        <w:pStyle w:val="Plattetekst"/>
        <w:tabs>
          <w:tab w:val="left" w:pos="582"/>
          <w:tab w:val="left" w:pos="1097"/>
        </w:tabs>
        <w:spacing w:before="1" w:line="261" w:lineRule="auto"/>
        <w:ind w:right="1176" w:hanging="96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4"/>
        </w:rPr>
        <w:t xml:space="preserve">Verklaar </w:t>
      </w:r>
      <w:r>
        <w:rPr>
          <w:color w:val="231F20"/>
          <w:spacing w:val="3"/>
        </w:rPr>
        <w:t xml:space="preserve">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structuurformules waarom </w:t>
      </w:r>
      <w:r>
        <w:rPr>
          <w:color w:val="231F20"/>
          <w:spacing w:val="3"/>
        </w:rPr>
        <w:t xml:space="preserve">deze </w:t>
      </w:r>
      <w:r>
        <w:rPr>
          <w:color w:val="231F20"/>
          <w:spacing w:val="5"/>
        </w:rPr>
        <w:t xml:space="preserve">suikers </w:t>
      </w:r>
      <w:r>
        <w:rPr>
          <w:color w:val="231F20"/>
          <w:spacing w:val="3"/>
        </w:rPr>
        <w:t xml:space="preserve">goed </w:t>
      </w:r>
      <w:r>
        <w:rPr>
          <w:color w:val="231F20"/>
          <w:spacing w:val="4"/>
        </w:rPr>
        <w:t xml:space="preserve">oplossen </w:t>
      </w:r>
      <w:r>
        <w:rPr>
          <w:color w:val="231F20"/>
          <w:spacing w:val="2"/>
        </w:rPr>
        <w:t>in</w:t>
      </w:r>
      <w:r>
        <w:rPr>
          <w:color w:val="231F20"/>
          <w:spacing w:val="29"/>
        </w:rPr>
        <w:t xml:space="preserve"> </w:t>
      </w:r>
      <w:r>
        <w:rPr>
          <w:color w:val="231F20"/>
          <w:spacing w:val="5"/>
        </w:rPr>
        <w:t>water.</w:t>
      </w:r>
    </w:p>
    <w:p w:rsidR="00C87130" w:rsidRDefault="00C87130">
      <w:pPr>
        <w:pStyle w:val="Plattetekst"/>
        <w:spacing w:before="10"/>
        <w:ind w:left="0"/>
        <w:rPr>
          <w:sz w:val="25"/>
        </w:rPr>
      </w:pPr>
    </w:p>
    <w:p w:rsidR="00C87130" w:rsidRDefault="00312700">
      <w:pPr>
        <w:pStyle w:val="Plattetekst"/>
        <w:spacing w:before="1"/>
      </w:pPr>
      <w:r>
        <w:rPr>
          <w:color w:val="231F20"/>
          <w:spacing w:val="3"/>
        </w:rPr>
        <w:t xml:space="preserve">Het </w:t>
      </w:r>
      <w:r>
        <w:rPr>
          <w:color w:val="231F20"/>
          <w:spacing w:val="4"/>
        </w:rPr>
        <w:t xml:space="preserve">koolhydraat maltodextrine wordt gemaakt </w:t>
      </w:r>
      <w:r>
        <w:rPr>
          <w:color w:val="231F20"/>
          <w:spacing w:val="3"/>
        </w:rPr>
        <w:t xml:space="preserve">door </w:t>
      </w:r>
      <w:r>
        <w:rPr>
          <w:color w:val="231F20"/>
          <w:spacing w:val="5"/>
        </w:rPr>
        <w:t>zetmeel</w:t>
      </w:r>
      <w:r>
        <w:rPr>
          <w:color w:val="231F20"/>
          <w:spacing w:val="67"/>
        </w:rPr>
        <w:t xml:space="preserve"> </w:t>
      </w:r>
      <w:r>
        <w:rPr>
          <w:color w:val="231F20"/>
          <w:spacing w:val="5"/>
        </w:rPr>
        <w:t>uit</w:t>
      </w:r>
    </w:p>
    <w:p w:rsidR="00C87130" w:rsidRDefault="00312700">
      <w:pPr>
        <w:pStyle w:val="Plattetekst"/>
        <w:spacing w:before="24" w:line="261" w:lineRule="auto"/>
        <w:ind w:right="1039"/>
      </w:pPr>
      <w:r>
        <w:rPr>
          <w:color w:val="231F20"/>
        </w:rPr>
        <w:t>bijvoorbeeld tarwe gedeeltelijk te hydrolyseren. Enzymen in de darmen zorgen voor verdere hydrolyse van maltodextrine. Een stukje van de</w:t>
      </w:r>
    </w:p>
    <w:p w:rsidR="00C87130" w:rsidRDefault="00312700">
      <w:pPr>
        <w:pStyle w:val="Plattetekst"/>
        <w:spacing w:line="261" w:lineRule="auto"/>
        <w:ind w:right="1039"/>
      </w:pPr>
      <w:r>
        <w:rPr>
          <w:color w:val="231F20"/>
        </w:rPr>
        <w:t>structuurformule van het uiteinde van een molecuul maltodextrine is hieronder weergegeven:</w:t>
      </w:r>
    </w:p>
    <w:p w:rsidR="00C87130" w:rsidRDefault="00C87130">
      <w:pPr>
        <w:pStyle w:val="Plattetekst"/>
        <w:spacing w:before="10"/>
        <w:ind w:left="0"/>
        <w:rPr>
          <w:sz w:val="17"/>
        </w:rPr>
      </w:pPr>
    </w:p>
    <w:p w:rsidR="00C87130" w:rsidRDefault="00C87130">
      <w:pPr>
        <w:rPr>
          <w:sz w:val="17"/>
        </w:rPr>
        <w:sectPr w:rsidR="00C87130">
          <w:pgSz w:w="11910" w:h="16840"/>
          <w:pgMar w:top="800" w:right="920" w:bottom="1160" w:left="1000" w:header="0" w:footer="974" w:gutter="0"/>
          <w:cols w:space="708"/>
        </w:sectPr>
      </w:pPr>
    </w:p>
    <w:p w:rsidR="00C87130" w:rsidRDefault="00C2334D" w:rsidP="00315E59">
      <w:pPr>
        <w:pStyle w:val="Kop4"/>
        <w:rPr>
          <w:color w:val="231F20"/>
        </w:rPr>
      </w:pPr>
      <w:r>
        <w:rPr>
          <w:noProof/>
        </w:rPr>
        <w:drawing>
          <wp:anchor distT="0" distB="0" distL="114300" distR="114300" simplePos="0" relativeHeight="251675648" behindDoc="0" locked="0" layoutInCell="1" allowOverlap="1" wp14:anchorId="1308A692">
            <wp:simplePos x="0" y="0"/>
            <wp:positionH relativeFrom="column">
              <wp:posOffset>-437515</wp:posOffset>
            </wp:positionH>
            <wp:positionV relativeFrom="paragraph">
              <wp:posOffset>300990</wp:posOffset>
            </wp:positionV>
            <wp:extent cx="7105015" cy="1194435"/>
            <wp:effectExtent l="0" t="0" r="635" b="5715"/>
            <wp:wrapTopAndBottom/>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05015" cy="1194435"/>
                    </a:xfrm>
                    <a:prstGeom prst="rect">
                      <a:avLst/>
                    </a:prstGeom>
                  </pic:spPr>
                </pic:pic>
              </a:graphicData>
            </a:graphic>
            <wp14:sizeRelH relativeFrom="page">
              <wp14:pctWidth>0</wp14:pctWidth>
            </wp14:sizeRelH>
            <wp14:sizeRelV relativeFrom="page">
              <wp14:pctHeight>0</wp14:pctHeight>
            </wp14:sizeRelV>
          </wp:anchor>
        </w:drawing>
      </w:r>
      <w:r w:rsidR="00312700" w:rsidRPr="00315E59">
        <w:rPr>
          <w:color w:val="231F20"/>
        </w:rPr>
        <w:t>figuur 1</w:t>
      </w:r>
    </w:p>
    <w:p w:rsidR="00C87130" w:rsidRDefault="00312700">
      <w:pPr>
        <w:pStyle w:val="Plattetekst"/>
        <w:spacing w:before="166"/>
      </w:pPr>
      <w:r>
        <w:rPr>
          <w:color w:val="231F20"/>
          <w:spacing w:val="3"/>
        </w:rPr>
        <w:t xml:space="preserve">Op </w:t>
      </w:r>
      <w:r>
        <w:rPr>
          <w:color w:val="231F20"/>
          <w:spacing w:val="2"/>
        </w:rPr>
        <w:t xml:space="preserve">de </w:t>
      </w:r>
      <w:r>
        <w:rPr>
          <w:color w:val="231F20"/>
          <w:spacing w:val="4"/>
        </w:rPr>
        <w:t xml:space="preserve">uitwerkbijlage </w:t>
      </w:r>
      <w:r>
        <w:rPr>
          <w:color w:val="231F20"/>
          <w:spacing w:val="2"/>
        </w:rPr>
        <w:t xml:space="preserve">is </w:t>
      </w:r>
      <w:r>
        <w:rPr>
          <w:color w:val="231F20"/>
          <w:spacing w:val="4"/>
        </w:rPr>
        <w:t xml:space="preserve">figuur </w:t>
      </w:r>
      <w:r>
        <w:rPr>
          <w:color w:val="231F20"/>
        </w:rPr>
        <w:t xml:space="preserve">1 </w:t>
      </w:r>
      <w:r>
        <w:rPr>
          <w:color w:val="231F20"/>
          <w:spacing w:val="3"/>
        </w:rPr>
        <w:t>ook</w:t>
      </w:r>
      <w:r>
        <w:rPr>
          <w:color w:val="231F20"/>
          <w:spacing w:val="71"/>
        </w:rPr>
        <w:t xml:space="preserve"> </w:t>
      </w:r>
      <w:r>
        <w:rPr>
          <w:color w:val="231F20"/>
          <w:spacing w:val="5"/>
        </w:rPr>
        <w:t>weergegeven.</w:t>
      </w:r>
    </w:p>
    <w:p w:rsidR="00C87130" w:rsidRDefault="00C87130">
      <w:pPr>
        <w:pStyle w:val="Plattetekst"/>
        <w:spacing w:before="2"/>
        <w:ind w:left="0"/>
        <w:rPr>
          <w:sz w:val="28"/>
        </w:rPr>
      </w:pPr>
    </w:p>
    <w:p w:rsidR="00C87130" w:rsidRDefault="00312700">
      <w:pPr>
        <w:pStyle w:val="Plattetekst"/>
        <w:tabs>
          <w:tab w:val="left" w:pos="582"/>
          <w:tab w:val="left" w:pos="1097"/>
        </w:tabs>
        <w:spacing w:line="261" w:lineRule="auto"/>
        <w:ind w:right="791" w:hanging="964"/>
      </w:pPr>
      <w:r>
        <w:rPr>
          <w:color w:val="231F20"/>
          <w:spacing w:val="3"/>
          <w:sz w:val="16"/>
        </w:rPr>
        <w:t>3p</w:t>
      </w:r>
      <w:r>
        <w:rPr>
          <w:color w:val="231F20"/>
          <w:spacing w:val="3"/>
          <w:sz w:val="16"/>
        </w:rPr>
        <w:tab/>
      </w:r>
      <w:r>
        <w:rPr>
          <w:b/>
          <w:color w:val="231F20"/>
          <w:spacing w:val="3"/>
          <w:sz w:val="20"/>
        </w:rPr>
        <w:t>20</w:t>
      </w:r>
      <w:r>
        <w:rPr>
          <w:b/>
          <w:color w:val="231F20"/>
          <w:spacing w:val="3"/>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reactievergelijking </w:t>
      </w:r>
      <w:r>
        <w:rPr>
          <w:color w:val="231F20"/>
          <w:spacing w:val="2"/>
        </w:rPr>
        <w:t xml:space="preserve">in </w:t>
      </w:r>
      <w:r>
        <w:rPr>
          <w:color w:val="231F20"/>
          <w:spacing w:val="4"/>
        </w:rPr>
        <w:t xml:space="preserve">structuurformules </w:t>
      </w:r>
      <w:r>
        <w:rPr>
          <w:color w:val="231F20"/>
          <w:spacing w:val="5"/>
        </w:rPr>
        <w:t xml:space="preserve">van </w:t>
      </w:r>
      <w:r>
        <w:rPr>
          <w:color w:val="231F20"/>
          <w:spacing w:val="2"/>
        </w:rPr>
        <w:t>de</w:t>
      </w:r>
      <w:r>
        <w:rPr>
          <w:color w:val="231F20"/>
          <w:spacing w:val="13"/>
        </w:rPr>
        <w:t xml:space="preserve"> </w:t>
      </w:r>
      <w:r>
        <w:rPr>
          <w:color w:val="231F20"/>
          <w:spacing w:val="4"/>
        </w:rPr>
        <w:t>hydrolyse</w:t>
      </w:r>
      <w:r>
        <w:rPr>
          <w:color w:val="231F20"/>
          <w:spacing w:val="14"/>
        </w:rPr>
        <w:t xml:space="preserve"> </w:t>
      </w:r>
      <w:r>
        <w:rPr>
          <w:color w:val="231F20"/>
          <w:spacing w:val="3"/>
        </w:rPr>
        <w:t>van</w:t>
      </w:r>
      <w:r>
        <w:rPr>
          <w:color w:val="231F20"/>
          <w:spacing w:val="14"/>
        </w:rPr>
        <w:t xml:space="preserve"> </w:t>
      </w:r>
      <w:r>
        <w:rPr>
          <w:color w:val="231F20"/>
          <w:spacing w:val="3"/>
        </w:rPr>
        <w:t>het</w:t>
      </w:r>
      <w:r>
        <w:rPr>
          <w:color w:val="231F20"/>
          <w:spacing w:val="14"/>
        </w:rPr>
        <w:t xml:space="preserve"> </w:t>
      </w:r>
      <w:r>
        <w:rPr>
          <w:color w:val="231F20"/>
          <w:spacing w:val="4"/>
        </w:rPr>
        <w:t>uiteinde</w:t>
      </w:r>
      <w:r>
        <w:rPr>
          <w:color w:val="231F20"/>
          <w:spacing w:val="14"/>
        </w:rPr>
        <w:t xml:space="preserve"> </w:t>
      </w:r>
      <w:r>
        <w:rPr>
          <w:color w:val="231F20"/>
          <w:spacing w:val="4"/>
        </w:rPr>
        <w:t>van</w:t>
      </w:r>
      <w:r>
        <w:rPr>
          <w:color w:val="231F20"/>
          <w:spacing w:val="14"/>
        </w:rPr>
        <w:t xml:space="preserve"> </w:t>
      </w:r>
      <w:r>
        <w:rPr>
          <w:color w:val="231F20"/>
          <w:spacing w:val="3"/>
        </w:rPr>
        <w:t>een</w:t>
      </w:r>
      <w:r>
        <w:rPr>
          <w:color w:val="231F20"/>
          <w:spacing w:val="14"/>
        </w:rPr>
        <w:t xml:space="preserve"> </w:t>
      </w:r>
      <w:r>
        <w:rPr>
          <w:color w:val="231F20"/>
          <w:spacing w:val="4"/>
        </w:rPr>
        <w:t>molecuul</w:t>
      </w:r>
      <w:r>
        <w:rPr>
          <w:color w:val="231F20"/>
          <w:spacing w:val="14"/>
        </w:rPr>
        <w:t xml:space="preserve"> </w:t>
      </w:r>
      <w:r>
        <w:rPr>
          <w:color w:val="231F20"/>
          <w:spacing w:val="4"/>
        </w:rPr>
        <w:t>maltodextrine</w:t>
      </w:r>
      <w:r>
        <w:rPr>
          <w:color w:val="231F20"/>
          <w:spacing w:val="13"/>
        </w:rPr>
        <w:t xml:space="preserve"> </w:t>
      </w:r>
      <w:r>
        <w:rPr>
          <w:color w:val="231F20"/>
          <w:spacing w:val="5"/>
        </w:rPr>
        <w:t>waarbij</w:t>
      </w:r>
    </w:p>
    <w:p w:rsidR="00C87130" w:rsidRDefault="00312700">
      <w:pPr>
        <w:pStyle w:val="Plattetekst"/>
        <w:spacing w:line="274" w:lineRule="exact"/>
      </w:pPr>
      <w:r>
        <w:rPr>
          <w:color w:val="231F20"/>
        </w:rPr>
        <w:t>onder andere twee glucosemoleculen ontstaan.</w:t>
      </w:r>
    </w:p>
    <w:p w:rsidR="00C87130" w:rsidRDefault="00C87130">
      <w:pPr>
        <w:pStyle w:val="Plattetekst"/>
        <w:spacing w:before="2"/>
        <w:ind w:left="0"/>
        <w:rPr>
          <w:sz w:val="28"/>
        </w:rPr>
      </w:pPr>
    </w:p>
    <w:p w:rsidR="00C87130" w:rsidRDefault="00312700">
      <w:pPr>
        <w:pStyle w:val="Plattetekst"/>
        <w:spacing w:line="261" w:lineRule="auto"/>
        <w:ind w:right="1039"/>
      </w:pPr>
      <w:r>
        <w:rPr>
          <w:color w:val="231F20"/>
        </w:rPr>
        <w:t>L-ascorbinezuur (vitamine C) dient als zogenoemd anti-oxidant. Zuurstof reageert met vitamine C en niet met de kleur- en smaakstoffen in de</w:t>
      </w:r>
    </w:p>
    <w:p w:rsidR="00C87130" w:rsidRDefault="00312700">
      <w:pPr>
        <w:pStyle w:val="Plattetekst"/>
        <w:spacing w:line="274" w:lineRule="exact"/>
      </w:pPr>
      <w:r>
        <w:rPr>
          <w:color w:val="231F20"/>
        </w:rPr>
        <w:t>sportdrank. De vergelijking van de halfreactie van vitamine C is:</w:t>
      </w:r>
    </w:p>
    <w:p w:rsidR="00C87130" w:rsidRDefault="00C87130">
      <w:pPr>
        <w:pStyle w:val="Plattetekst"/>
        <w:spacing w:before="4"/>
        <w:ind w:left="0"/>
        <w:rPr>
          <w:sz w:val="25"/>
        </w:rPr>
      </w:pPr>
    </w:p>
    <w:p w:rsidR="00C87130" w:rsidRPr="00C2334D" w:rsidRDefault="00312700" w:rsidP="00C2334D">
      <w:pPr>
        <w:ind w:left="1097"/>
        <w:rPr>
          <w:rFonts w:ascii="Times New Roman" w:hAnsi="Times New Roman"/>
          <w:sz w:val="26"/>
        </w:rPr>
      </w:pPr>
      <w:r w:rsidRPr="00C2334D">
        <w:rPr>
          <w:rFonts w:ascii="Times New Roman" w:hAnsi="Times New Roman"/>
          <w:sz w:val="26"/>
        </w:rPr>
        <w:t>C</w:t>
      </w:r>
      <w:r w:rsidR="00C2334D" w:rsidRPr="00C2334D">
        <w:rPr>
          <w:rFonts w:ascii="Times New Roman" w:hAnsi="Times New Roman"/>
          <w:position w:val="-4"/>
          <w:sz w:val="26"/>
          <w:vertAlign w:val="subscript"/>
        </w:rPr>
        <w:t>6</w:t>
      </w:r>
      <w:r w:rsidRPr="00C2334D">
        <w:rPr>
          <w:rFonts w:ascii="Times New Roman" w:hAnsi="Times New Roman"/>
          <w:sz w:val="26"/>
        </w:rPr>
        <w:t>H</w:t>
      </w:r>
      <w:r w:rsidR="00C2334D" w:rsidRPr="00C2334D">
        <w:rPr>
          <w:rFonts w:ascii="Times New Roman" w:hAnsi="Times New Roman"/>
          <w:position w:val="-4"/>
          <w:sz w:val="26"/>
          <w:vertAlign w:val="subscript"/>
        </w:rPr>
        <w:t>8</w:t>
      </w:r>
      <w:r w:rsidRPr="00C2334D">
        <w:rPr>
          <w:rFonts w:ascii="Times New Roman" w:hAnsi="Times New Roman"/>
          <w:sz w:val="26"/>
        </w:rPr>
        <w:t>O</w:t>
      </w:r>
      <w:r w:rsidR="00C2334D" w:rsidRPr="00C2334D">
        <w:rPr>
          <w:rFonts w:ascii="Times New Roman" w:hAnsi="Times New Roman"/>
          <w:position w:val="-4"/>
          <w:sz w:val="26"/>
          <w:vertAlign w:val="subscript"/>
        </w:rPr>
        <w:t>6</w:t>
      </w:r>
      <w:r w:rsidR="00C2334D" w:rsidRPr="00C2334D">
        <w:rPr>
          <w:rFonts w:ascii="Times New Roman" w:hAnsi="Times New Roman"/>
          <w:sz w:val="26"/>
        </w:rPr>
        <w:t xml:space="preserve">    </w:t>
      </w:r>
      <w:r w:rsidRPr="00C2334D">
        <w:rPr>
          <w:rFonts w:ascii="Times New Roman" w:hAnsi="Times New Roman"/>
          <w:sz w:val="26"/>
        </w:rPr>
        <w:t xml:space="preserve">→ </w:t>
      </w:r>
      <w:r w:rsidR="00C2334D" w:rsidRPr="00C2334D">
        <w:rPr>
          <w:rFonts w:ascii="Times New Roman" w:hAnsi="Times New Roman"/>
          <w:sz w:val="26"/>
        </w:rPr>
        <w:t xml:space="preserve">   </w:t>
      </w:r>
      <w:r w:rsidRPr="00C2334D">
        <w:rPr>
          <w:rFonts w:ascii="Times New Roman" w:hAnsi="Times New Roman"/>
          <w:sz w:val="26"/>
        </w:rPr>
        <w:t xml:space="preserve"> C</w:t>
      </w:r>
      <w:r w:rsidR="00C2334D" w:rsidRPr="00C2334D">
        <w:rPr>
          <w:rFonts w:ascii="Times New Roman" w:hAnsi="Times New Roman"/>
          <w:position w:val="-4"/>
          <w:sz w:val="26"/>
          <w:vertAlign w:val="subscript"/>
        </w:rPr>
        <w:t>6</w:t>
      </w:r>
      <w:r w:rsidRPr="00C2334D">
        <w:rPr>
          <w:rFonts w:ascii="Times New Roman" w:hAnsi="Times New Roman"/>
          <w:sz w:val="26"/>
        </w:rPr>
        <w:t>H</w:t>
      </w:r>
      <w:r w:rsidR="00C2334D" w:rsidRPr="00C2334D">
        <w:rPr>
          <w:rFonts w:ascii="Times New Roman" w:hAnsi="Times New Roman"/>
          <w:position w:val="-4"/>
          <w:sz w:val="26"/>
          <w:vertAlign w:val="subscript"/>
        </w:rPr>
        <w:t>6</w:t>
      </w:r>
      <w:r w:rsidRPr="00C2334D">
        <w:rPr>
          <w:rFonts w:ascii="Times New Roman" w:hAnsi="Times New Roman"/>
          <w:sz w:val="26"/>
        </w:rPr>
        <w:t>O</w:t>
      </w:r>
      <w:r w:rsidR="00C2334D" w:rsidRPr="00C2334D">
        <w:rPr>
          <w:rFonts w:ascii="Times New Roman" w:hAnsi="Times New Roman"/>
          <w:position w:val="-4"/>
          <w:sz w:val="26"/>
          <w:vertAlign w:val="subscript"/>
        </w:rPr>
        <w:t>6</w:t>
      </w:r>
      <w:r w:rsidR="00C2334D" w:rsidRPr="00C2334D">
        <w:rPr>
          <w:rFonts w:ascii="Times New Roman" w:hAnsi="Times New Roman"/>
          <w:sz w:val="26"/>
        </w:rPr>
        <w:t xml:space="preserve">   </w:t>
      </w:r>
      <w:r w:rsidRPr="00C2334D">
        <w:rPr>
          <w:rFonts w:ascii="Times New Roman" w:hAnsi="Times New Roman"/>
          <w:sz w:val="26"/>
        </w:rPr>
        <w:t>+</w:t>
      </w:r>
      <w:r w:rsidR="00C2334D" w:rsidRPr="00C2334D">
        <w:rPr>
          <w:rFonts w:ascii="Times New Roman" w:hAnsi="Times New Roman"/>
          <w:sz w:val="26"/>
        </w:rPr>
        <w:t xml:space="preserve">   </w:t>
      </w:r>
      <w:r w:rsidRPr="00C2334D">
        <w:rPr>
          <w:rFonts w:ascii="Times New Roman" w:hAnsi="Times New Roman"/>
          <w:sz w:val="26"/>
        </w:rPr>
        <w:t xml:space="preserve"> 2 </w:t>
      </w:r>
      <w:r w:rsidRPr="00C2334D">
        <w:rPr>
          <w:rFonts w:ascii="Times New Roman" w:hAnsi="Times New Roman"/>
          <w:spacing w:val="3"/>
          <w:sz w:val="26"/>
        </w:rPr>
        <w:t>H</w:t>
      </w:r>
      <w:r w:rsidRPr="00C2334D">
        <w:rPr>
          <w:rFonts w:ascii="Times New Roman" w:hAnsi="Times New Roman"/>
          <w:spacing w:val="3"/>
          <w:sz w:val="26"/>
          <w:vertAlign w:val="superscript"/>
        </w:rPr>
        <w:t>+</w:t>
      </w:r>
      <w:r w:rsidRPr="00C2334D">
        <w:rPr>
          <w:rFonts w:ascii="Times New Roman" w:hAnsi="Times New Roman"/>
          <w:spacing w:val="3"/>
          <w:sz w:val="26"/>
        </w:rPr>
        <w:t xml:space="preserve"> </w:t>
      </w:r>
      <w:r w:rsidR="00C2334D" w:rsidRPr="00C2334D">
        <w:rPr>
          <w:rFonts w:ascii="Times New Roman" w:hAnsi="Times New Roman"/>
          <w:spacing w:val="3"/>
          <w:sz w:val="26"/>
        </w:rPr>
        <w:t xml:space="preserve">  </w:t>
      </w:r>
      <w:r w:rsidRPr="00C2334D">
        <w:rPr>
          <w:rFonts w:ascii="Times New Roman" w:hAnsi="Times New Roman"/>
          <w:sz w:val="26"/>
        </w:rPr>
        <w:t>+</w:t>
      </w:r>
      <w:r w:rsidR="00C2334D" w:rsidRPr="00C2334D">
        <w:rPr>
          <w:rFonts w:ascii="Times New Roman" w:hAnsi="Times New Roman"/>
          <w:sz w:val="26"/>
        </w:rPr>
        <w:t xml:space="preserve">  </w:t>
      </w:r>
      <w:r w:rsidRPr="00C2334D">
        <w:rPr>
          <w:rFonts w:ascii="Times New Roman" w:hAnsi="Times New Roman"/>
          <w:sz w:val="26"/>
        </w:rPr>
        <w:t xml:space="preserve"> 2</w:t>
      </w:r>
      <w:r w:rsidRPr="00C2334D">
        <w:rPr>
          <w:rFonts w:ascii="Times New Roman" w:hAnsi="Times New Roman"/>
          <w:spacing w:val="3"/>
          <w:sz w:val="26"/>
        </w:rPr>
        <w:t xml:space="preserve"> </w:t>
      </w:r>
      <w:r w:rsidRPr="00C2334D">
        <w:rPr>
          <w:rFonts w:ascii="Times New Roman" w:hAnsi="Times New Roman"/>
          <w:spacing w:val="2"/>
          <w:sz w:val="26"/>
        </w:rPr>
        <w:t>e</w:t>
      </w:r>
      <w:r w:rsidRPr="00C2334D">
        <w:rPr>
          <w:rFonts w:ascii="Times New Roman" w:hAnsi="Times New Roman"/>
          <w:spacing w:val="2"/>
          <w:sz w:val="26"/>
          <w:vertAlign w:val="superscript"/>
        </w:rPr>
        <w:t>–</w:t>
      </w:r>
    </w:p>
    <w:p w:rsidR="00C87130" w:rsidRDefault="00C87130">
      <w:pPr>
        <w:pStyle w:val="Plattetekst"/>
        <w:spacing w:before="2"/>
        <w:ind w:left="0"/>
        <w:rPr>
          <w:rFonts w:ascii="Times New Roman"/>
          <w:sz w:val="28"/>
        </w:rPr>
      </w:pPr>
    </w:p>
    <w:p w:rsidR="00C87130" w:rsidRDefault="00312700">
      <w:pPr>
        <w:pStyle w:val="Plattetekst"/>
        <w:tabs>
          <w:tab w:val="left" w:pos="582"/>
          <w:tab w:val="left" w:pos="1097"/>
        </w:tabs>
        <w:spacing w:line="261" w:lineRule="auto"/>
        <w:ind w:right="1039" w:hanging="964"/>
      </w:pPr>
      <w:r>
        <w:rPr>
          <w:color w:val="231F20"/>
          <w:spacing w:val="2"/>
          <w:sz w:val="16"/>
        </w:rPr>
        <w:t>3p</w:t>
      </w:r>
      <w:r>
        <w:rPr>
          <w:color w:val="231F20"/>
          <w:spacing w:val="2"/>
          <w:sz w:val="16"/>
        </w:rPr>
        <w:tab/>
      </w:r>
      <w:r>
        <w:rPr>
          <w:b/>
          <w:color w:val="231F20"/>
          <w:spacing w:val="3"/>
          <w:sz w:val="20"/>
        </w:rPr>
        <w:t>21</w:t>
      </w:r>
      <w:r>
        <w:rPr>
          <w:b/>
          <w:color w:val="231F20"/>
          <w:spacing w:val="3"/>
          <w:sz w:val="20"/>
        </w:rPr>
        <w:tab/>
      </w:r>
      <w:r>
        <w:rPr>
          <w:color w:val="231F20"/>
          <w:spacing w:val="3"/>
        </w:rPr>
        <w:t xml:space="preserve">Leid 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 xml:space="preserve">van </w:t>
      </w:r>
      <w:r>
        <w:rPr>
          <w:color w:val="231F20"/>
          <w:spacing w:val="4"/>
        </w:rPr>
        <w:t xml:space="preserve">zuurstof </w:t>
      </w:r>
      <w:r>
        <w:rPr>
          <w:color w:val="231F20"/>
          <w:spacing w:val="5"/>
        </w:rPr>
        <w:t xml:space="preserve">en </w:t>
      </w:r>
      <w:r>
        <w:rPr>
          <w:color w:val="231F20"/>
          <w:spacing w:val="4"/>
        </w:rPr>
        <w:t xml:space="preserve">bovenstaande 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 xml:space="preserve">van </w:t>
      </w:r>
      <w:r>
        <w:rPr>
          <w:color w:val="231F20"/>
          <w:spacing w:val="4"/>
        </w:rPr>
        <w:t xml:space="preserve">vitamine </w:t>
      </w:r>
      <w:r>
        <w:rPr>
          <w:color w:val="231F20"/>
        </w:rPr>
        <w:t>C</w:t>
      </w:r>
      <w:r>
        <w:rPr>
          <w:color w:val="231F20"/>
          <w:spacing w:val="18"/>
        </w:rPr>
        <w:t xml:space="preserve"> </w:t>
      </w:r>
      <w:r>
        <w:rPr>
          <w:color w:val="231F20"/>
          <w:spacing w:val="5"/>
        </w:rPr>
        <w:t>de</w:t>
      </w:r>
    </w:p>
    <w:p w:rsidR="00C87130" w:rsidRDefault="00312700">
      <w:pPr>
        <w:pStyle w:val="Plattetekst"/>
        <w:spacing w:line="261" w:lineRule="auto"/>
        <w:ind w:right="1039"/>
      </w:pPr>
      <w:r>
        <w:rPr>
          <w:color w:val="231F20"/>
        </w:rPr>
        <w:t>vergelijking af van de totale redoxreactie van zuurstof met vitamine C. De reactie vindt plaats in zuur milieu.</w:t>
      </w:r>
    </w:p>
    <w:p w:rsidR="00C87130" w:rsidRDefault="00C87130">
      <w:pPr>
        <w:pStyle w:val="Plattetekst"/>
        <w:spacing w:before="9"/>
        <w:ind w:left="0"/>
        <w:rPr>
          <w:sz w:val="25"/>
        </w:rPr>
      </w:pPr>
    </w:p>
    <w:p w:rsidR="00C87130" w:rsidRDefault="00312700">
      <w:pPr>
        <w:pStyle w:val="Plattetekst"/>
        <w:spacing w:before="1" w:line="261" w:lineRule="auto"/>
        <w:ind w:right="1176"/>
      </w:pPr>
      <w:r>
        <w:rPr>
          <w:color w:val="231F20"/>
        </w:rPr>
        <w:t>Met de aanduiding kalium (regel 14) kunnen verschillende soorten deeltjes worden bedoeld.</w:t>
      </w:r>
    </w:p>
    <w:p w:rsidR="00C87130" w:rsidRDefault="00C87130">
      <w:pPr>
        <w:pStyle w:val="Plattetekst"/>
        <w:spacing w:before="10"/>
        <w:ind w:left="0"/>
        <w:rPr>
          <w:sz w:val="25"/>
        </w:rPr>
      </w:pPr>
    </w:p>
    <w:p w:rsidR="00C87130" w:rsidRDefault="00312700">
      <w:pPr>
        <w:pStyle w:val="Plattetekst"/>
        <w:tabs>
          <w:tab w:val="left" w:pos="582"/>
          <w:tab w:val="left" w:pos="1097"/>
        </w:tabs>
        <w:spacing w:before="1"/>
        <w:ind w:left="134"/>
      </w:pPr>
      <w:r>
        <w:rPr>
          <w:color w:val="231F20"/>
          <w:spacing w:val="2"/>
          <w:sz w:val="16"/>
        </w:rPr>
        <w:t>1p</w:t>
      </w:r>
      <w:r>
        <w:rPr>
          <w:color w:val="231F20"/>
          <w:spacing w:val="2"/>
          <w:sz w:val="16"/>
        </w:rPr>
        <w:tab/>
      </w:r>
      <w:r>
        <w:rPr>
          <w:b/>
          <w:color w:val="231F20"/>
          <w:spacing w:val="3"/>
          <w:sz w:val="20"/>
        </w:rPr>
        <w:t>22</w:t>
      </w:r>
      <w:r>
        <w:rPr>
          <w:b/>
          <w:color w:val="231F20"/>
          <w:spacing w:val="3"/>
          <w:sz w:val="20"/>
        </w:rPr>
        <w:tab/>
      </w:r>
      <w:r>
        <w:rPr>
          <w:color w:val="231F20"/>
          <w:spacing w:val="4"/>
        </w:rPr>
        <w:t>Geef</w:t>
      </w:r>
      <w:r>
        <w:rPr>
          <w:color w:val="231F20"/>
          <w:spacing w:val="13"/>
        </w:rPr>
        <w:t xml:space="preserve"> </w:t>
      </w:r>
      <w:r>
        <w:rPr>
          <w:color w:val="231F20"/>
          <w:spacing w:val="2"/>
        </w:rPr>
        <w:t>de</w:t>
      </w:r>
      <w:r>
        <w:rPr>
          <w:color w:val="231F20"/>
          <w:spacing w:val="13"/>
        </w:rPr>
        <w:t xml:space="preserve"> </w:t>
      </w:r>
      <w:r>
        <w:rPr>
          <w:color w:val="231F20"/>
          <w:spacing w:val="5"/>
        </w:rPr>
        <w:t>formule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kaliumdeeltjes</w:t>
      </w:r>
      <w:r>
        <w:rPr>
          <w:color w:val="231F20"/>
          <w:spacing w:val="12"/>
        </w:rPr>
        <w:t xml:space="preserve"> </w:t>
      </w:r>
      <w:r>
        <w:rPr>
          <w:color w:val="231F20"/>
          <w:spacing w:val="3"/>
        </w:rPr>
        <w:t>die</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sportdrank</w:t>
      </w:r>
      <w:r>
        <w:rPr>
          <w:color w:val="231F20"/>
          <w:spacing w:val="13"/>
        </w:rPr>
        <w:t xml:space="preserve"> </w:t>
      </w:r>
      <w:r>
        <w:rPr>
          <w:color w:val="231F20"/>
          <w:spacing w:val="5"/>
        </w:rPr>
        <w:t>voorkomen.</w:t>
      </w:r>
    </w:p>
    <w:p w:rsidR="00C87130" w:rsidRDefault="00C87130">
      <w:pPr>
        <w:sectPr w:rsidR="00C87130">
          <w:type w:val="continuous"/>
          <w:pgSz w:w="11910" w:h="16840"/>
          <w:pgMar w:top="1020" w:right="920" w:bottom="1100" w:left="1000" w:header="708" w:footer="708" w:gutter="0"/>
          <w:cols w:space="708"/>
        </w:sectPr>
      </w:pPr>
    </w:p>
    <w:p w:rsidR="00C87130" w:rsidRDefault="00312700">
      <w:pPr>
        <w:pStyle w:val="Plattetekst"/>
        <w:spacing w:before="64"/>
      </w:pPr>
      <w:r>
        <w:rPr>
          <w:color w:val="231F20"/>
        </w:rPr>
        <w:lastRenderedPageBreak/>
        <w:t>Anna zoekt informatie over het isotoon (regel 15) zijn van de sportdrank.</w:t>
      </w:r>
    </w:p>
    <w:p w:rsidR="00C87130" w:rsidRDefault="00312700">
      <w:pPr>
        <w:pStyle w:val="Plattetekst"/>
        <w:spacing w:before="24"/>
      </w:pPr>
      <w:r>
        <w:rPr>
          <w:color w:val="231F20"/>
        </w:rPr>
        <w:t>Zij vindt dat een oplossing isotoon is wanneer de som van de</w:t>
      </w:r>
    </w:p>
    <w:p w:rsidR="00C87130" w:rsidRDefault="00312700">
      <w:pPr>
        <w:pStyle w:val="Plattetekst"/>
        <w:spacing w:before="24" w:line="261" w:lineRule="auto"/>
        <w:ind w:right="618"/>
      </w:pPr>
      <w:r>
        <w:rPr>
          <w:color w:val="231F20"/>
        </w:rPr>
        <w:t>concentraties (in mol L</w:t>
      </w:r>
      <w:r>
        <w:rPr>
          <w:color w:val="231F20"/>
          <w:vertAlign w:val="superscript"/>
        </w:rPr>
        <w:t>–1</w:t>
      </w:r>
      <w:r>
        <w:rPr>
          <w:color w:val="231F20"/>
        </w:rPr>
        <w:t>) van alle opgeloste deeltjes (ionen én moleculen) even groot is als in bloed. De totale concentratie van de opgeloste</w:t>
      </w:r>
    </w:p>
    <w:p w:rsidR="00C87130" w:rsidRDefault="00312700">
      <w:pPr>
        <w:pStyle w:val="Plattetekst"/>
        <w:spacing w:line="261" w:lineRule="auto"/>
        <w:ind w:right="618"/>
      </w:pPr>
      <w:r>
        <w:rPr>
          <w:color w:val="231F20"/>
        </w:rPr>
        <w:t>deeltjes in een isotone oplossing bedraagt 0,29 mol L</w:t>
      </w:r>
      <w:r>
        <w:rPr>
          <w:color w:val="231F20"/>
          <w:vertAlign w:val="superscript"/>
        </w:rPr>
        <w:t>–1</w:t>
      </w:r>
      <w:r>
        <w:rPr>
          <w:color w:val="231F20"/>
        </w:rPr>
        <w:t>. Anna bedenkt dat zij zelf eenvoudig een liter isotone sportdrank kan maken die bestaat uit</w:t>
      </w:r>
    </w:p>
    <w:p w:rsidR="00C87130" w:rsidRDefault="00312700">
      <w:pPr>
        <w:pStyle w:val="Plattetekst"/>
        <w:spacing w:before="10" w:line="199" w:lineRule="auto"/>
        <w:ind w:right="1039"/>
      </w:pPr>
      <w:r>
        <w:rPr>
          <w:color w:val="231F20"/>
        </w:rPr>
        <w:t>water, keukenzout en suiker (</w:t>
      </w:r>
      <w:r>
        <w:rPr>
          <w:rFonts w:ascii="Times New Roman"/>
          <w:color w:val="231F20"/>
          <w:sz w:val="26"/>
        </w:rPr>
        <w:t>C</w:t>
      </w:r>
      <w:r>
        <w:rPr>
          <w:rFonts w:ascii="Times New Roman"/>
          <w:color w:val="231F20"/>
          <w:position w:val="-7"/>
          <w:sz w:val="17"/>
        </w:rPr>
        <w:t>12</w:t>
      </w:r>
      <w:r>
        <w:rPr>
          <w:rFonts w:ascii="Times New Roman"/>
          <w:color w:val="231F20"/>
          <w:sz w:val="26"/>
        </w:rPr>
        <w:t>H</w:t>
      </w:r>
      <w:r>
        <w:rPr>
          <w:rFonts w:ascii="Times New Roman"/>
          <w:color w:val="231F20"/>
          <w:position w:val="-7"/>
          <w:sz w:val="17"/>
        </w:rPr>
        <w:t>22</w:t>
      </w:r>
      <w:r>
        <w:rPr>
          <w:rFonts w:ascii="Times New Roman"/>
          <w:color w:val="231F20"/>
          <w:sz w:val="26"/>
        </w:rPr>
        <w:t>O</w:t>
      </w:r>
      <w:r>
        <w:rPr>
          <w:rFonts w:ascii="Times New Roman"/>
          <w:color w:val="231F20"/>
          <w:position w:val="-7"/>
          <w:sz w:val="17"/>
        </w:rPr>
        <w:t>11</w:t>
      </w:r>
      <w:r>
        <w:rPr>
          <w:color w:val="231F20"/>
        </w:rPr>
        <w:t>). Ze neemt daarvoor 4,0 gram keukenzout (</w:t>
      </w:r>
      <w:r>
        <w:rPr>
          <w:rFonts w:ascii="Times New Roman"/>
          <w:color w:val="231F20"/>
          <w:sz w:val="26"/>
        </w:rPr>
        <w:t>NaCl</w:t>
      </w:r>
      <w:r>
        <w:rPr>
          <w:color w:val="231F20"/>
        </w:rPr>
        <w:t>) en een hoeveelheid suiker.</w:t>
      </w:r>
    </w:p>
    <w:p w:rsidR="00C87130" w:rsidRDefault="00C87130">
      <w:pPr>
        <w:pStyle w:val="Plattetekst"/>
        <w:spacing w:before="3"/>
        <w:ind w:left="0"/>
        <w:rPr>
          <w:sz w:val="27"/>
        </w:rPr>
      </w:pPr>
    </w:p>
    <w:p w:rsidR="00C87130" w:rsidRDefault="00312700">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totale aantal </w:t>
      </w:r>
      <w:r>
        <w:rPr>
          <w:color w:val="231F20"/>
          <w:spacing w:val="3"/>
        </w:rPr>
        <w:t xml:space="preserve">mol </w:t>
      </w:r>
      <w:r>
        <w:rPr>
          <w:color w:val="231F20"/>
          <w:spacing w:val="4"/>
        </w:rPr>
        <w:t xml:space="preserve">ionen </w:t>
      </w:r>
      <w:r>
        <w:rPr>
          <w:color w:val="231F20"/>
          <w:spacing w:val="2"/>
        </w:rPr>
        <w:t xml:space="preserve">in </w:t>
      </w:r>
      <w:r>
        <w:rPr>
          <w:color w:val="231F20"/>
          <w:spacing w:val="3"/>
        </w:rPr>
        <w:t xml:space="preserve">4,0 </w:t>
      </w:r>
      <w:r>
        <w:rPr>
          <w:color w:val="231F20"/>
        </w:rPr>
        <w:t>g</w:t>
      </w:r>
      <w:r>
        <w:rPr>
          <w:color w:val="231F20"/>
          <w:spacing w:val="15"/>
        </w:rPr>
        <w:t xml:space="preserve"> </w:t>
      </w:r>
      <w:r>
        <w:rPr>
          <w:rFonts w:ascii="Times New Roman"/>
          <w:color w:val="231F20"/>
          <w:spacing w:val="4"/>
          <w:sz w:val="26"/>
        </w:rPr>
        <w:t>NaCl</w:t>
      </w:r>
      <w:r>
        <w:rPr>
          <w:color w:val="231F20"/>
          <w:spacing w:val="4"/>
        </w:rPr>
        <w:t>.</w:t>
      </w:r>
    </w:p>
    <w:p w:rsidR="00C87130" w:rsidRDefault="00312700">
      <w:pPr>
        <w:pStyle w:val="Plattetekst"/>
        <w:tabs>
          <w:tab w:val="left" w:pos="582"/>
          <w:tab w:val="left" w:pos="1097"/>
        </w:tabs>
        <w:spacing w:before="31" w:line="199" w:lineRule="auto"/>
        <w:ind w:right="791" w:hanging="964"/>
      </w:pPr>
      <w:r>
        <w:rPr>
          <w:color w:val="231F20"/>
          <w:spacing w:val="2"/>
          <w:sz w:val="16"/>
        </w:rPr>
        <w:t>1p</w:t>
      </w:r>
      <w:r>
        <w:rPr>
          <w:color w:val="231F20"/>
          <w:spacing w:val="2"/>
          <w:sz w:val="16"/>
        </w:rPr>
        <w:tab/>
      </w:r>
      <w:r>
        <w:rPr>
          <w:b/>
          <w:color w:val="231F20"/>
          <w:spacing w:val="3"/>
          <w:sz w:val="20"/>
        </w:rPr>
        <w:t>24</w:t>
      </w:r>
      <w:r>
        <w:rPr>
          <w:b/>
          <w:color w:val="231F20"/>
          <w:spacing w:val="3"/>
          <w:sz w:val="20"/>
        </w:rPr>
        <w:tab/>
      </w:r>
      <w:r>
        <w:rPr>
          <w:color w:val="231F20"/>
          <w:spacing w:val="5"/>
        </w:rPr>
        <w:t xml:space="preserve">Bereken </w:t>
      </w:r>
      <w:r>
        <w:rPr>
          <w:color w:val="231F20"/>
          <w:spacing w:val="4"/>
        </w:rPr>
        <w:t xml:space="preserve">hoeveel </w:t>
      </w:r>
      <w:r>
        <w:rPr>
          <w:color w:val="231F20"/>
          <w:spacing w:val="3"/>
        </w:rPr>
        <w:t xml:space="preserve">gram </w:t>
      </w:r>
      <w:r>
        <w:rPr>
          <w:color w:val="231F20"/>
          <w:spacing w:val="5"/>
        </w:rPr>
        <w:t>suiker (</w:t>
      </w:r>
      <w:r>
        <w:rPr>
          <w:rFonts w:ascii="Times New Roman"/>
          <w:color w:val="231F20"/>
          <w:spacing w:val="5"/>
          <w:sz w:val="26"/>
        </w:rPr>
        <w:t>C</w:t>
      </w:r>
      <w:r>
        <w:rPr>
          <w:rFonts w:ascii="Times New Roman"/>
          <w:color w:val="231F20"/>
          <w:spacing w:val="5"/>
          <w:position w:val="-7"/>
          <w:sz w:val="17"/>
        </w:rPr>
        <w:t>12</w:t>
      </w:r>
      <w:r>
        <w:rPr>
          <w:rFonts w:ascii="Times New Roman"/>
          <w:color w:val="231F20"/>
          <w:spacing w:val="5"/>
          <w:sz w:val="26"/>
        </w:rPr>
        <w:t>H</w:t>
      </w:r>
      <w:r>
        <w:rPr>
          <w:rFonts w:ascii="Times New Roman"/>
          <w:color w:val="231F20"/>
          <w:spacing w:val="5"/>
          <w:position w:val="-7"/>
          <w:sz w:val="17"/>
        </w:rPr>
        <w:t>22</w:t>
      </w:r>
      <w:r>
        <w:rPr>
          <w:rFonts w:ascii="Times New Roman"/>
          <w:color w:val="231F20"/>
          <w:spacing w:val="5"/>
          <w:sz w:val="26"/>
        </w:rPr>
        <w:t>O</w:t>
      </w:r>
      <w:r>
        <w:rPr>
          <w:rFonts w:ascii="Times New Roman"/>
          <w:color w:val="231F20"/>
          <w:spacing w:val="5"/>
          <w:position w:val="-7"/>
          <w:sz w:val="17"/>
        </w:rPr>
        <w:t>11</w:t>
      </w:r>
      <w:r>
        <w:rPr>
          <w:color w:val="231F20"/>
          <w:spacing w:val="5"/>
        </w:rPr>
        <w:t xml:space="preserve">) </w:t>
      </w:r>
      <w:r>
        <w:rPr>
          <w:color w:val="231F20"/>
          <w:spacing w:val="3"/>
        </w:rPr>
        <w:t xml:space="preserve">Anna moet </w:t>
      </w:r>
      <w:r>
        <w:rPr>
          <w:color w:val="231F20"/>
          <w:spacing w:val="4"/>
        </w:rPr>
        <w:t xml:space="preserve">nemen </w:t>
      </w:r>
      <w:r>
        <w:rPr>
          <w:color w:val="231F20"/>
          <w:spacing w:val="2"/>
        </w:rPr>
        <w:t xml:space="preserve">om </w:t>
      </w:r>
      <w:r>
        <w:rPr>
          <w:color w:val="231F20"/>
          <w:spacing w:val="3"/>
        </w:rPr>
        <w:t xml:space="preserve">een </w:t>
      </w:r>
      <w:r>
        <w:rPr>
          <w:color w:val="231F20"/>
          <w:spacing w:val="5"/>
        </w:rPr>
        <w:t xml:space="preserve">liter </w:t>
      </w:r>
      <w:r>
        <w:rPr>
          <w:color w:val="231F20"/>
          <w:spacing w:val="4"/>
        </w:rPr>
        <w:t>isotone</w:t>
      </w:r>
      <w:r>
        <w:rPr>
          <w:color w:val="231F20"/>
          <w:spacing w:val="12"/>
        </w:rPr>
        <w:t xml:space="preserve"> </w:t>
      </w:r>
      <w:r>
        <w:rPr>
          <w:color w:val="231F20"/>
          <w:spacing w:val="4"/>
        </w:rPr>
        <w:t>drank</w:t>
      </w:r>
      <w:r>
        <w:rPr>
          <w:color w:val="231F20"/>
          <w:spacing w:val="12"/>
        </w:rPr>
        <w:t xml:space="preserve"> </w:t>
      </w:r>
      <w:r>
        <w:rPr>
          <w:color w:val="231F20"/>
          <w:spacing w:val="3"/>
        </w:rPr>
        <w:t>te</w:t>
      </w:r>
      <w:r>
        <w:rPr>
          <w:color w:val="231F20"/>
          <w:spacing w:val="12"/>
        </w:rPr>
        <w:t xml:space="preserve"> </w:t>
      </w:r>
      <w:r>
        <w:rPr>
          <w:color w:val="231F20"/>
          <w:spacing w:val="4"/>
        </w:rPr>
        <w:t>maken</w:t>
      </w:r>
      <w:r>
        <w:rPr>
          <w:color w:val="231F20"/>
          <w:spacing w:val="13"/>
        </w:rPr>
        <w:t xml:space="preserve"> </w:t>
      </w:r>
      <w:r>
        <w:rPr>
          <w:color w:val="231F20"/>
          <w:spacing w:val="4"/>
        </w:rPr>
        <w:t>waarin</w:t>
      </w:r>
      <w:r>
        <w:rPr>
          <w:color w:val="231F20"/>
          <w:spacing w:val="12"/>
        </w:rPr>
        <w:t xml:space="preserve"> </w:t>
      </w:r>
      <w:r>
        <w:rPr>
          <w:color w:val="231F20"/>
          <w:spacing w:val="3"/>
        </w:rPr>
        <w:t>ook</w:t>
      </w:r>
      <w:r>
        <w:rPr>
          <w:color w:val="231F20"/>
          <w:spacing w:val="12"/>
        </w:rPr>
        <w:t xml:space="preserve"> </w:t>
      </w:r>
      <w:r>
        <w:rPr>
          <w:color w:val="231F20"/>
          <w:spacing w:val="3"/>
        </w:rPr>
        <w:t>4,0</w:t>
      </w:r>
      <w:r>
        <w:rPr>
          <w:color w:val="231F20"/>
          <w:spacing w:val="13"/>
        </w:rPr>
        <w:t xml:space="preserve"> </w:t>
      </w:r>
      <w:r>
        <w:rPr>
          <w:color w:val="231F20"/>
        </w:rPr>
        <w:t>g</w:t>
      </w:r>
      <w:r>
        <w:rPr>
          <w:color w:val="231F20"/>
          <w:spacing w:val="11"/>
        </w:rPr>
        <w:t xml:space="preserve"> </w:t>
      </w:r>
      <w:r>
        <w:rPr>
          <w:rFonts w:ascii="Times New Roman"/>
          <w:color w:val="231F20"/>
          <w:spacing w:val="4"/>
          <w:sz w:val="26"/>
        </w:rPr>
        <w:t>NaCl</w:t>
      </w:r>
      <w:r>
        <w:rPr>
          <w:rFonts w:ascii="Times New Roman"/>
          <w:color w:val="231F20"/>
          <w:spacing w:val="13"/>
          <w:sz w:val="26"/>
        </w:rPr>
        <w:t xml:space="preserve"> </w:t>
      </w:r>
      <w:r>
        <w:rPr>
          <w:color w:val="231F20"/>
          <w:spacing w:val="2"/>
        </w:rPr>
        <w:t>is</w:t>
      </w:r>
      <w:r>
        <w:rPr>
          <w:color w:val="231F20"/>
          <w:spacing w:val="12"/>
        </w:rPr>
        <w:t xml:space="preserve"> </w:t>
      </w:r>
      <w:r>
        <w:rPr>
          <w:color w:val="231F20"/>
          <w:spacing w:val="5"/>
        </w:rPr>
        <w:t>opgelost.</w:t>
      </w:r>
    </w:p>
    <w:p w:rsidR="00C87130" w:rsidRDefault="00C87130">
      <w:pPr>
        <w:pStyle w:val="Plattetekst"/>
        <w:ind w:left="0"/>
        <w:rPr>
          <w:sz w:val="28"/>
        </w:rPr>
      </w:pPr>
    </w:p>
    <w:p w:rsidR="00C87130" w:rsidRDefault="00C87130">
      <w:pPr>
        <w:pStyle w:val="Plattetekst"/>
        <w:spacing w:before="5"/>
        <w:ind w:left="0"/>
        <w:rPr>
          <w:sz w:val="25"/>
        </w:rPr>
      </w:pPr>
    </w:p>
    <w:p w:rsidR="00C87130" w:rsidRDefault="00C7111B">
      <w:pPr>
        <w:pStyle w:val="Kop2"/>
        <w:spacing w:before="1"/>
      </w:pPr>
      <w:r>
        <w:rPr>
          <w:noProof/>
        </w:rPr>
        <mc:AlternateContent>
          <mc:Choice Requires="wps">
            <w:drawing>
              <wp:anchor distT="0" distB="0" distL="0" distR="0" simplePos="0" relativeHeight="251671552" behindDoc="1" locked="0" layoutInCell="1" allowOverlap="1">
                <wp:simplePos x="0" y="0"/>
                <wp:positionH relativeFrom="page">
                  <wp:posOffset>701040</wp:posOffset>
                </wp:positionH>
                <wp:positionV relativeFrom="paragraph">
                  <wp:posOffset>272415</wp:posOffset>
                </wp:positionV>
                <wp:extent cx="6157595" cy="0"/>
                <wp:effectExtent l="34290" t="34290" r="37465" b="3238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A154" id="Line 4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" strokecolor="silver" strokeweight="4.5pt">
                <w10:wrap type="topAndBottom" anchorx="page"/>
              </v:line>
            </w:pict>
          </mc:Fallback>
        </mc:AlternateContent>
      </w:r>
      <w:r w:rsidR="00312700">
        <w:rPr>
          <w:color w:val="231F20"/>
        </w:rPr>
        <w:t>Waterstofperoxide</w:t>
      </w:r>
    </w:p>
    <w:p w:rsidR="00C87130" w:rsidRDefault="00C87130">
      <w:pPr>
        <w:pStyle w:val="Plattetekst"/>
        <w:spacing w:before="9"/>
        <w:ind w:left="0"/>
        <w:rPr>
          <w:b/>
          <w:sz w:val="14"/>
        </w:rPr>
      </w:pPr>
    </w:p>
    <w:p w:rsidR="00C87130" w:rsidRDefault="00312700">
      <w:pPr>
        <w:pStyle w:val="Plattetekst"/>
        <w:spacing w:before="90" w:line="334" w:lineRule="exact"/>
      </w:pPr>
      <w:r>
        <w:rPr>
          <w:color w:val="231F20"/>
        </w:rPr>
        <w:t>Waterstofperoxide (</w:t>
      </w:r>
      <w:r>
        <w:rPr>
          <w:rFonts w:ascii="Times New Roman"/>
          <w:color w:val="231F20"/>
          <w:sz w:val="26"/>
        </w:rPr>
        <w:t>H</w:t>
      </w:r>
      <w:r>
        <w:rPr>
          <w:rFonts w:ascii="Times New Roman"/>
          <w:color w:val="231F20"/>
          <w:position w:val="-7"/>
          <w:sz w:val="17"/>
        </w:rPr>
        <w:t>2</w:t>
      </w:r>
      <w:r>
        <w:rPr>
          <w:rFonts w:ascii="Times New Roman"/>
          <w:color w:val="231F20"/>
          <w:sz w:val="26"/>
        </w:rPr>
        <w:t>O</w:t>
      </w:r>
      <w:r>
        <w:rPr>
          <w:rFonts w:ascii="Times New Roman"/>
          <w:color w:val="231F20"/>
          <w:position w:val="-7"/>
          <w:sz w:val="17"/>
        </w:rPr>
        <w:t>2</w:t>
      </w:r>
      <w:r>
        <w:rPr>
          <w:color w:val="231F20"/>
        </w:rPr>
        <w:t>) komt in de natuur in kleine concentraties voor.</w:t>
      </w:r>
    </w:p>
    <w:p w:rsidR="00C87130" w:rsidRDefault="00312700">
      <w:pPr>
        <w:pStyle w:val="Plattetekst"/>
        <w:spacing w:line="250" w:lineRule="exact"/>
      </w:pPr>
      <w:r>
        <w:rPr>
          <w:color w:val="231F20"/>
        </w:rPr>
        <w:t>Zo bevat de lucht die wij uitademen bijvoorbeeld 0,30 tot 1,0 mg</w:t>
      </w:r>
    </w:p>
    <w:p w:rsidR="00C87130" w:rsidRDefault="00312700">
      <w:pPr>
        <w:pStyle w:val="Plattetekst"/>
        <w:spacing w:before="14"/>
      </w:pPr>
      <w:r>
        <w:rPr>
          <w:color w:val="231F20"/>
        </w:rPr>
        <w:t>waterstofperoxide per m</w:t>
      </w:r>
      <w:r>
        <w:rPr>
          <w:color w:val="231F20"/>
          <w:vertAlign w:val="superscript"/>
        </w:rPr>
        <w:t>3</w:t>
      </w:r>
      <w:r>
        <w:rPr>
          <w:color w:val="231F20"/>
        </w:rPr>
        <w:t>.</w:t>
      </w:r>
    </w:p>
    <w:p w:rsidR="00C87130" w:rsidRDefault="00C87130">
      <w:pPr>
        <w:pStyle w:val="Plattetekst"/>
        <w:spacing w:before="7"/>
        <w:ind w:left="0"/>
        <w:rPr>
          <w:sz w:val="28"/>
        </w:rPr>
      </w:pPr>
    </w:p>
    <w:p w:rsidR="00C87130" w:rsidRDefault="00312700">
      <w:pPr>
        <w:pStyle w:val="Plattetekst"/>
        <w:tabs>
          <w:tab w:val="left" w:pos="582"/>
          <w:tab w:val="left" w:pos="1097"/>
        </w:tabs>
        <w:spacing w:line="261" w:lineRule="auto"/>
        <w:ind w:right="1574" w:hanging="96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4"/>
        </w:rPr>
        <w:t xml:space="preserve">Bereken, </w:t>
      </w:r>
      <w:r>
        <w:rPr>
          <w:color w:val="231F20"/>
          <w:spacing w:val="2"/>
        </w:rPr>
        <w:t xml:space="preserve">in </w:t>
      </w:r>
      <w:r>
        <w:rPr>
          <w:color w:val="231F20"/>
          <w:spacing w:val="3"/>
        </w:rPr>
        <w:t xml:space="preserve">mol </w:t>
      </w:r>
      <w:r>
        <w:rPr>
          <w:color w:val="231F20"/>
          <w:spacing w:val="4"/>
        </w:rPr>
        <w:t>L</w:t>
      </w:r>
      <w:r>
        <w:rPr>
          <w:color w:val="231F20"/>
          <w:spacing w:val="4"/>
          <w:vertAlign w:val="superscript"/>
        </w:rPr>
        <w:t>–1</w:t>
      </w:r>
      <w:r>
        <w:rPr>
          <w:color w:val="231F20"/>
          <w:spacing w:val="4"/>
        </w:rPr>
        <w:t xml:space="preserve">, </w:t>
      </w:r>
      <w:r>
        <w:rPr>
          <w:color w:val="231F20"/>
          <w:spacing w:val="2"/>
        </w:rPr>
        <w:t xml:space="preserve">de </w:t>
      </w:r>
      <w:r>
        <w:rPr>
          <w:color w:val="231F20"/>
          <w:spacing w:val="4"/>
        </w:rPr>
        <w:t xml:space="preserve">waterstofperoxide-concentratie </w:t>
      </w:r>
      <w:r>
        <w:rPr>
          <w:color w:val="231F20"/>
          <w:spacing w:val="2"/>
        </w:rPr>
        <w:t xml:space="preserve">in </w:t>
      </w:r>
      <w:r>
        <w:rPr>
          <w:color w:val="231F20"/>
          <w:spacing w:val="4"/>
        </w:rPr>
        <w:t xml:space="preserve">lucht </w:t>
      </w:r>
      <w:r>
        <w:rPr>
          <w:color w:val="231F20"/>
          <w:spacing w:val="5"/>
        </w:rPr>
        <w:t xml:space="preserve">die </w:t>
      </w:r>
      <w:r>
        <w:rPr>
          <w:color w:val="231F20"/>
          <w:spacing w:val="3"/>
        </w:rPr>
        <w:t xml:space="preserve">0,30 </w:t>
      </w:r>
      <w:r>
        <w:rPr>
          <w:color w:val="231F20"/>
          <w:spacing w:val="2"/>
        </w:rPr>
        <w:t xml:space="preserve">mg </w:t>
      </w:r>
      <w:r>
        <w:rPr>
          <w:color w:val="231F20"/>
          <w:spacing w:val="4"/>
        </w:rPr>
        <w:t xml:space="preserve">waterstofperoxide </w:t>
      </w:r>
      <w:r>
        <w:rPr>
          <w:color w:val="231F20"/>
          <w:spacing w:val="3"/>
        </w:rPr>
        <w:t>per m</w:t>
      </w:r>
      <w:r>
        <w:rPr>
          <w:color w:val="231F20"/>
          <w:spacing w:val="3"/>
          <w:vertAlign w:val="superscript"/>
        </w:rPr>
        <w:t>3</w:t>
      </w:r>
      <w:r>
        <w:rPr>
          <w:color w:val="231F20"/>
          <w:spacing w:val="37"/>
        </w:rPr>
        <w:t xml:space="preserve"> </w:t>
      </w:r>
      <w:r>
        <w:rPr>
          <w:color w:val="231F20"/>
          <w:spacing w:val="5"/>
        </w:rPr>
        <w:t>bevat.</w:t>
      </w:r>
    </w:p>
    <w:p w:rsidR="00C87130" w:rsidRDefault="00C87130">
      <w:pPr>
        <w:pStyle w:val="Plattetekst"/>
        <w:spacing w:before="11"/>
        <w:ind w:left="0"/>
        <w:rPr>
          <w:sz w:val="25"/>
        </w:rPr>
      </w:pPr>
    </w:p>
    <w:p w:rsidR="00C87130" w:rsidRDefault="00312700">
      <w:pPr>
        <w:pStyle w:val="Plattetekst"/>
        <w:spacing w:line="254" w:lineRule="auto"/>
        <w:ind w:right="1039"/>
      </w:pPr>
      <w:r>
        <w:rPr>
          <w:color w:val="231F20"/>
        </w:rPr>
        <w:t>Grote hoeveelheden waterstofperoxide worden vanwege de blekende werking gebruikt in de textielindustrie en bij de fabricage van papier. Om aan de vraag naar waterstofperoxide te voldoen, werd ongeveer honderd jaar geleden een productieproces ontwikkeld, dat in twee</w:t>
      </w:r>
    </w:p>
    <w:p w:rsidR="00C87130" w:rsidRDefault="00312700">
      <w:pPr>
        <w:pStyle w:val="Plattetekst"/>
        <w:spacing w:line="271" w:lineRule="exact"/>
      </w:pPr>
      <w:r>
        <w:rPr>
          <w:color w:val="231F20"/>
        </w:rPr>
        <w:t>stappen verloopt.</w:t>
      </w:r>
    </w:p>
    <w:p w:rsidR="00C87130" w:rsidRDefault="00312700">
      <w:pPr>
        <w:pStyle w:val="Plattetekst"/>
        <w:spacing w:before="13" w:line="274" w:lineRule="exact"/>
      </w:pPr>
      <w:r>
        <w:rPr>
          <w:color w:val="231F20"/>
        </w:rPr>
        <w:t>Stap 1: 5 M zwavelzuur wordt geëlektrolyseerd, waarbij een</w:t>
      </w:r>
    </w:p>
    <w:p w:rsidR="00C87130" w:rsidRDefault="00312700">
      <w:pPr>
        <w:pStyle w:val="Plattetekst"/>
        <w:spacing w:line="358" w:lineRule="exact"/>
        <w:ind w:left="1953"/>
      </w:pPr>
      <w:r>
        <w:rPr>
          <w:color w:val="231F20"/>
          <w:spacing w:val="4"/>
        </w:rPr>
        <w:t xml:space="preserve">geconcentreerde oplossing </w:t>
      </w:r>
      <w:r>
        <w:rPr>
          <w:color w:val="231F20"/>
          <w:spacing w:val="3"/>
        </w:rPr>
        <w:t xml:space="preserve">van </w:t>
      </w:r>
      <w:r>
        <w:rPr>
          <w:color w:val="231F20"/>
          <w:spacing w:val="4"/>
        </w:rPr>
        <w:t>perzwavelzuur (</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S</w:t>
      </w:r>
      <w:r>
        <w:rPr>
          <w:rFonts w:ascii="Times New Roman"/>
          <w:color w:val="231F20"/>
          <w:spacing w:val="4"/>
          <w:position w:val="-7"/>
          <w:sz w:val="17"/>
        </w:rPr>
        <w:t>2</w:t>
      </w:r>
      <w:r>
        <w:rPr>
          <w:rFonts w:ascii="Times New Roman"/>
          <w:color w:val="231F20"/>
          <w:spacing w:val="4"/>
          <w:sz w:val="26"/>
        </w:rPr>
        <w:t>O</w:t>
      </w:r>
      <w:r>
        <w:rPr>
          <w:rFonts w:ascii="Times New Roman"/>
          <w:color w:val="231F20"/>
          <w:spacing w:val="4"/>
          <w:position w:val="-7"/>
          <w:sz w:val="17"/>
        </w:rPr>
        <w:t>8</w:t>
      </w:r>
      <w:r>
        <w:rPr>
          <w:color w:val="231F20"/>
          <w:spacing w:val="4"/>
        </w:rPr>
        <w:t>)</w:t>
      </w:r>
      <w:r>
        <w:rPr>
          <w:color w:val="231F20"/>
          <w:spacing w:val="55"/>
        </w:rPr>
        <w:t xml:space="preserve"> </w:t>
      </w:r>
      <w:r>
        <w:rPr>
          <w:color w:val="231F20"/>
          <w:spacing w:val="5"/>
        </w:rPr>
        <w:t>ontstaat.</w:t>
      </w:r>
    </w:p>
    <w:p w:rsidR="00C87130" w:rsidRDefault="00312700">
      <w:pPr>
        <w:pStyle w:val="Plattetekst"/>
        <w:spacing w:before="231" w:line="290" w:lineRule="exact"/>
        <w:ind w:right="1039"/>
        <w:rPr>
          <w:rFonts w:ascii="Times New Roman" w:hAnsi="Times New Roman"/>
          <w:sz w:val="26"/>
        </w:rPr>
      </w:pPr>
      <w:r>
        <w:rPr>
          <w:color w:val="231F20"/>
        </w:rPr>
        <w:t>Bij deze elektrolyse worden aan één van de elektroden sulfaationen omgezet tot persulfaationen (</w:t>
      </w:r>
      <w:r>
        <w:rPr>
          <w:rFonts w:ascii="Times New Roman" w:hAnsi="Times New Roman"/>
          <w:color w:val="231F20"/>
          <w:sz w:val="26"/>
        </w:rPr>
        <w:t>S</w:t>
      </w:r>
      <w:r w:rsidR="00A57211" w:rsidRPr="00A57211">
        <w:rPr>
          <w:rFonts w:ascii="Times New Roman" w:hAnsi="Times New Roman"/>
          <w:color w:val="231F20"/>
          <w:position w:val="-4"/>
          <w:sz w:val="26"/>
          <w:vertAlign w:val="subscript"/>
        </w:rPr>
        <w:t>2</w:t>
      </w:r>
      <w:r>
        <w:rPr>
          <w:rFonts w:ascii="Times New Roman" w:hAnsi="Times New Roman"/>
          <w:color w:val="231F20"/>
          <w:sz w:val="26"/>
        </w:rPr>
        <w:t>O</w:t>
      </w:r>
      <w:r w:rsidR="00A57211" w:rsidRPr="00A57211">
        <w:rPr>
          <w:rFonts w:ascii="Times New Roman" w:hAnsi="Times New Roman"/>
          <w:color w:val="231F20"/>
          <w:position w:val="-4"/>
          <w:sz w:val="26"/>
          <w:vertAlign w:val="subscript"/>
        </w:rPr>
        <w:t>8</w:t>
      </w:r>
      <w:r>
        <w:rPr>
          <w:rFonts w:ascii="Times New Roman" w:hAnsi="Times New Roman"/>
          <w:color w:val="231F20"/>
          <w:sz w:val="26"/>
          <w:vertAlign w:val="superscript"/>
        </w:rPr>
        <w:t>2–</w:t>
      </w:r>
      <w:r>
        <w:rPr>
          <w:rFonts w:ascii="Times New Roman" w:hAnsi="Times New Roman"/>
          <w:color w:val="231F20"/>
          <w:sz w:val="26"/>
        </w:rPr>
        <w:t xml:space="preserve"> ) volgens:</w:t>
      </w:r>
    </w:p>
    <w:p w:rsidR="00C87130" w:rsidRDefault="00C87130">
      <w:pPr>
        <w:pStyle w:val="Plattetekst"/>
        <w:spacing w:before="4"/>
        <w:ind w:left="0"/>
        <w:rPr>
          <w:rFonts w:ascii="Times New Roman"/>
          <w:sz w:val="18"/>
        </w:rPr>
      </w:pPr>
    </w:p>
    <w:p w:rsidR="00C87130" w:rsidRDefault="00312700">
      <w:pPr>
        <w:pStyle w:val="Kop3"/>
        <w:tabs>
          <w:tab w:val="left" w:pos="2110"/>
        </w:tabs>
        <w:spacing w:before="1"/>
      </w:pPr>
      <w:r>
        <w:rPr>
          <w:color w:val="231F20"/>
        </w:rPr>
        <w:t>2</w:t>
      </w:r>
      <w:r>
        <w:rPr>
          <w:color w:val="231F20"/>
          <w:spacing w:val="12"/>
        </w:rPr>
        <w:t xml:space="preserve"> </w:t>
      </w:r>
      <w:r>
        <w:rPr>
          <w:color w:val="231F20"/>
          <w:spacing w:val="2"/>
        </w:rPr>
        <w:t>SO</w:t>
      </w:r>
      <w:r w:rsidR="00A57211" w:rsidRPr="00A57211">
        <w:rPr>
          <w:color w:val="231F20"/>
          <w:spacing w:val="2"/>
          <w:position w:val="-4"/>
          <w:vertAlign w:val="subscript"/>
        </w:rPr>
        <w:t>4</w:t>
      </w:r>
      <w:r>
        <w:rPr>
          <w:color w:val="231F20"/>
          <w:spacing w:val="-3"/>
          <w:vertAlign w:val="superscript"/>
        </w:rPr>
        <w:t>2–</w:t>
      </w:r>
      <w:r>
        <w:rPr>
          <w:color w:val="231F20"/>
          <w:spacing w:val="-3"/>
        </w:rPr>
        <w:tab/>
      </w:r>
      <w:r>
        <w:rPr>
          <w:rFonts w:ascii="Symbol" w:hAnsi="Symbol"/>
          <w:color w:val="231F20"/>
        </w:rPr>
        <w:t></w:t>
      </w:r>
      <w:r w:rsidR="00A57211">
        <w:rPr>
          <w:rFonts w:ascii="Symbol" w:hAnsi="Symbol"/>
          <w:color w:val="231F20"/>
        </w:rPr>
        <w:t></w:t>
      </w:r>
      <w:r w:rsidR="00A57211">
        <w:rPr>
          <w:rFonts w:ascii="Symbol" w:hAnsi="Symbol"/>
          <w:color w:val="231F20"/>
        </w:rPr>
        <w:t></w:t>
      </w:r>
      <w:r>
        <w:rPr>
          <w:color w:val="231F20"/>
        </w:rPr>
        <w:t xml:space="preserve"> S</w:t>
      </w:r>
      <w:r w:rsidR="00A57211" w:rsidRPr="00A57211">
        <w:rPr>
          <w:color w:val="231F20"/>
          <w:position w:val="-4"/>
          <w:vertAlign w:val="subscript"/>
        </w:rPr>
        <w:t>2</w:t>
      </w:r>
      <w:r>
        <w:rPr>
          <w:color w:val="231F20"/>
        </w:rPr>
        <w:t>O</w:t>
      </w:r>
      <w:r w:rsidR="00A57211" w:rsidRPr="00A57211">
        <w:rPr>
          <w:color w:val="231F20"/>
          <w:position w:val="-4"/>
          <w:vertAlign w:val="subscript"/>
        </w:rPr>
        <w:t>8</w:t>
      </w:r>
      <w:r>
        <w:rPr>
          <w:color w:val="231F20"/>
          <w:spacing w:val="-4"/>
          <w:vertAlign w:val="superscript"/>
        </w:rPr>
        <w:t>2–</w:t>
      </w:r>
      <w:r>
        <w:rPr>
          <w:color w:val="231F20"/>
          <w:spacing w:val="-4"/>
        </w:rPr>
        <w:t xml:space="preserve"> </w:t>
      </w:r>
      <w:r w:rsidR="00A57211">
        <w:rPr>
          <w:color w:val="231F20"/>
          <w:spacing w:val="-4"/>
        </w:rPr>
        <w:t xml:space="preserve">  </w:t>
      </w:r>
      <w:r>
        <w:rPr>
          <w:color w:val="231F20"/>
        </w:rPr>
        <w:t>+</w:t>
      </w:r>
      <w:r w:rsidR="00A57211">
        <w:rPr>
          <w:color w:val="231F20"/>
        </w:rPr>
        <w:t xml:space="preserve">  </w:t>
      </w:r>
      <w:r>
        <w:rPr>
          <w:color w:val="231F20"/>
        </w:rPr>
        <w:t xml:space="preserve"> 2</w:t>
      </w:r>
      <w:r>
        <w:rPr>
          <w:color w:val="231F20"/>
          <w:spacing w:val="-8"/>
        </w:rPr>
        <w:t xml:space="preserve"> </w:t>
      </w:r>
      <w:r>
        <w:rPr>
          <w:color w:val="231F20"/>
          <w:spacing w:val="2"/>
        </w:rPr>
        <w:t>e</w:t>
      </w:r>
      <w:r>
        <w:rPr>
          <w:color w:val="231F20"/>
          <w:spacing w:val="2"/>
          <w:vertAlign w:val="superscript"/>
        </w:rPr>
        <w:t>–</w:t>
      </w:r>
    </w:p>
    <w:p w:rsidR="00C87130" w:rsidRDefault="00C87130">
      <w:pPr>
        <w:pStyle w:val="Plattetekst"/>
        <w:ind w:left="0"/>
        <w:rPr>
          <w:rFonts w:ascii="Times New Roman"/>
          <w:sz w:val="20"/>
        </w:rPr>
      </w:pPr>
    </w:p>
    <w:p w:rsidR="00C87130" w:rsidRDefault="00312700">
      <w:pPr>
        <w:pStyle w:val="Plattetekst"/>
        <w:tabs>
          <w:tab w:val="left" w:pos="582"/>
          <w:tab w:val="left" w:pos="1097"/>
        </w:tabs>
        <w:spacing w:before="92" w:line="261" w:lineRule="auto"/>
        <w:ind w:right="1646"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Leg uit </w:t>
      </w:r>
      <w:r>
        <w:rPr>
          <w:color w:val="231F20"/>
          <w:spacing w:val="2"/>
        </w:rPr>
        <w:t xml:space="preserve">of </w:t>
      </w:r>
      <w:r>
        <w:rPr>
          <w:color w:val="231F20"/>
          <w:spacing w:val="3"/>
        </w:rPr>
        <w:t xml:space="preserve">deze </w:t>
      </w:r>
      <w:r>
        <w:rPr>
          <w:color w:val="231F20"/>
          <w:spacing w:val="4"/>
        </w:rPr>
        <w:t xml:space="preserve">halfreactie plaatsvindt </w:t>
      </w:r>
      <w:r>
        <w:rPr>
          <w:color w:val="231F20"/>
          <w:spacing w:val="3"/>
        </w:rPr>
        <w:t xml:space="preserve">aan </w:t>
      </w:r>
      <w:r>
        <w:rPr>
          <w:color w:val="231F20"/>
          <w:spacing w:val="2"/>
        </w:rPr>
        <w:t xml:space="preserve">de </w:t>
      </w:r>
      <w:r>
        <w:rPr>
          <w:color w:val="231F20"/>
          <w:spacing w:val="4"/>
        </w:rPr>
        <w:t xml:space="preserve">positieve </w:t>
      </w:r>
      <w:r>
        <w:rPr>
          <w:color w:val="231F20"/>
          <w:spacing w:val="2"/>
        </w:rPr>
        <w:t xml:space="preserve">of </w:t>
      </w:r>
      <w:r>
        <w:rPr>
          <w:color w:val="231F20"/>
          <w:spacing w:val="3"/>
        </w:rPr>
        <w:t xml:space="preserve">aan </w:t>
      </w:r>
      <w:r>
        <w:rPr>
          <w:color w:val="231F20"/>
          <w:spacing w:val="5"/>
        </w:rPr>
        <w:t xml:space="preserve">de </w:t>
      </w:r>
      <w:r>
        <w:rPr>
          <w:color w:val="231F20"/>
          <w:spacing w:val="4"/>
        </w:rPr>
        <w:t>negatieve</w:t>
      </w:r>
      <w:r>
        <w:rPr>
          <w:color w:val="231F20"/>
          <w:spacing w:val="13"/>
        </w:rPr>
        <w:t xml:space="preserve"> </w:t>
      </w:r>
      <w:r>
        <w:rPr>
          <w:color w:val="231F20"/>
          <w:spacing w:val="5"/>
        </w:rPr>
        <w:t>elektrode.</w:t>
      </w:r>
    </w:p>
    <w:p w:rsidR="00C87130" w:rsidRDefault="00C87130">
      <w:pPr>
        <w:pStyle w:val="Plattetekst"/>
        <w:spacing w:before="7"/>
        <w:ind w:left="0"/>
      </w:pPr>
    </w:p>
    <w:p w:rsidR="00C87130" w:rsidRDefault="00312700">
      <w:pPr>
        <w:pStyle w:val="Plattetekst"/>
      </w:pPr>
      <w:r>
        <w:rPr>
          <w:color w:val="231F20"/>
        </w:rPr>
        <w:t>Stap 2: Aan de geconcentreerde oplossing van perzwavelzuur wordt bij</w:t>
      </w:r>
    </w:p>
    <w:p w:rsidR="00A57211" w:rsidRDefault="00312700" w:rsidP="00A57211">
      <w:pPr>
        <w:pStyle w:val="Plattetekst"/>
        <w:spacing w:before="7" w:line="290" w:lineRule="exact"/>
        <w:ind w:left="1965" w:right="618"/>
        <w:rPr>
          <w:color w:val="231F20"/>
        </w:rPr>
      </w:pPr>
      <w:r>
        <w:rPr>
          <w:color w:val="231F20"/>
        </w:rPr>
        <w:t>hoge temperatuur water toegevoegd. Er treedt dan een reactie op waarbij de persulfaationen (</w:t>
      </w:r>
      <w:r w:rsidR="00A57211">
        <w:rPr>
          <w:rFonts w:ascii="Times New Roman" w:hAnsi="Times New Roman"/>
          <w:color w:val="231F20"/>
          <w:sz w:val="26"/>
        </w:rPr>
        <w:t>S</w:t>
      </w:r>
      <w:r w:rsidR="00A57211" w:rsidRPr="00A57211">
        <w:rPr>
          <w:rFonts w:ascii="Times New Roman" w:hAnsi="Times New Roman"/>
          <w:color w:val="231F20"/>
          <w:position w:val="-4"/>
          <w:sz w:val="26"/>
          <w:vertAlign w:val="subscript"/>
        </w:rPr>
        <w:t>2</w:t>
      </w:r>
      <w:r w:rsidR="00A57211">
        <w:rPr>
          <w:rFonts w:ascii="Times New Roman" w:hAnsi="Times New Roman"/>
          <w:color w:val="231F20"/>
          <w:sz w:val="26"/>
        </w:rPr>
        <w:t>O</w:t>
      </w:r>
      <w:r w:rsidR="00A57211" w:rsidRPr="00A57211">
        <w:rPr>
          <w:rFonts w:ascii="Times New Roman" w:hAnsi="Times New Roman"/>
          <w:color w:val="231F20"/>
          <w:position w:val="-4"/>
          <w:sz w:val="26"/>
          <w:vertAlign w:val="subscript"/>
        </w:rPr>
        <w:t>8</w:t>
      </w:r>
      <w:r w:rsidR="00A57211">
        <w:rPr>
          <w:rFonts w:ascii="Times New Roman" w:hAnsi="Times New Roman"/>
          <w:color w:val="231F20"/>
          <w:sz w:val="26"/>
          <w:vertAlign w:val="superscript"/>
        </w:rPr>
        <w:t>2–</w:t>
      </w:r>
      <w:r>
        <w:rPr>
          <w:rFonts w:ascii="Times New Roman" w:hAnsi="Times New Roman"/>
          <w:color w:val="231F20"/>
          <w:sz w:val="26"/>
        </w:rPr>
        <w:t xml:space="preserve">) worden </w:t>
      </w:r>
      <w:r>
        <w:rPr>
          <w:color w:val="231F20"/>
        </w:rPr>
        <w:t>omgezet tot</w:t>
      </w:r>
    </w:p>
    <w:p w:rsidR="00C87130" w:rsidRDefault="00312700">
      <w:pPr>
        <w:pStyle w:val="Plattetekst"/>
        <w:spacing w:line="268" w:lineRule="exact"/>
        <w:ind w:left="1965"/>
      </w:pPr>
      <w:r>
        <w:rPr>
          <w:color w:val="231F20"/>
        </w:rPr>
        <w:t>sulfaationen, waterstofperoxide-moleculen en waterstofionen.</w:t>
      </w:r>
    </w:p>
    <w:p w:rsidR="00C87130" w:rsidRDefault="00C87130">
      <w:pPr>
        <w:pStyle w:val="Plattetekst"/>
        <w:spacing w:before="8"/>
        <w:ind w:left="0"/>
        <w:rPr>
          <w:sz w:val="28"/>
        </w:rPr>
      </w:pPr>
    </w:p>
    <w:p w:rsidR="00C87130" w:rsidRDefault="00312700">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van stap</w:t>
      </w:r>
      <w:r>
        <w:rPr>
          <w:color w:val="231F20"/>
          <w:spacing w:val="49"/>
        </w:rPr>
        <w:t xml:space="preserve"> </w:t>
      </w:r>
      <w:r>
        <w:rPr>
          <w:color w:val="231F20"/>
          <w:spacing w:val="5"/>
        </w:rPr>
        <w:t>2.</w:t>
      </w:r>
    </w:p>
    <w:p w:rsidR="00C87130" w:rsidRDefault="00C87130">
      <w:pPr>
        <w:sectPr w:rsidR="00C87130">
          <w:pgSz w:w="11910" w:h="16840"/>
          <w:pgMar w:top="800" w:right="920" w:bottom="1160" w:left="1000" w:header="0" w:footer="974" w:gutter="0"/>
          <w:cols w:space="708"/>
        </w:sectPr>
      </w:pPr>
    </w:p>
    <w:p w:rsidR="00A86EB9" w:rsidRDefault="00312700" w:rsidP="00A86EB9">
      <w:pPr>
        <w:pStyle w:val="Plattetekst"/>
        <w:ind w:left="1094" w:right="919"/>
        <w:rPr>
          <w:color w:val="231F20"/>
        </w:rPr>
      </w:pPr>
      <w:r>
        <w:rPr>
          <w:color w:val="231F20"/>
        </w:rPr>
        <w:lastRenderedPageBreak/>
        <w:t xml:space="preserve">Tegenwoordig wordt het meeste waterstofperoxide geproduceerd met een proces waarin de stoffen 2-ethylanthraquinol en 2-ethylanthraquinon een belangrijke rol spelen. Dit productieproces wordt hieronder beschreven. </w:t>
      </w:r>
    </w:p>
    <w:p w:rsidR="00A86EB9" w:rsidRDefault="00312700" w:rsidP="00A86EB9">
      <w:pPr>
        <w:pStyle w:val="Plattetekst"/>
        <w:ind w:left="1094" w:right="919"/>
        <w:rPr>
          <w:color w:val="231F20"/>
          <w:sz w:val="22"/>
        </w:rPr>
      </w:pPr>
      <w:r>
        <w:rPr>
          <w:color w:val="231F20"/>
        </w:rPr>
        <w:t xml:space="preserve">In deze beschrijving wordt 2-ethylanthraquinol weergegeven als </w:t>
      </w:r>
      <w:r>
        <w:rPr>
          <w:rFonts w:ascii="Times New Roman"/>
          <w:color w:val="231F20"/>
          <w:sz w:val="26"/>
        </w:rPr>
        <w:t>R(OH)</w:t>
      </w:r>
      <w:r>
        <w:rPr>
          <w:rFonts w:ascii="Times New Roman"/>
          <w:color w:val="231F20"/>
          <w:position w:val="-7"/>
          <w:sz w:val="17"/>
        </w:rPr>
        <w:t xml:space="preserve">2 </w:t>
      </w:r>
      <w:r>
        <w:rPr>
          <w:color w:val="231F20"/>
          <w:sz w:val="22"/>
        </w:rPr>
        <w:t xml:space="preserve">en </w:t>
      </w:r>
    </w:p>
    <w:p w:rsidR="00C87130" w:rsidRDefault="00312700" w:rsidP="00A86EB9">
      <w:pPr>
        <w:pStyle w:val="Plattetekst"/>
        <w:ind w:left="1094" w:right="919"/>
      </w:pPr>
      <w:r>
        <w:rPr>
          <w:color w:val="231F20"/>
        </w:rPr>
        <w:t xml:space="preserve">2-ethylanthraquinon als </w:t>
      </w:r>
      <w:r>
        <w:rPr>
          <w:rFonts w:ascii="Times New Roman"/>
          <w:color w:val="231F20"/>
          <w:sz w:val="26"/>
        </w:rPr>
        <w:t>RO</w:t>
      </w:r>
      <w:r>
        <w:rPr>
          <w:rFonts w:ascii="Times New Roman"/>
          <w:color w:val="231F20"/>
          <w:position w:val="-7"/>
          <w:sz w:val="17"/>
        </w:rPr>
        <w:t>2</w:t>
      </w:r>
      <w:r>
        <w:rPr>
          <w:color w:val="231F20"/>
        </w:rPr>
        <w:t>.</w:t>
      </w:r>
    </w:p>
    <w:p w:rsidR="00C87130" w:rsidRDefault="00312700">
      <w:pPr>
        <w:pStyle w:val="Plattetekst"/>
        <w:spacing w:before="22" w:line="261" w:lineRule="auto"/>
        <w:ind w:right="1039"/>
      </w:pPr>
      <w:r>
        <w:rPr>
          <w:color w:val="231F20"/>
          <w:spacing w:val="3"/>
        </w:rPr>
        <w:t xml:space="preserve">Men laat </w:t>
      </w:r>
      <w:r>
        <w:rPr>
          <w:color w:val="231F20"/>
          <w:spacing w:val="4"/>
        </w:rPr>
        <w:t xml:space="preserve">2-ethylanthraquinol </w:t>
      </w:r>
      <w:r>
        <w:rPr>
          <w:color w:val="231F20"/>
          <w:spacing w:val="2"/>
        </w:rPr>
        <w:t xml:space="preserve">in </w:t>
      </w:r>
      <w:r>
        <w:rPr>
          <w:color w:val="231F20"/>
          <w:spacing w:val="3"/>
        </w:rPr>
        <w:t xml:space="preserve">een </w:t>
      </w:r>
      <w:r>
        <w:rPr>
          <w:color w:val="231F20"/>
          <w:spacing w:val="4"/>
        </w:rPr>
        <w:t xml:space="preserve">geschikt oplosmiddel met </w:t>
      </w:r>
      <w:r>
        <w:rPr>
          <w:color w:val="231F20"/>
          <w:spacing w:val="6"/>
        </w:rPr>
        <w:t xml:space="preserve">zuurstof </w:t>
      </w:r>
      <w:r>
        <w:rPr>
          <w:color w:val="231F20"/>
          <w:spacing w:val="4"/>
        </w:rPr>
        <w:t xml:space="preserve">reageren. Daarbij ontstaan 2-ethylanthraquinon </w:t>
      </w:r>
      <w:r>
        <w:rPr>
          <w:color w:val="231F20"/>
          <w:spacing w:val="2"/>
        </w:rPr>
        <w:t>en</w:t>
      </w:r>
      <w:r>
        <w:rPr>
          <w:color w:val="231F20"/>
          <w:spacing w:val="63"/>
        </w:rPr>
        <w:t xml:space="preserve"> </w:t>
      </w:r>
      <w:r>
        <w:rPr>
          <w:color w:val="231F20"/>
          <w:spacing w:val="5"/>
        </w:rPr>
        <w:t>waterstofperoxide:</w:t>
      </w:r>
    </w:p>
    <w:p w:rsidR="00C87130" w:rsidRDefault="00312700">
      <w:pPr>
        <w:spacing w:before="214"/>
        <w:ind w:left="1097"/>
        <w:rPr>
          <w:rFonts w:ascii="Times New Roman" w:hAnsi="Times New Roman"/>
          <w:sz w:val="17"/>
        </w:rPr>
      </w:pPr>
      <w:r>
        <w:rPr>
          <w:rFonts w:ascii="Times New Roman" w:hAnsi="Times New Roman"/>
          <w:color w:val="231F20"/>
          <w:sz w:val="26"/>
        </w:rPr>
        <w:t>R(OH)</w:t>
      </w:r>
      <w:r>
        <w:rPr>
          <w:rFonts w:ascii="Times New Roman" w:hAnsi="Times New Roman"/>
          <w:color w:val="231F20"/>
          <w:position w:val="-7"/>
          <w:sz w:val="17"/>
        </w:rPr>
        <w:t xml:space="preserve">2 </w:t>
      </w:r>
      <w:r w:rsidR="00A86EB9">
        <w:rPr>
          <w:rFonts w:ascii="Times New Roman" w:hAnsi="Times New Roman"/>
          <w:color w:val="231F20"/>
          <w:position w:val="-7"/>
          <w:sz w:val="24"/>
          <w:szCs w:val="24"/>
        </w:rPr>
        <w:t xml:space="preserve">   </w:t>
      </w:r>
      <w:r>
        <w:rPr>
          <w:rFonts w:ascii="Times New Roman" w:hAnsi="Times New Roman"/>
          <w:color w:val="231F20"/>
          <w:sz w:val="26"/>
        </w:rPr>
        <w:t>+</w:t>
      </w:r>
      <w:r w:rsidR="00A86EB9">
        <w:rPr>
          <w:rFonts w:ascii="Times New Roman" w:hAnsi="Times New Roman"/>
          <w:color w:val="231F20"/>
          <w:sz w:val="26"/>
        </w:rPr>
        <w:t xml:space="preserve">  </w:t>
      </w:r>
      <w:r>
        <w:rPr>
          <w:rFonts w:ascii="Times New Roman" w:hAnsi="Times New Roman"/>
          <w:color w:val="231F20"/>
          <w:sz w:val="26"/>
        </w:rPr>
        <w:t xml:space="preserve"> O</w:t>
      </w:r>
      <w:r>
        <w:rPr>
          <w:rFonts w:ascii="Times New Roman" w:hAnsi="Times New Roman"/>
          <w:color w:val="231F20"/>
          <w:position w:val="-7"/>
          <w:sz w:val="17"/>
        </w:rPr>
        <w:t xml:space="preserve">2 </w:t>
      </w:r>
      <w:r w:rsidR="00A86EB9">
        <w:rPr>
          <w:rFonts w:ascii="Times New Roman" w:hAnsi="Times New Roman"/>
          <w:color w:val="231F20"/>
          <w:position w:val="-7"/>
          <w:sz w:val="26"/>
          <w:szCs w:val="26"/>
        </w:rPr>
        <w:t xml:space="preserve">   </w:t>
      </w:r>
      <w:r>
        <w:rPr>
          <w:rFonts w:ascii="Symbol" w:hAnsi="Symbol"/>
          <w:color w:val="231F20"/>
          <w:sz w:val="26"/>
        </w:rPr>
        <w:t></w:t>
      </w:r>
      <w:r w:rsidR="00A86EB9">
        <w:rPr>
          <w:rFonts w:ascii="Symbol" w:hAnsi="Symbol"/>
          <w:color w:val="231F20"/>
          <w:sz w:val="26"/>
        </w:rPr>
        <w:t></w:t>
      </w:r>
      <w:r w:rsidR="00A86EB9">
        <w:rPr>
          <w:rFonts w:ascii="Symbol" w:hAnsi="Symbol"/>
          <w:color w:val="231F20"/>
          <w:sz w:val="26"/>
        </w:rPr>
        <w:t></w:t>
      </w:r>
      <w:r>
        <w:rPr>
          <w:rFonts w:ascii="Times New Roman" w:hAnsi="Times New Roman"/>
          <w:color w:val="231F20"/>
          <w:sz w:val="26"/>
        </w:rPr>
        <w:t xml:space="preserve"> RO</w:t>
      </w:r>
      <w:r>
        <w:rPr>
          <w:rFonts w:ascii="Times New Roman" w:hAnsi="Times New Roman"/>
          <w:color w:val="231F20"/>
          <w:position w:val="-7"/>
          <w:sz w:val="17"/>
        </w:rPr>
        <w:t xml:space="preserve">2 </w:t>
      </w:r>
      <w:r w:rsidR="00A86EB9">
        <w:rPr>
          <w:rFonts w:ascii="Times New Roman" w:hAnsi="Times New Roman"/>
          <w:color w:val="231F20"/>
          <w:position w:val="-7"/>
          <w:sz w:val="26"/>
          <w:szCs w:val="26"/>
        </w:rPr>
        <w:t xml:space="preserve">   </w:t>
      </w:r>
      <w:r>
        <w:rPr>
          <w:rFonts w:ascii="Times New Roman" w:hAnsi="Times New Roman"/>
          <w:color w:val="231F20"/>
          <w:sz w:val="26"/>
        </w:rPr>
        <w:t>+</w:t>
      </w:r>
      <w:r w:rsidR="00A86EB9">
        <w:rPr>
          <w:rFonts w:ascii="Times New Roman" w:hAnsi="Times New Roman"/>
          <w:color w:val="231F20"/>
          <w:sz w:val="26"/>
        </w:rPr>
        <w:t xml:space="preserve">   </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2</w:t>
      </w:r>
    </w:p>
    <w:p w:rsidR="00C87130" w:rsidRDefault="00312700">
      <w:pPr>
        <w:pStyle w:val="Plattetekst"/>
        <w:spacing w:before="237" w:line="261" w:lineRule="auto"/>
        <w:ind w:right="791"/>
      </w:pPr>
      <w:r>
        <w:rPr>
          <w:color w:val="231F20"/>
        </w:rPr>
        <w:t>Het ontstane waterstofperoxide wordt in een scheidingsruimte door middel van extractie uit het oplosmiddel gehaald. Als extractiemiddel gebruikt</w:t>
      </w:r>
    </w:p>
    <w:p w:rsidR="00C87130" w:rsidRDefault="00312700">
      <w:pPr>
        <w:pStyle w:val="Plattetekst"/>
        <w:spacing w:before="3" w:line="211" w:lineRule="auto"/>
        <w:ind w:right="1039"/>
      </w:pPr>
      <w:r>
        <w:rPr>
          <w:color w:val="231F20"/>
        </w:rPr>
        <w:t xml:space="preserve">men water. </w:t>
      </w:r>
      <w:r>
        <w:rPr>
          <w:rFonts w:ascii="Times New Roman"/>
          <w:color w:val="231F20"/>
          <w:sz w:val="26"/>
        </w:rPr>
        <w:t>RO</w:t>
      </w:r>
      <w:r>
        <w:rPr>
          <w:rFonts w:ascii="Times New Roman"/>
          <w:color w:val="231F20"/>
          <w:position w:val="-7"/>
          <w:sz w:val="17"/>
        </w:rPr>
        <w:t xml:space="preserve">2 </w:t>
      </w:r>
      <w:r>
        <w:rPr>
          <w:color w:val="231F20"/>
        </w:rPr>
        <w:t xml:space="preserve">blijft daarbij in het oplosmiddel. Het opgeloste </w:t>
      </w:r>
      <w:r>
        <w:rPr>
          <w:rFonts w:ascii="Times New Roman"/>
          <w:color w:val="231F20"/>
          <w:sz w:val="26"/>
        </w:rPr>
        <w:t>RO</w:t>
      </w:r>
      <w:r>
        <w:rPr>
          <w:rFonts w:ascii="Times New Roman"/>
          <w:color w:val="231F20"/>
          <w:position w:val="-7"/>
          <w:sz w:val="17"/>
        </w:rPr>
        <w:t xml:space="preserve">2 </w:t>
      </w:r>
      <w:r>
        <w:rPr>
          <w:color w:val="231F20"/>
        </w:rPr>
        <w:t>wordt langs een katalysator geleid, terwijl er waterstof wordt toegevoerd.</w:t>
      </w:r>
    </w:p>
    <w:p w:rsidR="00C87130" w:rsidRDefault="00312700">
      <w:pPr>
        <w:spacing w:before="33" w:line="211" w:lineRule="auto"/>
        <w:ind w:left="1097" w:right="1039"/>
        <w:rPr>
          <w:sz w:val="24"/>
        </w:rPr>
      </w:pPr>
      <w:r>
        <w:rPr>
          <w:color w:val="231F20"/>
          <w:sz w:val="24"/>
        </w:rPr>
        <w:t xml:space="preserve">Daardoor wordt het </w:t>
      </w:r>
      <w:r>
        <w:rPr>
          <w:rFonts w:ascii="Times New Roman"/>
          <w:color w:val="231F20"/>
          <w:sz w:val="26"/>
        </w:rPr>
        <w:t>RO</w:t>
      </w:r>
      <w:r>
        <w:rPr>
          <w:rFonts w:ascii="Times New Roman"/>
          <w:color w:val="231F20"/>
          <w:position w:val="-7"/>
          <w:sz w:val="17"/>
        </w:rPr>
        <w:t xml:space="preserve">2 </w:t>
      </w:r>
      <w:r>
        <w:rPr>
          <w:color w:val="231F20"/>
          <w:sz w:val="24"/>
        </w:rPr>
        <w:t xml:space="preserve">weer omgezet tot </w:t>
      </w:r>
      <w:r>
        <w:rPr>
          <w:rFonts w:ascii="Times New Roman"/>
          <w:color w:val="231F20"/>
          <w:sz w:val="26"/>
        </w:rPr>
        <w:t>R(OH)</w:t>
      </w:r>
      <w:r>
        <w:rPr>
          <w:rFonts w:ascii="Times New Roman"/>
          <w:color w:val="231F20"/>
          <w:position w:val="-7"/>
          <w:sz w:val="17"/>
        </w:rPr>
        <w:t>2</w:t>
      </w:r>
      <w:r>
        <w:rPr>
          <w:color w:val="231F20"/>
          <w:sz w:val="24"/>
        </w:rPr>
        <w:t xml:space="preserve">. Dit </w:t>
      </w:r>
      <w:r>
        <w:rPr>
          <w:rFonts w:ascii="Times New Roman"/>
          <w:color w:val="231F20"/>
          <w:sz w:val="26"/>
        </w:rPr>
        <w:t>R(OH)</w:t>
      </w:r>
      <w:r>
        <w:rPr>
          <w:rFonts w:ascii="Times New Roman"/>
          <w:color w:val="231F20"/>
          <w:position w:val="-7"/>
          <w:sz w:val="17"/>
        </w:rPr>
        <w:t xml:space="preserve">2 </w:t>
      </w:r>
      <w:r>
        <w:rPr>
          <w:color w:val="231F20"/>
          <w:sz w:val="24"/>
        </w:rPr>
        <w:t>wordt opnieuw gebruikt.</w:t>
      </w:r>
    </w:p>
    <w:p w:rsidR="00C87130" w:rsidRDefault="00312700">
      <w:pPr>
        <w:pStyle w:val="Plattetekst"/>
        <w:spacing w:before="37" w:line="261" w:lineRule="auto"/>
      </w:pPr>
      <w:r>
        <w:rPr>
          <w:color w:val="231F20"/>
        </w:rPr>
        <w:t>Dit productieproces van waterstofperoxide is hieronder in een blokschema weergegeven. De namen van een aantal stoffen zijn in dit schema niet</w:t>
      </w:r>
    </w:p>
    <w:p w:rsidR="00C87130" w:rsidRDefault="00312700">
      <w:pPr>
        <w:pStyle w:val="Plattetekst"/>
        <w:spacing w:line="274" w:lineRule="exact"/>
      </w:pPr>
      <w:r>
        <w:rPr>
          <w:color w:val="231F20"/>
        </w:rPr>
        <w:t>vermeld, maar weergegeven met de letters A, B, C, D en E.</w:t>
      </w:r>
    </w:p>
    <w:p w:rsidR="00C87130" w:rsidRDefault="00C87130">
      <w:pPr>
        <w:pStyle w:val="Plattetekst"/>
        <w:ind w:left="0"/>
        <w:rPr>
          <w:sz w:val="23"/>
        </w:rPr>
      </w:pPr>
    </w:p>
    <w:p w:rsidR="00C87130" w:rsidRDefault="006F3BDF">
      <w:pPr>
        <w:pStyle w:val="Kop4"/>
        <w:spacing w:before="0"/>
      </w:pPr>
      <w:r>
        <w:rPr>
          <w:noProof/>
        </w:rPr>
        <w:drawing>
          <wp:anchor distT="0" distB="0" distL="114300" distR="114300" simplePos="0" relativeHeight="251676672" behindDoc="0" locked="0" layoutInCell="1" allowOverlap="1" wp14:anchorId="7B26EB23">
            <wp:simplePos x="0" y="0"/>
            <wp:positionH relativeFrom="column">
              <wp:posOffset>-504190</wp:posOffset>
            </wp:positionH>
            <wp:positionV relativeFrom="paragraph">
              <wp:posOffset>210185</wp:posOffset>
            </wp:positionV>
            <wp:extent cx="7270115" cy="2164080"/>
            <wp:effectExtent l="0" t="0" r="6985" b="7620"/>
            <wp:wrapTopAndBottom/>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70115" cy="2164080"/>
                    </a:xfrm>
                    <a:prstGeom prst="rect">
                      <a:avLst/>
                    </a:prstGeom>
                  </pic:spPr>
                </pic:pic>
              </a:graphicData>
            </a:graphic>
            <wp14:sizeRelH relativeFrom="page">
              <wp14:pctWidth>0</wp14:pctWidth>
            </wp14:sizeRelH>
            <wp14:sizeRelV relativeFrom="page">
              <wp14:pctHeight>0</wp14:pctHeight>
            </wp14:sizeRelV>
          </wp:anchor>
        </w:drawing>
      </w:r>
      <w:r w:rsidR="00312700">
        <w:rPr>
          <w:color w:val="231F20"/>
        </w:rPr>
        <w:t>blokschema</w:t>
      </w:r>
    </w:p>
    <w:p w:rsidR="00C87130" w:rsidRPr="006F3BDF" w:rsidRDefault="00C87130">
      <w:pPr>
        <w:pStyle w:val="Plattetekst"/>
        <w:ind w:left="0"/>
        <w:rPr>
          <w:rFonts w:ascii="Times New Roman"/>
          <w:sz w:val="12"/>
          <w:szCs w:val="12"/>
        </w:rPr>
      </w:pPr>
    </w:p>
    <w:p w:rsidR="00C87130" w:rsidRDefault="00312700">
      <w:pPr>
        <w:pStyle w:val="Plattetekst"/>
        <w:spacing w:before="106" w:line="225" w:lineRule="auto"/>
        <w:ind w:right="1052" w:hanging="964"/>
        <w:jc w:val="both"/>
      </w:pPr>
      <w:r>
        <w:rPr>
          <w:color w:val="231F20"/>
          <w:spacing w:val="2"/>
          <w:sz w:val="16"/>
        </w:rPr>
        <w:t xml:space="preserve">3p </w:t>
      </w:r>
      <w:r>
        <w:rPr>
          <w:b/>
          <w:color w:val="231F20"/>
          <w:spacing w:val="3"/>
          <w:sz w:val="20"/>
        </w:rPr>
        <w:t xml:space="preserve">28 </w:t>
      </w:r>
      <w:r>
        <w:rPr>
          <w:color w:val="231F20"/>
          <w:spacing w:val="3"/>
        </w:rPr>
        <w:t xml:space="preserve">Geef </w:t>
      </w:r>
      <w:r>
        <w:rPr>
          <w:color w:val="231F20"/>
          <w:spacing w:val="2"/>
        </w:rPr>
        <w:t xml:space="preserve">de </w:t>
      </w:r>
      <w:r>
        <w:rPr>
          <w:color w:val="231F20"/>
          <w:spacing w:val="4"/>
        </w:rPr>
        <w:t xml:space="preserve">namen </w:t>
      </w:r>
      <w:r>
        <w:rPr>
          <w:color w:val="231F20"/>
          <w:spacing w:val="2"/>
        </w:rPr>
        <w:t xml:space="preserve">of de </w:t>
      </w:r>
      <w:r>
        <w:rPr>
          <w:color w:val="231F20"/>
          <w:spacing w:val="4"/>
        </w:rPr>
        <w:t xml:space="preserve">formules </w:t>
      </w:r>
      <w:r>
        <w:rPr>
          <w:color w:val="231F20"/>
          <w:spacing w:val="3"/>
        </w:rPr>
        <w:t xml:space="preserve">van </w:t>
      </w:r>
      <w:r>
        <w:rPr>
          <w:color w:val="231F20"/>
          <w:spacing w:val="2"/>
        </w:rPr>
        <w:t xml:space="preserve">de </w:t>
      </w:r>
      <w:r>
        <w:rPr>
          <w:color w:val="231F20"/>
          <w:spacing w:val="4"/>
        </w:rPr>
        <w:t xml:space="preserve">stoffen </w:t>
      </w:r>
      <w:r>
        <w:rPr>
          <w:color w:val="231F20"/>
          <w:spacing w:val="3"/>
        </w:rPr>
        <w:t xml:space="preserve">die bij </w:t>
      </w:r>
      <w:r>
        <w:rPr>
          <w:color w:val="231F20"/>
          <w:spacing w:val="2"/>
        </w:rPr>
        <w:t xml:space="preserve">de </w:t>
      </w:r>
      <w:r>
        <w:rPr>
          <w:color w:val="231F20"/>
          <w:spacing w:val="4"/>
        </w:rPr>
        <w:t xml:space="preserve">letters </w:t>
      </w:r>
      <w:r>
        <w:rPr>
          <w:color w:val="231F20"/>
        </w:rPr>
        <w:t xml:space="preserve">A </w:t>
      </w:r>
      <w:r>
        <w:rPr>
          <w:color w:val="231F20"/>
          <w:spacing w:val="3"/>
        </w:rPr>
        <w:t xml:space="preserve">t/m </w:t>
      </w:r>
      <w:r>
        <w:rPr>
          <w:color w:val="231F20"/>
        </w:rPr>
        <w:t xml:space="preserve">E </w:t>
      </w:r>
      <w:r>
        <w:rPr>
          <w:color w:val="231F20"/>
          <w:spacing w:val="4"/>
        </w:rPr>
        <w:t xml:space="preserve">horen </w:t>
      </w:r>
      <w:r>
        <w:rPr>
          <w:color w:val="231F20"/>
          <w:spacing w:val="3"/>
        </w:rPr>
        <w:t xml:space="preserve">te </w:t>
      </w:r>
      <w:r>
        <w:rPr>
          <w:color w:val="231F20"/>
          <w:spacing w:val="4"/>
        </w:rPr>
        <w:t xml:space="preserve">staan. </w:t>
      </w:r>
      <w:r>
        <w:rPr>
          <w:color w:val="231F20"/>
          <w:spacing w:val="3"/>
        </w:rPr>
        <w:t xml:space="preserve">Het </w:t>
      </w:r>
      <w:r>
        <w:rPr>
          <w:color w:val="231F20"/>
          <w:spacing w:val="4"/>
        </w:rPr>
        <w:t xml:space="preserve">oplosmiddel waarin </w:t>
      </w:r>
      <w:r>
        <w:rPr>
          <w:rFonts w:ascii="Times New Roman"/>
          <w:color w:val="231F20"/>
          <w:spacing w:val="4"/>
          <w:sz w:val="26"/>
        </w:rPr>
        <w:t>R(OH)</w:t>
      </w:r>
      <w:r>
        <w:rPr>
          <w:rFonts w:ascii="Times New Roman"/>
          <w:color w:val="231F20"/>
          <w:spacing w:val="4"/>
          <w:position w:val="-7"/>
          <w:sz w:val="17"/>
        </w:rPr>
        <w:t xml:space="preserve">2 </w:t>
      </w:r>
      <w:r>
        <w:rPr>
          <w:color w:val="231F20"/>
          <w:spacing w:val="2"/>
        </w:rPr>
        <w:t xml:space="preserve">en </w:t>
      </w:r>
      <w:r>
        <w:rPr>
          <w:rFonts w:ascii="Times New Roman"/>
          <w:color w:val="231F20"/>
          <w:spacing w:val="3"/>
          <w:sz w:val="26"/>
        </w:rPr>
        <w:t>RO</w:t>
      </w:r>
      <w:r>
        <w:rPr>
          <w:rFonts w:ascii="Times New Roman"/>
          <w:color w:val="231F20"/>
          <w:spacing w:val="3"/>
          <w:position w:val="-7"/>
          <w:sz w:val="17"/>
        </w:rPr>
        <w:t xml:space="preserve">2 </w:t>
      </w:r>
      <w:r>
        <w:rPr>
          <w:color w:val="231F20"/>
          <w:spacing w:val="3"/>
        </w:rPr>
        <w:t xml:space="preserve">zijn </w:t>
      </w:r>
      <w:r>
        <w:rPr>
          <w:color w:val="231F20"/>
          <w:spacing w:val="5"/>
        </w:rPr>
        <w:t xml:space="preserve">opgelost, </w:t>
      </w:r>
      <w:r>
        <w:rPr>
          <w:color w:val="231F20"/>
          <w:spacing w:val="4"/>
        </w:rPr>
        <w:t xml:space="preserve">hoeft </w:t>
      </w:r>
      <w:r>
        <w:rPr>
          <w:color w:val="231F20"/>
          <w:spacing w:val="3"/>
        </w:rPr>
        <w:t xml:space="preserve">niet </w:t>
      </w:r>
      <w:r>
        <w:rPr>
          <w:color w:val="231F20"/>
          <w:spacing w:val="5"/>
        </w:rPr>
        <w:t xml:space="preserve">vermeld </w:t>
      </w:r>
      <w:r>
        <w:rPr>
          <w:color w:val="231F20"/>
          <w:spacing w:val="3"/>
        </w:rPr>
        <w:t>te</w:t>
      </w:r>
      <w:r>
        <w:rPr>
          <w:color w:val="231F20"/>
          <w:spacing w:val="36"/>
        </w:rPr>
        <w:t xml:space="preserve"> </w:t>
      </w:r>
      <w:r>
        <w:rPr>
          <w:color w:val="231F20"/>
          <w:spacing w:val="5"/>
        </w:rPr>
        <w:t>worden.</w:t>
      </w:r>
    </w:p>
    <w:p w:rsidR="00C87130" w:rsidRDefault="00312700">
      <w:pPr>
        <w:pStyle w:val="Plattetekst"/>
        <w:spacing w:before="34"/>
      </w:pPr>
      <w:r>
        <w:rPr>
          <w:color w:val="231F20"/>
        </w:rPr>
        <w:t>Noteer je antwoord als volgt:</w:t>
      </w:r>
    </w:p>
    <w:p w:rsidR="00C87130" w:rsidRDefault="00312700">
      <w:pPr>
        <w:pStyle w:val="Plattetekst"/>
        <w:spacing w:before="24" w:line="261" w:lineRule="auto"/>
        <w:ind w:right="7989"/>
        <w:jc w:val="both"/>
      </w:pPr>
      <w:r>
        <w:rPr>
          <w:color w:val="231F20"/>
        </w:rPr>
        <w:t>bij A: … bij B: … bij C: … bij D: … bij E: …</w:t>
      </w:r>
    </w:p>
    <w:p w:rsidR="00C87130" w:rsidRDefault="00C87130">
      <w:pPr>
        <w:pStyle w:val="Plattetekst"/>
        <w:spacing w:before="5"/>
        <w:ind w:left="0"/>
        <w:rPr>
          <w:sz w:val="20"/>
        </w:rPr>
      </w:pPr>
    </w:p>
    <w:p w:rsidR="00C87130" w:rsidRDefault="00312700">
      <w:pPr>
        <w:pStyle w:val="Plattetekst"/>
        <w:spacing w:before="1" w:line="261" w:lineRule="auto"/>
        <w:ind w:right="1039"/>
      </w:pPr>
      <w:r>
        <w:rPr>
          <w:color w:val="231F20"/>
        </w:rPr>
        <w:t>De temperatuur in reactor 1 wordt tijdens het productieproces constant gehouden.</w:t>
      </w:r>
    </w:p>
    <w:p w:rsidR="00C87130" w:rsidRDefault="00C87130">
      <w:pPr>
        <w:pStyle w:val="Plattetekst"/>
        <w:spacing w:before="8"/>
        <w:ind w:left="0"/>
        <w:rPr>
          <w:sz w:val="20"/>
        </w:rPr>
      </w:pPr>
    </w:p>
    <w:p w:rsidR="00C87130" w:rsidRDefault="00312700">
      <w:pPr>
        <w:pStyle w:val="Plattetekst"/>
        <w:tabs>
          <w:tab w:val="left" w:pos="582"/>
          <w:tab w:val="left" w:pos="1097"/>
        </w:tabs>
        <w:spacing w:line="261" w:lineRule="auto"/>
        <w:ind w:right="1574" w:hanging="96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 xml:space="preserve">Leid uit het </w:t>
      </w:r>
      <w:r>
        <w:rPr>
          <w:color w:val="231F20"/>
          <w:spacing w:val="4"/>
        </w:rPr>
        <w:t xml:space="preserve">blokschema </w:t>
      </w:r>
      <w:r>
        <w:rPr>
          <w:color w:val="231F20"/>
          <w:spacing w:val="2"/>
        </w:rPr>
        <w:t xml:space="preserve">af of de </w:t>
      </w:r>
      <w:r>
        <w:rPr>
          <w:color w:val="231F20"/>
          <w:spacing w:val="4"/>
        </w:rPr>
        <w:t xml:space="preserve">reactie </w:t>
      </w:r>
      <w:r>
        <w:rPr>
          <w:color w:val="231F20"/>
          <w:spacing w:val="3"/>
        </w:rPr>
        <w:t xml:space="preserve">die </w:t>
      </w:r>
      <w:r>
        <w:rPr>
          <w:color w:val="231F20"/>
          <w:spacing w:val="4"/>
        </w:rPr>
        <w:t xml:space="preserve">plaatsvindt </w:t>
      </w:r>
      <w:r>
        <w:rPr>
          <w:color w:val="231F20"/>
          <w:spacing w:val="2"/>
        </w:rPr>
        <w:t xml:space="preserve">in </w:t>
      </w:r>
      <w:r>
        <w:rPr>
          <w:color w:val="231F20"/>
          <w:spacing w:val="4"/>
        </w:rPr>
        <w:t xml:space="preserve">reactor </w:t>
      </w:r>
      <w:r>
        <w:rPr>
          <w:color w:val="231F20"/>
        </w:rPr>
        <w:t xml:space="preserve">1 </w:t>
      </w:r>
      <w:r>
        <w:rPr>
          <w:color w:val="231F20"/>
          <w:spacing w:val="4"/>
        </w:rPr>
        <w:t xml:space="preserve">exotherm </w:t>
      </w:r>
      <w:r>
        <w:rPr>
          <w:color w:val="231F20"/>
          <w:spacing w:val="2"/>
        </w:rPr>
        <w:t xml:space="preserve">of </w:t>
      </w:r>
      <w:r>
        <w:rPr>
          <w:color w:val="231F20"/>
          <w:spacing w:val="4"/>
        </w:rPr>
        <w:t>endotherm</w:t>
      </w:r>
      <w:r>
        <w:rPr>
          <w:color w:val="231F20"/>
          <w:spacing w:val="30"/>
        </w:rPr>
        <w:t xml:space="preserve"> </w:t>
      </w:r>
      <w:r>
        <w:rPr>
          <w:color w:val="231F20"/>
          <w:spacing w:val="5"/>
        </w:rPr>
        <w:t>is.</w:t>
      </w:r>
    </w:p>
    <w:p w:rsidR="00C87130" w:rsidRDefault="00C87130">
      <w:pPr>
        <w:spacing w:line="261" w:lineRule="auto"/>
        <w:sectPr w:rsidR="00C87130">
          <w:pgSz w:w="11910" w:h="16840"/>
          <w:pgMar w:top="800" w:right="920" w:bottom="1160" w:left="1000" w:header="0" w:footer="974" w:gutter="0"/>
          <w:cols w:space="708"/>
        </w:sectPr>
      </w:pPr>
    </w:p>
    <w:p w:rsidR="00C87130" w:rsidRDefault="00312700">
      <w:pPr>
        <w:pStyle w:val="Plattetekst"/>
        <w:spacing w:before="71"/>
      </w:pPr>
      <w:r>
        <w:rPr>
          <w:color w:val="231F20"/>
          <w:spacing w:val="3"/>
        </w:rPr>
        <w:lastRenderedPageBreak/>
        <w:t xml:space="preserve">Eén van </w:t>
      </w:r>
      <w:r>
        <w:rPr>
          <w:color w:val="231F20"/>
          <w:spacing w:val="2"/>
        </w:rPr>
        <w:t xml:space="preserve">de </w:t>
      </w:r>
      <w:r>
        <w:rPr>
          <w:color w:val="231F20"/>
          <w:spacing w:val="4"/>
        </w:rPr>
        <w:t xml:space="preserve">risico’s </w:t>
      </w:r>
      <w:r>
        <w:rPr>
          <w:color w:val="231F20"/>
          <w:spacing w:val="3"/>
        </w:rPr>
        <w:t xml:space="preserve">van </w:t>
      </w:r>
      <w:r>
        <w:rPr>
          <w:color w:val="231F20"/>
          <w:spacing w:val="4"/>
        </w:rPr>
        <w:t>(geconcentreerde) oplossingen</w:t>
      </w:r>
      <w:r>
        <w:rPr>
          <w:color w:val="231F20"/>
          <w:spacing w:val="69"/>
        </w:rPr>
        <w:t xml:space="preserve"> </w:t>
      </w:r>
      <w:r>
        <w:rPr>
          <w:color w:val="231F20"/>
          <w:spacing w:val="5"/>
        </w:rPr>
        <w:t>van</w:t>
      </w:r>
    </w:p>
    <w:p w:rsidR="00C87130" w:rsidRDefault="00312700">
      <w:pPr>
        <w:pStyle w:val="Plattetekst"/>
        <w:spacing w:before="24"/>
      </w:pPr>
      <w:r>
        <w:rPr>
          <w:color w:val="231F20"/>
        </w:rPr>
        <w:t>waterstofperoxide is de ontleding van waterstofperoxide. In een</w:t>
      </w:r>
    </w:p>
    <w:p w:rsidR="00C87130" w:rsidRDefault="00312700">
      <w:pPr>
        <w:pStyle w:val="Plattetekst"/>
        <w:spacing w:before="24" w:line="261" w:lineRule="auto"/>
        <w:ind w:right="1039"/>
      </w:pPr>
      <w:r>
        <w:rPr>
          <w:color w:val="231F20"/>
        </w:rPr>
        <w:t>veiligheidsdocument voor de industrie staat dat deze ontleding kan resulteren in het vrijkomen van warmte, zuurstof en mogelijk stoom. Daarom is voorgeschreven dat de industrie een (geconcentreerde)</w:t>
      </w:r>
    </w:p>
    <w:p w:rsidR="00C87130" w:rsidRDefault="00312700">
      <w:pPr>
        <w:pStyle w:val="Plattetekst"/>
        <w:spacing w:line="274" w:lineRule="exact"/>
      </w:pPr>
      <w:r>
        <w:rPr>
          <w:color w:val="231F20"/>
          <w:spacing w:val="4"/>
        </w:rPr>
        <w:t xml:space="preserve">waterstofperoxide-oplossing opslaat </w:t>
      </w:r>
      <w:r>
        <w:rPr>
          <w:color w:val="231F20"/>
          <w:spacing w:val="2"/>
        </w:rPr>
        <w:t xml:space="preserve">in </w:t>
      </w:r>
      <w:r>
        <w:rPr>
          <w:color w:val="231F20"/>
          <w:spacing w:val="3"/>
        </w:rPr>
        <w:t>een tank met</w:t>
      </w:r>
      <w:r>
        <w:rPr>
          <w:color w:val="231F20"/>
          <w:spacing w:val="67"/>
        </w:rPr>
        <w:t xml:space="preserve"> </w:t>
      </w:r>
      <w:r>
        <w:rPr>
          <w:color w:val="231F20"/>
          <w:spacing w:val="5"/>
        </w:rPr>
        <w:t>veiligheidsventiel.</w:t>
      </w:r>
    </w:p>
    <w:p w:rsidR="00C87130" w:rsidRDefault="00C87130">
      <w:pPr>
        <w:pStyle w:val="Plattetekst"/>
        <w:ind w:left="0"/>
        <w:rPr>
          <w:sz w:val="23"/>
        </w:rPr>
      </w:pPr>
    </w:p>
    <w:p w:rsidR="00C87130" w:rsidRDefault="00312700">
      <w:pPr>
        <w:pStyle w:val="Plattetekst"/>
        <w:tabs>
          <w:tab w:val="left" w:pos="582"/>
          <w:tab w:val="left" w:pos="1097"/>
        </w:tabs>
        <w:spacing w:line="261" w:lineRule="auto"/>
        <w:ind w:right="1176" w:hanging="964"/>
      </w:pPr>
      <w:r>
        <w:rPr>
          <w:color w:val="231F20"/>
          <w:spacing w:val="2"/>
          <w:sz w:val="16"/>
        </w:rPr>
        <w:t>4p</w:t>
      </w:r>
      <w:r>
        <w:rPr>
          <w:color w:val="231F20"/>
          <w:spacing w:val="2"/>
          <w:sz w:val="16"/>
        </w:rPr>
        <w:tab/>
      </w:r>
      <w:r>
        <w:rPr>
          <w:b/>
          <w:color w:val="231F20"/>
          <w:spacing w:val="3"/>
          <w:sz w:val="20"/>
        </w:rPr>
        <w:t>30</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reactievergelijking </w:t>
      </w:r>
      <w:r>
        <w:rPr>
          <w:color w:val="231F20"/>
          <w:spacing w:val="3"/>
        </w:rPr>
        <w:t xml:space="preserve">voor </w:t>
      </w:r>
      <w:r>
        <w:rPr>
          <w:color w:val="231F20"/>
          <w:spacing w:val="2"/>
        </w:rPr>
        <w:t xml:space="preserve">de </w:t>
      </w:r>
      <w:r>
        <w:rPr>
          <w:color w:val="231F20"/>
          <w:spacing w:val="4"/>
        </w:rPr>
        <w:t xml:space="preserve">ontleding </w:t>
      </w:r>
      <w:r>
        <w:rPr>
          <w:color w:val="231F20"/>
          <w:spacing w:val="5"/>
        </w:rPr>
        <w:t xml:space="preserve">van </w:t>
      </w:r>
      <w:r>
        <w:rPr>
          <w:color w:val="231F20"/>
          <w:spacing w:val="4"/>
        </w:rPr>
        <w:t xml:space="preserve">waterstofperoxide, welke gevaarlijke situatie </w:t>
      </w:r>
      <w:r>
        <w:rPr>
          <w:color w:val="231F20"/>
          <w:spacing w:val="3"/>
        </w:rPr>
        <w:t xml:space="preserve">zou </w:t>
      </w:r>
      <w:r>
        <w:rPr>
          <w:color w:val="231F20"/>
          <w:spacing w:val="4"/>
        </w:rPr>
        <w:t>kunnen</w:t>
      </w:r>
      <w:r>
        <w:rPr>
          <w:color w:val="231F20"/>
          <w:spacing w:val="67"/>
        </w:rPr>
        <w:t xml:space="preserve"> </w:t>
      </w:r>
      <w:r>
        <w:rPr>
          <w:color w:val="231F20"/>
          <w:spacing w:val="5"/>
        </w:rPr>
        <w:t>ontstaan</w:t>
      </w:r>
    </w:p>
    <w:p w:rsidR="00C87130" w:rsidRDefault="00312700">
      <w:pPr>
        <w:pStyle w:val="Plattetekst"/>
        <w:spacing w:line="261" w:lineRule="auto"/>
      </w:pPr>
      <w:r>
        <w:rPr>
          <w:color w:val="231F20"/>
        </w:rPr>
        <w:t>wanneer een waterstofperoxide-oplossing in een dichte tank (zonder veiligheidsventiel) wordt opgeslagen.</w:t>
      </w:r>
    </w:p>
    <w:p w:rsidR="00C87130" w:rsidRDefault="00312700">
      <w:pPr>
        <w:pStyle w:val="Plattetekst"/>
        <w:spacing w:line="261" w:lineRule="auto"/>
        <w:ind w:right="5312"/>
      </w:pPr>
      <w:r>
        <w:rPr>
          <w:color w:val="231F20"/>
        </w:rPr>
        <w:t>Noteer je antwoord als volgt: reactievergelijking: …</w:t>
      </w:r>
    </w:p>
    <w:p w:rsidR="00C87130" w:rsidRDefault="00312700">
      <w:pPr>
        <w:pStyle w:val="Plattetekst"/>
        <w:spacing w:line="274" w:lineRule="exact"/>
      </w:pPr>
      <w:r>
        <w:rPr>
          <w:color w:val="231F20"/>
        </w:rPr>
        <w:t>uitleg: …</w:t>
      </w:r>
    </w:p>
    <w:p w:rsidR="00C87130" w:rsidRDefault="00C87130">
      <w:pPr>
        <w:spacing w:line="274" w:lineRule="exact"/>
        <w:sectPr w:rsidR="00C87130">
          <w:pgSz w:w="11910" w:h="16840"/>
          <w:pgMar w:top="800" w:right="920" w:bottom="1160" w:left="1000" w:header="0" w:footer="974" w:gutter="0"/>
          <w:cols w:space="708"/>
        </w:sectPr>
      </w:pPr>
    </w:p>
    <w:p w:rsidR="00C87130" w:rsidRDefault="00C7111B">
      <w:pPr>
        <w:pStyle w:val="Kop2"/>
        <w:spacing w:before="69"/>
      </w:pPr>
      <w:r>
        <w:rPr>
          <w:noProof/>
        </w:rPr>
        <w:lastRenderedPageBreak/>
        <mc:AlternateContent>
          <mc:Choice Requires="wps">
            <w:drawing>
              <wp:anchor distT="0" distB="0" distL="0" distR="0" simplePos="0" relativeHeight="251672576"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2096"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MIgIAAEQ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P8+SIwiAgAARA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312700">
        <w:rPr>
          <w:color w:val="231F20"/>
        </w:rPr>
        <w:t>Zeolieten</w:t>
      </w:r>
    </w:p>
    <w:p w:rsidR="00C87130" w:rsidRDefault="00C87130">
      <w:pPr>
        <w:pStyle w:val="Plattetekst"/>
        <w:spacing w:before="6"/>
        <w:ind w:left="0"/>
        <w:rPr>
          <w:b/>
          <w:sz w:val="17"/>
        </w:rPr>
      </w:pPr>
    </w:p>
    <w:p w:rsidR="00C87130" w:rsidRDefault="00312700">
      <w:pPr>
        <w:pStyle w:val="Kop4"/>
      </w:pPr>
      <w:r>
        <w:rPr>
          <w:color w:val="231F20"/>
        </w:rPr>
        <w:t>krantenartikel</w:t>
      </w:r>
    </w:p>
    <w:p w:rsidR="00C87130" w:rsidRDefault="00C87130">
      <w:pPr>
        <w:pStyle w:val="Plattetekst"/>
        <w:spacing w:before="2"/>
        <w:ind w:left="0"/>
        <w:rPr>
          <w:b/>
          <w:sz w:val="28"/>
        </w:rPr>
      </w:pPr>
    </w:p>
    <w:p w:rsidR="00C87130" w:rsidRDefault="00C7111B">
      <w:pPr>
        <w:spacing w:before="1"/>
        <w:ind w:left="1097"/>
        <w:rPr>
          <w:b/>
          <w:sz w:val="24"/>
        </w:rPr>
      </w:pPr>
      <w:r>
        <w:rPr>
          <w:noProof/>
        </w:rPr>
        <mc:AlternateContent>
          <mc:Choice Requires="wps">
            <w:drawing>
              <wp:anchor distT="0" distB="0" distL="114300" distR="114300" simplePos="0" relativeHeight="251665408" behindDoc="1" locked="0" layoutInCell="1" allowOverlap="1">
                <wp:simplePos x="0" y="0"/>
                <wp:positionH relativeFrom="page">
                  <wp:posOffset>720090</wp:posOffset>
                </wp:positionH>
                <wp:positionV relativeFrom="paragraph">
                  <wp:posOffset>-89535</wp:posOffset>
                </wp:positionV>
                <wp:extent cx="6120130" cy="4426585"/>
                <wp:effectExtent l="15240" t="10795" r="8255" b="107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26585"/>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28AB" id="Rectangle 10" o:spid="_x0000_s1026" style="position:absolute;margin-left:56.7pt;margin-top:-7.05pt;width:481.9pt;height:348.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" filled="f" strokecolor="#b0b0b0" strokeweight="1pt">
                <w10:wrap anchorx="page"/>
              </v:rect>
            </w:pict>
          </mc:Fallback>
        </mc:AlternateContent>
      </w:r>
      <w:r w:rsidR="00312700">
        <w:rPr>
          <w:b/>
          <w:color w:val="231F20"/>
          <w:sz w:val="24"/>
        </w:rPr>
        <w:t>Moleculaire zeven halen zwavel uit motorbrandstof</w:t>
      </w:r>
    </w:p>
    <w:p w:rsidR="00C87130" w:rsidRDefault="00C87130">
      <w:pPr>
        <w:pStyle w:val="Plattetekst"/>
        <w:ind w:left="0"/>
        <w:rPr>
          <w:b/>
          <w:sz w:val="20"/>
        </w:rPr>
      </w:pPr>
    </w:p>
    <w:p w:rsidR="00C87130" w:rsidRDefault="00312700">
      <w:pPr>
        <w:pStyle w:val="Plattetekst"/>
        <w:spacing w:before="92"/>
      </w:pPr>
      <w:r>
        <w:rPr>
          <w:color w:val="231F20"/>
        </w:rPr>
        <w:t>Aardolie bevat niet alleen een grote variëteit aan koolwaterstoffen, maar</w:t>
      </w:r>
    </w:p>
    <w:p w:rsidR="00C87130" w:rsidRDefault="00312700">
      <w:pPr>
        <w:pStyle w:val="Plattetekst"/>
        <w:spacing w:before="24" w:line="261" w:lineRule="auto"/>
        <w:ind w:right="618"/>
      </w:pPr>
      <w:r>
        <w:rPr>
          <w:color w:val="231F20"/>
        </w:rPr>
        <w:t>ook verbindingen waarin zwavelatomen zitten. Speciale moleculaire zeven kunnen zwavelverbindingen als thiofeen selectief verwijderen uit auto- en vliegtuigbrandstof. Als dit op grote schaal even goed werkt als in het</w:t>
      </w:r>
    </w:p>
    <w:p w:rsidR="00C87130" w:rsidRDefault="00312700">
      <w:pPr>
        <w:pStyle w:val="Plattetekst"/>
        <w:spacing w:line="274" w:lineRule="exact"/>
        <w:ind w:left="885"/>
      </w:pPr>
      <w:r>
        <w:rPr>
          <w:color w:val="231F20"/>
          <w:sz w:val="18"/>
        </w:rPr>
        <w:t xml:space="preserve">5 </w:t>
      </w:r>
      <w:r>
        <w:rPr>
          <w:color w:val="231F20"/>
        </w:rPr>
        <w:t>laboratorium van Ralph Yang en zijn collega’s aan de universiteit van</w:t>
      </w:r>
    </w:p>
    <w:p w:rsidR="00C87130" w:rsidRDefault="00312700">
      <w:pPr>
        <w:pStyle w:val="Plattetekst"/>
        <w:spacing w:before="24" w:line="261" w:lineRule="auto"/>
        <w:ind w:right="1039"/>
      </w:pPr>
      <w:r>
        <w:rPr>
          <w:color w:val="231F20"/>
        </w:rPr>
        <w:t>Michigan, zou een belangrijke oorzaak van luchtvervuiling en zure regen kunnen worden weggenomen. De methode van Ralph Yang en zijn</w:t>
      </w:r>
    </w:p>
    <w:p w:rsidR="00C87130" w:rsidRDefault="00312700">
      <w:pPr>
        <w:pStyle w:val="Plattetekst"/>
        <w:spacing w:line="261" w:lineRule="auto"/>
        <w:ind w:right="1039"/>
      </w:pPr>
      <w:r>
        <w:rPr>
          <w:color w:val="231F20"/>
        </w:rPr>
        <w:t>collega’s maakt gebruik van adsorptie, het verschijnsel dat moleculen in een vloeistof of gas blijven plakken aan een vaste stof. Zo’n vaste stof</w:t>
      </w:r>
    </w:p>
    <w:p w:rsidR="00C87130" w:rsidRDefault="00312700">
      <w:pPr>
        <w:pStyle w:val="Plattetekst"/>
        <w:spacing w:line="261" w:lineRule="auto"/>
        <w:ind w:hanging="312"/>
      </w:pPr>
      <w:r>
        <w:rPr>
          <w:color w:val="231F20"/>
          <w:sz w:val="18"/>
        </w:rPr>
        <w:t xml:space="preserve">10 </w:t>
      </w:r>
      <w:r>
        <w:rPr>
          <w:color w:val="231F20"/>
        </w:rPr>
        <w:t>moet wel zo selectief zijn dat hij alle koolwaterstoffen laat passeren en de zwavelverbindingen tegenhoudt. Tot nu toe was niemand daarin geslaagd.</w:t>
      </w:r>
    </w:p>
    <w:p w:rsidR="00C87130" w:rsidRDefault="00312700">
      <w:pPr>
        <w:pStyle w:val="Plattetekst"/>
        <w:spacing w:line="261" w:lineRule="auto"/>
        <w:ind w:right="1039"/>
      </w:pPr>
      <w:r>
        <w:rPr>
          <w:color w:val="231F20"/>
          <w:spacing w:val="3"/>
        </w:rPr>
        <w:t xml:space="preserve">Yang </w:t>
      </w:r>
      <w:r>
        <w:rPr>
          <w:color w:val="231F20"/>
          <w:spacing w:val="2"/>
        </w:rPr>
        <w:t xml:space="preserve">en </w:t>
      </w:r>
      <w:r>
        <w:rPr>
          <w:color w:val="231F20"/>
          <w:spacing w:val="3"/>
        </w:rPr>
        <w:t xml:space="preserve">zijn </w:t>
      </w:r>
      <w:r>
        <w:rPr>
          <w:color w:val="231F20"/>
          <w:spacing w:val="4"/>
        </w:rPr>
        <w:t xml:space="preserve">collega’s ontwikkelden echter </w:t>
      </w:r>
      <w:r>
        <w:rPr>
          <w:color w:val="231F20"/>
          <w:spacing w:val="3"/>
        </w:rPr>
        <w:t xml:space="preserve">een </w:t>
      </w:r>
      <w:r>
        <w:rPr>
          <w:color w:val="231F20"/>
          <w:spacing w:val="4"/>
        </w:rPr>
        <w:t xml:space="preserve">serie </w:t>
      </w:r>
      <w:r>
        <w:rPr>
          <w:color w:val="231F20"/>
          <w:spacing w:val="5"/>
        </w:rPr>
        <w:t xml:space="preserve">zogenoemde </w:t>
      </w:r>
      <w:r>
        <w:rPr>
          <w:color w:val="231F20"/>
          <w:spacing w:val="4"/>
        </w:rPr>
        <w:t xml:space="preserve">zeolieten </w:t>
      </w:r>
      <w:r>
        <w:rPr>
          <w:color w:val="231F20"/>
          <w:spacing w:val="3"/>
        </w:rPr>
        <w:t xml:space="preserve">die wel aan alle </w:t>
      </w:r>
      <w:r>
        <w:rPr>
          <w:color w:val="231F20"/>
          <w:spacing w:val="4"/>
        </w:rPr>
        <w:t>selectiviteitseisen</w:t>
      </w:r>
      <w:r>
        <w:rPr>
          <w:color w:val="231F20"/>
          <w:spacing w:val="62"/>
        </w:rPr>
        <w:t xml:space="preserve"> </w:t>
      </w:r>
      <w:r>
        <w:rPr>
          <w:color w:val="231F20"/>
          <w:spacing w:val="5"/>
        </w:rPr>
        <w:t>voldoen.</w:t>
      </w:r>
    </w:p>
    <w:p w:rsidR="00C87130" w:rsidRDefault="00312700">
      <w:pPr>
        <w:pStyle w:val="Plattetekst"/>
        <w:spacing w:line="274" w:lineRule="exact"/>
      </w:pPr>
      <w:r>
        <w:rPr>
          <w:color w:val="231F20"/>
        </w:rPr>
        <w:t>De chemici voegden verschillende zeolieten in de vorm van kleine</w:t>
      </w:r>
    </w:p>
    <w:p w:rsidR="00C87130" w:rsidRDefault="00312700">
      <w:pPr>
        <w:pStyle w:val="Plattetekst"/>
        <w:spacing w:before="20" w:line="261" w:lineRule="auto"/>
        <w:ind w:hanging="312"/>
      </w:pPr>
      <w:r>
        <w:rPr>
          <w:color w:val="231F20"/>
          <w:sz w:val="18"/>
        </w:rPr>
        <w:t xml:space="preserve">15 </w:t>
      </w:r>
      <w:r>
        <w:rPr>
          <w:color w:val="231F20"/>
        </w:rPr>
        <w:t>korreltjes toe aan benzine en dieselolie. Eén gram zeoliet bleek in staat het zwavelgehalte in 34 milliliter van een commercieel verkrijgbare</w:t>
      </w:r>
    </w:p>
    <w:p w:rsidR="00C87130" w:rsidRDefault="00312700">
      <w:pPr>
        <w:pStyle w:val="Plattetekst"/>
        <w:spacing w:line="261" w:lineRule="auto"/>
        <w:ind w:right="1039"/>
      </w:pPr>
      <w:r>
        <w:rPr>
          <w:color w:val="231F20"/>
          <w:spacing w:val="4"/>
        </w:rPr>
        <w:t xml:space="preserve">dieselolie terug </w:t>
      </w:r>
      <w:r>
        <w:rPr>
          <w:color w:val="231F20"/>
          <w:spacing w:val="2"/>
        </w:rPr>
        <w:t xml:space="preserve">te </w:t>
      </w:r>
      <w:r>
        <w:rPr>
          <w:color w:val="231F20"/>
          <w:spacing w:val="4"/>
        </w:rPr>
        <w:t xml:space="preserve">brengen </w:t>
      </w:r>
      <w:r>
        <w:rPr>
          <w:color w:val="231F20"/>
          <w:spacing w:val="3"/>
        </w:rPr>
        <w:t xml:space="preserve">van 430 tot 0,2 ppm </w:t>
      </w:r>
      <w:r>
        <w:rPr>
          <w:color w:val="231F20"/>
          <w:spacing w:val="4"/>
        </w:rPr>
        <w:t xml:space="preserve">(parts </w:t>
      </w:r>
      <w:r>
        <w:rPr>
          <w:color w:val="231F20"/>
          <w:spacing w:val="3"/>
        </w:rPr>
        <w:t xml:space="preserve">per </w:t>
      </w:r>
      <w:r>
        <w:rPr>
          <w:color w:val="231F20"/>
          <w:spacing w:val="4"/>
        </w:rPr>
        <w:t xml:space="preserve">million, </w:t>
      </w:r>
      <w:r>
        <w:rPr>
          <w:color w:val="231F20"/>
          <w:spacing w:val="5"/>
        </w:rPr>
        <w:t xml:space="preserve">een </w:t>
      </w:r>
      <w:r>
        <w:rPr>
          <w:color w:val="231F20"/>
          <w:spacing w:val="3"/>
        </w:rPr>
        <w:t xml:space="preserve">deel </w:t>
      </w:r>
      <w:r>
        <w:rPr>
          <w:color w:val="231F20"/>
          <w:spacing w:val="4"/>
        </w:rPr>
        <w:t xml:space="preserve">zwavel </w:t>
      </w:r>
      <w:r>
        <w:rPr>
          <w:color w:val="231F20"/>
          <w:spacing w:val="2"/>
        </w:rPr>
        <w:t xml:space="preserve">op </w:t>
      </w:r>
      <w:r>
        <w:rPr>
          <w:color w:val="231F20"/>
          <w:spacing w:val="3"/>
        </w:rPr>
        <w:t xml:space="preserve">een </w:t>
      </w:r>
      <w:r>
        <w:rPr>
          <w:color w:val="231F20"/>
          <w:spacing w:val="4"/>
        </w:rPr>
        <w:t>miljoen delen</w:t>
      </w:r>
      <w:r>
        <w:rPr>
          <w:color w:val="231F20"/>
          <w:spacing w:val="57"/>
        </w:rPr>
        <w:t xml:space="preserve"> </w:t>
      </w:r>
      <w:r>
        <w:rPr>
          <w:color w:val="231F20"/>
          <w:spacing w:val="5"/>
        </w:rPr>
        <w:t>dieselolie).</w:t>
      </w:r>
    </w:p>
    <w:p w:rsidR="00C87130" w:rsidRDefault="00C87130">
      <w:pPr>
        <w:pStyle w:val="Plattetekst"/>
        <w:spacing w:before="10"/>
        <w:ind w:left="0"/>
        <w:rPr>
          <w:sz w:val="25"/>
        </w:rPr>
      </w:pPr>
    </w:p>
    <w:p w:rsidR="00C87130" w:rsidRDefault="00312700">
      <w:pPr>
        <w:ind w:left="1494"/>
        <w:rPr>
          <w:i/>
          <w:sz w:val="24"/>
        </w:rPr>
      </w:pPr>
      <w:r>
        <w:rPr>
          <w:i/>
          <w:color w:val="231F20"/>
          <w:sz w:val="24"/>
        </w:rPr>
        <w:t>naar: NRC Handelsblad</w:t>
      </w:r>
    </w:p>
    <w:p w:rsidR="00C87130" w:rsidRDefault="00C87130">
      <w:pPr>
        <w:pStyle w:val="Plattetekst"/>
        <w:ind w:left="0"/>
        <w:rPr>
          <w:i/>
          <w:sz w:val="26"/>
        </w:rPr>
      </w:pPr>
    </w:p>
    <w:p w:rsidR="00C87130" w:rsidRDefault="00C87130">
      <w:pPr>
        <w:pStyle w:val="Plattetekst"/>
        <w:spacing w:before="2"/>
        <w:ind w:left="0"/>
        <w:rPr>
          <w:i/>
          <w:sz w:val="28"/>
        </w:rPr>
      </w:pPr>
    </w:p>
    <w:p w:rsidR="00C87130" w:rsidRDefault="00312700">
      <w:pPr>
        <w:pStyle w:val="Plattetekst"/>
      </w:pPr>
      <w:r>
        <w:rPr>
          <w:color w:val="231F20"/>
        </w:rPr>
        <w:t>In aardolie komen veel verschillende koolwaterstoffen (regel 1) voor.</w:t>
      </w:r>
    </w:p>
    <w:p w:rsidR="00C87130" w:rsidRDefault="00C87130">
      <w:pPr>
        <w:pStyle w:val="Plattetekst"/>
        <w:spacing w:before="2"/>
        <w:ind w:left="0"/>
        <w:rPr>
          <w:sz w:val="20"/>
        </w:rPr>
      </w:pPr>
    </w:p>
    <w:p w:rsidR="00C87130" w:rsidRDefault="00312700">
      <w:pPr>
        <w:pStyle w:val="Plattetekst"/>
        <w:tabs>
          <w:tab w:val="left" w:pos="582"/>
          <w:tab w:val="left" w:pos="1097"/>
        </w:tabs>
        <w:spacing w:before="92"/>
        <w:ind w:left="13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4"/>
        </w:rPr>
        <w:t>twee</w:t>
      </w:r>
      <w:r>
        <w:rPr>
          <w:color w:val="231F20"/>
          <w:spacing w:val="49"/>
        </w:rPr>
        <w:t xml:space="preserve"> </w:t>
      </w:r>
      <w:r>
        <w:rPr>
          <w:color w:val="231F20"/>
          <w:spacing w:val="5"/>
        </w:rPr>
        <w:t>koolwaterstoffen.</w:t>
      </w:r>
    </w:p>
    <w:p w:rsidR="00C87130" w:rsidRDefault="00C87130">
      <w:pPr>
        <w:pStyle w:val="Plattetekst"/>
        <w:spacing w:before="3"/>
        <w:ind w:left="0"/>
        <w:rPr>
          <w:sz w:val="25"/>
        </w:rPr>
      </w:pPr>
    </w:p>
    <w:p w:rsidR="00C87130" w:rsidRDefault="00312700">
      <w:pPr>
        <w:pStyle w:val="Plattetekst"/>
        <w:tabs>
          <w:tab w:val="left" w:pos="582"/>
          <w:tab w:val="left" w:pos="1097"/>
        </w:tabs>
        <w:spacing w:line="334" w:lineRule="exact"/>
        <w:ind w:left="134"/>
      </w:pPr>
      <w:r>
        <w:rPr>
          <w:color w:val="231F20"/>
          <w:spacing w:val="2"/>
          <w:sz w:val="16"/>
        </w:rPr>
        <w:t>3p</w:t>
      </w:r>
      <w:r>
        <w:rPr>
          <w:color w:val="231F20"/>
          <w:spacing w:val="2"/>
          <w:sz w:val="16"/>
        </w:rPr>
        <w:tab/>
      </w:r>
      <w:r>
        <w:rPr>
          <w:b/>
          <w:color w:val="231F20"/>
          <w:spacing w:val="3"/>
          <w:sz w:val="20"/>
        </w:rPr>
        <w:t>32</w:t>
      </w:r>
      <w:r>
        <w:rPr>
          <w:b/>
          <w:color w:val="231F20"/>
          <w:spacing w:val="3"/>
          <w:sz w:val="20"/>
        </w:rPr>
        <w:tab/>
      </w:r>
      <w:r>
        <w:rPr>
          <w:color w:val="231F20"/>
          <w:spacing w:val="3"/>
        </w:rPr>
        <w:t>Geef</w:t>
      </w:r>
      <w:r>
        <w:rPr>
          <w:color w:val="231F20"/>
          <w:spacing w:val="13"/>
        </w:rPr>
        <w:t xml:space="preserve"> </w:t>
      </w:r>
      <w:r>
        <w:rPr>
          <w:color w:val="231F20"/>
          <w:spacing w:val="2"/>
        </w:rPr>
        <w:t>de</w:t>
      </w:r>
      <w:r>
        <w:rPr>
          <w:color w:val="231F20"/>
          <w:spacing w:val="14"/>
        </w:rPr>
        <w:t xml:space="preserve"> </w:t>
      </w:r>
      <w:r>
        <w:rPr>
          <w:color w:val="231F20"/>
          <w:spacing w:val="4"/>
        </w:rPr>
        <w:t>vergelijking</w:t>
      </w:r>
      <w:r>
        <w:rPr>
          <w:color w:val="231F20"/>
          <w:spacing w:val="13"/>
        </w:rPr>
        <w:t xml:space="preserve"> </w:t>
      </w:r>
      <w:r>
        <w:rPr>
          <w:color w:val="231F20"/>
          <w:spacing w:val="3"/>
        </w:rPr>
        <w:t>van</w:t>
      </w:r>
      <w:r>
        <w:rPr>
          <w:color w:val="231F20"/>
          <w:spacing w:val="14"/>
        </w:rPr>
        <w:t xml:space="preserve"> </w:t>
      </w:r>
      <w:r>
        <w:rPr>
          <w:color w:val="231F20"/>
          <w:spacing w:val="2"/>
        </w:rPr>
        <w:t>de</w:t>
      </w:r>
      <w:r>
        <w:rPr>
          <w:color w:val="231F20"/>
          <w:spacing w:val="13"/>
        </w:rPr>
        <w:t xml:space="preserve"> </w:t>
      </w:r>
      <w:r>
        <w:rPr>
          <w:color w:val="231F20"/>
          <w:spacing w:val="4"/>
        </w:rPr>
        <w:t>volledige</w:t>
      </w:r>
      <w:r>
        <w:rPr>
          <w:color w:val="231F20"/>
          <w:spacing w:val="14"/>
        </w:rPr>
        <w:t xml:space="preserve"> </w:t>
      </w:r>
      <w:r>
        <w:rPr>
          <w:color w:val="231F20"/>
          <w:spacing w:val="4"/>
        </w:rPr>
        <w:t>verbranding</w:t>
      </w:r>
      <w:r>
        <w:rPr>
          <w:color w:val="231F20"/>
          <w:spacing w:val="13"/>
        </w:rPr>
        <w:t xml:space="preserve"> </w:t>
      </w:r>
      <w:r>
        <w:rPr>
          <w:color w:val="231F20"/>
          <w:spacing w:val="3"/>
        </w:rPr>
        <w:t>van</w:t>
      </w:r>
      <w:r>
        <w:rPr>
          <w:color w:val="231F20"/>
          <w:spacing w:val="14"/>
        </w:rPr>
        <w:t xml:space="preserve"> </w:t>
      </w:r>
      <w:r>
        <w:rPr>
          <w:color w:val="231F20"/>
          <w:spacing w:val="4"/>
        </w:rPr>
        <w:t>thiofeen</w:t>
      </w:r>
      <w:r>
        <w:rPr>
          <w:color w:val="231F20"/>
          <w:spacing w:val="14"/>
        </w:rPr>
        <w:t xml:space="preserve"> </w:t>
      </w:r>
      <w:r>
        <w:rPr>
          <w:color w:val="231F20"/>
          <w:spacing w:val="5"/>
        </w:rPr>
        <w:t>(</w:t>
      </w:r>
      <w:r>
        <w:rPr>
          <w:rFonts w:ascii="Times New Roman"/>
          <w:color w:val="231F20"/>
          <w:spacing w:val="5"/>
          <w:sz w:val="26"/>
        </w:rPr>
        <w:t>C</w:t>
      </w:r>
      <w:r>
        <w:rPr>
          <w:rFonts w:ascii="Times New Roman"/>
          <w:color w:val="231F20"/>
          <w:spacing w:val="5"/>
          <w:position w:val="-7"/>
          <w:sz w:val="17"/>
        </w:rPr>
        <w:t>4</w:t>
      </w:r>
      <w:r>
        <w:rPr>
          <w:rFonts w:ascii="Times New Roman"/>
          <w:color w:val="231F20"/>
          <w:spacing w:val="5"/>
          <w:sz w:val="26"/>
        </w:rPr>
        <w:t>H</w:t>
      </w:r>
      <w:r>
        <w:rPr>
          <w:rFonts w:ascii="Times New Roman"/>
          <w:color w:val="231F20"/>
          <w:spacing w:val="5"/>
          <w:position w:val="-7"/>
          <w:sz w:val="17"/>
        </w:rPr>
        <w:t>4</w:t>
      </w:r>
      <w:r>
        <w:rPr>
          <w:rFonts w:ascii="Times New Roman"/>
          <w:color w:val="231F20"/>
          <w:spacing w:val="5"/>
          <w:sz w:val="26"/>
        </w:rPr>
        <w:t>S</w:t>
      </w:r>
      <w:r>
        <w:rPr>
          <w:color w:val="231F20"/>
          <w:spacing w:val="5"/>
        </w:rPr>
        <w:t>).</w:t>
      </w:r>
    </w:p>
    <w:p w:rsidR="00C87130" w:rsidRDefault="00312700">
      <w:pPr>
        <w:pStyle w:val="Plattetekst"/>
        <w:spacing w:line="250" w:lineRule="exact"/>
      </w:pPr>
      <w:r>
        <w:rPr>
          <w:color w:val="231F20"/>
          <w:spacing w:val="4"/>
        </w:rPr>
        <w:t xml:space="preserve">Hierbij ontstaat zwaveldioxide </w:t>
      </w:r>
      <w:r>
        <w:rPr>
          <w:color w:val="231F20"/>
          <w:spacing w:val="3"/>
        </w:rPr>
        <w:t xml:space="preserve">als </w:t>
      </w:r>
      <w:r>
        <w:rPr>
          <w:color w:val="231F20"/>
          <w:spacing w:val="4"/>
        </w:rPr>
        <w:t>enige zwavelbevattende</w:t>
      </w:r>
      <w:r>
        <w:rPr>
          <w:color w:val="231F20"/>
          <w:spacing w:val="58"/>
        </w:rPr>
        <w:t xml:space="preserve"> </w:t>
      </w:r>
      <w:r>
        <w:rPr>
          <w:color w:val="231F20"/>
          <w:spacing w:val="5"/>
        </w:rPr>
        <w:t>stof.</w:t>
      </w:r>
    </w:p>
    <w:p w:rsidR="00C87130" w:rsidRDefault="00C87130">
      <w:pPr>
        <w:pStyle w:val="Plattetekst"/>
        <w:spacing w:before="8"/>
        <w:ind w:left="0"/>
        <w:rPr>
          <w:sz w:val="28"/>
        </w:rPr>
      </w:pPr>
    </w:p>
    <w:p w:rsidR="00C87130" w:rsidRDefault="00312700">
      <w:pPr>
        <w:pStyle w:val="Plattetekst"/>
        <w:tabs>
          <w:tab w:val="left" w:pos="582"/>
          <w:tab w:val="left" w:pos="1097"/>
        </w:tabs>
        <w:spacing w:line="261" w:lineRule="auto"/>
        <w:ind w:right="1176"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scheidingsmethode </w:t>
      </w:r>
      <w:r>
        <w:rPr>
          <w:color w:val="231F20"/>
          <w:spacing w:val="3"/>
        </w:rPr>
        <w:t xml:space="preserve">die </w:t>
      </w:r>
      <w:r>
        <w:rPr>
          <w:color w:val="231F20"/>
          <w:spacing w:val="2"/>
        </w:rPr>
        <w:t xml:space="preserve">in </w:t>
      </w:r>
      <w:r>
        <w:rPr>
          <w:color w:val="231F20"/>
          <w:spacing w:val="4"/>
        </w:rPr>
        <w:t xml:space="preserve">regel </w:t>
      </w:r>
      <w:r>
        <w:rPr>
          <w:color w:val="231F20"/>
        </w:rPr>
        <w:t xml:space="preserve">8 </w:t>
      </w:r>
      <w:r>
        <w:rPr>
          <w:color w:val="231F20"/>
          <w:spacing w:val="3"/>
        </w:rPr>
        <w:t xml:space="preserve">van </w:t>
      </w:r>
      <w:r>
        <w:rPr>
          <w:color w:val="231F20"/>
          <w:spacing w:val="5"/>
        </w:rPr>
        <w:t xml:space="preserve">het </w:t>
      </w:r>
      <w:r>
        <w:rPr>
          <w:color w:val="231F20"/>
          <w:spacing w:val="4"/>
        </w:rPr>
        <w:t xml:space="preserve">krantenartikel wordt genoemd, waarom </w:t>
      </w:r>
      <w:r>
        <w:rPr>
          <w:color w:val="231F20"/>
          <w:spacing w:val="3"/>
        </w:rPr>
        <w:t xml:space="preserve">men </w:t>
      </w:r>
      <w:r>
        <w:rPr>
          <w:color w:val="231F20"/>
          <w:spacing w:val="2"/>
        </w:rPr>
        <w:t xml:space="preserve">de </w:t>
      </w:r>
      <w:r>
        <w:rPr>
          <w:color w:val="231F20"/>
          <w:spacing w:val="4"/>
        </w:rPr>
        <w:t xml:space="preserve">zeolieten </w:t>
      </w:r>
      <w:r>
        <w:rPr>
          <w:color w:val="231F20"/>
          <w:spacing w:val="2"/>
        </w:rPr>
        <w:t>in</w:t>
      </w:r>
      <w:r>
        <w:rPr>
          <w:color w:val="231F20"/>
          <w:spacing w:val="16"/>
        </w:rPr>
        <w:t xml:space="preserve"> </w:t>
      </w:r>
      <w:r>
        <w:rPr>
          <w:color w:val="231F20"/>
          <w:spacing w:val="4"/>
        </w:rPr>
        <w:t>kleine</w:t>
      </w:r>
    </w:p>
    <w:p w:rsidR="00C87130" w:rsidRDefault="00312700">
      <w:pPr>
        <w:pStyle w:val="Plattetekst"/>
        <w:spacing w:line="274" w:lineRule="exact"/>
      </w:pPr>
      <w:r>
        <w:rPr>
          <w:color w:val="231F20"/>
        </w:rPr>
        <w:t>korreltjes (regels 14 en 15) gebruikt.</w:t>
      </w:r>
    </w:p>
    <w:p w:rsidR="00C87130" w:rsidRDefault="00C87130">
      <w:pPr>
        <w:pStyle w:val="Plattetekst"/>
        <w:spacing w:before="2"/>
        <w:ind w:left="0"/>
        <w:rPr>
          <w:sz w:val="28"/>
        </w:rPr>
      </w:pPr>
    </w:p>
    <w:p w:rsidR="00C87130" w:rsidRDefault="00312700">
      <w:pPr>
        <w:pStyle w:val="Plattetekst"/>
      </w:pPr>
      <w:r>
        <w:rPr>
          <w:color w:val="231F20"/>
        </w:rPr>
        <w:t>De tank van een bepaalde auto bevat 80 L dieselolie.</w:t>
      </w:r>
    </w:p>
    <w:p w:rsidR="00C87130" w:rsidRDefault="00C87130">
      <w:pPr>
        <w:pStyle w:val="Plattetekst"/>
        <w:spacing w:before="2"/>
        <w:ind w:left="0"/>
        <w:rPr>
          <w:sz w:val="28"/>
        </w:rPr>
      </w:pPr>
    </w:p>
    <w:p w:rsidR="00C87130" w:rsidRDefault="00C7111B">
      <w:pPr>
        <w:pStyle w:val="Plattetekst"/>
        <w:tabs>
          <w:tab w:val="left" w:pos="582"/>
          <w:tab w:val="left" w:pos="1097"/>
        </w:tabs>
        <w:spacing w:line="261" w:lineRule="auto"/>
        <w:ind w:right="1413" w:hanging="964"/>
      </w:pPr>
      <w:r>
        <w:rPr>
          <w:noProof/>
        </w:rPr>
        <mc:AlternateContent>
          <mc:Choice Requires="wps">
            <w:drawing>
              <wp:anchor distT="0" distB="0" distL="114300" distR="114300" simplePos="0" relativeHeight="251664384" behindDoc="1" locked="0" layoutInCell="1" allowOverlap="1">
                <wp:simplePos x="0" y="0"/>
                <wp:positionH relativeFrom="page">
                  <wp:posOffset>5988685</wp:posOffset>
                </wp:positionH>
                <wp:positionV relativeFrom="paragraph">
                  <wp:posOffset>1509395</wp:posOffset>
                </wp:positionV>
                <wp:extent cx="852805" cy="113665"/>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71.55pt;margin-top:118.85pt;width:67.15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xm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" filled="f" stroked="f">
                <v:textbox inset="0,0,0,0">
                  <w:txbxContent>
                    <w:p w:rsidR="00C87130" w:rsidRDefault="00312700">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page">
                  <wp:posOffset>720090</wp:posOffset>
                </wp:positionH>
                <wp:positionV relativeFrom="paragraph">
                  <wp:posOffset>899795</wp:posOffset>
                </wp:positionV>
                <wp:extent cx="6268720" cy="854710"/>
                <wp:effectExtent l="0" t="0" r="25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17"/>
                          <a:chExt cx="9872" cy="1346"/>
                        </a:xfrm>
                      </wpg:grpSpPr>
                      <wps:wsp>
                        <wps:cNvPr id="7" name="Freeform 8"/>
                        <wps:cNvSpPr>
                          <a:spLocks/>
                        </wps:cNvSpPr>
                        <wps:spPr bwMode="auto">
                          <a:xfrm>
                            <a:off x="1134" y="1416"/>
                            <a:ext cx="9872" cy="1346"/>
                          </a:xfrm>
                          <a:custGeom>
                            <a:avLst/>
                            <a:gdLst>
                              <a:gd name="T0" fmla="+- 0 11005 1134"/>
                              <a:gd name="T1" fmla="*/ T0 w 9872"/>
                              <a:gd name="T2" fmla="+- 0 2222 1417"/>
                              <a:gd name="T3" fmla="*/ 2222 h 1346"/>
                              <a:gd name="T4" fmla="+- 0 10772 1134"/>
                              <a:gd name="T5" fmla="*/ T4 w 9872"/>
                              <a:gd name="T6" fmla="+- 0 2222 1417"/>
                              <a:gd name="T7" fmla="*/ 2222 h 1346"/>
                              <a:gd name="T8" fmla="+- 0 10772 1134"/>
                              <a:gd name="T9" fmla="*/ T8 w 9872"/>
                              <a:gd name="T10" fmla="+- 0 1417 1417"/>
                              <a:gd name="T11" fmla="*/ 1417 h 1346"/>
                              <a:gd name="T12" fmla="+- 0 1134 1134"/>
                              <a:gd name="T13" fmla="*/ T12 w 9872"/>
                              <a:gd name="T14" fmla="+- 0 1417 1417"/>
                              <a:gd name="T15" fmla="*/ 1417 h 1346"/>
                              <a:gd name="T16" fmla="+- 0 1134 1134"/>
                              <a:gd name="T17" fmla="*/ T16 w 9872"/>
                              <a:gd name="T18" fmla="+- 0 2284 1417"/>
                              <a:gd name="T19" fmla="*/ 2284 h 1346"/>
                              <a:gd name="T20" fmla="+- 0 7405 1134"/>
                              <a:gd name="T21" fmla="*/ T20 w 9872"/>
                              <a:gd name="T22" fmla="+- 0 2284 1417"/>
                              <a:gd name="T23" fmla="*/ 2284 h 1346"/>
                              <a:gd name="T24" fmla="+- 0 7405 1134"/>
                              <a:gd name="T25" fmla="*/ T24 w 9872"/>
                              <a:gd name="T26" fmla="+- 0 2762 1417"/>
                              <a:gd name="T27" fmla="*/ 2762 h 1346"/>
                              <a:gd name="T28" fmla="+- 0 11005 1134"/>
                              <a:gd name="T29" fmla="*/ T28 w 9872"/>
                              <a:gd name="T30" fmla="+- 0 2762 1417"/>
                              <a:gd name="T31" fmla="*/ 2762 h 1346"/>
                              <a:gd name="T32" fmla="+- 0 11005 1134"/>
                              <a:gd name="T33" fmla="*/ T32 w 9872"/>
                              <a:gd name="T34" fmla="+- 0 2222 1417"/>
                              <a:gd name="T35" fmla="*/ 2222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7"/>
                                </a:lnTo>
                                <a:lnTo>
                                  <a:pt x="6271" y="867"/>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134" y="1476"/>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line="178" w:lineRule="exact"/>
                                <w:rPr>
                                  <w:b/>
                                  <w:sz w:val="16"/>
                                </w:rPr>
                              </w:pPr>
                              <w:r>
                                <w:rPr>
                                  <w:b/>
                                  <w:color w:val="231F20"/>
                                  <w:sz w:val="16"/>
                                </w:rPr>
                                <w:t>Bronvermelding</w:t>
                              </w:r>
                            </w:p>
                            <w:p w:rsidR="00C87130" w:rsidRDefault="00312700">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9" name="Text Box 6"/>
                        <wps:cNvSpPr txBox="1">
                          <a:spLocks noChangeArrowheads="1"/>
                        </wps:cNvSpPr>
                        <wps:spPr bwMode="auto">
                          <a:xfrm>
                            <a:off x="1134" y="2394"/>
                            <a:ext cx="120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line="157" w:lineRule="exact"/>
                                <w:rPr>
                                  <w:sz w:val="14"/>
                                </w:rPr>
                              </w:pPr>
                              <w:r>
                                <w:rPr>
                                  <w:color w:val="231F20"/>
                                  <w:sz w:val="14"/>
                                </w:rPr>
                                <w:t>HA-1028-a-13-1-o</w:t>
                              </w:r>
                            </w:p>
                          </w:txbxContent>
                        </wps:txbx>
                        <wps:bodyPr rot="0" vert="horz" wrap="square" lIns="0" tIns="0" rIns="0" bIns="0" anchor="t" anchorCtr="0" upright="1">
                          <a:noAutofit/>
                        </wps:bodyPr>
                      </wps:wsp>
                      <wps:wsp>
                        <wps:cNvPr id="10" name="Text Box 5"/>
                        <wps:cNvSpPr txBox="1">
                          <a:spLocks noChangeArrowheads="1"/>
                        </wps:cNvSpPr>
                        <wps:spPr bwMode="auto">
                          <a:xfrm>
                            <a:off x="5628" y="2340"/>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line="224" w:lineRule="exact"/>
                                <w:rPr>
                                  <w:sz w:val="20"/>
                                </w:rPr>
                              </w:pPr>
                              <w:r>
                                <w:rPr>
                                  <w:color w:val="231F20"/>
                                  <w:sz w:val="20"/>
                                </w:rPr>
                                <w:t>13 / 13</w:t>
                              </w:r>
                            </w:p>
                          </w:txbxContent>
                        </wps:txbx>
                        <wps:bodyPr rot="0" vert="horz" wrap="square" lIns="0" tIns="0" rIns="0" bIns="0" anchor="t" anchorCtr="0" upright="1">
                          <a:noAutofit/>
                        </wps:bodyPr>
                      </wps:wsp>
                      <wps:wsp>
                        <wps:cNvPr id="11" name="Text Box 4"/>
                        <wps:cNvSpPr txBox="1">
                          <a:spLocks noChangeArrowheads="1"/>
                        </wps:cNvSpPr>
                        <wps:spPr bwMode="auto">
                          <a:xfrm>
                            <a:off x="10203" y="2327"/>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56.7pt;margin-top:70.85pt;width:493.6pt;height:67.3pt;z-index:251645952;mso-position-horizontal-relative:page" coordorigin="1134,1417"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">
                <v:shape id="Freeform 8" o:spid="_x0000_s1029" style="position:absolute;left:1134;top:1416;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" path="m9871,805r-233,l9638,,,,,867r6271,l6271,1345r3600,l9871,805e" stroked="f">
                  <v:path arrowok="t" o:connecttype="custom" o:connectlocs="9871,2222;9638,2222;9638,1417;0,1417;0,2284;6271,2284;6271,2762;9871,2762;9871,2222" o:connectangles="0,0,0,0,0,0,0,0,0"/>
                </v:shape>
                <v:shape id="Text Box 7" o:spid="_x0000_s1030" type="#_x0000_t202" style="position:absolute;left:1134;top:1476;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87130" w:rsidRDefault="00312700">
                        <w:pPr>
                          <w:spacing w:line="178" w:lineRule="exact"/>
                          <w:rPr>
                            <w:b/>
                            <w:sz w:val="16"/>
                          </w:rPr>
                        </w:pPr>
                        <w:r>
                          <w:rPr>
                            <w:b/>
                            <w:color w:val="231F20"/>
                            <w:sz w:val="16"/>
                          </w:rPr>
                          <w:t>Bronvermelding</w:t>
                        </w:r>
                      </w:p>
                      <w:p w:rsidR="00C87130" w:rsidRDefault="00312700">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031" type="#_x0000_t202" style="position:absolute;left:1134;top:2394;width:120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87130" w:rsidRDefault="00312700">
                        <w:pPr>
                          <w:spacing w:line="157" w:lineRule="exact"/>
                          <w:rPr>
                            <w:sz w:val="14"/>
                          </w:rPr>
                        </w:pPr>
                        <w:r>
                          <w:rPr>
                            <w:color w:val="231F20"/>
                            <w:sz w:val="14"/>
                          </w:rPr>
                          <w:t>HA-1028-a-13-1-o</w:t>
                        </w:r>
                      </w:p>
                    </w:txbxContent>
                  </v:textbox>
                </v:shape>
                <v:shape id="Text Box 5" o:spid="_x0000_s1032" type="#_x0000_t202" style="position:absolute;left:5628;top:2340;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87130" w:rsidRDefault="00312700">
                        <w:pPr>
                          <w:spacing w:line="224" w:lineRule="exact"/>
                          <w:rPr>
                            <w:sz w:val="20"/>
                          </w:rPr>
                        </w:pPr>
                        <w:r>
                          <w:rPr>
                            <w:color w:val="231F20"/>
                            <w:sz w:val="20"/>
                          </w:rPr>
                          <w:t>13 / 13</w:t>
                        </w:r>
                      </w:p>
                    </w:txbxContent>
                  </v:textbox>
                </v:shape>
                <v:shape id="_x0000_s1033" type="#_x0000_t202" style="position:absolute;left:10203;top:2327;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87130" w:rsidRDefault="00312700">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312700">
        <w:rPr>
          <w:color w:val="231F20"/>
          <w:spacing w:val="2"/>
          <w:sz w:val="16"/>
        </w:rPr>
        <w:t>2p</w:t>
      </w:r>
      <w:r w:rsidR="00312700">
        <w:rPr>
          <w:color w:val="231F20"/>
          <w:spacing w:val="2"/>
          <w:sz w:val="16"/>
        </w:rPr>
        <w:tab/>
      </w:r>
      <w:r w:rsidR="00312700">
        <w:rPr>
          <w:b/>
          <w:color w:val="231F20"/>
          <w:spacing w:val="3"/>
          <w:sz w:val="20"/>
        </w:rPr>
        <w:t>34</w:t>
      </w:r>
      <w:r w:rsidR="00312700">
        <w:rPr>
          <w:b/>
          <w:color w:val="231F20"/>
          <w:spacing w:val="3"/>
          <w:sz w:val="20"/>
        </w:rPr>
        <w:tab/>
      </w:r>
      <w:r w:rsidR="00312700">
        <w:rPr>
          <w:color w:val="231F20"/>
          <w:spacing w:val="4"/>
        </w:rPr>
        <w:t xml:space="preserve">Bereken </w:t>
      </w:r>
      <w:r w:rsidR="00312700">
        <w:rPr>
          <w:color w:val="231F20"/>
          <w:spacing w:val="3"/>
        </w:rPr>
        <w:t xml:space="preserve">het </w:t>
      </w:r>
      <w:r w:rsidR="00312700">
        <w:rPr>
          <w:color w:val="231F20"/>
          <w:spacing w:val="4"/>
        </w:rPr>
        <w:t xml:space="preserve">aantal </w:t>
      </w:r>
      <w:r w:rsidR="00312700">
        <w:rPr>
          <w:color w:val="231F20"/>
          <w:spacing w:val="3"/>
        </w:rPr>
        <w:t xml:space="preserve">gram </w:t>
      </w:r>
      <w:r w:rsidR="00312700">
        <w:rPr>
          <w:color w:val="231F20"/>
          <w:spacing w:val="4"/>
        </w:rPr>
        <w:t xml:space="preserve">zeoliet </w:t>
      </w:r>
      <w:r w:rsidR="00312700">
        <w:rPr>
          <w:color w:val="231F20"/>
          <w:spacing w:val="3"/>
        </w:rPr>
        <w:t xml:space="preserve">dat </w:t>
      </w:r>
      <w:r w:rsidR="00312700">
        <w:rPr>
          <w:color w:val="231F20"/>
          <w:spacing w:val="4"/>
        </w:rPr>
        <w:t xml:space="preserve">minstens nodig </w:t>
      </w:r>
      <w:r w:rsidR="00312700">
        <w:rPr>
          <w:color w:val="231F20"/>
          <w:spacing w:val="2"/>
        </w:rPr>
        <w:t xml:space="preserve">is om </w:t>
      </w:r>
      <w:r w:rsidR="00312700">
        <w:rPr>
          <w:color w:val="231F20"/>
          <w:spacing w:val="3"/>
        </w:rPr>
        <w:t xml:space="preserve">van </w:t>
      </w:r>
      <w:r w:rsidR="00312700">
        <w:rPr>
          <w:color w:val="231F20"/>
          <w:spacing w:val="2"/>
        </w:rPr>
        <w:t xml:space="preserve">80 </w:t>
      </w:r>
      <w:r w:rsidR="00312700">
        <w:rPr>
          <w:color w:val="231F20"/>
        </w:rPr>
        <w:t xml:space="preserve">L </w:t>
      </w:r>
      <w:r w:rsidR="00312700">
        <w:rPr>
          <w:color w:val="231F20"/>
          <w:spacing w:val="4"/>
        </w:rPr>
        <w:t>dieselolie</w:t>
      </w:r>
      <w:r w:rsidR="00312700">
        <w:rPr>
          <w:color w:val="231F20"/>
          <w:spacing w:val="13"/>
        </w:rPr>
        <w:t xml:space="preserve"> </w:t>
      </w:r>
      <w:r w:rsidR="00312700">
        <w:rPr>
          <w:color w:val="231F20"/>
          <w:spacing w:val="3"/>
        </w:rPr>
        <w:t>het</w:t>
      </w:r>
      <w:r w:rsidR="00312700">
        <w:rPr>
          <w:color w:val="231F20"/>
          <w:spacing w:val="14"/>
        </w:rPr>
        <w:t xml:space="preserve"> </w:t>
      </w:r>
      <w:r w:rsidR="00312700">
        <w:rPr>
          <w:color w:val="231F20"/>
          <w:spacing w:val="4"/>
        </w:rPr>
        <w:t>zwavelgehalte</w:t>
      </w:r>
      <w:r w:rsidR="00312700">
        <w:rPr>
          <w:color w:val="231F20"/>
          <w:spacing w:val="14"/>
        </w:rPr>
        <w:t xml:space="preserve"> </w:t>
      </w:r>
      <w:r w:rsidR="00312700">
        <w:rPr>
          <w:color w:val="231F20"/>
          <w:spacing w:val="4"/>
        </w:rPr>
        <w:t>terug</w:t>
      </w:r>
      <w:r w:rsidR="00312700">
        <w:rPr>
          <w:color w:val="231F20"/>
          <w:spacing w:val="14"/>
        </w:rPr>
        <w:t xml:space="preserve"> </w:t>
      </w:r>
      <w:r w:rsidR="00312700">
        <w:rPr>
          <w:color w:val="231F20"/>
          <w:spacing w:val="3"/>
        </w:rPr>
        <w:t>te</w:t>
      </w:r>
      <w:r w:rsidR="00312700">
        <w:rPr>
          <w:color w:val="231F20"/>
          <w:spacing w:val="13"/>
        </w:rPr>
        <w:t xml:space="preserve"> </w:t>
      </w:r>
      <w:r w:rsidR="00312700">
        <w:rPr>
          <w:color w:val="231F20"/>
          <w:spacing w:val="4"/>
        </w:rPr>
        <w:t>brengen</w:t>
      </w:r>
      <w:r w:rsidR="00312700">
        <w:rPr>
          <w:color w:val="231F20"/>
          <w:spacing w:val="14"/>
        </w:rPr>
        <w:t xml:space="preserve"> </w:t>
      </w:r>
      <w:r w:rsidR="00312700">
        <w:rPr>
          <w:color w:val="231F20"/>
          <w:spacing w:val="3"/>
        </w:rPr>
        <w:t>van</w:t>
      </w:r>
      <w:r w:rsidR="00312700">
        <w:rPr>
          <w:color w:val="231F20"/>
          <w:spacing w:val="14"/>
        </w:rPr>
        <w:t xml:space="preserve"> </w:t>
      </w:r>
      <w:r w:rsidR="00312700">
        <w:rPr>
          <w:color w:val="231F20"/>
          <w:spacing w:val="3"/>
        </w:rPr>
        <w:t>430</w:t>
      </w:r>
      <w:r w:rsidR="00312700">
        <w:rPr>
          <w:color w:val="231F20"/>
          <w:spacing w:val="14"/>
        </w:rPr>
        <w:t xml:space="preserve"> </w:t>
      </w:r>
      <w:r w:rsidR="00312700">
        <w:rPr>
          <w:color w:val="231F20"/>
          <w:spacing w:val="4"/>
        </w:rPr>
        <w:t>tot</w:t>
      </w:r>
      <w:r w:rsidR="00312700">
        <w:rPr>
          <w:color w:val="231F20"/>
          <w:spacing w:val="13"/>
        </w:rPr>
        <w:t xml:space="preserve"> </w:t>
      </w:r>
      <w:r w:rsidR="00312700">
        <w:rPr>
          <w:color w:val="231F20"/>
          <w:spacing w:val="3"/>
        </w:rPr>
        <w:t>0,2</w:t>
      </w:r>
      <w:r w:rsidR="00312700">
        <w:rPr>
          <w:color w:val="231F20"/>
          <w:spacing w:val="14"/>
        </w:rPr>
        <w:t xml:space="preserve"> </w:t>
      </w:r>
      <w:r w:rsidR="00312700">
        <w:rPr>
          <w:color w:val="231F20"/>
          <w:spacing w:val="5"/>
        </w:rPr>
        <w:t>ppm.</w:t>
      </w:r>
    </w:p>
    <w:p w:rsidR="00C87130" w:rsidRDefault="00C87130">
      <w:pPr>
        <w:pStyle w:val="Plattetekst"/>
        <w:ind w:left="0"/>
        <w:rPr>
          <w:sz w:val="20"/>
        </w:rPr>
      </w:pPr>
    </w:p>
    <w:p w:rsidR="00C87130" w:rsidRDefault="00C87130">
      <w:pPr>
        <w:pStyle w:val="Plattetekst"/>
        <w:ind w:left="0"/>
        <w:rPr>
          <w:sz w:val="20"/>
        </w:rPr>
      </w:pPr>
    </w:p>
    <w:p w:rsidR="00C87130" w:rsidRDefault="00C7111B">
      <w:pPr>
        <w:pStyle w:val="Plattetekst"/>
        <w:spacing w:before="10"/>
        <w:ind w:left="0"/>
        <w:rPr>
          <w:sz w:val="16"/>
        </w:rPr>
      </w:pPr>
      <w:r>
        <w:rPr>
          <w:noProof/>
        </w:rPr>
        <mc:AlternateContent>
          <mc:Choice Requires="wps">
            <w:drawing>
              <wp:anchor distT="0" distB="0" distL="0" distR="0" simplePos="0" relativeHeight="251673600" behindDoc="1" locked="0" layoutInCell="1" allowOverlap="1">
                <wp:simplePos x="0" y="0"/>
                <wp:positionH relativeFrom="page">
                  <wp:posOffset>720090</wp:posOffset>
                </wp:positionH>
                <wp:positionV relativeFrom="paragraph">
                  <wp:posOffset>154305</wp:posOffset>
                </wp:positionV>
                <wp:extent cx="6120130" cy="0"/>
                <wp:effectExtent l="15240" t="12065" r="8255" b="698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9D67"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15pt" to="53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" strokecolor="#b0b0b0" strokeweight="1pt">
                <w10:wrap type="topAndBottom" anchorx="page"/>
              </v:line>
            </w:pict>
          </mc:Fallback>
        </mc:AlternateContent>
      </w:r>
    </w:p>
    <w:sectPr w:rsidR="00C87130">
      <w:footerReference w:type="default" r:id="rId18"/>
      <w:pgSz w:w="11910" w:h="16840"/>
      <w:pgMar w:top="78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87" w:rsidRDefault="00960E87">
      <w:r>
        <w:separator/>
      </w:r>
    </w:p>
  </w:endnote>
  <w:endnote w:type="continuationSeparator" w:id="0">
    <w:p w:rsidR="00960E87" w:rsidRDefault="009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30" w:rsidRDefault="00C7111B">
    <w:pPr>
      <w:pStyle w:val="Plattetekst"/>
      <w:spacing w:line="14" w:lineRule="auto"/>
      <w:ind w:left="0"/>
      <w:rPr>
        <w:sz w:val="20"/>
      </w:rPr>
    </w:pPr>
    <w:r>
      <w:rPr>
        <w:noProof/>
      </w:rPr>
      <mc:AlternateContent>
        <mc:Choice Requires="wps">
          <w:drawing>
            <wp:anchor distT="0" distB="0" distL="114300" distR="114300" simplePos="0" relativeHeight="503294648" behindDoc="1" locked="0" layoutInCell="1" allowOverlap="1">
              <wp:simplePos x="0" y="0"/>
              <wp:positionH relativeFrom="page">
                <wp:posOffset>707390</wp:posOffset>
              </wp:positionH>
              <wp:positionV relativeFrom="page">
                <wp:posOffset>9977755</wp:posOffset>
              </wp:positionV>
              <wp:extent cx="779780" cy="125095"/>
              <wp:effectExtent l="254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before="15"/>
                            <w:ind w:left="20"/>
                            <w:rPr>
                              <w:sz w:val="14"/>
                            </w:rPr>
                          </w:pPr>
                          <w:r>
                            <w:rPr>
                              <w:color w:val="231F20"/>
                              <w:sz w:val="14"/>
                            </w:rPr>
                            <w:t>HA-1028-a-13-1-o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5.7pt;margin-top:785.65pt;width:61.4pt;height:9.8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6D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" filled="f" stroked="f">
              <v:textbox inset="0,0,0,0">
                <w:txbxContent>
                  <w:p w:rsidR="00C87130" w:rsidRDefault="00312700">
                    <w:pPr>
                      <w:spacing w:before="15"/>
                      <w:ind w:left="20"/>
                      <w:rPr>
                        <w:sz w:val="14"/>
                      </w:rPr>
                    </w:pPr>
                    <w:r>
                      <w:rPr>
                        <w:color w:val="231F20"/>
                        <w:sz w:val="14"/>
                      </w:rPr>
                      <w:t>HA-1028-a-13-1-o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30" w:rsidRDefault="00C7111B">
    <w:pPr>
      <w:pStyle w:val="Plattetekst"/>
      <w:spacing w:line="14" w:lineRule="auto"/>
      <w:ind w:left="0"/>
      <w:rPr>
        <w:sz w:val="20"/>
      </w:rPr>
    </w:pPr>
    <w:r>
      <w:rPr>
        <w:noProof/>
      </w:rPr>
      <mc:AlternateContent>
        <mc:Choice Requires="wps">
          <w:drawing>
            <wp:anchor distT="0" distB="0" distL="114300" distR="114300" simplePos="0" relativeHeight="503294672"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79.4pt;margin-top:782.3pt;width:35.7pt;height:13.2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UqsQIAAK8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LqmNSqxAgAArwUA&#10;AA4AAAAAAAAAAAAAAAAALgIAAGRycy9lMm9Eb2MueG1sUEsBAi0AFAAGAAgAAAAhALRSE0XhAAAA&#10;DQEAAA8AAAAAAAAAAAAAAAAACwUAAGRycy9kb3ducmV2LnhtbFBLBQYAAAAABAAEAPMAAAAZBgAA&#10;AAA=&#10;" filled="f" stroked="f">
              <v:textbox inset="0,0,0,0">
                <w:txbxContent>
                  <w:p w:rsidR="00C87130" w:rsidRDefault="00312700">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94696"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70.55pt;margin-top:784.15pt;width:69.15pt;height:10.95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p4cBYEbLO1E+goCl&#10;AIGBSmHqgVEL+R2jHiZIitW3A5EUo+Y9h0dgxs1kyMnYTQbhBVxNscZoNDd6HEuHTrJ9DcjjM+Ni&#10;DQ+lYlbET1mcnhdMBcvlNMHM2Ln8t15Pc3b1Cw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CzE995rgIAAK8FAAAO&#10;AAAAAAAAAAAAAAAAAC4CAABkcnMvZTJvRG9jLnhtbFBLAQItABQABgAIAAAAIQAfkZlz4gAAAA4B&#10;AAAPAAAAAAAAAAAAAAAAAAgFAABkcnMvZG93bnJldi54bWxQSwUGAAAAAAQABADzAAAAFwYAAAAA&#10;" filled="f" stroked="f">
              <v:textbox inset="0,0,0,0">
                <w:txbxContent>
                  <w:p w:rsidR="00C87130" w:rsidRDefault="00312700">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4720" behindDoc="1" locked="0" layoutInCell="1" allowOverlap="1">
              <wp:simplePos x="0" y="0"/>
              <wp:positionH relativeFrom="page">
                <wp:posOffset>707390</wp:posOffset>
              </wp:positionH>
              <wp:positionV relativeFrom="page">
                <wp:posOffset>9969500</wp:posOffset>
              </wp:positionV>
              <wp:extent cx="779780" cy="125095"/>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30" w:rsidRDefault="00312700">
                          <w:pPr>
                            <w:spacing w:before="15"/>
                            <w:ind w:left="20"/>
                            <w:rPr>
                              <w:sz w:val="14"/>
                            </w:rPr>
                          </w:pPr>
                          <w:r>
                            <w:rPr>
                              <w:color w:val="231F20"/>
                              <w:sz w:val="14"/>
                            </w:rPr>
                            <w:t>HA-1028-a-13-1-o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5.7pt;margin-top:785pt;width:61.4pt;height:9.85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5K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" filled="f" stroked="f">
              <v:textbox inset="0,0,0,0">
                <w:txbxContent>
                  <w:p w:rsidR="00C87130" w:rsidRDefault="00312700">
                    <w:pPr>
                      <w:spacing w:before="15"/>
                      <w:ind w:left="20"/>
                      <w:rPr>
                        <w:sz w:val="14"/>
                      </w:rPr>
                    </w:pPr>
                    <w:r>
                      <w:rPr>
                        <w:color w:val="231F20"/>
                        <w:sz w:val="14"/>
                      </w:rPr>
                      <w:t>HA-1028-a-13-1-o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130" w:rsidRDefault="00C87130">
    <w:pPr>
      <w:pStyle w:val="Platte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87" w:rsidRDefault="00960E87">
      <w:r>
        <w:separator/>
      </w:r>
    </w:p>
  </w:footnote>
  <w:footnote w:type="continuationSeparator" w:id="0">
    <w:p w:rsidR="00960E87" w:rsidRDefault="0096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259D"/>
    <w:multiLevelType w:val="hybridMultilevel"/>
    <w:tmpl w:val="478AD290"/>
    <w:lvl w:ilvl="0" w:tplc="71C87A06">
      <w:start w:val="1"/>
      <w:numFmt w:val="decimal"/>
      <w:lvlText w:val="%1"/>
      <w:lvlJc w:val="left"/>
      <w:pPr>
        <w:ind w:left="1350" w:hanging="398"/>
        <w:jc w:val="left"/>
      </w:pPr>
      <w:rPr>
        <w:rFonts w:ascii="Arial" w:eastAsia="Arial" w:hAnsi="Arial" w:cs="Arial" w:hint="default"/>
        <w:color w:val="231F20"/>
        <w:w w:val="100"/>
        <w:sz w:val="24"/>
        <w:szCs w:val="24"/>
        <w:lang w:val="nl-NL" w:eastAsia="nl-NL" w:bidi="nl-NL"/>
      </w:rPr>
    </w:lvl>
    <w:lvl w:ilvl="1" w:tplc="A54A997A">
      <w:numFmt w:val="bullet"/>
      <w:lvlText w:val="•"/>
      <w:lvlJc w:val="left"/>
      <w:pPr>
        <w:ind w:left="2185" w:hanging="398"/>
      </w:pPr>
      <w:rPr>
        <w:rFonts w:hint="default"/>
        <w:lang w:val="nl-NL" w:eastAsia="nl-NL" w:bidi="nl-NL"/>
      </w:rPr>
    </w:lvl>
    <w:lvl w:ilvl="2" w:tplc="8266F18E">
      <w:numFmt w:val="bullet"/>
      <w:lvlText w:val="•"/>
      <w:lvlJc w:val="left"/>
      <w:pPr>
        <w:ind w:left="3011" w:hanging="398"/>
      </w:pPr>
      <w:rPr>
        <w:rFonts w:hint="default"/>
        <w:lang w:val="nl-NL" w:eastAsia="nl-NL" w:bidi="nl-NL"/>
      </w:rPr>
    </w:lvl>
    <w:lvl w:ilvl="3" w:tplc="5400E0B8">
      <w:numFmt w:val="bullet"/>
      <w:lvlText w:val="•"/>
      <w:lvlJc w:val="left"/>
      <w:pPr>
        <w:ind w:left="3837" w:hanging="398"/>
      </w:pPr>
      <w:rPr>
        <w:rFonts w:hint="default"/>
        <w:lang w:val="nl-NL" w:eastAsia="nl-NL" w:bidi="nl-NL"/>
      </w:rPr>
    </w:lvl>
    <w:lvl w:ilvl="4" w:tplc="7F9ABF04">
      <w:numFmt w:val="bullet"/>
      <w:lvlText w:val="•"/>
      <w:lvlJc w:val="left"/>
      <w:pPr>
        <w:ind w:left="4663" w:hanging="398"/>
      </w:pPr>
      <w:rPr>
        <w:rFonts w:hint="default"/>
        <w:lang w:val="nl-NL" w:eastAsia="nl-NL" w:bidi="nl-NL"/>
      </w:rPr>
    </w:lvl>
    <w:lvl w:ilvl="5" w:tplc="B178D43A">
      <w:numFmt w:val="bullet"/>
      <w:lvlText w:val="•"/>
      <w:lvlJc w:val="left"/>
      <w:pPr>
        <w:ind w:left="5489" w:hanging="398"/>
      </w:pPr>
      <w:rPr>
        <w:rFonts w:hint="default"/>
        <w:lang w:val="nl-NL" w:eastAsia="nl-NL" w:bidi="nl-NL"/>
      </w:rPr>
    </w:lvl>
    <w:lvl w:ilvl="6" w:tplc="3968C666">
      <w:numFmt w:val="bullet"/>
      <w:lvlText w:val="•"/>
      <w:lvlJc w:val="left"/>
      <w:pPr>
        <w:ind w:left="6315" w:hanging="398"/>
      </w:pPr>
      <w:rPr>
        <w:rFonts w:hint="default"/>
        <w:lang w:val="nl-NL" w:eastAsia="nl-NL" w:bidi="nl-NL"/>
      </w:rPr>
    </w:lvl>
    <w:lvl w:ilvl="7" w:tplc="AB0ED2FE">
      <w:numFmt w:val="bullet"/>
      <w:lvlText w:val="•"/>
      <w:lvlJc w:val="left"/>
      <w:pPr>
        <w:ind w:left="7140" w:hanging="398"/>
      </w:pPr>
      <w:rPr>
        <w:rFonts w:hint="default"/>
        <w:lang w:val="nl-NL" w:eastAsia="nl-NL" w:bidi="nl-NL"/>
      </w:rPr>
    </w:lvl>
    <w:lvl w:ilvl="8" w:tplc="D62021A0">
      <w:numFmt w:val="bullet"/>
      <w:lvlText w:val="•"/>
      <w:lvlJc w:val="left"/>
      <w:pPr>
        <w:ind w:left="7966" w:hanging="398"/>
      </w:pPr>
      <w:rPr>
        <w:rFonts w:hint="default"/>
        <w:lang w:val="nl-NL" w:eastAsia="nl-NL" w:bidi="nl-NL"/>
      </w:rPr>
    </w:lvl>
  </w:abstractNum>
  <w:abstractNum w:abstractNumId="1" w15:restartNumberingAfterBreak="0">
    <w:nsid w:val="2C8B0FCD"/>
    <w:multiLevelType w:val="hybridMultilevel"/>
    <w:tmpl w:val="B796AD7E"/>
    <w:lvl w:ilvl="0" w:tplc="52644C9A">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FDE26992">
      <w:numFmt w:val="bullet"/>
      <w:lvlText w:val="•"/>
      <w:lvlJc w:val="left"/>
      <w:pPr>
        <w:ind w:left="2348" w:hanging="398"/>
      </w:pPr>
      <w:rPr>
        <w:rFonts w:hint="default"/>
        <w:lang w:val="nl-NL" w:eastAsia="nl-NL" w:bidi="nl-NL"/>
      </w:rPr>
    </w:lvl>
    <w:lvl w:ilvl="2" w:tplc="9EF82E70">
      <w:numFmt w:val="bullet"/>
      <w:lvlText w:val="•"/>
      <w:lvlJc w:val="left"/>
      <w:pPr>
        <w:ind w:left="3196" w:hanging="398"/>
      </w:pPr>
      <w:rPr>
        <w:rFonts w:hint="default"/>
        <w:lang w:val="nl-NL" w:eastAsia="nl-NL" w:bidi="nl-NL"/>
      </w:rPr>
    </w:lvl>
    <w:lvl w:ilvl="3" w:tplc="0F1641E4">
      <w:numFmt w:val="bullet"/>
      <w:lvlText w:val="•"/>
      <w:lvlJc w:val="left"/>
      <w:pPr>
        <w:ind w:left="4045" w:hanging="398"/>
      </w:pPr>
      <w:rPr>
        <w:rFonts w:hint="default"/>
        <w:lang w:val="nl-NL" w:eastAsia="nl-NL" w:bidi="nl-NL"/>
      </w:rPr>
    </w:lvl>
    <w:lvl w:ilvl="4" w:tplc="175A3E48">
      <w:numFmt w:val="bullet"/>
      <w:lvlText w:val="•"/>
      <w:lvlJc w:val="left"/>
      <w:pPr>
        <w:ind w:left="4893" w:hanging="398"/>
      </w:pPr>
      <w:rPr>
        <w:rFonts w:hint="default"/>
        <w:lang w:val="nl-NL" w:eastAsia="nl-NL" w:bidi="nl-NL"/>
      </w:rPr>
    </w:lvl>
    <w:lvl w:ilvl="5" w:tplc="A3AA4A8A">
      <w:numFmt w:val="bullet"/>
      <w:lvlText w:val="•"/>
      <w:lvlJc w:val="left"/>
      <w:pPr>
        <w:ind w:left="5742" w:hanging="398"/>
      </w:pPr>
      <w:rPr>
        <w:rFonts w:hint="default"/>
        <w:lang w:val="nl-NL" w:eastAsia="nl-NL" w:bidi="nl-NL"/>
      </w:rPr>
    </w:lvl>
    <w:lvl w:ilvl="6" w:tplc="FDC8658C">
      <w:numFmt w:val="bullet"/>
      <w:lvlText w:val="•"/>
      <w:lvlJc w:val="left"/>
      <w:pPr>
        <w:ind w:left="6590" w:hanging="398"/>
      </w:pPr>
      <w:rPr>
        <w:rFonts w:hint="default"/>
        <w:lang w:val="nl-NL" w:eastAsia="nl-NL" w:bidi="nl-NL"/>
      </w:rPr>
    </w:lvl>
    <w:lvl w:ilvl="7" w:tplc="1E46DE3E">
      <w:numFmt w:val="bullet"/>
      <w:lvlText w:val="•"/>
      <w:lvlJc w:val="left"/>
      <w:pPr>
        <w:ind w:left="7439" w:hanging="398"/>
      </w:pPr>
      <w:rPr>
        <w:rFonts w:hint="default"/>
        <w:lang w:val="nl-NL" w:eastAsia="nl-NL" w:bidi="nl-NL"/>
      </w:rPr>
    </w:lvl>
    <w:lvl w:ilvl="8" w:tplc="6A62BAEA">
      <w:numFmt w:val="bullet"/>
      <w:lvlText w:val="•"/>
      <w:lvlJc w:val="left"/>
      <w:pPr>
        <w:ind w:left="8287" w:hanging="398"/>
      </w:pPr>
      <w:rPr>
        <w:rFonts w:hint="default"/>
        <w:lang w:val="nl-NL" w:eastAsia="nl-NL" w:bidi="nl-NL"/>
      </w:rPr>
    </w:lvl>
  </w:abstractNum>
  <w:abstractNum w:abstractNumId="2" w15:restartNumberingAfterBreak="0">
    <w:nsid w:val="33894605"/>
    <w:multiLevelType w:val="hybridMultilevel"/>
    <w:tmpl w:val="F10C0330"/>
    <w:lvl w:ilvl="0" w:tplc="A440C89E">
      <w:start w:val="15"/>
      <w:numFmt w:val="decimal"/>
      <w:lvlText w:val="%1"/>
      <w:lvlJc w:val="left"/>
      <w:pPr>
        <w:ind w:left="1097" w:hanging="560"/>
        <w:jc w:val="left"/>
      </w:pPr>
      <w:rPr>
        <w:rFonts w:ascii="Arial" w:eastAsia="Arial" w:hAnsi="Arial" w:cs="Arial" w:hint="default"/>
        <w:color w:val="231F20"/>
        <w:spacing w:val="-1"/>
        <w:w w:val="100"/>
        <w:sz w:val="18"/>
        <w:szCs w:val="18"/>
        <w:lang w:val="nl-NL" w:eastAsia="nl-NL" w:bidi="nl-NL"/>
      </w:rPr>
    </w:lvl>
    <w:lvl w:ilvl="1" w:tplc="E48437A0">
      <w:numFmt w:val="bullet"/>
      <w:lvlText w:val="•"/>
      <w:lvlJc w:val="left"/>
      <w:pPr>
        <w:ind w:left="2560" w:hanging="560"/>
      </w:pPr>
      <w:rPr>
        <w:rFonts w:hint="default"/>
        <w:lang w:val="nl-NL" w:eastAsia="nl-NL" w:bidi="nl-NL"/>
      </w:rPr>
    </w:lvl>
    <w:lvl w:ilvl="2" w:tplc="883A90D4">
      <w:numFmt w:val="bullet"/>
      <w:lvlText w:val="•"/>
      <w:lvlJc w:val="left"/>
      <w:pPr>
        <w:ind w:left="4280" w:hanging="560"/>
      </w:pPr>
      <w:rPr>
        <w:rFonts w:hint="default"/>
        <w:lang w:val="nl-NL" w:eastAsia="nl-NL" w:bidi="nl-NL"/>
      </w:rPr>
    </w:lvl>
    <w:lvl w:ilvl="3" w:tplc="B590DE28">
      <w:numFmt w:val="bullet"/>
      <w:lvlText w:val="•"/>
      <w:lvlJc w:val="left"/>
      <w:pPr>
        <w:ind w:left="4157" w:hanging="560"/>
      </w:pPr>
      <w:rPr>
        <w:rFonts w:hint="default"/>
        <w:lang w:val="nl-NL" w:eastAsia="nl-NL" w:bidi="nl-NL"/>
      </w:rPr>
    </w:lvl>
    <w:lvl w:ilvl="4" w:tplc="3F88D6B0">
      <w:numFmt w:val="bullet"/>
      <w:lvlText w:val="•"/>
      <w:lvlJc w:val="left"/>
      <w:pPr>
        <w:ind w:left="4035" w:hanging="560"/>
      </w:pPr>
      <w:rPr>
        <w:rFonts w:hint="default"/>
        <w:lang w:val="nl-NL" w:eastAsia="nl-NL" w:bidi="nl-NL"/>
      </w:rPr>
    </w:lvl>
    <w:lvl w:ilvl="5" w:tplc="B888AF72">
      <w:numFmt w:val="bullet"/>
      <w:lvlText w:val="•"/>
      <w:lvlJc w:val="left"/>
      <w:pPr>
        <w:ind w:left="3913" w:hanging="560"/>
      </w:pPr>
      <w:rPr>
        <w:rFonts w:hint="default"/>
        <w:lang w:val="nl-NL" w:eastAsia="nl-NL" w:bidi="nl-NL"/>
      </w:rPr>
    </w:lvl>
    <w:lvl w:ilvl="6" w:tplc="1D9A04C2">
      <w:numFmt w:val="bullet"/>
      <w:lvlText w:val="•"/>
      <w:lvlJc w:val="left"/>
      <w:pPr>
        <w:ind w:left="3790" w:hanging="560"/>
      </w:pPr>
      <w:rPr>
        <w:rFonts w:hint="default"/>
        <w:lang w:val="nl-NL" w:eastAsia="nl-NL" w:bidi="nl-NL"/>
      </w:rPr>
    </w:lvl>
    <w:lvl w:ilvl="7" w:tplc="F2D6AF32">
      <w:numFmt w:val="bullet"/>
      <w:lvlText w:val="•"/>
      <w:lvlJc w:val="left"/>
      <w:pPr>
        <w:ind w:left="3668" w:hanging="560"/>
      </w:pPr>
      <w:rPr>
        <w:rFonts w:hint="default"/>
        <w:lang w:val="nl-NL" w:eastAsia="nl-NL" w:bidi="nl-NL"/>
      </w:rPr>
    </w:lvl>
    <w:lvl w:ilvl="8" w:tplc="9DFE81C4">
      <w:numFmt w:val="bullet"/>
      <w:lvlText w:val="•"/>
      <w:lvlJc w:val="left"/>
      <w:pPr>
        <w:ind w:left="3546" w:hanging="560"/>
      </w:pPr>
      <w:rPr>
        <w:rFonts w:hint="default"/>
        <w:lang w:val="nl-NL" w:eastAsia="nl-NL" w:bidi="nl-NL"/>
      </w:rPr>
    </w:lvl>
  </w:abstractNum>
  <w:abstractNum w:abstractNumId="3" w15:restartNumberingAfterBreak="0">
    <w:nsid w:val="5DCA697A"/>
    <w:multiLevelType w:val="hybridMultilevel"/>
    <w:tmpl w:val="66C4F86A"/>
    <w:lvl w:ilvl="0" w:tplc="7E62E4E0">
      <w:start w:val="1"/>
      <w:numFmt w:val="decimal"/>
      <w:lvlText w:val="%1"/>
      <w:lvlJc w:val="left"/>
      <w:pPr>
        <w:ind w:left="1097" w:hanging="460"/>
        <w:jc w:val="left"/>
      </w:pPr>
      <w:rPr>
        <w:rFonts w:ascii="Arial" w:eastAsia="Arial" w:hAnsi="Arial" w:cs="Arial" w:hint="default"/>
        <w:color w:val="231F20"/>
        <w:w w:val="100"/>
        <w:sz w:val="18"/>
        <w:szCs w:val="18"/>
        <w:lang w:val="nl-NL" w:eastAsia="nl-NL" w:bidi="nl-NL"/>
      </w:rPr>
    </w:lvl>
    <w:lvl w:ilvl="1" w:tplc="EB8867E8">
      <w:numFmt w:val="bullet"/>
      <w:lvlText w:val="•"/>
      <w:lvlJc w:val="left"/>
      <w:pPr>
        <w:ind w:left="1988" w:hanging="460"/>
      </w:pPr>
      <w:rPr>
        <w:rFonts w:hint="default"/>
        <w:lang w:val="nl-NL" w:eastAsia="nl-NL" w:bidi="nl-NL"/>
      </w:rPr>
    </w:lvl>
    <w:lvl w:ilvl="2" w:tplc="AB741470">
      <w:numFmt w:val="bullet"/>
      <w:lvlText w:val="•"/>
      <w:lvlJc w:val="left"/>
      <w:pPr>
        <w:ind w:left="2876" w:hanging="460"/>
      </w:pPr>
      <w:rPr>
        <w:rFonts w:hint="default"/>
        <w:lang w:val="nl-NL" w:eastAsia="nl-NL" w:bidi="nl-NL"/>
      </w:rPr>
    </w:lvl>
    <w:lvl w:ilvl="3" w:tplc="6E149426">
      <w:numFmt w:val="bullet"/>
      <w:lvlText w:val="•"/>
      <w:lvlJc w:val="left"/>
      <w:pPr>
        <w:ind w:left="3765" w:hanging="460"/>
      </w:pPr>
      <w:rPr>
        <w:rFonts w:hint="default"/>
        <w:lang w:val="nl-NL" w:eastAsia="nl-NL" w:bidi="nl-NL"/>
      </w:rPr>
    </w:lvl>
    <w:lvl w:ilvl="4" w:tplc="E6A4AD64">
      <w:numFmt w:val="bullet"/>
      <w:lvlText w:val="•"/>
      <w:lvlJc w:val="left"/>
      <w:pPr>
        <w:ind w:left="4653" w:hanging="460"/>
      </w:pPr>
      <w:rPr>
        <w:rFonts w:hint="default"/>
        <w:lang w:val="nl-NL" w:eastAsia="nl-NL" w:bidi="nl-NL"/>
      </w:rPr>
    </w:lvl>
    <w:lvl w:ilvl="5" w:tplc="8A267C74">
      <w:numFmt w:val="bullet"/>
      <w:lvlText w:val="•"/>
      <w:lvlJc w:val="left"/>
      <w:pPr>
        <w:ind w:left="5542" w:hanging="460"/>
      </w:pPr>
      <w:rPr>
        <w:rFonts w:hint="default"/>
        <w:lang w:val="nl-NL" w:eastAsia="nl-NL" w:bidi="nl-NL"/>
      </w:rPr>
    </w:lvl>
    <w:lvl w:ilvl="6" w:tplc="E8AA76D8">
      <w:numFmt w:val="bullet"/>
      <w:lvlText w:val="•"/>
      <w:lvlJc w:val="left"/>
      <w:pPr>
        <w:ind w:left="6430" w:hanging="460"/>
      </w:pPr>
      <w:rPr>
        <w:rFonts w:hint="default"/>
        <w:lang w:val="nl-NL" w:eastAsia="nl-NL" w:bidi="nl-NL"/>
      </w:rPr>
    </w:lvl>
    <w:lvl w:ilvl="7" w:tplc="AB486316">
      <w:numFmt w:val="bullet"/>
      <w:lvlText w:val="•"/>
      <w:lvlJc w:val="left"/>
      <w:pPr>
        <w:ind w:left="7319" w:hanging="460"/>
      </w:pPr>
      <w:rPr>
        <w:rFonts w:hint="default"/>
        <w:lang w:val="nl-NL" w:eastAsia="nl-NL" w:bidi="nl-NL"/>
      </w:rPr>
    </w:lvl>
    <w:lvl w:ilvl="8" w:tplc="CC7AFBE6">
      <w:numFmt w:val="bullet"/>
      <w:lvlText w:val="•"/>
      <w:lvlJc w:val="left"/>
      <w:pPr>
        <w:ind w:left="8207" w:hanging="460"/>
      </w:pPr>
      <w:rPr>
        <w:rFonts w:hint="default"/>
        <w:lang w:val="nl-NL" w:eastAsia="nl-NL" w:bidi="nl-N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30"/>
    <w:rsid w:val="00312700"/>
    <w:rsid w:val="00315E59"/>
    <w:rsid w:val="006F3BDF"/>
    <w:rsid w:val="007D5FE4"/>
    <w:rsid w:val="00960E87"/>
    <w:rsid w:val="00A57211"/>
    <w:rsid w:val="00A86EB9"/>
    <w:rsid w:val="00A9002D"/>
    <w:rsid w:val="00B31747"/>
    <w:rsid w:val="00C2334D"/>
    <w:rsid w:val="00C7111B"/>
    <w:rsid w:val="00C87130"/>
    <w:rsid w:val="00EC41B9"/>
    <w:rsid w:val="00F41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3D72D-996F-48C2-B597-97F09C70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outlineLvl w:val="0"/>
    </w:pPr>
    <w:rPr>
      <w:b/>
      <w:bCs/>
      <w:sz w:val="32"/>
      <w:szCs w:val="32"/>
    </w:rPr>
  </w:style>
  <w:style w:type="paragraph" w:styleId="Kop2">
    <w:name w:val="heading 2"/>
    <w:basedOn w:val="Standaard"/>
    <w:uiPriority w:val="9"/>
    <w:unhideWhenUsed/>
    <w:qFormat/>
    <w:pPr>
      <w:ind w:left="644"/>
      <w:outlineLvl w:val="1"/>
    </w:pPr>
    <w:rPr>
      <w:b/>
      <w:bCs/>
      <w:sz w:val="28"/>
      <w:szCs w:val="28"/>
    </w:rPr>
  </w:style>
  <w:style w:type="paragraph" w:styleId="Kop3">
    <w:name w:val="heading 3"/>
    <w:basedOn w:val="Standaard"/>
    <w:uiPriority w:val="9"/>
    <w:unhideWhenUsed/>
    <w:qFormat/>
    <w:pPr>
      <w:ind w:left="1097"/>
      <w:outlineLvl w:val="2"/>
    </w:pPr>
    <w:rPr>
      <w:rFonts w:ascii="Times New Roman" w:eastAsia="Times New Roman" w:hAnsi="Times New Roman" w:cs="Times New Roman"/>
      <w:sz w:val="26"/>
      <w:szCs w:val="26"/>
    </w:rPr>
  </w:style>
  <w:style w:type="paragraph" w:styleId="Kop4">
    <w:name w:val="heading 4"/>
    <w:basedOn w:val="Standaard"/>
    <w:uiPriority w:val="9"/>
    <w:unhideWhenUsed/>
    <w:qFormat/>
    <w:pPr>
      <w:spacing w:before="92"/>
      <w:ind w:left="1097"/>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97"/>
    </w:pPr>
    <w:rPr>
      <w:sz w:val="24"/>
      <w:szCs w:val="24"/>
    </w:rPr>
  </w:style>
  <w:style w:type="paragraph" w:styleId="Lijstalinea">
    <w:name w:val="List Paragraph"/>
    <w:basedOn w:val="Standaard"/>
    <w:uiPriority w:val="1"/>
    <w:qFormat/>
    <w:pPr>
      <w:spacing w:before="24"/>
      <w:ind w:left="1097" w:hanging="397"/>
    </w:pPr>
  </w:style>
  <w:style w:type="paragraph" w:customStyle="1" w:styleId="TableParagraph">
    <w:name w:val="Table Paragraph"/>
    <w:basedOn w:val="Standaard"/>
    <w:uiPriority w:val="1"/>
    <w:qFormat/>
    <w:pPr>
      <w:spacing w:before="8" w:line="2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0.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3079</Words>
  <Characters>16939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4</cp:revision>
  <dcterms:created xsi:type="dcterms:W3CDTF">2018-10-29T09:51:00Z</dcterms:created>
  <dcterms:modified xsi:type="dcterms:W3CDTF">2018-11-24T16:32:00Z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Creator">
    <vt:lpwstr>PScript5.dll Version 5.2.2</vt:lpwstr>
  </property>
  <property fmtid="{D5CDD505-2E9C-101B-9397-08002B2CF9AE}" pid="4" name="LastSaved">
    <vt:filetime>2018-09-30T00:00:00Z</vt:filetime>
  </property>
</Properties>
</file>