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1E2" w:rsidRDefault="006721E2">
      <w:pPr>
        <w:rPr>
          <w:rFonts w:eastAsia="Times New Roman"/>
          <w:color w:val="000000"/>
          <w:sz w:val="24"/>
        </w:rPr>
      </w:pPr>
    </w:p>
    <w:p w:rsidR="00CC2048" w:rsidRDefault="000D178A">
      <w:pPr>
        <w:textAlignment w:val="baseline"/>
        <w:rPr>
          <w:rFonts w:eastAsia="Times New Roman"/>
          <w:color w:val="000000"/>
          <w:sz w:val="24"/>
        </w:rPr>
      </w:pPr>
      <w:r>
        <w:rPr>
          <w:noProof/>
        </w:rPr>
        <mc:AlternateContent>
          <mc:Choice Requires="wps">
            <w:drawing>
              <wp:anchor distT="0" distB="0" distL="0" distR="0" simplePos="0" relativeHeight="251655168" behindDoc="1" locked="0" layoutInCell="1" allowOverlap="1">
                <wp:simplePos x="0" y="0"/>
                <wp:positionH relativeFrom="page">
                  <wp:posOffset>285115</wp:posOffset>
                </wp:positionH>
                <wp:positionV relativeFrom="paragraph">
                  <wp:posOffset>-75565</wp:posOffset>
                </wp:positionV>
                <wp:extent cx="6371590" cy="6729730"/>
                <wp:effectExtent l="0" t="0" r="10160" b="13970"/>
                <wp:wrapSquare wrapText="bothSides"/>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1590" cy="672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0"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1 VHBO Tijdvak 2 </w:t>
                                  </w:r>
                                  <w:r w:rsidR="00DB0DBA">
                                    <w:rPr>
                                      <w:rFonts w:ascii="Arial" w:eastAsia="Verdana" w:hAnsi="Arial" w:cs="Arial"/>
                                      <w:color w:val="000000"/>
                                      <w:sz w:val="18"/>
                                      <w:szCs w:val="18"/>
                                    </w:rPr>
                                    <w:t>Vrijdag</w:t>
                                  </w:r>
                                  <w:r w:rsidRPr="00526441">
                                    <w:rPr>
                                      <w:rFonts w:ascii="Arial" w:eastAsia="Verdana" w:hAnsi="Arial" w:cs="Arial"/>
                                      <w:color w:val="000000"/>
                                      <w:sz w:val="18"/>
                                      <w:szCs w:val="18"/>
                                    </w:rPr>
                                    <w:t xml:space="preserve"> 1</w:t>
                                  </w:r>
                                  <w:r w:rsidR="00DB0DBA">
                                    <w:rPr>
                                      <w:rFonts w:ascii="Arial" w:eastAsia="Verdana" w:hAnsi="Arial" w:cs="Arial"/>
                                      <w:color w:val="000000"/>
                                      <w:sz w:val="18"/>
                                      <w:szCs w:val="18"/>
                                    </w:rPr>
                                    <w:t>9</w:t>
                                  </w:r>
                                  <w:r w:rsidRPr="00526441">
                                    <w:rPr>
                                      <w:rFonts w:ascii="Arial" w:eastAsia="Verdana" w:hAnsi="Arial" w:cs="Arial"/>
                                      <w:color w:val="000000"/>
                                      <w:sz w:val="18"/>
                                      <w:szCs w:val="18"/>
                                    </w:rPr>
                                    <w:t xml:space="preserve"> mei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DB0DBA">
                                    <w:rPr>
                                      <w:rFonts w:ascii="Arial" w:eastAsia="Garamond" w:hAnsi="Arial" w:cs="Arial"/>
                                      <w:b/>
                                      <w:color w:val="000000"/>
                                      <w:sz w:val="96"/>
                                      <w:szCs w:val="96"/>
                                    </w:rPr>
                                    <w:t>5</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0"/>
                          </w:tbl>
                          <w:p w:rsidR="00EE3CCD" w:rsidRPr="00747E57" w:rsidRDefault="00EE3CCD">
                            <w:pPr>
                              <w:spacing w:after="7936"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2.45pt;margin-top:-5.95pt;width:501.7pt;height:529.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1031"/>
                        <w:gridCol w:w="2822"/>
                        <w:gridCol w:w="1961"/>
                        <w:gridCol w:w="2917"/>
                        <w:gridCol w:w="1303"/>
                      </w:tblGrid>
                      <w:tr w:rsidR="00EE3CCD" w:rsidTr="00FA26E1">
                        <w:trPr>
                          <w:trHeight w:hRule="exact" w:val="710"/>
                        </w:trPr>
                        <w:tc>
                          <w:tcPr>
                            <w:tcW w:w="1031" w:type="dxa"/>
                            <w:tcBorders>
                              <w:top w:val="none" w:sz="0" w:space="0" w:color="000000"/>
                              <w:left w:val="none" w:sz="0" w:space="0" w:color="000000"/>
                              <w:bottom w:val="none" w:sz="0" w:space="0" w:color="000000"/>
                              <w:right w:val="none" w:sz="0" w:space="0" w:color="000000"/>
                            </w:tcBorders>
                          </w:tcPr>
                          <w:p w:rsidR="00EE3CCD" w:rsidRDefault="000D178A">
                            <w:bookmarkStart w:id="1" w:name="_Hlk3728145"/>
                            <w:r w:rsidRPr="000D178A">
                              <w:rPr>
                                <w:noProof/>
                              </w:rPr>
                              <w:drawing>
                                <wp:inline distT="0" distB="0" distL="0" distR="0">
                                  <wp:extent cx="646430" cy="163195"/>
                                  <wp:effectExtent l="0" t="0" r="127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430" cy="163195"/>
                                          </a:xfrm>
                                          <a:prstGeom prst="rect">
                                            <a:avLst/>
                                          </a:prstGeom>
                                          <a:noFill/>
                                          <a:ln>
                                            <a:noFill/>
                                          </a:ln>
                                        </pic:spPr>
                                      </pic:pic>
                                    </a:graphicData>
                                  </a:graphic>
                                </wp:inline>
                              </w:drawing>
                            </w:r>
                          </w:p>
                        </w:tc>
                        <w:tc>
                          <w:tcPr>
                            <w:tcW w:w="4783" w:type="dxa"/>
                            <w:gridSpan w:val="2"/>
                            <w:tcBorders>
                              <w:top w:val="none" w:sz="0" w:space="0" w:color="000000"/>
                              <w:left w:val="none" w:sz="0" w:space="0" w:color="000000"/>
                              <w:bottom w:val="single" w:sz="11" w:space="0" w:color="000000"/>
                              <w:right w:val="none" w:sz="0" w:space="0" w:color="000000"/>
                            </w:tcBorders>
                          </w:tcPr>
                          <w:p w:rsidR="00EE3CCD" w:rsidRPr="00747E57" w:rsidRDefault="00E61E08" w:rsidP="00FA26E1">
                            <w:pPr>
                              <w:spacing w:after="195" w:line="294" w:lineRule="exact"/>
                              <w:ind w:right="1130"/>
                              <w:jc w:val="right"/>
                              <w:textAlignment w:val="baseline"/>
                              <w:rPr>
                                <w:rFonts w:ascii="Arial" w:eastAsia="Verdana" w:hAnsi="Arial" w:cs="Arial"/>
                                <w:b/>
                                <w:color w:val="000000"/>
                                <w:sz w:val="28"/>
                                <w:szCs w:val="28"/>
                              </w:rPr>
                            </w:pPr>
                            <w:r w:rsidRPr="00747E57">
                              <w:rPr>
                                <w:rFonts w:ascii="Arial" w:eastAsia="Verdana" w:hAnsi="Arial" w:cs="Arial"/>
                                <w:b/>
                                <w:color w:val="000000"/>
                                <w:sz w:val="28"/>
                                <w:szCs w:val="28"/>
                              </w:rPr>
                              <w:t>Examen HAVO en VHBO</w:t>
                            </w:r>
                          </w:p>
                        </w:tc>
                        <w:tc>
                          <w:tcPr>
                            <w:tcW w:w="2917" w:type="dxa"/>
                            <w:vMerge w:val="restart"/>
                            <w:tcBorders>
                              <w:top w:val="none" w:sz="0" w:space="0" w:color="000000"/>
                              <w:left w:val="none" w:sz="0" w:space="0" w:color="000000"/>
                              <w:bottom w:val="single" w:sz="0" w:space="0" w:color="000000"/>
                              <w:right w:val="single" w:sz="7" w:space="0" w:color="000000"/>
                            </w:tcBorders>
                          </w:tcPr>
                          <w:p w:rsidR="00EE3CCD" w:rsidRPr="000D178A" w:rsidRDefault="00E61E08" w:rsidP="00526441">
                            <w:pPr>
                              <w:spacing w:before="263" w:line="591" w:lineRule="exact"/>
                              <w:ind w:right="225"/>
                              <w:jc w:val="right"/>
                              <w:textAlignment w:val="baseline"/>
                              <w:rPr>
                                <w:rFonts w:ascii="Arial" w:eastAsia="Garamond" w:hAnsi="Arial" w:cs="Arial"/>
                                <w:color w:val="000000"/>
                                <w:sz w:val="48"/>
                                <w:szCs w:val="48"/>
                              </w:rPr>
                            </w:pPr>
                            <w:r w:rsidRPr="000D178A">
                              <w:rPr>
                                <w:rFonts w:ascii="Arial" w:eastAsia="Garamond" w:hAnsi="Arial" w:cs="Arial"/>
                                <w:color w:val="000000"/>
                                <w:sz w:val="48"/>
                                <w:szCs w:val="48"/>
                              </w:rPr>
                              <w:t>19</w:t>
                            </w:r>
                          </w:p>
                          <w:p w:rsidR="00EE3CCD" w:rsidRPr="00526441" w:rsidRDefault="00E61E08" w:rsidP="00526441">
                            <w:pPr>
                              <w:spacing w:before="361" w:after="484" w:line="234" w:lineRule="exact"/>
                              <w:ind w:left="984" w:right="225"/>
                              <w:jc w:val="right"/>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HAVO Tijdvak 1 VHBO Tijdvak 2 </w:t>
                            </w:r>
                            <w:r w:rsidR="00DB0DBA">
                              <w:rPr>
                                <w:rFonts w:ascii="Arial" w:eastAsia="Verdana" w:hAnsi="Arial" w:cs="Arial"/>
                                <w:color w:val="000000"/>
                                <w:sz w:val="18"/>
                                <w:szCs w:val="18"/>
                              </w:rPr>
                              <w:t>Vrijdag</w:t>
                            </w:r>
                            <w:r w:rsidRPr="00526441">
                              <w:rPr>
                                <w:rFonts w:ascii="Arial" w:eastAsia="Verdana" w:hAnsi="Arial" w:cs="Arial"/>
                                <w:color w:val="000000"/>
                                <w:sz w:val="18"/>
                                <w:szCs w:val="18"/>
                              </w:rPr>
                              <w:t xml:space="preserve"> 1</w:t>
                            </w:r>
                            <w:r w:rsidR="00DB0DBA">
                              <w:rPr>
                                <w:rFonts w:ascii="Arial" w:eastAsia="Verdana" w:hAnsi="Arial" w:cs="Arial"/>
                                <w:color w:val="000000"/>
                                <w:sz w:val="18"/>
                                <w:szCs w:val="18"/>
                              </w:rPr>
                              <w:t>9</w:t>
                            </w:r>
                            <w:r w:rsidRPr="00526441">
                              <w:rPr>
                                <w:rFonts w:ascii="Arial" w:eastAsia="Verdana" w:hAnsi="Arial" w:cs="Arial"/>
                                <w:color w:val="000000"/>
                                <w:sz w:val="18"/>
                                <w:szCs w:val="18"/>
                              </w:rPr>
                              <w:t xml:space="preserve"> mei 13.30-16.30 uur</w:t>
                            </w:r>
                          </w:p>
                        </w:tc>
                        <w:tc>
                          <w:tcPr>
                            <w:tcW w:w="1303" w:type="dxa"/>
                            <w:vMerge w:val="restart"/>
                            <w:tcBorders>
                              <w:top w:val="none" w:sz="0" w:space="0" w:color="000000"/>
                              <w:left w:val="single" w:sz="7" w:space="0" w:color="000000"/>
                              <w:bottom w:val="single" w:sz="0" w:space="0" w:color="000000"/>
                              <w:right w:val="none" w:sz="0" w:space="0" w:color="000000"/>
                            </w:tcBorders>
                          </w:tcPr>
                          <w:p w:rsidR="00EE3CCD" w:rsidRPr="000D178A" w:rsidRDefault="00E61E08">
                            <w:pPr>
                              <w:spacing w:after="911" w:line="1004" w:lineRule="exact"/>
                              <w:jc w:val="center"/>
                              <w:textAlignment w:val="baseline"/>
                              <w:rPr>
                                <w:rFonts w:ascii="Arial" w:eastAsia="Garamond" w:hAnsi="Arial" w:cs="Arial"/>
                                <w:b/>
                                <w:color w:val="000000"/>
                                <w:sz w:val="96"/>
                                <w:szCs w:val="96"/>
                              </w:rPr>
                            </w:pPr>
                            <w:r w:rsidRPr="000D178A">
                              <w:rPr>
                                <w:rFonts w:ascii="Arial" w:eastAsia="Garamond" w:hAnsi="Arial" w:cs="Arial"/>
                                <w:b/>
                                <w:color w:val="000000"/>
                                <w:sz w:val="96"/>
                                <w:szCs w:val="96"/>
                              </w:rPr>
                              <w:t>9</w:t>
                            </w:r>
                            <w:r w:rsidR="00DB0DBA">
                              <w:rPr>
                                <w:rFonts w:ascii="Arial" w:eastAsia="Garamond" w:hAnsi="Arial" w:cs="Arial"/>
                                <w:b/>
                                <w:color w:val="000000"/>
                                <w:sz w:val="96"/>
                                <w:szCs w:val="96"/>
                              </w:rPr>
                              <w:t>5</w:t>
                            </w:r>
                          </w:p>
                        </w:tc>
                      </w:tr>
                      <w:tr w:rsidR="00EE3CCD" w:rsidRPr="00747E57" w:rsidTr="0093604E">
                        <w:trPr>
                          <w:trHeight w:hRule="exact" w:val="1871"/>
                        </w:trPr>
                        <w:tc>
                          <w:tcPr>
                            <w:tcW w:w="1031" w:type="dxa"/>
                            <w:vMerge w:val="restart"/>
                            <w:tcBorders>
                              <w:top w:val="none" w:sz="0" w:space="0" w:color="000000"/>
                              <w:left w:val="none" w:sz="0" w:space="0" w:color="000000"/>
                              <w:bottom w:val="single" w:sz="0" w:space="0" w:color="000000"/>
                            </w:tcBorders>
                            <w:textDirection w:val="btLr"/>
                          </w:tcPr>
                          <w:p w:rsidR="00EE3CCD" w:rsidRPr="00526441" w:rsidRDefault="00E61E08" w:rsidP="00526441">
                            <w:pPr>
                              <w:spacing w:before="720" w:line="206" w:lineRule="exact"/>
                              <w:jc w:val="right"/>
                              <w:textAlignment w:val="baseline"/>
                              <w:rPr>
                                <w:rFonts w:ascii="Arial" w:eastAsia="Verdana" w:hAnsi="Arial" w:cs="Arial"/>
                                <w:b/>
                                <w:color w:val="000000"/>
                                <w:sz w:val="28"/>
                                <w:szCs w:val="28"/>
                              </w:rPr>
                            </w:pPr>
                            <w:r w:rsidRPr="00526441">
                              <w:rPr>
                                <w:rFonts w:ascii="Arial" w:eastAsia="Verdana" w:hAnsi="Arial" w:cs="Arial"/>
                                <w:b/>
                                <w:color w:val="000000"/>
                                <w:sz w:val="28"/>
                                <w:szCs w:val="28"/>
                              </w:rPr>
                              <w:t>Scheikunde</w:t>
                            </w:r>
                          </w:p>
                        </w:tc>
                        <w:tc>
                          <w:tcPr>
                            <w:tcW w:w="2822" w:type="dxa"/>
                            <w:vMerge w:val="restart"/>
                          </w:tcPr>
                          <w:p w:rsidR="00EE3CCD" w:rsidRPr="00526441" w:rsidRDefault="00E61E08" w:rsidP="00526441">
                            <w:pPr>
                              <w:spacing w:before="32"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Hoger Algemeen Voortgezet Onderwijs</w:t>
                            </w:r>
                          </w:p>
                          <w:p w:rsidR="00526441" w:rsidRDefault="00E61E08" w:rsidP="00526441">
                            <w:pPr>
                              <w:spacing w:before="223" w:after="18" w:line="234" w:lineRule="exact"/>
                              <w:ind w:left="1296" w:right="311"/>
                              <w:textAlignment w:val="baseline"/>
                              <w:rPr>
                                <w:rFonts w:ascii="Arial" w:eastAsia="Verdana" w:hAnsi="Arial" w:cs="Arial"/>
                                <w:color w:val="000000"/>
                                <w:sz w:val="18"/>
                                <w:szCs w:val="18"/>
                              </w:rPr>
                            </w:pPr>
                            <w:r w:rsidRPr="00526441">
                              <w:rPr>
                                <w:rFonts w:ascii="Arial" w:eastAsia="Verdana" w:hAnsi="Arial" w:cs="Arial"/>
                                <w:color w:val="000000"/>
                                <w:sz w:val="18"/>
                                <w:szCs w:val="18"/>
                              </w:rPr>
                              <w:t xml:space="preserve">Vooropleiding Hoger </w:t>
                            </w:r>
                          </w:p>
                          <w:p w:rsidR="00EE3CCD" w:rsidRDefault="00E61E08" w:rsidP="00526441">
                            <w:pPr>
                              <w:spacing w:after="18" w:line="234" w:lineRule="exact"/>
                              <w:ind w:left="1298" w:right="312"/>
                              <w:textAlignment w:val="baseline"/>
                              <w:rPr>
                                <w:rFonts w:ascii="Arial" w:eastAsia="Verdana" w:hAnsi="Arial" w:cs="Arial"/>
                                <w:color w:val="000000"/>
                                <w:sz w:val="18"/>
                                <w:szCs w:val="18"/>
                              </w:rPr>
                            </w:pPr>
                            <w:r w:rsidRPr="00526441">
                              <w:rPr>
                                <w:rFonts w:ascii="Arial" w:eastAsia="Verdana" w:hAnsi="Arial" w:cs="Arial"/>
                                <w:color w:val="000000"/>
                                <w:sz w:val="18"/>
                                <w:szCs w:val="18"/>
                              </w:rPr>
                              <w:t>Beroeps Onderwijs</w:t>
                            </w:r>
                          </w:p>
                          <w:p w:rsidR="00526441" w:rsidRDefault="00526441" w:rsidP="00526441">
                            <w:pPr>
                              <w:spacing w:before="223" w:after="18" w:line="234" w:lineRule="exact"/>
                              <w:ind w:left="1296" w:right="311"/>
                              <w:textAlignment w:val="baseline"/>
                              <w:rPr>
                                <w:rFonts w:ascii="Verdana" w:eastAsia="Verdana" w:hAnsi="Verdana"/>
                                <w:color w:val="000000"/>
                                <w:spacing w:val="-7"/>
                                <w:sz w:val="17"/>
                              </w:rPr>
                            </w:pPr>
                          </w:p>
                        </w:tc>
                        <w:tc>
                          <w:tcPr>
                            <w:tcW w:w="1961" w:type="dxa"/>
                          </w:tcPr>
                          <w:p w:rsidR="00EE3CCD" w:rsidRPr="00747E57" w:rsidRDefault="00EE3CCD"/>
                        </w:tc>
                        <w:tc>
                          <w:tcPr>
                            <w:tcW w:w="2917" w:type="dxa"/>
                            <w:vMerge/>
                            <w:tcBorders>
                              <w:top w:val="single" w:sz="0" w:space="0" w:color="000000"/>
                              <w:left w:val="nil"/>
                              <w:bottom w:val="single" w:sz="0" w:space="0" w:color="000000"/>
                              <w:right w:val="single" w:sz="7" w:space="0" w:color="000000"/>
                            </w:tcBorders>
                          </w:tcPr>
                          <w:p w:rsidR="00EE3CCD" w:rsidRPr="00747E57" w:rsidRDefault="00EE3CCD"/>
                        </w:tc>
                        <w:tc>
                          <w:tcPr>
                            <w:tcW w:w="1303" w:type="dxa"/>
                            <w:vMerge/>
                            <w:tcBorders>
                              <w:top w:val="single" w:sz="0" w:space="0" w:color="000000"/>
                              <w:left w:val="single" w:sz="7" w:space="0" w:color="000000"/>
                              <w:bottom w:val="none" w:sz="0" w:space="0" w:color="000000"/>
                              <w:right w:val="none" w:sz="0" w:space="0" w:color="000000"/>
                            </w:tcBorders>
                          </w:tcPr>
                          <w:p w:rsidR="00EE3CCD" w:rsidRPr="00747E57" w:rsidRDefault="00EE3CCD"/>
                        </w:tc>
                      </w:tr>
                      <w:tr w:rsidR="00EE3CCD" w:rsidRPr="00747E57" w:rsidTr="0093604E">
                        <w:trPr>
                          <w:trHeight w:hRule="exact" w:val="718"/>
                        </w:trPr>
                        <w:tc>
                          <w:tcPr>
                            <w:tcW w:w="1031" w:type="dxa"/>
                            <w:vMerge/>
                            <w:tcBorders>
                              <w:left w:val="none" w:sz="0" w:space="0" w:color="000000"/>
                              <w:bottom w:val="none" w:sz="0" w:space="0" w:color="000000"/>
                            </w:tcBorders>
                            <w:textDirection w:val="btLr"/>
                          </w:tcPr>
                          <w:p w:rsidR="00EE3CCD" w:rsidRPr="00747E57" w:rsidRDefault="00EE3CCD"/>
                        </w:tc>
                        <w:tc>
                          <w:tcPr>
                            <w:tcW w:w="2822" w:type="dxa"/>
                            <w:vMerge/>
                            <w:tcBorders>
                              <w:top w:val="single" w:sz="2" w:space="0" w:color="000000"/>
                              <w:right w:val="none" w:sz="0" w:space="0" w:color="000000"/>
                            </w:tcBorders>
                          </w:tcPr>
                          <w:p w:rsidR="00EE3CCD" w:rsidRPr="00747E57" w:rsidRDefault="00EE3CCD"/>
                        </w:tc>
                        <w:tc>
                          <w:tcPr>
                            <w:tcW w:w="1961" w:type="dxa"/>
                            <w:tcBorders>
                              <w:left w:val="none" w:sz="0" w:space="0" w:color="000000"/>
                              <w:bottom w:val="none" w:sz="0" w:space="0" w:color="000000"/>
                              <w:right w:val="none" w:sz="0" w:space="0" w:color="000000"/>
                            </w:tcBorders>
                          </w:tcPr>
                          <w:p w:rsidR="00EE3CCD" w:rsidRPr="00747E57" w:rsidRDefault="00EE3CCD"/>
                        </w:tc>
                        <w:tc>
                          <w:tcPr>
                            <w:tcW w:w="2917" w:type="dxa"/>
                            <w:vMerge/>
                            <w:tcBorders>
                              <w:top w:val="single" w:sz="0" w:space="0" w:color="000000"/>
                              <w:left w:val="none" w:sz="0" w:space="0" w:color="000000"/>
                              <w:bottom w:val="none" w:sz="0" w:space="0" w:color="000000"/>
                              <w:right w:val="none" w:sz="0" w:space="0" w:color="000000"/>
                            </w:tcBorders>
                          </w:tcPr>
                          <w:p w:rsidR="00EE3CCD" w:rsidRPr="00747E57" w:rsidRDefault="00EE3CCD"/>
                        </w:tc>
                        <w:tc>
                          <w:tcPr>
                            <w:tcW w:w="1303" w:type="dxa"/>
                            <w:tcBorders>
                              <w:top w:val="none" w:sz="0" w:space="0" w:color="000000"/>
                              <w:left w:val="none" w:sz="0" w:space="0" w:color="000000"/>
                              <w:bottom w:val="none" w:sz="0" w:space="0" w:color="000000"/>
                              <w:right w:val="none" w:sz="0" w:space="0" w:color="000000"/>
                            </w:tcBorders>
                          </w:tcPr>
                          <w:p w:rsidR="00EE3CCD" w:rsidRPr="00747E57" w:rsidRDefault="00EE3CCD"/>
                        </w:tc>
                      </w:tr>
                      <w:bookmarkEnd w:id="1"/>
                    </w:tbl>
                    <w:p w:rsidR="00EE3CCD" w:rsidRPr="00747E57" w:rsidRDefault="00EE3CCD">
                      <w:pPr>
                        <w:spacing w:after="7936" w:line="20" w:lineRule="exact"/>
                      </w:pPr>
                    </w:p>
                  </w:txbxContent>
                </v:textbox>
                <w10:wrap type="square" anchorx="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285386</wp:posOffset>
                </wp:positionH>
                <wp:positionV relativeFrom="paragraph">
                  <wp:posOffset>-172720</wp:posOffset>
                </wp:positionV>
                <wp:extent cx="6372000" cy="1868400"/>
                <wp:effectExtent l="0" t="0" r="10160" b="17780"/>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000" cy="18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37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45pt;margin-top:-13.6pt;width:501.75pt;height:147.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529"/>
                        <w:gridCol w:w="4505"/>
                      </w:tblGrid>
                      <w:tr w:rsidR="00EE3CCD" w:rsidRPr="00D7685F">
                        <w:trPr>
                          <w:trHeight w:hRule="exact" w:val="2796"/>
                        </w:trPr>
                        <w:tc>
                          <w:tcPr>
                            <w:tcW w:w="5529" w:type="dxa"/>
                            <w:tcBorders>
                              <w:top w:val="none" w:sz="0" w:space="0" w:color="000000"/>
                              <w:left w:val="none" w:sz="0" w:space="0" w:color="000000"/>
                              <w:bottom w:val="none" w:sz="0" w:space="0" w:color="000000"/>
                              <w:right w:val="none" w:sz="0" w:space="0" w:color="000000"/>
                            </w:tcBorders>
                            <w:vAlign w:val="bottom"/>
                          </w:tcPr>
                          <w:p w:rsidR="00EE3CCD" w:rsidRPr="00747E57" w:rsidRDefault="00E61E08" w:rsidP="00747E57">
                            <w:pPr>
                              <w:ind w:left="1077"/>
                              <w:textAlignment w:val="baseline"/>
                              <w:rPr>
                                <w:rFonts w:ascii="Arial" w:eastAsia="Verdana" w:hAnsi="Arial" w:cs="Arial"/>
                                <w:b/>
                                <w:color w:val="000000"/>
                                <w:sz w:val="18"/>
                                <w:szCs w:val="18"/>
                              </w:rPr>
                            </w:pPr>
                            <w:r w:rsidRPr="00747E57">
                              <w:rPr>
                                <w:rFonts w:ascii="Arial" w:eastAsia="Verdana" w:hAnsi="Arial" w:cs="Arial"/>
                                <w:b/>
                                <w:color w:val="000000"/>
                                <w:sz w:val="18"/>
                                <w:szCs w:val="18"/>
                              </w:rPr>
                              <w:t>Dit examen bestaat uit 37 vragen.</w:t>
                            </w:r>
                          </w:p>
                          <w:p w:rsidR="00EE3CCD" w:rsidRDefault="00E61E08" w:rsidP="00747E57">
                            <w:pPr>
                              <w:ind w:left="1077" w:right="396"/>
                              <w:textAlignment w:val="baseline"/>
                              <w:rPr>
                                <w:rFonts w:ascii="Verdana" w:eastAsia="Verdana" w:hAnsi="Verdana"/>
                                <w:b/>
                                <w:color w:val="000000"/>
                                <w:spacing w:val="-14"/>
                                <w:sz w:val="17"/>
                              </w:rPr>
                            </w:pPr>
                            <w:r w:rsidRPr="00747E57">
                              <w:rPr>
                                <w:rFonts w:ascii="Arial" w:eastAsia="Verdana" w:hAnsi="Arial" w:cs="Arial"/>
                                <w:b/>
                                <w:color w:val="000000"/>
                                <w:sz w:val="18"/>
                                <w:szCs w:val="18"/>
                              </w:rPr>
                              <w:t>Voor elk vraagnummer is aangegeven hoeveel punten met een goed antwoord behaald kunnen worden.</w:t>
                            </w:r>
                          </w:p>
                        </w:tc>
                        <w:tc>
                          <w:tcPr>
                            <w:tcW w:w="4505" w:type="dxa"/>
                            <w:tcBorders>
                              <w:top w:val="none" w:sz="0" w:space="0" w:color="000000"/>
                              <w:left w:val="none" w:sz="0" w:space="0" w:color="000000"/>
                              <w:bottom w:val="none" w:sz="0" w:space="0" w:color="000000"/>
                              <w:right w:val="none" w:sz="0" w:space="0" w:color="000000"/>
                            </w:tcBorders>
                          </w:tcPr>
                          <w:p w:rsidR="00EE3CCD" w:rsidRPr="00526441" w:rsidRDefault="00E61E08" w:rsidP="00747E57">
                            <w:pPr>
                              <w:ind w:left="431" w:right="215"/>
                              <w:textAlignment w:val="baseline"/>
                              <w:rPr>
                                <w:rFonts w:eastAsia="Garamond"/>
                                <w:color w:val="000000"/>
                                <w:szCs w:val="20"/>
                              </w:rPr>
                            </w:pPr>
                            <w:r w:rsidRPr="00526441">
                              <w:rPr>
                                <w:rFonts w:eastAsia="Garamond"/>
                                <w:color w:val="000000"/>
                                <w:szCs w:val="20"/>
                              </w:rPr>
                              <w:t>Als bij een vraag een verklaring, uitleg, berekening of afleiding gevraagd wordt, worden aan het antwoord meestal geen punten toegekend als deze verklaring, uitleg, berekening of afleiding ontbreekt.</w:t>
                            </w:r>
                          </w:p>
                          <w:p w:rsidR="00747E57" w:rsidRPr="00526441" w:rsidRDefault="00747E57" w:rsidP="00747E57">
                            <w:pPr>
                              <w:ind w:left="431" w:right="215"/>
                              <w:textAlignment w:val="baseline"/>
                              <w:rPr>
                                <w:rFonts w:eastAsia="Garamond"/>
                                <w:color w:val="000000"/>
                                <w:szCs w:val="20"/>
                              </w:rPr>
                            </w:pPr>
                          </w:p>
                          <w:p w:rsidR="00EE3CCD" w:rsidRDefault="00E61E08" w:rsidP="00747E57">
                            <w:pPr>
                              <w:ind w:left="431" w:right="215"/>
                              <w:textAlignment w:val="baseline"/>
                              <w:rPr>
                                <w:rFonts w:ascii="Garamond" w:eastAsia="Garamond" w:hAnsi="Garamond"/>
                                <w:color w:val="000000"/>
                                <w:spacing w:val="6"/>
                                <w:sz w:val="21"/>
                              </w:rPr>
                            </w:pPr>
                            <w:r w:rsidRPr="00526441">
                              <w:rPr>
                                <w:rFonts w:eastAsia="Garamond"/>
                                <w:color w:val="000000"/>
                                <w:szCs w:val="20"/>
                              </w:rPr>
                              <w:t>Geef niet meer antwoorden (redenen, voorbeelden e.d.) dan er worden gevraagd. Als er bijvoorbeeld twee redenen worden gevraagd en je geeft meer dan twee redenen, worden alleen de eerste twee in de beoordeling meegeteld</w:t>
                            </w:r>
                            <w:r w:rsidRPr="00747E57">
                              <w:rPr>
                                <w:rFonts w:eastAsia="Garamond"/>
                                <w:color w:val="000000"/>
                                <w:szCs w:val="20"/>
                              </w:rPr>
                              <w:t>.</w:t>
                            </w:r>
                          </w:p>
                        </w:tc>
                      </w:tr>
                    </w:tbl>
                    <w:p w:rsidR="00EE3CCD" w:rsidRPr="00747E57" w:rsidRDefault="00EE3CCD">
                      <w:pPr>
                        <w:spacing w:after="124" w:line="20" w:lineRule="exact"/>
                      </w:pPr>
                    </w:p>
                  </w:txbxContent>
                </v:textbox>
                <w10:wrap type="topAndBottom" anchorx="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941705</wp:posOffset>
                </wp:positionH>
                <wp:positionV relativeFrom="page">
                  <wp:posOffset>9058910</wp:posOffset>
                </wp:positionV>
                <wp:extent cx="571436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06188"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4.15pt,713.3pt" to="524.1pt,7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VL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" strokeweight=".7pt">
                <w10:wrap anchorx="page" anchory="page"/>
              </v:line>
            </w:pict>
          </mc:Fallback>
        </mc:AlternateContent>
      </w:r>
    </w:p>
    <w:p w:rsidR="00CC2048" w:rsidRDefault="00CC2048">
      <w:pPr>
        <w:rPr>
          <w:rFonts w:eastAsia="Times New Roman"/>
          <w:color w:val="000000"/>
          <w:sz w:val="24"/>
        </w:rPr>
      </w:pPr>
      <w:r>
        <w:rPr>
          <w:rFonts w:eastAsia="Times New Roman"/>
          <w:color w:val="000000"/>
          <w:sz w:val="24"/>
        </w:rPr>
        <w:br w:type="page"/>
      </w:r>
    </w:p>
    <w:p w:rsidR="00CC2048" w:rsidRDefault="00CC2048">
      <w:pPr>
        <w:textAlignment w:val="baseline"/>
        <w:rPr>
          <w:rFonts w:eastAsia="Times New Roman"/>
          <w:color w:val="000000"/>
          <w:sz w:val="24"/>
        </w:rPr>
        <w:sectPr w:rsidR="00CC2048" w:rsidSect="006721E2">
          <w:pgSz w:w="11141" w:h="16440"/>
          <w:pgMar w:top="567" w:right="660" w:bottom="284" w:left="447" w:header="720" w:footer="720" w:gutter="0"/>
          <w:cols w:space="708"/>
        </w:sectPr>
      </w:pPr>
    </w:p>
    <w:p w:rsidR="005315B9" w:rsidRPr="005315B9" w:rsidRDefault="005315B9" w:rsidP="005315B9">
      <w:pPr>
        <w:widowControl w:val="0"/>
        <w:numPr>
          <w:ilvl w:val="0"/>
          <w:numId w:val="1"/>
        </w:numPr>
        <w:kinsoku w:val="0"/>
        <w:overflowPunct w:val="0"/>
        <w:autoSpaceDE w:val="0"/>
        <w:autoSpaceDN w:val="0"/>
        <w:adjustRightInd w:val="0"/>
        <w:spacing w:line="264" w:lineRule="auto"/>
        <w:ind w:left="0" w:hanging="993"/>
        <w:rPr>
          <w:rFonts w:eastAsia="Times New Roman"/>
          <w:w w:val="110"/>
          <w:sz w:val="30"/>
          <w:szCs w:val="30"/>
          <w:lang w:eastAsia="nl-NL"/>
        </w:rPr>
      </w:pPr>
      <w:r w:rsidRPr="005315B9">
        <w:rPr>
          <w:rFonts w:eastAsia="Times New Roman"/>
          <w:w w:val="110"/>
          <w:sz w:val="30"/>
          <w:szCs w:val="30"/>
          <w:lang w:eastAsia="nl-NL"/>
        </w:rPr>
        <w:lastRenderedPageBreak/>
        <w:t>Opgave  1</w:t>
      </w:r>
    </w:p>
    <w:p w:rsidR="005315B9" w:rsidRPr="005315B9" w:rsidRDefault="005315B9" w:rsidP="005315B9">
      <w:pPr>
        <w:widowControl w:val="0"/>
        <w:kinsoku w:val="0"/>
        <w:overflowPunct w:val="0"/>
        <w:autoSpaceDE w:val="0"/>
        <w:autoSpaceDN w:val="0"/>
        <w:adjustRightInd w:val="0"/>
        <w:spacing w:line="264" w:lineRule="auto"/>
        <w:rPr>
          <w:rFonts w:eastAsia="Times New Roman"/>
          <w:szCs w:val="40"/>
          <w:lang w:eastAsia="nl-NL"/>
        </w:rPr>
      </w:pPr>
    </w:p>
    <w:p w:rsidR="005315B9" w:rsidRPr="005315B9" w:rsidRDefault="005315B9" w:rsidP="005315B9">
      <w:pPr>
        <w:widowControl w:val="0"/>
        <w:kinsoku w:val="0"/>
        <w:overflowPunct w:val="0"/>
        <w:autoSpaceDE w:val="0"/>
        <w:autoSpaceDN w:val="0"/>
        <w:adjustRightInd w:val="0"/>
        <w:spacing w:line="264" w:lineRule="auto"/>
        <w:rPr>
          <w:rFonts w:eastAsia="Times New Roman"/>
          <w:szCs w:val="20"/>
          <w:lang w:eastAsia="nl-NL"/>
        </w:rPr>
      </w:pPr>
    </w:p>
    <w:p w:rsidR="00A00CD0" w:rsidRPr="00A00CD0" w:rsidRDefault="00A00CD0" w:rsidP="00A00CD0">
      <w:pPr>
        <w:ind w:right="226"/>
        <w:textAlignment w:val="baseline"/>
        <w:rPr>
          <w:rFonts w:eastAsia="Times New Roman"/>
          <w:color w:val="000000"/>
          <w:szCs w:val="20"/>
        </w:rPr>
      </w:pPr>
      <w:r w:rsidRPr="00A00CD0">
        <w:rPr>
          <w:rFonts w:eastAsia="Times New Roman"/>
          <w:color w:val="000000"/>
          <w:szCs w:val="20"/>
        </w:rPr>
        <w:t>Marmer bestaat voor het grootste deel uit CaCO</w:t>
      </w:r>
      <w:r w:rsidRPr="00A00CD0">
        <w:rPr>
          <w:rFonts w:eastAsia="Times New Roman"/>
          <w:color w:val="000000"/>
          <w:szCs w:val="20"/>
          <w:vertAlign w:val="subscript"/>
        </w:rPr>
        <w:t>3</w:t>
      </w:r>
      <w:r w:rsidRPr="00A00CD0">
        <w:rPr>
          <w:rFonts w:eastAsia="Times New Roman"/>
          <w:color w:val="000000"/>
          <w:szCs w:val="20"/>
        </w:rPr>
        <w:t>. Hierin komen, naast de isotopen C-12 en O-16, zeer kleine hoeveelheden van de isotopen C-13 en O-18 voor.</w:t>
      </w:r>
    </w:p>
    <w:p w:rsidR="00A00CD0" w:rsidRPr="00A00CD0" w:rsidRDefault="00A00CD0" w:rsidP="00A00CD0">
      <w:pPr>
        <w:textAlignment w:val="baseline"/>
        <w:rPr>
          <w:rFonts w:eastAsia="Times New Roman"/>
          <w:color w:val="000000"/>
          <w:szCs w:val="20"/>
        </w:rPr>
      </w:pPr>
    </w:p>
    <w:p w:rsidR="00A00CD0" w:rsidRPr="00A00CD0" w:rsidRDefault="00A00CD0" w:rsidP="00A00CD0">
      <w:pPr>
        <w:ind w:hanging="1134"/>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sidRPr="00A9779F">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Pr="00A00CD0">
        <w:rPr>
          <w:rFonts w:eastAsia="Times New Roman"/>
          <w:b/>
          <w:color w:val="000000"/>
          <w:szCs w:val="20"/>
        </w:rPr>
        <w:tab/>
      </w:r>
      <w:r w:rsidRPr="00A00CD0">
        <w:rPr>
          <w:rFonts w:eastAsia="Times New Roman"/>
          <w:color w:val="000000"/>
          <w:szCs w:val="20"/>
        </w:rPr>
        <w:t>Hoeveel protonen en hoeveel neutronen bevat een atoom O-18?</w:t>
      </w: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Noteer je antwoord als volgt:</w:t>
      </w: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 xml:space="preserve">aantal protonen in een atoom O-18: ...... </w:t>
      </w: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aantal neutronen in een atoom O-18: ......</w:t>
      </w:r>
    </w:p>
    <w:p w:rsidR="00A00CD0" w:rsidRPr="00A00CD0" w:rsidRDefault="00A00CD0" w:rsidP="00A00CD0">
      <w:pPr>
        <w:textAlignment w:val="baseline"/>
        <w:rPr>
          <w:rFonts w:eastAsia="Times New Roman"/>
          <w:color w:val="000000"/>
          <w:szCs w:val="20"/>
        </w:rPr>
      </w:pP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De percentages C-13 en O-18 in marmer zijn afhankelijk van de plaats van herkomst en de periode waarin het marmer is ontstaan. Van dit gegeven wordt gebruik gemaakt bij het onderzoek van marmeren voorwerpen uit de oudheid. Daarbij wordt een heel klein stukje van zo'n voorwerp fijngemalen. Het verkregen poeder wordt toegevoegd aan een</w:t>
      </w: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overmaat van een sterk zuur in oplossing. Bij de reactie die dan optreedt, ontstaat onder andere CO</w:t>
      </w:r>
      <w:r w:rsidRPr="00A00CD0">
        <w:rPr>
          <w:rFonts w:eastAsia="Times New Roman"/>
          <w:color w:val="000000"/>
          <w:szCs w:val="20"/>
          <w:vertAlign w:val="subscript"/>
        </w:rPr>
        <w:t>2</w:t>
      </w:r>
      <w:r w:rsidRPr="00A00CD0">
        <w:rPr>
          <w:rFonts w:eastAsia="Times New Roman"/>
          <w:color w:val="000000"/>
          <w:szCs w:val="20"/>
        </w:rPr>
        <w:t xml:space="preserve"> gas.</w:t>
      </w:r>
    </w:p>
    <w:p w:rsidR="00A00CD0" w:rsidRPr="00A00CD0" w:rsidRDefault="00A00CD0" w:rsidP="00A00CD0">
      <w:pPr>
        <w:textAlignment w:val="baseline"/>
        <w:rPr>
          <w:rFonts w:eastAsia="Times New Roman"/>
          <w:color w:val="000000"/>
          <w:szCs w:val="20"/>
        </w:rPr>
      </w:pPr>
    </w:p>
    <w:p w:rsidR="00A00CD0" w:rsidRPr="00A00CD0" w:rsidRDefault="00A00CD0" w:rsidP="00A00CD0">
      <w:pPr>
        <w:ind w:hanging="1276"/>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2</w:t>
      </w:r>
      <w:r>
        <w:rPr>
          <w:rFonts w:ascii="Arial"/>
          <w:sz w:val="15"/>
        </w:rPr>
        <w:t xml:space="preserve">     </w:t>
      </w:r>
      <w:r>
        <w:rPr>
          <w:rFonts w:ascii="Arial"/>
          <w:i/>
          <w:sz w:val="15"/>
        </w:rPr>
        <w:t xml:space="preserve"> </w:t>
      </w:r>
      <w:r w:rsidRPr="00951224">
        <w:rPr>
          <w:rFonts w:ascii="WP TypographicSymbols" w:hAnsi="WP TypographicSymbols"/>
        </w:rPr>
        <w:t>G</w:t>
      </w:r>
      <w:r w:rsidRPr="00A00CD0">
        <w:rPr>
          <w:rFonts w:eastAsia="Times New Roman"/>
          <w:b/>
          <w:color w:val="000000"/>
          <w:szCs w:val="20"/>
        </w:rPr>
        <w:tab/>
      </w:r>
      <w:r w:rsidRPr="00A00CD0">
        <w:rPr>
          <w:rFonts w:eastAsia="Times New Roman"/>
          <w:color w:val="000000"/>
          <w:szCs w:val="20"/>
        </w:rPr>
        <w:t>Geef de vergelijking van deze reactie.</w:t>
      </w:r>
    </w:p>
    <w:p w:rsidR="00A00CD0" w:rsidRPr="00A00CD0" w:rsidRDefault="00A00CD0" w:rsidP="00A00CD0">
      <w:pPr>
        <w:textAlignment w:val="baseline"/>
        <w:rPr>
          <w:rFonts w:eastAsia="Times New Roman"/>
          <w:color w:val="000000"/>
          <w:szCs w:val="20"/>
        </w:rPr>
      </w:pP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Door het voorkomen van verschillende isotopen van koolstof en zuurstof hebben niet alle CO</w:t>
      </w:r>
      <w:r w:rsidRPr="00A00CD0">
        <w:rPr>
          <w:rFonts w:eastAsia="Times New Roman"/>
          <w:color w:val="000000"/>
          <w:szCs w:val="20"/>
          <w:vertAlign w:val="subscript"/>
        </w:rPr>
        <w:t>2</w:t>
      </w:r>
      <w:r w:rsidRPr="00A00CD0">
        <w:rPr>
          <w:rFonts w:eastAsia="Times New Roman"/>
          <w:color w:val="000000"/>
          <w:szCs w:val="20"/>
        </w:rPr>
        <w:t xml:space="preserve"> moleculen dezelfde molecuulmassa.</w:t>
      </w:r>
    </w:p>
    <w:p w:rsidR="00A00CD0" w:rsidRPr="00A00CD0" w:rsidRDefault="00A00CD0" w:rsidP="00A00CD0">
      <w:pPr>
        <w:textAlignment w:val="baseline"/>
        <w:rPr>
          <w:rFonts w:eastAsia="Times New Roman"/>
          <w:color w:val="000000"/>
          <w:szCs w:val="20"/>
        </w:rPr>
      </w:pPr>
    </w:p>
    <w:p w:rsidR="00A00CD0" w:rsidRPr="00A00CD0" w:rsidRDefault="00A00CD0" w:rsidP="00A00CD0">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sz w:val="15"/>
        </w:rPr>
        <w:t xml:space="preserve">     </w:t>
      </w:r>
      <w:r>
        <w:rPr>
          <w:rFonts w:ascii="Arial"/>
          <w:i/>
          <w:sz w:val="15"/>
        </w:rPr>
        <w:t xml:space="preserve"> </w:t>
      </w:r>
      <w:r w:rsidRPr="00951224">
        <w:rPr>
          <w:rFonts w:ascii="WP TypographicSymbols" w:hAnsi="WP TypographicSymbols"/>
        </w:rPr>
        <w:t>G</w:t>
      </w:r>
      <w:r w:rsidRPr="00A00CD0">
        <w:rPr>
          <w:rFonts w:eastAsia="Times New Roman"/>
          <w:b/>
          <w:color w:val="000000"/>
          <w:szCs w:val="20"/>
        </w:rPr>
        <w:tab/>
      </w:r>
      <w:r w:rsidRPr="00A00CD0">
        <w:rPr>
          <w:rFonts w:eastAsia="Times New Roman"/>
          <w:color w:val="000000"/>
          <w:szCs w:val="20"/>
        </w:rPr>
        <w:t>Uit welke drie van de vier hiervoor genoemde isotopen bestaat een CO</w:t>
      </w:r>
      <w:r w:rsidRPr="00A00CD0">
        <w:rPr>
          <w:rFonts w:eastAsia="Times New Roman"/>
          <w:color w:val="000000"/>
          <w:szCs w:val="20"/>
          <w:vertAlign w:val="subscript"/>
        </w:rPr>
        <w:t>2</w:t>
      </w:r>
      <w:r w:rsidRPr="00A00CD0">
        <w:rPr>
          <w:rFonts w:eastAsia="Times New Roman"/>
          <w:color w:val="000000"/>
          <w:szCs w:val="20"/>
        </w:rPr>
        <w:t xml:space="preserve"> molecuul met een massa van 47 u?</w:t>
      </w:r>
    </w:p>
    <w:p w:rsidR="00A00CD0" w:rsidRPr="00A00CD0" w:rsidRDefault="00A00CD0" w:rsidP="00A00CD0">
      <w:pPr>
        <w:textAlignment w:val="baseline"/>
        <w:rPr>
          <w:rFonts w:eastAsia="Times New Roman"/>
          <w:color w:val="000000"/>
          <w:szCs w:val="20"/>
        </w:rPr>
      </w:pP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In het CO</w:t>
      </w:r>
      <w:r w:rsidRPr="00A00CD0">
        <w:rPr>
          <w:rFonts w:eastAsia="Times New Roman"/>
          <w:color w:val="000000"/>
          <w:szCs w:val="20"/>
          <w:vertAlign w:val="subscript"/>
        </w:rPr>
        <w:t>2</w:t>
      </w:r>
      <w:r w:rsidRPr="00A00CD0">
        <w:rPr>
          <w:rFonts w:eastAsia="Times New Roman"/>
          <w:color w:val="000000"/>
          <w:szCs w:val="20"/>
        </w:rPr>
        <w:t xml:space="preserve"> gas dat wordt gevormd bij de reactie van het marmerpoeder met de oplossing van het zuur komen vrijwel uitsluitend CO</w:t>
      </w:r>
      <w:r w:rsidRPr="00A00CD0">
        <w:rPr>
          <w:rFonts w:eastAsia="Times New Roman"/>
          <w:color w:val="000000"/>
          <w:szCs w:val="20"/>
          <w:vertAlign w:val="subscript"/>
        </w:rPr>
        <w:t>2</w:t>
      </w:r>
      <w:r w:rsidRPr="00A00CD0">
        <w:rPr>
          <w:rFonts w:eastAsia="Times New Roman"/>
          <w:color w:val="000000"/>
          <w:szCs w:val="20"/>
        </w:rPr>
        <w:t xml:space="preserve"> moleculen voor met molecuulmassa's van</w:t>
      </w: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44 u, 45 u en 46 u. Deze moleculen komen voor in de volgende aantalsverhouding:</w:t>
      </w:r>
    </w:p>
    <w:p w:rsidR="00A00CD0" w:rsidRPr="00A00CD0" w:rsidRDefault="00A00CD0" w:rsidP="00A00CD0">
      <w:pPr>
        <w:textAlignment w:val="baseline"/>
        <w:rPr>
          <w:rFonts w:eastAsia="Times New Roman"/>
          <w:color w:val="000000"/>
          <w:szCs w:val="20"/>
        </w:rPr>
      </w:pP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CO</w:t>
      </w:r>
      <w:r w:rsidRPr="00A00CD0">
        <w:rPr>
          <w:rFonts w:eastAsia="Times New Roman"/>
          <w:color w:val="000000"/>
          <w:szCs w:val="20"/>
          <w:vertAlign w:val="subscript"/>
        </w:rPr>
        <w:t>2</w:t>
      </w:r>
      <w:r w:rsidRPr="00A00CD0">
        <w:rPr>
          <w:rFonts w:eastAsia="Times New Roman"/>
          <w:color w:val="000000"/>
          <w:szCs w:val="20"/>
        </w:rPr>
        <w:t xml:space="preserve"> (44 u) : CO</w:t>
      </w:r>
      <w:r w:rsidRPr="00A00CD0">
        <w:rPr>
          <w:rFonts w:eastAsia="Times New Roman"/>
          <w:color w:val="000000"/>
          <w:szCs w:val="20"/>
          <w:vertAlign w:val="subscript"/>
        </w:rPr>
        <w:t>2</w:t>
      </w:r>
      <w:r w:rsidRPr="00A00CD0">
        <w:rPr>
          <w:rFonts w:eastAsia="Times New Roman"/>
          <w:color w:val="000000"/>
          <w:szCs w:val="20"/>
        </w:rPr>
        <w:t xml:space="preserve"> (45 u) : CO</w:t>
      </w:r>
      <w:r w:rsidRPr="00A00CD0">
        <w:rPr>
          <w:rFonts w:eastAsia="Times New Roman"/>
          <w:color w:val="000000"/>
          <w:szCs w:val="20"/>
          <w:vertAlign w:val="subscript"/>
        </w:rPr>
        <w:t>2</w:t>
      </w:r>
      <w:r w:rsidRPr="00A00CD0">
        <w:rPr>
          <w:rFonts w:eastAsia="Times New Roman"/>
          <w:color w:val="000000"/>
          <w:szCs w:val="20"/>
        </w:rPr>
        <w:t xml:space="preserve"> (46 u) = 482,80 : 5,43 : 1,00</w:t>
      </w:r>
    </w:p>
    <w:p w:rsidR="00A00CD0" w:rsidRPr="00A00CD0" w:rsidRDefault="00A00CD0" w:rsidP="00A00CD0">
      <w:pPr>
        <w:textAlignment w:val="baseline"/>
        <w:rPr>
          <w:rFonts w:eastAsia="Times New Roman"/>
          <w:color w:val="000000"/>
          <w:szCs w:val="20"/>
        </w:rPr>
      </w:pP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In dit CO</w:t>
      </w:r>
      <w:r w:rsidRPr="00A00CD0">
        <w:rPr>
          <w:rFonts w:eastAsia="Times New Roman"/>
          <w:color w:val="000000"/>
          <w:szCs w:val="20"/>
          <w:vertAlign w:val="subscript"/>
        </w:rPr>
        <w:t>2</w:t>
      </w:r>
      <w:r w:rsidRPr="00A00CD0">
        <w:rPr>
          <w:rFonts w:eastAsia="Times New Roman"/>
          <w:color w:val="000000"/>
          <w:szCs w:val="20"/>
        </w:rPr>
        <w:t xml:space="preserve"> gas komt alleen in de moleculen met molecuulmassa 45 u de isotoop C-13 voor.</w:t>
      </w:r>
    </w:p>
    <w:p w:rsidR="00A00CD0" w:rsidRPr="00A00CD0" w:rsidRDefault="00A00CD0" w:rsidP="00A00CD0">
      <w:pPr>
        <w:textAlignment w:val="baseline"/>
        <w:rPr>
          <w:rFonts w:eastAsia="Times New Roman"/>
          <w:color w:val="000000"/>
          <w:szCs w:val="20"/>
        </w:rPr>
      </w:pPr>
      <w:r w:rsidRPr="00A00CD0">
        <w:rPr>
          <w:rFonts w:eastAsia="Times New Roman"/>
          <w:color w:val="000000"/>
          <w:szCs w:val="20"/>
        </w:rPr>
        <w:t>Uit deze gegevens kan worden berekend hoeveel procent van de koolstofatomen in het marmer C-13 isotopen zijn. In formulevorm:</w:t>
      </w:r>
    </w:p>
    <w:p w:rsidR="00A00CD0" w:rsidRPr="00A00CD0" w:rsidRDefault="00A00CD0" w:rsidP="00A00CD0">
      <w:pPr>
        <w:textAlignment w:val="baseline"/>
        <w:rPr>
          <w:rFonts w:eastAsia="Times New Roman"/>
          <w:color w:val="000000"/>
          <w:szCs w:val="20"/>
        </w:rPr>
      </w:pPr>
      <w:r w:rsidRPr="00A00CD0">
        <w:rPr>
          <w:rFonts w:eastAsia="Times New Roman"/>
          <w:noProof/>
          <w:color w:val="00000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138546</wp:posOffset>
            </wp:positionV>
            <wp:extent cx="2019993" cy="243360"/>
            <wp:effectExtent l="0" t="0" r="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9993" cy="24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CD0" w:rsidRPr="00A00CD0" w:rsidRDefault="00A00CD0" w:rsidP="00A00CD0">
      <w:pPr>
        <w:textAlignment w:val="baseline"/>
        <w:rPr>
          <w:rFonts w:eastAsia="Times New Roman"/>
          <w:color w:val="000000"/>
          <w:szCs w:val="20"/>
        </w:rPr>
      </w:pPr>
    </w:p>
    <w:p w:rsidR="00A00CD0" w:rsidRPr="00A00CD0" w:rsidRDefault="00A00CD0" w:rsidP="00A00CD0">
      <w:pPr>
        <w:textAlignment w:val="baseline"/>
        <w:rPr>
          <w:rFonts w:eastAsia="Times New Roman"/>
          <w:color w:val="000000"/>
          <w:szCs w:val="20"/>
        </w:rPr>
      </w:pPr>
    </w:p>
    <w:p w:rsidR="00A00CD0" w:rsidRPr="00A00CD0" w:rsidRDefault="00A00CD0" w:rsidP="00A00CD0">
      <w:pPr>
        <w:textAlignment w:val="baseline"/>
        <w:rPr>
          <w:rFonts w:eastAsia="Times New Roman"/>
          <w:color w:val="000000"/>
          <w:szCs w:val="20"/>
        </w:rPr>
      </w:pPr>
    </w:p>
    <w:p w:rsidR="00A00CD0" w:rsidRPr="00A00CD0" w:rsidRDefault="00A00CD0" w:rsidP="00A00CD0">
      <w:pPr>
        <w:ind w:hanging="1276"/>
        <w:textAlignment w:val="baseline"/>
        <w:rPr>
          <w:rFonts w:eastAsia="Times New Roman"/>
          <w:color w:val="000000"/>
          <w:szCs w:val="20"/>
        </w:rPr>
      </w:pPr>
      <w:bookmarkStart w:id="2" w:name="_Hlk3825605"/>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4</w:t>
      </w:r>
      <w:r>
        <w:rPr>
          <w:rFonts w:ascii="Arial"/>
          <w:sz w:val="15"/>
        </w:rPr>
        <w:t xml:space="preserve">     </w:t>
      </w:r>
      <w:r>
        <w:rPr>
          <w:rFonts w:ascii="Arial"/>
          <w:i/>
          <w:sz w:val="15"/>
        </w:rPr>
        <w:t xml:space="preserve"> </w:t>
      </w:r>
      <w:r w:rsidRPr="00951224">
        <w:rPr>
          <w:rFonts w:ascii="WP TypographicSymbols" w:hAnsi="WP TypographicSymbols"/>
        </w:rPr>
        <w:t>G</w:t>
      </w:r>
      <w:bookmarkEnd w:id="2"/>
      <w:r w:rsidRPr="00A00CD0">
        <w:rPr>
          <w:rFonts w:eastAsia="Times New Roman"/>
          <w:b/>
          <w:color w:val="000000"/>
          <w:szCs w:val="20"/>
        </w:rPr>
        <w:tab/>
      </w:r>
      <w:r w:rsidRPr="00A00CD0">
        <w:rPr>
          <w:rFonts w:eastAsia="Times New Roman"/>
          <w:color w:val="000000"/>
          <w:szCs w:val="20"/>
        </w:rPr>
        <w:t>Bereken het % C-13 in het onderzochte marmer. Neem daarbij aan, dat dat gelijk is aan het % C-13 in het gevormde CO</w:t>
      </w:r>
      <w:r w:rsidRPr="00A00CD0">
        <w:rPr>
          <w:rFonts w:eastAsia="Times New Roman"/>
          <w:color w:val="000000"/>
          <w:szCs w:val="20"/>
          <w:vertAlign w:val="subscript"/>
        </w:rPr>
        <w:t>2</w:t>
      </w:r>
      <w:r w:rsidRPr="00A00CD0">
        <w:rPr>
          <w:rFonts w:eastAsia="Times New Roman"/>
          <w:color w:val="000000"/>
          <w:szCs w:val="20"/>
        </w:rPr>
        <w:t xml:space="preserve"> gas.</w:t>
      </w:r>
    </w:p>
    <w:p w:rsidR="005315B9" w:rsidRDefault="005315B9" w:rsidP="005315B9">
      <w:pPr>
        <w:textAlignment w:val="baseline"/>
        <w:rPr>
          <w:rFonts w:eastAsia="Times New Roman"/>
          <w:color w:val="000000"/>
          <w:szCs w:val="20"/>
        </w:rPr>
      </w:pPr>
    </w:p>
    <w:p w:rsidR="00C17793" w:rsidRDefault="00C17793">
      <w:pPr>
        <w:rPr>
          <w:rFonts w:eastAsia="Times New Roman"/>
          <w:color w:val="000000"/>
          <w:szCs w:val="20"/>
        </w:rPr>
      </w:pPr>
      <w:r>
        <w:rPr>
          <w:rFonts w:eastAsia="Times New Roman"/>
          <w:color w:val="000000"/>
          <w:szCs w:val="20"/>
        </w:rPr>
        <w:br w:type="page"/>
      </w:r>
    </w:p>
    <w:p w:rsidR="00A00CD0" w:rsidRDefault="004164B2" w:rsidP="005315B9">
      <w:pPr>
        <w:textAlignment w:val="baseline"/>
        <w:rPr>
          <w:rFonts w:eastAsia="Times New Roman"/>
          <w:color w:val="00000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80768" behindDoc="0" locked="0" layoutInCell="1" allowOverlap="1" wp14:anchorId="53597EDB" wp14:editId="2B64840E">
                <wp:simplePos x="0" y="0"/>
                <wp:positionH relativeFrom="column">
                  <wp:posOffset>-640080</wp:posOffset>
                </wp:positionH>
                <wp:positionV relativeFrom="paragraph">
                  <wp:posOffset>195926</wp:posOffset>
                </wp:positionV>
                <wp:extent cx="423949" cy="141316"/>
                <wp:effectExtent l="0" t="0" r="14605" b="11430"/>
                <wp:wrapNone/>
                <wp:docPr id="19" name="Rechthoek 19"/>
                <wp:cNvGraphicFramePr/>
                <a:graphic xmlns:a="http://schemas.openxmlformats.org/drawingml/2006/main">
                  <a:graphicData uri="http://schemas.microsoft.com/office/word/2010/wordprocessingShape">
                    <wps:wsp>
                      <wps:cNvSpPr/>
                      <wps:spPr>
                        <a:xfrm>
                          <a:off x="0" y="0"/>
                          <a:ext cx="423949" cy="14131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65A185" id="Rechthoek 19" o:spid="_x0000_s1026" style="position:absolute;margin-left:-50.4pt;margin-top:15.45pt;width:33.4pt;height:11.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" fillcolor="black [3200]" strokecolor="black [1600]" strokeweight="1pt"/>
            </w:pict>
          </mc:Fallback>
        </mc:AlternateContent>
      </w:r>
    </w:p>
    <w:p w:rsidR="00075CFA" w:rsidRPr="00075CFA" w:rsidRDefault="00075CFA" w:rsidP="00075CFA">
      <w:pPr>
        <w:textAlignment w:val="baseline"/>
        <w:rPr>
          <w:rFonts w:eastAsia="Times New Roman"/>
          <w:color w:val="000000"/>
          <w:sz w:val="30"/>
          <w:szCs w:val="30"/>
        </w:rPr>
      </w:pPr>
      <w:r w:rsidRPr="00075CFA">
        <w:rPr>
          <w:rFonts w:eastAsia="Times New Roman"/>
          <w:color w:val="000000"/>
          <w:sz w:val="30"/>
          <w:szCs w:val="30"/>
        </w:rPr>
        <w:t>Opgave  2</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De kleurstof in witte verf bestond vroeger uit loodwit. Loodwit kan worden weergegeven met de volgende formule: Pb</w:t>
      </w:r>
      <w:r w:rsidRPr="00075CFA">
        <w:rPr>
          <w:rFonts w:eastAsia="Times New Roman"/>
          <w:color w:val="000000"/>
          <w:szCs w:val="20"/>
          <w:vertAlign w:val="subscript"/>
        </w:rPr>
        <w:t>3</w:t>
      </w:r>
      <w:r w:rsidRPr="00075CFA">
        <w:rPr>
          <w:rFonts w:eastAsia="Times New Roman"/>
          <w:color w:val="000000"/>
          <w:szCs w:val="20"/>
        </w:rPr>
        <w:t>(OH)</w:t>
      </w:r>
      <w:r w:rsidRPr="00075CFA">
        <w:rPr>
          <w:rFonts w:eastAsia="Times New Roman"/>
          <w:color w:val="000000"/>
          <w:szCs w:val="20"/>
          <w:vertAlign w:val="subscript"/>
        </w:rPr>
        <w:t>2</w:t>
      </w:r>
      <w:r w:rsidRPr="00075CFA">
        <w:rPr>
          <w:rFonts w:eastAsia="Times New Roman"/>
          <w:color w:val="000000"/>
          <w:szCs w:val="20"/>
        </w:rPr>
        <w:t>(CO</w:t>
      </w:r>
      <w:r w:rsidRPr="00075CFA">
        <w:rPr>
          <w:rFonts w:eastAsia="Times New Roman"/>
          <w:color w:val="000000"/>
          <w:szCs w:val="20"/>
          <w:vertAlign w:val="subscript"/>
        </w:rPr>
        <w:t>3</w:t>
      </w:r>
      <w:r w:rsidRPr="00075CFA">
        <w:rPr>
          <w:rFonts w:eastAsia="Times New Roman"/>
          <w:color w:val="000000"/>
          <w:szCs w:val="20"/>
        </w:rPr>
        <w:t>)</w:t>
      </w:r>
      <w:r w:rsidRPr="00075CFA">
        <w:rPr>
          <w:rFonts w:eastAsia="Times New Roman"/>
          <w:color w:val="000000"/>
          <w:szCs w:val="20"/>
          <w:vertAlign w:val="subscript"/>
        </w:rPr>
        <w:t>2</w:t>
      </w:r>
      <w:r w:rsidRPr="00075CFA">
        <w:rPr>
          <w:rFonts w:eastAsia="Times New Roman"/>
          <w:color w:val="000000"/>
          <w:szCs w:val="20"/>
        </w:rPr>
        <w:t>. De stof kan opgevat worden als een mengsel van Pb(OH)</w:t>
      </w:r>
      <w:r w:rsidRPr="00075CFA">
        <w:rPr>
          <w:rFonts w:eastAsia="Times New Roman"/>
          <w:color w:val="000000"/>
          <w:szCs w:val="20"/>
          <w:vertAlign w:val="subscript"/>
        </w:rPr>
        <w:t>2</w:t>
      </w:r>
      <w:r w:rsidRPr="00075CFA">
        <w:rPr>
          <w:rFonts w:eastAsia="Times New Roman"/>
          <w:color w:val="000000"/>
          <w:szCs w:val="20"/>
        </w:rPr>
        <w:t xml:space="preserve"> en PbCO</w:t>
      </w:r>
      <w:r w:rsidRPr="00075CFA">
        <w:rPr>
          <w:rFonts w:eastAsia="Times New Roman"/>
          <w:color w:val="000000"/>
          <w:szCs w:val="20"/>
          <w:vertAlign w:val="subscript"/>
        </w:rPr>
        <w:t>3</w:t>
      </w:r>
      <w:r w:rsidRPr="00075CFA">
        <w:rPr>
          <w:rFonts w:eastAsia="Times New Roman"/>
          <w:color w:val="000000"/>
          <w:szCs w:val="20"/>
        </w:rPr>
        <w:t>.</w:t>
      </w:r>
    </w:p>
    <w:p w:rsidR="00075CFA" w:rsidRPr="00075CFA" w:rsidRDefault="00075CFA" w:rsidP="00075CFA">
      <w:pPr>
        <w:textAlignment w:val="baseline"/>
        <w:rPr>
          <w:rFonts w:eastAsia="Times New Roman"/>
          <w:color w:val="000000"/>
          <w:szCs w:val="20"/>
        </w:rPr>
      </w:pPr>
    </w:p>
    <w:p w:rsidR="00075CFA" w:rsidRPr="00075CFA" w:rsidRDefault="000B02A4" w:rsidP="000B02A4">
      <w:pPr>
        <w:ind w:hanging="1276"/>
        <w:textAlignment w:val="baseline"/>
        <w:rPr>
          <w:rFonts w:eastAsia="Times New Roman"/>
          <w:color w:val="000000"/>
          <w:szCs w:val="20"/>
        </w:rPr>
      </w:pPr>
      <w:r>
        <w:rPr>
          <w:rFonts w:ascii="Arial"/>
          <w:sz w:val="15"/>
        </w:rPr>
        <w:t>1</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5</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In welke molverhouding komen Pb(OH)</w:t>
      </w:r>
      <w:r w:rsidR="00075CFA" w:rsidRPr="00075CFA">
        <w:rPr>
          <w:rFonts w:eastAsia="Times New Roman"/>
          <w:color w:val="000000"/>
          <w:szCs w:val="20"/>
          <w:vertAlign w:val="subscript"/>
        </w:rPr>
        <w:t>2</w:t>
      </w:r>
      <w:r w:rsidR="00075CFA" w:rsidRPr="00075CFA">
        <w:rPr>
          <w:rFonts w:eastAsia="Times New Roman"/>
          <w:color w:val="000000"/>
          <w:szCs w:val="20"/>
        </w:rPr>
        <w:t xml:space="preserve"> en PbCO</w:t>
      </w:r>
      <w:r w:rsidR="00075CFA" w:rsidRPr="00075CFA">
        <w:rPr>
          <w:rFonts w:eastAsia="Times New Roman"/>
          <w:color w:val="000000"/>
          <w:szCs w:val="20"/>
          <w:vertAlign w:val="subscript"/>
        </w:rPr>
        <w:t>3</w:t>
      </w:r>
      <w:r w:rsidR="00075CFA" w:rsidRPr="00075CFA">
        <w:rPr>
          <w:rFonts w:eastAsia="Times New Roman"/>
          <w:color w:val="000000"/>
          <w:szCs w:val="20"/>
        </w:rPr>
        <w:t xml:space="preserve"> in loodwit voor?</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Noteer je antwoord als volgt:</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Pb(OH)</w:t>
      </w:r>
      <w:r w:rsidRPr="00075CFA">
        <w:rPr>
          <w:rFonts w:eastAsia="Times New Roman"/>
          <w:color w:val="000000"/>
          <w:szCs w:val="20"/>
          <w:vertAlign w:val="subscript"/>
        </w:rPr>
        <w:t>2</w:t>
      </w:r>
      <w:r w:rsidRPr="00075CFA">
        <w:rPr>
          <w:rFonts w:eastAsia="Times New Roman"/>
          <w:color w:val="000000"/>
          <w:szCs w:val="20"/>
        </w:rPr>
        <w:t xml:space="preserve"> : PbCO</w:t>
      </w:r>
      <w:r w:rsidRPr="00075CFA">
        <w:rPr>
          <w:rFonts w:eastAsia="Times New Roman"/>
          <w:color w:val="000000"/>
          <w:szCs w:val="20"/>
          <w:vertAlign w:val="subscript"/>
        </w:rPr>
        <w:t>3</w:t>
      </w:r>
      <w:r w:rsidRPr="00075CFA">
        <w:rPr>
          <w:rFonts w:eastAsia="Times New Roman"/>
          <w:color w:val="000000"/>
          <w:szCs w:val="20"/>
        </w:rPr>
        <w:t xml:space="preserve"> =   ...   :   ...</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b/>
          <w:color w:val="000000"/>
          <w:szCs w:val="20"/>
        </w:rPr>
      </w:pPr>
      <w:r w:rsidRPr="00075CFA">
        <w:rPr>
          <w:rFonts w:eastAsia="Times New Roman"/>
          <w:color w:val="000000"/>
          <w:szCs w:val="20"/>
        </w:rPr>
        <w:tab/>
      </w:r>
    </w:p>
    <w:p w:rsidR="006C0307" w:rsidRDefault="00075CFA" w:rsidP="00075CFA">
      <w:pPr>
        <w:textAlignment w:val="baseline"/>
        <w:rPr>
          <w:rFonts w:eastAsia="Times New Roman"/>
          <w:color w:val="000000"/>
          <w:szCs w:val="20"/>
        </w:rPr>
      </w:pPr>
      <w:r w:rsidRPr="00075CFA">
        <w:rPr>
          <w:rFonts w:eastAsia="Times New Roman"/>
          <w:noProof/>
          <w:color w:val="000000"/>
          <w:szCs w:val="20"/>
        </w:rPr>
        <w:drawing>
          <wp:anchor distT="0" distB="0" distL="114300" distR="114300" simplePos="0" relativeHeight="251664384" behindDoc="0" locked="0" layoutInCell="1" allowOverlap="1" wp14:anchorId="6517F53B" wp14:editId="6327C48E">
            <wp:simplePos x="0" y="0"/>
            <wp:positionH relativeFrom="column">
              <wp:posOffset>3260956</wp:posOffset>
            </wp:positionH>
            <wp:positionV relativeFrom="paragraph">
              <wp:posOffset>57</wp:posOffset>
            </wp:positionV>
            <wp:extent cx="1962150" cy="1419225"/>
            <wp:effectExtent l="0" t="0" r="0"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CFA">
        <w:rPr>
          <w:rFonts w:eastAsia="Times New Roman"/>
          <w:color w:val="000000"/>
          <w:szCs w:val="20"/>
        </w:rPr>
        <w:t xml:space="preserve">Rond 1600 werd in China loodwit bereid </w:t>
      </w:r>
      <w:r w:rsidR="006C0307">
        <w:rPr>
          <w:rFonts w:eastAsia="Times New Roman"/>
          <w:color w:val="000000"/>
          <w:szCs w:val="20"/>
        </w:rPr>
        <w:t xml:space="preserve">                  </w:t>
      </w:r>
      <w:r w:rsidR="006C0307" w:rsidRPr="00075CFA">
        <w:rPr>
          <w:rFonts w:ascii="Arial" w:eastAsia="Times New Roman" w:hAnsi="Arial" w:cs="Arial"/>
          <w:b/>
          <w:color w:val="000000"/>
          <w:sz w:val="12"/>
          <w:szCs w:val="12"/>
        </w:rPr>
        <w:t>figuur 1</w:t>
      </w:r>
    </w:p>
    <w:p w:rsidR="006C0307" w:rsidRDefault="00075CFA" w:rsidP="00075CFA">
      <w:pPr>
        <w:textAlignment w:val="baseline"/>
        <w:rPr>
          <w:rFonts w:eastAsia="Times New Roman"/>
          <w:color w:val="000000"/>
          <w:szCs w:val="20"/>
        </w:rPr>
      </w:pPr>
      <w:r w:rsidRPr="00075CFA">
        <w:rPr>
          <w:rFonts w:eastAsia="Times New Roman"/>
          <w:color w:val="000000"/>
          <w:szCs w:val="20"/>
        </w:rPr>
        <w:t xml:space="preserve">door loodplaten boven een verdunde </w:t>
      </w:r>
    </w:p>
    <w:p w:rsidR="006C0307" w:rsidRDefault="00075CFA" w:rsidP="00075CFA">
      <w:pPr>
        <w:textAlignment w:val="baseline"/>
        <w:rPr>
          <w:rFonts w:eastAsia="Times New Roman"/>
          <w:color w:val="000000"/>
          <w:szCs w:val="20"/>
        </w:rPr>
      </w:pPr>
      <w:r w:rsidRPr="00075CFA">
        <w:rPr>
          <w:rFonts w:eastAsia="Times New Roman"/>
          <w:color w:val="000000"/>
          <w:szCs w:val="20"/>
        </w:rPr>
        <w:t xml:space="preserve">oplossing van azijnzuur te hangen en dit </w:t>
      </w:r>
    </w:p>
    <w:p w:rsidR="006C0307" w:rsidRDefault="00075CFA" w:rsidP="00075CFA">
      <w:pPr>
        <w:textAlignment w:val="baseline"/>
        <w:rPr>
          <w:rFonts w:eastAsia="Times New Roman"/>
          <w:color w:val="000000"/>
          <w:szCs w:val="20"/>
        </w:rPr>
      </w:pPr>
      <w:r w:rsidRPr="00075CFA">
        <w:rPr>
          <w:rFonts w:eastAsia="Times New Roman"/>
          <w:color w:val="000000"/>
          <w:szCs w:val="20"/>
        </w:rPr>
        <w:t xml:space="preserve">geheel met een houtvuur zachtjes te </w:t>
      </w:r>
    </w:p>
    <w:p w:rsidR="006C0307" w:rsidRDefault="00075CFA" w:rsidP="00075CFA">
      <w:pPr>
        <w:textAlignment w:val="baseline"/>
        <w:rPr>
          <w:rFonts w:eastAsia="Times New Roman"/>
          <w:color w:val="000000"/>
          <w:szCs w:val="20"/>
        </w:rPr>
      </w:pPr>
      <w:r w:rsidRPr="00075CFA">
        <w:rPr>
          <w:rFonts w:eastAsia="Times New Roman"/>
          <w:color w:val="000000"/>
          <w:szCs w:val="20"/>
        </w:rPr>
        <w:t xml:space="preserve">verwarmen (zie figuur 1). Na zeven dagen </w:t>
      </w:r>
    </w:p>
    <w:p w:rsidR="006C0307" w:rsidRDefault="00075CFA" w:rsidP="00075CFA">
      <w:pPr>
        <w:textAlignment w:val="baseline"/>
        <w:rPr>
          <w:rFonts w:eastAsia="Times New Roman"/>
          <w:color w:val="000000"/>
          <w:szCs w:val="20"/>
        </w:rPr>
      </w:pPr>
      <w:r w:rsidRPr="00075CFA">
        <w:rPr>
          <w:rFonts w:eastAsia="Times New Roman"/>
          <w:color w:val="000000"/>
          <w:szCs w:val="20"/>
        </w:rPr>
        <w:t xml:space="preserve">werd de witte laag die zich op het lood had </w:t>
      </w:r>
    </w:p>
    <w:p w:rsidR="006C0307" w:rsidRDefault="00075CFA" w:rsidP="00075CFA">
      <w:pPr>
        <w:textAlignment w:val="baseline"/>
        <w:rPr>
          <w:rFonts w:eastAsia="Times New Roman"/>
          <w:color w:val="000000"/>
          <w:szCs w:val="20"/>
        </w:rPr>
      </w:pPr>
      <w:r w:rsidRPr="00075CFA">
        <w:rPr>
          <w:rFonts w:eastAsia="Times New Roman"/>
          <w:color w:val="000000"/>
          <w:szCs w:val="20"/>
        </w:rPr>
        <w:t xml:space="preserve">gevormd, er af geschraapt en liet men het </w:t>
      </w:r>
    </w:p>
    <w:p w:rsidR="006C0307" w:rsidRDefault="00075CFA" w:rsidP="00075CFA">
      <w:pPr>
        <w:textAlignment w:val="baseline"/>
        <w:rPr>
          <w:rFonts w:eastAsia="Times New Roman"/>
          <w:color w:val="000000"/>
          <w:szCs w:val="20"/>
        </w:rPr>
      </w:pPr>
      <w:r w:rsidRPr="00075CFA">
        <w:rPr>
          <w:rFonts w:eastAsia="Times New Roman"/>
          <w:color w:val="000000"/>
          <w:szCs w:val="20"/>
        </w:rPr>
        <w:t xml:space="preserve">proces opnieuw beginnen, totdat alle lood </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was omgezet.</w:t>
      </w:r>
    </w:p>
    <w:p w:rsidR="006C0307" w:rsidRDefault="006C0307"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 xml:space="preserve"> </w:t>
      </w:r>
    </w:p>
    <w:p w:rsidR="00075CFA" w:rsidRPr="00075CFA" w:rsidRDefault="00F97866" w:rsidP="00F97866">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6</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Cs/>
          <w:color w:val="000000"/>
          <w:szCs w:val="20"/>
        </w:rPr>
        <w:tab/>
      </w:r>
      <w:r w:rsidR="00075CFA" w:rsidRPr="00075CFA">
        <w:rPr>
          <w:rFonts w:eastAsia="Times New Roman"/>
          <w:color w:val="000000"/>
          <w:szCs w:val="20"/>
        </w:rPr>
        <w:t>Is dit een voorbeeld van een continu proces of van een batchproces? Geef een verklaring voor je antwoord.</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Men neemt aan dat bij deze bereiding het loodwit in een aantal stappen werd gevormd. Bij de eerste stap ontstond Pb(OH)</w:t>
      </w:r>
      <w:r w:rsidRPr="00075CFA">
        <w:rPr>
          <w:rFonts w:eastAsia="Times New Roman"/>
          <w:color w:val="000000"/>
          <w:szCs w:val="20"/>
          <w:vertAlign w:val="subscript"/>
        </w:rPr>
        <w:t>2</w:t>
      </w:r>
      <w:r w:rsidRPr="00075CFA">
        <w:rPr>
          <w:rFonts w:eastAsia="Times New Roman"/>
          <w:color w:val="000000"/>
          <w:szCs w:val="20"/>
        </w:rPr>
        <w:t xml:space="preserve"> uit lood, zuurstof uit de lucht en waterdamp. Dit is een redoxreactie.</w:t>
      </w:r>
    </w:p>
    <w:p w:rsidR="00075CFA" w:rsidRPr="00075CFA" w:rsidRDefault="00075CFA" w:rsidP="00075CFA">
      <w:pPr>
        <w:textAlignment w:val="baseline"/>
        <w:rPr>
          <w:rFonts w:eastAsia="Times New Roman"/>
          <w:color w:val="000000"/>
          <w:szCs w:val="20"/>
        </w:rPr>
      </w:pPr>
    </w:p>
    <w:p w:rsidR="00075CFA" w:rsidRPr="00075CFA" w:rsidRDefault="00F97866" w:rsidP="00F97866">
      <w:pPr>
        <w:ind w:hanging="1276"/>
        <w:textAlignment w:val="baseline"/>
        <w:rPr>
          <w:rFonts w:eastAsia="Times New Roman"/>
          <w:color w:val="000000"/>
          <w:szCs w:val="20"/>
        </w:rPr>
      </w:pPr>
      <w:r>
        <w:rPr>
          <w:rFonts w:ascii="Arial"/>
          <w:sz w:val="15"/>
        </w:rPr>
        <w:t>4</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7</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Geef de vergelijkingen van de beide halfreacties en leid hieruit de vergelijking van de totale reactie af.</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In een volgende stap reageerde Pb(OH)</w:t>
      </w:r>
      <w:r w:rsidRPr="00075CFA">
        <w:rPr>
          <w:rFonts w:eastAsia="Times New Roman"/>
          <w:color w:val="000000"/>
          <w:szCs w:val="20"/>
          <w:vertAlign w:val="subscript"/>
        </w:rPr>
        <w:t>2</w:t>
      </w:r>
      <w:r w:rsidRPr="00075CFA">
        <w:rPr>
          <w:rFonts w:eastAsia="Times New Roman"/>
          <w:color w:val="000000"/>
          <w:szCs w:val="20"/>
        </w:rPr>
        <w:t xml:space="preserve"> met azijnzuurdamp onder vorming van Pb(CH</w:t>
      </w:r>
      <w:r w:rsidRPr="00075CFA">
        <w:rPr>
          <w:rFonts w:eastAsia="Times New Roman"/>
          <w:color w:val="000000"/>
          <w:szCs w:val="20"/>
          <w:vertAlign w:val="subscript"/>
        </w:rPr>
        <w:t>3</w:t>
      </w:r>
      <w:r w:rsidRPr="00075CFA">
        <w:rPr>
          <w:rFonts w:eastAsia="Times New Roman"/>
          <w:color w:val="000000"/>
          <w:szCs w:val="20"/>
        </w:rPr>
        <w:t>COO)</w:t>
      </w:r>
      <w:r w:rsidRPr="00075CFA">
        <w:rPr>
          <w:rFonts w:eastAsia="Times New Roman"/>
          <w:color w:val="000000"/>
          <w:szCs w:val="20"/>
          <w:vertAlign w:val="subscript"/>
        </w:rPr>
        <w:t>2</w:t>
      </w:r>
      <w:r w:rsidRPr="00075CFA">
        <w:rPr>
          <w:rFonts w:eastAsia="Times New Roman"/>
          <w:color w:val="000000"/>
          <w:szCs w:val="20"/>
        </w:rPr>
        <w:t>. Uit het Pb(CH</w:t>
      </w:r>
      <w:r w:rsidRPr="00075CFA">
        <w:rPr>
          <w:rFonts w:eastAsia="Times New Roman"/>
          <w:color w:val="000000"/>
          <w:szCs w:val="20"/>
          <w:vertAlign w:val="subscript"/>
        </w:rPr>
        <w:t>3</w:t>
      </w:r>
      <w:r w:rsidRPr="00075CFA">
        <w:rPr>
          <w:rFonts w:eastAsia="Times New Roman"/>
          <w:color w:val="000000"/>
          <w:szCs w:val="20"/>
        </w:rPr>
        <w:t>COO)</w:t>
      </w:r>
      <w:r w:rsidRPr="00075CFA">
        <w:rPr>
          <w:rFonts w:eastAsia="Times New Roman"/>
          <w:color w:val="000000"/>
          <w:szCs w:val="20"/>
          <w:vertAlign w:val="subscript"/>
        </w:rPr>
        <w:t>2</w:t>
      </w:r>
      <w:r w:rsidRPr="00075CFA">
        <w:rPr>
          <w:rFonts w:eastAsia="Times New Roman"/>
          <w:color w:val="000000"/>
          <w:szCs w:val="20"/>
        </w:rPr>
        <w:t xml:space="preserve"> ontstond vervolgens PbCO</w:t>
      </w:r>
      <w:r w:rsidRPr="00075CFA">
        <w:rPr>
          <w:rFonts w:eastAsia="Times New Roman"/>
          <w:color w:val="000000"/>
          <w:szCs w:val="20"/>
          <w:vertAlign w:val="subscript"/>
        </w:rPr>
        <w:t>3</w:t>
      </w:r>
      <w:r w:rsidRPr="00075CFA">
        <w:rPr>
          <w:rFonts w:eastAsia="Times New Roman"/>
          <w:color w:val="000000"/>
          <w:szCs w:val="20"/>
        </w:rPr>
        <w:t xml:space="preserve"> door een reactie met water en koolstofdioxide (CO</w:t>
      </w:r>
      <w:r w:rsidRPr="00075CFA">
        <w:rPr>
          <w:rFonts w:eastAsia="Times New Roman"/>
          <w:color w:val="000000"/>
          <w:szCs w:val="20"/>
          <w:vertAlign w:val="subscript"/>
        </w:rPr>
        <w:t>2</w:t>
      </w:r>
      <w:r w:rsidRPr="00075CFA">
        <w:rPr>
          <w:rFonts w:eastAsia="Times New Roman"/>
          <w:color w:val="000000"/>
          <w:szCs w:val="20"/>
        </w:rPr>
        <w:t>). Koolstofdioxide komt in lucht voor, maar veel te weinig</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voor de vorming van loodwit.</w:t>
      </w:r>
    </w:p>
    <w:p w:rsidR="00075CFA" w:rsidRPr="00075CFA" w:rsidRDefault="00075CFA" w:rsidP="00075CFA">
      <w:pPr>
        <w:textAlignment w:val="baseline"/>
        <w:rPr>
          <w:rFonts w:eastAsia="Times New Roman"/>
          <w:color w:val="000000"/>
          <w:szCs w:val="20"/>
        </w:rPr>
      </w:pPr>
    </w:p>
    <w:p w:rsidR="00075CFA" w:rsidRPr="00075CFA" w:rsidRDefault="00F97866" w:rsidP="00F97866">
      <w:pPr>
        <w:ind w:hanging="1276"/>
        <w:textAlignment w:val="baseline"/>
        <w:rPr>
          <w:rFonts w:eastAsia="Times New Roman"/>
          <w:color w:val="000000"/>
          <w:szCs w:val="20"/>
        </w:rPr>
      </w:pPr>
      <w:r>
        <w:rPr>
          <w:rFonts w:ascii="Arial"/>
          <w:sz w:val="15"/>
        </w:rPr>
        <w:t>1</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8</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Waar kwam het koolstofdioxide dat met het Pb(CH</w:t>
      </w:r>
      <w:r w:rsidR="00075CFA" w:rsidRPr="00075CFA">
        <w:rPr>
          <w:rFonts w:eastAsia="Times New Roman"/>
          <w:color w:val="000000"/>
          <w:szCs w:val="20"/>
          <w:vertAlign w:val="subscript"/>
        </w:rPr>
        <w:t>3</w:t>
      </w:r>
      <w:r w:rsidR="00075CFA" w:rsidRPr="00075CFA">
        <w:rPr>
          <w:rFonts w:eastAsia="Times New Roman"/>
          <w:color w:val="000000"/>
          <w:szCs w:val="20"/>
        </w:rPr>
        <w:t>COO)</w:t>
      </w:r>
      <w:r w:rsidR="00075CFA" w:rsidRPr="00075CFA">
        <w:rPr>
          <w:rFonts w:eastAsia="Times New Roman"/>
          <w:color w:val="000000"/>
          <w:szCs w:val="20"/>
          <w:vertAlign w:val="subscript"/>
        </w:rPr>
        <w:t>2</w:t>
      </w:r>
      <w:r w:rsidR="00075CFA" w:rsidRPr="00075CFA">
        <w:rPr>
          <w:rFonts w:eastAsia="Times New Roman"/>
          <w:color w:val="000000"/>
          <w:szCs w:val="20"/>
        </w:rPr>
        <w:t xml:space="preserve"> reageerde, vandaan?</w:t>
      </w:r>
    </w:p>
    <w:p w:rsidR="00075CFA" w:rsidRPr="00075CFA" w:rsidRDefault="00075CFA" w:rsidP="00075CFA">
      <w:pPr>
        <w:textAlignment w:val="baseline"/>
        <w:rPr>
          <w:rFonts w:eastAsia="Times New Roman"/>
          <w:color w:val="000000"/>
          <w:szCs w:val="20"/>
        </w:rPr>
      </w:pPr>
    </w:p>
    <w:p w:rsidR="00075CFA" w:rsidRPr="00075CFA" w:rsidRDefault="00F97866" w:rsidP="00F97866">
      <w:pPr>
        <w:ind w:hanging="1276"/>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9</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Geef de reactievergelijking van deze omzetting van Pb(CH</w:t>
      </w:r>
      <w:r w:rsidR="00075CFA" w:rsidRPr="00075CFA">
        <w:rPr>
          <w:rFonts w:eastAsia="Times New Roman"/>
          <w:color w:val="000000"/>
          <w:szCs w:val="20"/>
          <w:vertAlign w:val="subscript"/>
        </w:rPr>
        <w:t>3</w:t>
      </w:r>
      <w:r w:rsidR="00075CFA" w:rsidRPr="00075CFA">
        <w:rPr>
          <w:rFonts w:eastAsia="Times New Roman"/>
          <w:color w:val="000000"/>
          <w:szCs w:val="20"/>
        </w:rPr>
        <w:t>COO)</w:t>
      </w:r>
      <w:r w:rsidR="00075CFA" w:rsidRPr="00075CFA">
        <w:rPr>
          <w:rFonts w:eastAsia="Times New Roman"/>
          <w:color w:val="000000"/>
          <w:szCs w:val="20"/>
          <w:vertAlign w:val="subscript"/>
        </w:rPr>
        <w:t>2</w:t>
      </w:r>
      <w:r w:rsidR="00075CFA" w:rsidRPr="00075CFA">
        <w:rPr>
          <w:rFonts w:eastAsia="Times New Roman"/>
          <w:color w:val="000000"/>
          <w:szCs w:val="20"/>
        </w:rPr>
        <w:t xml:space="preserve"> in PbCO</w:t>
      </w:r>
      <w:r w:rsidR="00075CFA" w:rsidRPr="00075CFA">
        <w:rPr>
          <w:rFonts w:eastAsia="Times New Roman"/>
          <w:color w:val="000000"/>
          <w:szCs w:val="20"/>
          <w:vertAlign w:val="subscript"/>
        </w:rPr>
        <w:t>3</w:t>
      </w:r>
      <w:r w:rsidR="00075CFA" w:rsidRPr="00075CFA">
        <w:rPr>
          <w:rFonts w:eastAsia="Times New Roman"/>
          <w:color w:val="000000"/>
          <w:szCs w:val="20"/>
        </w:rPr>
        <w:t>.</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Gedurende de vorming van het Pb(CH</w:t>
      </w:r>
      <w:r w:rsidRPr="00075CFA">
        <w:rPr>
          <w:rFonts w:eastAsia="Times New Roman"/>
          <w:color w:val="000000"/>
          <w:szCs w:val="20"/>
          <w:vertAlign w:val="subscript"/>
        </w:rPr>
        <w:t>3</w:t>
      </w:r>
      <w:r w:rsidRPr="00075CFA">
        <w:rPr>
          <w:rFonts w:eastAsia="Times New Roman"/>
          <w:color w:val="000000"/>
          <w:szCs w:val="20"/>
        </w:rPr>
        <w:t>COO)</w:t>
      </w:r>
      <w:r w:rsidRPr="00075CFA">
        <w:rPr>
          <w:rFonts w:eastAsia="Times New Roman"/>
          <w:color w:val="000000"/>
          <w:szCs w:val="20"/>
          <w:vertAlign w:val="subscript"/>
        </w:rPr>
        <w:t>2</w:t>
      </w:r>
      <w:r w:rsidRPr="00075CFA">
        <w:rPr>
          <w:rFonts w:eastAsia="Times New Roman"/>
          <w:color w:val="000000"/>
          <w:szCs w:val="20"/>
        </w:rPr>
        <w:t xml:space="preserve"> en het PbCO</w:t>
      </w:r>
      <w:r w:rsidRPr="00075CFA">
        <w:rPr>
          <w:rFonts w:eastAsia="Times New Roman"/>
          <w:color w:val="000000"/>
          <w:szCs w:val="20"/>
          <w:vertAlign w:val="subscript"/>
        </w:rPr>
        <w:t>3</w:t>
      </w:r>
      <w:r w:rsidRPr="00075CFA">
        <w:rPr>
          <w:rFonts w:eastAsia="Times New Roman"/>
          <w:color w:val="000000"/>
          <w:szCs w:val="20"/>
        </w:rPr>
        <w:t xml:space="preserve"> ging de vorming van Pb(OH)</w:t>
      </w:r>
      <w:r w:rsidRPr="00075CFA">
        <w:rPr>
          <w:rFonts w:eastAsia="Times New Roman"/>
          <w:color w:val="000000"/>
          <w:szCs w:val="20"/>
          <w:vertAlign w:val="subscript"/>
        </w:rPr>
        <w:t>2</w:t>
      </w:r>
      <w:r w:rsidRPr="00075CFA">
        <w:rPr>
          <w:rFonts w:eastAsia="Times New Roman"/>
          <w:color w:val="000000"/>
          <w:szCs w:val="20"/>
        </w:rPr>
        <w:t xml:space="preserve"> gewoon door. In de witte laag die na een week van het lood werd afgeschraapt, zaten dus de volgende zouten: Pb(OH)</w:t>
      </w:r>
      <w:r w:rsidRPr="00075CFA">
        <w:rPr>
          <w:rFonts w:eastAsia="Times New Roman"/>
          <w:color w:val="000000"/>
          <w:szCs w:val="20"/>
          <w:vertAlign w:val="subscript"/>
        </w:rPr>
        <w:t>2</w:t>
      </w:r>
      <w:r w:rsidRPr="00075CFA">
        <w:rPr>
          <w:rFonts w:eastAsia="Times New Roman"/>
          <w:color w:val="000000"/>
          <w:szCs w:val="20"/>
        </w:rPr>
        <w:t>, Pb(CH</w:t>
      </w:r>
      <w:r w:rsidRPr="00075CFA">
        <w:rPr>
          <w:rFonts w:eastAsia="Times New Roman"/>
          <w:color w:val="000000"/>
          <w:szCs w:val="20"/>
          <w:vertAlign w:val="subscript"/>
        </w:rPr>
        <w:t>3</w:t>
      </w:r>
      <w:r w:rsidRPr="00075CFA">
        <w:rPr>
          <w:rFonts w:eastAsia="Times New Roman"/>
          <w:color w:val="000000"/>
          <w:szCs w:val="20"/>
        </w:rPr>
        <w:t>COO)</w:t>
      </w:r>
      <w:r w:rsidRPr="00075CFA">
        <w:rPr>
          <w:rFonts w:eastAsia="Times New Roman"/>
          <w:color w:val="000000"/>
          <w:szCs w:val="20"/>
          <w:vertAlign w:val="subscript"/>
        </w:rPr>
        <w:t>2</w:t>
      </w:r>
      <w:r w:rsidRPr="00075CFA">
        <w:rPr>
          <w:rFonts w:eastAsia="Times New Roman"/>
          <w:color w:val="000000"/>
          <w:szCs w:val="20"/>
        </w:rPr>
        <w:t xml:space="preserve"> en PbCO</w:t>
      </w:r>
      <w:r w:rsidRPr="00075CFA">
        <w:rPr>
          <w:rFonts w:eastAsia="Times New Roman"/>
          <w:color w:val="000000"/>
          <w:szCs w:val="20"/>
          <w:vertAlign w:val="subscript"/>
        </w:rPr>
        <w:t>3</w:t>
      </w:r>
      <w:r w:rsidRPr="00075CFA">
        <w:rPr>
          <w:rFonts w:eastAsia="Times New Roman"/>
          <w:color w:val="000000"/>
          <w:szCs w:val="20"/>
        </w:rPr>
        <w:t>. Hieruit moest het</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Pb(CH</w:t>
      </w:r>
      <w:r w:rsidRPr="00075CFA">
        <w:rPr>
          <w:rFonts w:eastAsia="Times New Roman"/>
          <w:color w:val="000000"/>
          <w:szCs w:val="20"/>
          <w:vertAlign w:val="subscript"/>
        </w:rPr>
        <w:t>3</w:t>
      </w:r>
      <w:r w:rsidRPr="00075CFA">
        <w:rPr>
          <w:rFonts w:eastAsia="Times New Roman"/>
          <w:color w:val="000000"/>
          <w:szCs w:val="20"/>
        </w:rPr>
        <w:t>COO)</w:t>
      </w:r>
      <w:r w:rsidRPr="00075CFA">
        <w:rPr>
          <w:rFonts w:eastAsia="Times New Roman"/>
          <w:color w:val="000000"/>
          <w:szCs w:val="20"/>
          <w:vertAlign w:val="subscript"/>
        </w:rPr>
        <w:t>2</w:t>
      </w:r>
      <w:r w:rsidRPr="00075CFA">
        <w:rPr>
          <w:rFonts w:eastAsia="Times New Roman"/>
          <w:color w:val="000000"/>
          <w:szCs w:val="20"/>
        </w:rPr>
        <w:t xml:space="preserve"> nog verwijderd worden.</w:t>
      </w:r>
    </w:p>
    <w:p w:rsidR="00075CFA" w:rsidRPr="00075CFA" w:rsidRDefault="00075CFA" w:rsidP="00075CFA">
      <w:pPr>
        <w:textAlignment w:val="baseline"/>
        <w:rPr>
          <w:rFonts w:eastAsia="Times New Roman"/>
          <w:color w:val="000000"/>
          <w:szCs w:val="20"/>
        </w:rPr>
      </w:pPr>
    </w:p>
    <w:p w:rsidR="00075CFA" w:rsidRPr="00075CFA" w:rsidRDefault="00F97866" w:rsidP="00F97866">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10</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Beschrijf een methode waarmee men uit het mengsel van de drie genoemde zouten het loodwit kan verkrijgen.</w:t>
      </w:r>
    </w:p>
    <w:p w:rsidR="00DF3208" w:rsidRDefault="00DF3208" w:rsidP="005315B9">
      <w:pPr>
        <w:textAlignment w:val="baseline"/>
        <w:rPr>
          <w:rFonts w:eastAsia="Times New Roman"/>
          <w:color w:val="000000"/>
          <w:szCs w:val="20"/>
        </w:rPr>
      </w:pPr>
    </w:p>
    <w:p w:rsidR="00C17793" w:rsidRDefault="00C17793">
      <w:pPr>
        <w:rPr>
          <w:rFonts w:eastAsia="Times New Roman"/>
          <w:color w:val="000000"/>
          <w:szCs w:val="20"/>
        </w:rPr>
      </w:pPr>
      <w:r>
        <w:rPr>
          <w:rFonts w:eastAsia="Times New Roman"/>
          <w:color w:val="000000"/>
          <w:szCs w:val="20"/>
        </w:rPr>
        <w:br w:type="page"/>
      </w:r>
    </w:p>
    <w:p w:rsidR="00075CFA" w:rsidRDefault="009E404E" w:rsidP="005315B9">
      <w:pPr>
        <w:textAlignment w:val="baseline"/>
        <w:rPr>
          <w:rFonts w:eastAsia="Times New Roman"/>
          <w:color w:val="00000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82816" behindDoc="0" locked="0" layoutInCell="1" allowOverlap="1" wp14:anchorId="53597EDB" wp14:editId="2B64840E">
                <wp:simplePos x="0" y="0"/>
                <wp:positionH relativeFrom="column">
                  <wp:posOffset>-698212</wp:posOffset>
                </wp:positionH>
                <wp:positionV relativeFrom="paragraph">
                  <wp:posOffset>187614</wp:posOffset>
                </wp:positionV>
                <wp:extent cx="423949" cy="141316"/>
                <wp:effectExtent l="0" t="0" r="14605" b="11430"/>
                <wp:wrapNone/>
                <wp:docPr id="20" name="Rechthoek 20"/>
                <wp:cNvGraphicFramePr/>
                <a:graphic xmlns:a="http://schemas.openxmlformats.org/drawingml/2006/main">
                  <a:graphicData uri="http://schemas.microsoft.com/office/word/2010/wordprocessingShape">
                    <wps:wsp>
                      <wps:cNvSpPr/>
                      <wps:spPr>
                        <a:xfrm>
                          <a:off x="0" y="0"/>
                          <a:ext cx="423949" cy="14131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1479C" id="Rechthoek 20" o:spid="_x0000_s1026" style="position:absolute;margin-left:-55pt;margin-top:14.75pt;width:33.4pt;height:11.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" fillcolor="black [3200]" strokecolor="black [1600]" strokeweight="1pt"/>
            </w:pict>
          </mc:Fallback>
        </mc:AlternateContent>
      </w:r>
    </w:p>
    <w:p w:rsidR="00075CFA" w:rsidRPr="00075CFA" w:rsidRDefault="00075CFA" w:rsidP="00075CFA">
      <w:pPr>
        <w:textAlignment w:val="baseline"/>
        <w:rPr>
          <w:rFonts w:eastAsia="Times New Roman"/>
          <w:color w:val="000000"/>
          <w:sz w:val="30"/>
          <w:szCs w:val="30"/>
        </w:rPr>
      </w:pPr>
      <w:r w:rsidRPr="00C17793">
        <w:rPr>
          <w:rFonts w:eastAsia="Times New Roman"/>
          <w:color w:val="000000"/>
          <w:sz w:val="30"/>
          <w:szCs w:val="30"/>
        </w:rPr>
        <w:t>Opgave  3</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In een bepaalde soort toiletreiniger is natriumwaterstofsulfaat, NaHSO</w:t>
      </w:r>
      <w:r w:rsidRPr="00075CFA">
        <w:rPr>
          <w:rFonts w:eastAsia="Times New Roman"/>
          <w:color w:val="000000"/>
          <w:szCs w:val="20"/>
          <w:vertAlign w:val="subscript"/>
        </w:rPr>
        <w:t>4</w:t>
      </w:r>
      <w:r w:rsidRPr="00075CFA">
        <w:rPr>
          <w:rFonts w:eastAsia="Times New Roman"/>
          <w:color w:val="000000"/>
          <w:szCs w:val="20"/>
        </w:rPr>
        <w:t>, het enige zure bestanddeel. Tineke heeft het natriumwaterstofsulfaatgehalte van die toiletreiniger bepaald. Ze loste in een erlenmeyer wat van de toiletreiniger in water op en titreerde deze oplossing met natronloog.</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Bij deze titratie treedt de volgende reactie op:</w:t>
      </w:r>
    </w:p>
    <w:p w:rsidR="00075CFA" w:rsidRPr="00075CFA" w:rsidRDefault="00075CFA" w:rsidP="00075CFA">
      <w:pPr>
        <w:textAlignment w:val="baseline"/>
        <w:rPr>
          <w:rFonts w:eastAsia="Times New Roman"/>
          <w:color w:val="000000"/>
          <w:szCs w:val="20"/>
        </w:rPr>
      </w:pPr>
    </w:p>
    <w:p w:rsidR="00075CFA" w:rsidRPr="00C17793" w:rsidRDefault="00075CFA" w:rsidP="00075CFA">
      <w:pPr>
        <w:textAlignment w:val="baseline"/>
        <w:rPr>
          <w:rFonts w:eastAsia="Times New Roman"/>
          <w:color w:val="000000"/>
          <w:sz w:val="22"/>
        </w:rPr>
      </w:pPr>
      <w:r w:rsidRPr="00C17793">
        <w:rPr>
          <w:rFonts w:eastAsia="Times New Roman"/>
          <w:color w:val="000000"/>
          <w:sz w:val="22"/>
        </w:rPr>
        <w:t>HSO</w:t>
      </w:r>
      <w:r w:rsidRPr="00C17793">
        <w:rPr>
          <w:rFonts w:eastAsia="Times New Roman"/>
          <w:color w:val="000000"/>
          <w:sz w:val="22"/>
          <w:vertAlign w:val="subscript"/>
        </w:rPr>
        <w:t>4</w:t>
      </w:r>
      <w:r w:rsidRPr="00C17793">
        <w:rPr>
          <w:rFonts w:eastAsia="Times New Roman"/>
          <w:color w:val="000000"/>
          <w:sz w:val="22"/>
          <w:vertAlign w:val="superscript"/>
        </w:rPr>
        <w:t>–</w:t>
      </w:r>
      <w:r w:rsidRPr="00C17793">
        <w:rPr>
          <w:rFonts w:eastAsia="Times New Roman"/>
          <w:color w:val="000000"/>
          <w:sz w:val="22"/>
        </w:rPr>
        <w:t xml:space="preserve">  </w:t>
      </w:r>
      <w:r w:rsidR="00C17793">
        <w:rPr>
          <w:rFonts w:eastAsia="Times New Roman"/>
          <w:color w:val="000000"/>
          <w:sz w:val="22"/>
        </w:rPr>
        <w:t xml:space="preserve"> </w:t>
      </w:r>
      <w:r w:rsidRPr="00C17793">
        <w:rPr>
          <w:rFonts w:eastAsia="Times New Roman"/>
          <w:color w:val="000000"/>
          <w:sz w:val="22"/>
        </w:rPr>
        <w:t xml:space="preserve">+ </w:t>
      </w:r>
      <w:r w:rsidR="00C17793">
        <w:rPr>
          <w:rFonts w:eastAsia="Times New Roman"/>
          <w:color w:val="000000"/>
          <w:sz w:val="22"/>
        </w:rPr>
        <w:t xml:space="preserve"> </w:t>
      </w:r>
      <w:r w:rsidRPr="00C17793">
        <w:rPr>
          <w:rFonts w:eastAsia="Times New Roman"/>
          <w:color w:val="000000"/>
          <w:sz w:val="22"/>
        </w:rPr>
        <w:t xml:space="preserve"> OH</w:t>
      </w:r>
      <w:r w:rsidRPr="00C17793">
        <w:rPr>
          <w:rFonts w:eastAsia="Times New Roman"/>
          <w:color w:val="000000"/>
          <w:sz w:val="22"/>
          <w:vertAlign w:val="superscript"/>
        </w:rPr>
        <w:t xml:space="preserve">– </w:t>
      </w:r>
      <w:r w:rsidRPr="00C17793">
        <w:rPr>
          <w:rFonts w:eastAsia="Times New Roman"/>
          <w:color w:val="000000"/>
          <w:sz w:val="22"/>
        </w:rPr>
        <w:t xml:space="preserve"> </w:t>
      </w:r>
      <w:r w:rsidR="00C17793">
        <w:rPr>
          <w:rFonts w:eastAsia="Times New Roman"/>
          <w:color w:val="000000"/>
          <w:sz w:val="22"/>
        </w:rPr>
        <w:t xml:space="preserve"> </w:t>
      </w:r>
      <w:r w:rsidRPr="00C17793">
        <w:rPr>
          <w:rFonts w:eastAsia="Times New Roman"/>
          <w:color w:val="000000"/>
          <w:sz w:val="22"/>
        </w:rPr>
        <w:sym w:font="Symbol" w:char="F0AE"/>
      </w:r>
      <w:r w:rsidRPr="00C17793">
        <w:rPr>
          <w:rFonts w:eastAsia="Times New Roman"/>
          <w:color w:val="000000"/>
          <w:sz w:val="22"/>
        </w:rPr>
        <w:t xml:space="preserve">    SO</w:t>
      </w:r>
      <w:r w:rsidRPr="00C17793">
        <w:rPr>
          <w:rFonts w:eastAsia="Times New Roman"/>
          <w:color w:val="000000"/>
          <w:sz w:val="22"/>
          <w:vertAlign w:val="subscript"/>
        </w:rPr>
        <w:t>4</w:t>
      </w:r>
      <w:r w:rsidRPr="00C17793">
        <w:rPr>
          <w:rFonts w:eastAsia="Times New Roman"/>
          <w:color w:val="000000"/>
          <w:sz w:val="22"/>
          <w:vertAlign w:val="superscript"/>
        </w:rPr>
        <w:t>2–</w:t>
      </w:r>
      <w:r w:rsidRPr="00C17793">
        <w:rPr>
          <w:rFonts w:eastAsia="Times New Roman"/>
          <w:color w:val="000000"/>
          <w:sz w:val="22"/>
        </w:rPr>
        <w:t xml:space="preserve">  </w:t>
      </w:r>
      <w:r w:rsidR="00C17793">
        <w:rPr>
          <w:rFonts w:eastAsia="Times New Roman"/>
          <w:color w:val="000000"/>
          <w:sz w:val="22"/>
        </w:rPr>
        <w:t xml:space="preserve"> </w:t>
      </w:r>
      <w:r w:rsidRPr="00C17793">
        <w:rPr>
          <w:rFonts w:eastAsia="Times New Roman"/>
          <w:color w:val="000000"/>
          <w:sz w:val="22"/>
        </w:rPr>
        <w:t xml:space="preserve">+  </w:t>
      </w:r>
      <w:r w:rsidR="00C17793">
        <w:rPr>
          <w:rFonts w:eastAsia="Times New Roman"/>
          <w:color w:val="000000"/>
          <w:sz w:val="22"/>
        </w:rPr>
        <w:t xml:space="preserve"> </w:t>
      </w:r>
      <w:r w:rsidRPr="00C17793">
        <w:rPr>
          <w:rFonts w:eastAsia="Times New Roman"/>
          <w:color w:val="000000"/>
          <w:sz w:val="22"/>
        </w:rPr>
        <w:t>H</w:t>
      </w:r>
      <w:r w:rsidRPr="00C17793">
        <w:rPr>
          <w:rFonts w:eastAsia="Times New Roman"/>
          <w:color w:val="000000"/>
          <w:sz w:val="22"/>
          <w:vertAlign w:val="subscript"/>
        </w:rPr>
        <w:t>2</w:t>
      </w:r>
      <w:r w:rsidRPr="00C17793">
        <w:rPr>
          <w:rFonts w:eastAsia="Times New Roman"/>
          <w:color w:val="000000"/>
          <w:sz w:val="22"/>
        </w:rPr>
        <w:t>O</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Als indicator om het eindpunt van de titratie te bepalen gebruikte Tineke fenolftaleïen.</w:t>
      </w:r>
    </w:p>
    <w:p w:rsidR="00075CFA" w:rsidRPr="00075CFA" w:rsidRDefault="00075CFA" w:rsidP="00075CFA">
      <w:pPr>
        <w:textAlignment w:val="baseline"/>
        <w:rPr>
          <w:rFonts w:eastAsia="Times New Roman"/>
          <w:color w:val="000000"/>
          <w:szCs w:val="20"/>
        </w:rPr>
      </w:pPr>
    </w:p>
    <w:p w:rsidR="00075CFA" w:rsidRPr="00075CFA" w:rsidRDefault="00C17793" w:rsidP="00C17793">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1</w:t>
      </w:r>
      <w:r>
        <w:rPr>
          <w:rFonts w:ascii="Arial"/>
          <w:b/>
          <w:sz w:val="18"/>
          <w:szCs w:val="18"/>
        </w:rPr>
        <w:t>1</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Welke kleurverandering geeft het eindpunt van de titratie aan?</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 xml:space="preserve">Noteer je antwoord als volgt: </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 xml:space="preserve">kleur voor het eindpunt: ...... </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kleur bij het eindpunt: ......</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Jack voerde de bepaling van het natriumwaterstofsulfaatgehalte uit met behulp van een elektrolyse. Hij gebruikte een opstelling met één elektrode van platina en één elektrode van zilver (zie figuur 2).</w:t>
      </w:r>
    </w:p>
    <w:p w:rsidR="006C0307" w:rsidRPr="00075CFA" w:rsidRDefault="006C0307" w:rsidP="00075CFA">
      <w:pPr>
        <w:textAlignment w:val="baseline"/>
        <w:rPr>
          <w:rFonts w:eastAsia="Times New Roman"/>
          <w:color w:val="000000"/>
          <w:szCs w:val="20"/>
        </w:rPr>
      </w:pPr>
    </w:p>
    <w:p w:rsidR="00075CFA" w:rsidRPr="00075CFA" w:rsidRDefault="00075CFA" w:rsidP="006C0307">
      <w:pPr>
        <w:ind w:hanging="851"/>
        <w:textAlignment w:val="baseline"/>
        <w:rPr>
          <w:rFonts w:ascii="Arial" w:eastAsia="Times New Roman" w:hAnsi="Arial" w:cs="Arial"/>
          <w:b/>
          <w:color w:val="000000"/>
          <w:sz w:val="12"/>
          <w:szCs w:val="12"/>
        </w:rPr>
      </w:pPr>
      <w:r w:rsidRPr="00075CFA">
        <w:rPr>
          <w:rFonts w:ascii="Arial" w:eastAsia="Times New Roman" w:hAnsi="Arial" w:cs="Arial"/>
          <w:b/>
          <w:color w:val="000000"/>
          <w:sz w:val="12"/>
          <w:szCs w:val="12"/>
        </w:rPr>
        <w:t>figuur 2</w:t>
      </w:r>
    </w:p>
    <w:p w:rsidR="00075CFA" w:rsidRPr="00075CFA" w:rsidRDefault="00C17793" w:rsidP="00075CFA">
      <w:pPr>
        <w:textAlignment w:val="baseline"/>
        <w:rPr>
          <w:rFonts w:eastAsia="Times New Roman"/>
          <w:color w:val="000000"/>
          <w:szCs w:val="20"/>
        </w:rPr>
      </w:pPr>
      <w:r w:rsidRPr="00075CFA">
        <w:rPr>
          <w:rFonts w:eastAsia="Times New Roman"/>
          <w:noProof/>
          <w:color w:val="000000"/>
          <w:szCs w:val="20"/>
        </w:rPr>
        <w:drawing>
          <wp:anchor distT="0" distB="0" distL="114300" distR="114300" simplePos="0" relativeHeight="251666432" behindDoc="0" locked="0" layoutInCell="1" allowOverlap="1" wp14:anchorId="1EE7F29C" wp14:editId="435317A0">
            <wp:simplePos x="0" y="0"/>
            <wp:positionH relativeFrom="column">
              <wp:posOffset>36657</wp:posOffset>
            </wp:positionH>
            <wp:positionV relativeFrom="paragraph">
              <wp:posOffset>29845</wp:posOffset>
            </wp:positionV>
            <wp:extent cx="3258185" cy="2060575"/>
            <wp:effectExtent l="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8185"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FA" w:rsidRPr="00075CFA" w:rsidRDefault="00075CFA"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C17793" w:rsidRDefault="00C17793"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In deze opstelling elektrolyseerde hij een oplossing van toiletreiniger. Deze oplossing bevatte ook wat kaliumbromide en fenolftaleïen. Volgens het voorschrift dat Jack gebruikte, treden bij deze elektrolyse aan de elektrodes de volgende halfreacties op:</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w:t>
      </w:r>
      <w:r w:rsidR="00C17793">
        <w:rPr>
          <w:rFonts w:eastAsia="Times New Roman"/>
          <w:color w:val="000000"/>
          <w:szCs w:val="20"/>
        </w:rPr>
        <w:t xml:space="preserve"> </w:t>
      </w:r>
      <w:r w:rsidRPr="00075CFA">
        <w:rPr>
          <w:rFonts w:eastAsia="Times New Roman"/>
          <w:color w:val="000000"/>
          <w:szCs w:val="20"/>
        </w:rPr>
        <w:t xml:space="preserve">aan de platina-elektrode: </w:t>
      </w:r>
      <w:r w:rsidRPr="00C17793">
        <w:rPr>
          <w:rFonts w:eastAsia="Times New Roman"/>
          <w:color w:val="000000"/>
          <w:sz w:val="22"/>
        </w:rPr>
        <w:t>2 H</w:t>
      </w:r>
      <w:r w:rsidRPr="00C17793">
        <w:rPr>
          <w:rFonts w:eastAsia="Times New Roman"/>
          <w:color w:val="000000"/>
          <w:sz w:val="22"/>
          <w:vertAlign w:val="subscript"/>
        </w:rPr>
        <w:t>2</w:t>
      </w:r>
      <w:r w:rsidRPr="00C17793">
        <w:rPr>
          <w:rFonts w:eastAsia="Times New Roman"/>
          <w:color w:val="000000"/>
          <w:sz w:val="22"/>
        </w:rPr>
        <w:t>O + 2 e</w:t>
      </w:r>
      <w:r w:rsidRPr="00C17793">
        <w:rPr>
          <w:rFonts w:eastAsia="Times New Roman"/>
          <w:color w:val="000000"/>
          <w:sz w:val="22"/>
          <w:vertAlign w:val="superscript"/>
        </w:rPr>
        <w:t>–</w:t>
      </w:r>
      <w:r w:rsidRPr="00C17793">
        <w:rPr>
          <w:rFonts w:eastAsia="Times New Roman"/>
          <w:color w:val="000000"/>
          <w:sz w:val="22"/>
        </w:rPr>
        <w:t xml:space="preserve">  </w:t>
      </w:r>
      <w:r w:rsidRPr="00C17793">
        <w:rPr>
          <w:rFonts w:eastAsia="Times New Roman"/>
          <w:color w:val="000000"/>
          <w:sz w:val="22"/>
        </w:rPr>
        <w:sym w:font="Symbol" w:char="F0AE"/>
      </w:r>
      <w:r w:rsidRPr="00C17793">
        <w:rPr>
          <w:rFonts w:eastAsia="Times New Roman"/>
          <w:color w:val="000000"/>
          <w:sz w:val="22"/>
        </w:rPr>
        <w:t xml:space="preserve">   H</w:t>
      </w:r>
      <w:r w:rsidRPr="00C17793">
        <w:rPr>
          <w:rFonts w:eastAsia="Times New Roman"/>
          <w:color w:val="000000"/>
          <w:sz w:val="22"/>
          <w:vertAlign w:val="subscript"/>
        </w:rPr>
        <w:t>2</w:t>
      </w:r>
      <w:r w:rsidRPr="00C17793">
        <w:rPr>
          <w:rFonts w:eastAsia="Times New Roman"/>
          <w:color w:val="000000"/>
          <w:sz w:val="22"/>
        </w:rPr>
        <w:t xml:space="preserve"> + 2 OH</w:t>
      </w:r>
      <w:r w:rsidRPr="00C17793">
        <w:rPr>
          <w:rFonts w:eastAsia="Times New Roman"/>
          <w:color w:val="000000"/>
          <w:sz w:val="22"/>
          <w:vertAlign w:val="superscript"/>
        </w:rPr>
        <w:t>–</w:t>
      </w:r>
      <w:r w:rsidRPr="00075CFA">
        <w:rPr>
          <w:rFonts w:eastAsia="Times New Roman"/>
          <w:color w:val="000000"/>
          <w:szCs w:val="20"/>
        </w:rPr>
        <w:tab/>
        <w:t>(halfreactie 1)</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w:t>
      </w:r>
      <w:r w:rsidR="00C17793">
        <w:rPr>
          <w:rFonts w:eastAsia="Times New Roman"/>
          <w:color w:val="000000"/>
          <w:szCs w:val="20"/>
        </w:rPr>
        <w:t xml:space="preserve"> </w:t>
      </w:r>
      <w:r w:rsidRPr="00075CFA">
        <w:rPr>
          <w:rFonts w:eastAsia="Times New Roman"/>
          <w:color w:val="000000"/>
          <w:szCs w:val="20"/>
        </w:rPr>
        <w:t xml:space="preserve">aan de zilverelektrode: </w:t>
      </w:r>
      <w:r w:rsidR="00C17793">
        <w:rPr>
          <w:rFonts w:eastAsia="Times New Roman"/>
          <w:color w:val="000000"/>
          <w:szCs w:val="20"/>
        </w:rPr>
        <w:t xml:space="preserve"> </w:t>
      </w:r>
      <w:r w:rsidRPr="00C17793">
        <w:rPr>
          <w:rFonts w:eastAsia="Times New Roman"/>
          <w:color w:val="000000"/>
          <w:sz w:val="22"/>
        </w:rPr>
        <w:t>Ag + Br</w:t>
      </w:r>
      <w:r w:rsidRPr="00C17793">
        <w:rPr>
          <w:rFonts w:eastAsia="Times New Roman"/>
          <w:color w:val="000000"/>
          <w:sz w:val="22"/>
          <w:vertAlign w:val="superscript"/>
        </w:rPr>
        <w:t>–</w:t>
      </w:r>
      <w:r w:rsidRPr="00C17793">
        <w:rPr>
          <w:rFonts w:eastAsia="Times New Roman"/>
          <w:color w:val="000000"/>
          <w:sz w:val="22"/>
        </w:rPr>
        <w:t xml:space="preserve">  </w:t>
      </w:r>
      <w:r w:rsidRPr="00C17793">
        <w:rPr>
          <w:rFonts w:eastAsia="Times New Roman"/>
          <w:color w:val="000000"/>
          <w:sz w:val="22"/>
        </w:rPr>
        <w:sym w:font="Symbol" w:char="F0AE"/>
      </w:r>
      <w:r w:rsidRPr="00C17793">
        <w:rPr>
          <w:rFonts w:eastAsia="Times New Roman"/>
          <w:color w:val="000000"/>
          <w:sz w:val="22"/>
        </w:rPr>
        <w:t xml:space="preserve">  AgBr  +  e</w:t>
      </w:r>
      <w:r w:rsidRPr="00C17793">
        <w:rPr>
          <w:rFonts w:eastAsia="Times New Roman"/>
          <w:color w:val="000000"/>
          <w:sz w:val="22"/>
          <w:vertAlign w:val="superscript"/>
        </w:rPr>
        <w:t>–</w:t>
      </w:r>
      <w:r w:rsidRPr="00075CFA">
        <w:rPr>
          <w:rFonts w:eastAsia="Times New Roman"/>
          <w:color w:val="000000"/>
          <w:szCs w:val="20"/>
        </w:rPr>
        <w:tab/>
      </w:r>
      <w:r w:rsidR="00C17793">
        <w:rPr>
          <w:rFonts w:eastAsia="Times New Roman"/>
          <w:color w:val="000000"/>
          <w:szCs w:val="20"/>
        </w:rPr>
        <w:tab/>
      </w:r>
      <w:r w:rsidRPr="00075CFA">
        <w:rPr>
          <w:rFonts w:eastAsia="Times New Roman"/>
          <w:color w:val="000000"/>
          <w:szCs w:val="20"/>
        </w:rPr>
        <w:t>(halfreactie 2)</w:t>
      </w:r>
    </w:p>
    <w:p w:rsidR="00075CFA" w:rsidRPr="00075CFA" w:rsidRDefault="00075CFA" w:rsidP="00075CFA">
      <w:pPr>
        <w:textAlignment w:val="baseline"/>
        <w:rPr>
          <w:rFonts w:eastAsia="Times New Roman"/>
          <w:color w:val="000000"/>
          <w:szCs w:val="20"/>
        </w:rPr>
      </w:pPr>
    </w:p>
    <w:p w:rsidR="00075CFA" w:rsidRPr="00075CFA" w:rsidRDefault="00C17793" w:rsidP="00C17793">
      <w:pPr>
        <w:ind w:hanging="1418"/>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1</w:t>
      </w:r>
      <w:r>
        <w:rPr>
          <w:rFonts w:ascii="Arial"/>
          <w:b/>
          <w:sz w:val="18"/>
          <w:szCs w:val="18"/>
        </w:rPr>
        <w:t>2</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Is de zilverelektrode de positieve of de negatieve elektrode? Geef een verklaring voor je antwoord.</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De OH</w:t>
      </w:r>
      <w:r w:rsidRPr="00075CFA">
        <w:rPr>
          <w:rFonts w:eastAsia="Times New Roman"/>
          <w:color w:val="000000"/>
          <w:szCs w:val="20"/>
          <w:vertAlign w:val="superscript"/>
        </w:rPr>
        <w:t>–</w:t>
      </w:r>
      <w:r w:rsidRPr="00075CFA">
        <w:rPr>
          <w:rFonts w:eastAsia="Times New Roman"/>
          <w:color w:val="000000"/>
          <w:szCs w:val="20"/>
        </w:rPr>
        <w:t xml:space="preserve"> ionen die bij deze elektrolyse aan de platina-elektrode ontstonden, reageerden met de HSO</w:t>
      </w:r>
      <w:r w:rsidRPr="00075CFA">
        <w:rPr>
          <w:rFonts w:eastAsia="Times New Roman"/>
          <w:color w:val="000000"/>
          <w:szCs w:val="20"/>
          <w:vertAlign w:val="subscript"/>
        </w:rPr>
        <w:t>4</w:t>
      </w:r>
      <w:r w:rsidRPr="00075CFA">
        <w:rPr>
          <w:rFonts w:eastAsia="Times New Roman"/>
          <w:color w:val="000000"/>
          <w:szCs w:val="20"/>
          <w:vertAlign w:val="superscript"/>
        </w:rPr>
        <w:t>–</w:t>
      </w:r>
      <w:r w:rsidRPr="00075CFA">
        <w:rPr>
          <w:rFonts w:eastAsia="Times New Roman"/>
          <w:color w:val="000000"/>
          <w:szCs w:val="20"/>
        </w:rPr>
        <w:t xml:space="preserve"> ionen uit de toiletreiniger. Zodra alle HSO</w:t>
      </w:r>
      <w:r w:rsidRPr="00075CFA">
        <w:rPr>
          <w:rFonts w:eastAsia="Times New Roman"/>
          <w:color w:val="000000"/>
          <w:szCs w:val="20"/>
          <w:vertAlign w:val="subscript"/>
        </w:rPr>
        <w:t>4</w:t>
      </w:r>
      <w:r w:rsidRPr="00075CFA">
        <w:rPr>
          <w:rFonts w:eastAsia="Times New Roman"/>
          <w:color w:val="000000"/>
          <w:szCs w:val="20"/>
          <w:vertAlign w:val="superscript"/>
        </w:rPr>
        <w:t>–</w:t>
      </w:r>
      <w:r w:rsidRPr="00075CFA">
        <w:rPr>
          <w:rFonts w:eastAsia="Times New Roman"/>
          <w:color w:val="000000"/>
          <w:szCs w:val="20"/>
        </w:rPr>
        <w:t xml:space="preserve"> ionen hadden gereageerd, stopte Jack de elektrolyse. Uit gegevens die hij door stroommeting had verkregen, kon Jack berekenen dat op dat moment 6,9</w:t>
      </w:r>
      <w:r w:rsidRPr="00C17793">
        <w:rPr>
          <w:rFonts w:eastAsia="Times New Roman"/>
          <w:color w:val="000000"/>
          <w:sz w:val="4"/>
          <w:szCs w:val="4"/>
        </w:rPr>
        <w:t xml:space="preserve"> </w:t>
      </w:r>
      <w:r w:rsidRPr="00075CFA">
        <w:rPr>
          <w:rFonts w:eastAsia="Times New Roman"/>
          <w:color w:val="000000"/>
          <w:szCs w:val="20"/>
        </w:rPr>
        <w:t>·</w:t>
      </w:r>
      <w:r w:rsidRPr="00C17793">
        <w:rPr>
          <w:rFonts w:eastAsia="Times New Roman"/>
          <w:color w:val="000000"/>
          <w:sz w:val="4"/>
          <w:szCs w:val="4"/>
        </w:rPr>
        <w:t xml:space="preserve"> </w:t>
      </w:r>
      <w:r w:rsidRPr="00075CFA">
        <w:rPr>
          <w:rFonts w:eastAsia="Times New Roman"/>
          <w:color w:val="000000"/>
          <w:szCs w:val="20"/>
        </w:rPr>
        <w:t>10</w:t>
      </w:r>
      <w:r w:rsidRPr="00075CFA">
        <w:rPr>
          <w:rFonts w:eastAsia="Times New Roman"/>
          <w:color w:val="000000"/>
          <w:szCs w:val="20"/>
          <w:vertAlign w:val="superscript"/>
        </w:rPr>
        <w:t>19</w:t>
      </w:r>
      <w:r w:rsidRPr="00075CFA">
        <w:rPr>
          <w:rFonts w:eastAsia="Times New Roman"/>
          <w:color w:val="000000"/>
          <w:szCs w:val="20"/>
        </w:rPr>
        <w:t xml:space="preserve"> elektronen de platina-elektrode hadden</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gepasseerd.</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De oplossing die Jack elektrolyseerde, bevatte 0,046 g opgeloste toiletreiniger.</w:t>
      </w:r>
    </w:p>
    <w:p w:rsidR="00075CFA" w:rsidRPr="00075CFA" w:rsidRDefault="00075CFA" w:rsidP="00075CFA">
      <w:pPr>
        <w:textAlignment w:val="baseline"/>
        <w:rPr>
          <w:rFonts w:eastAsia="Times New Roman"/>
          <w:color w:val="000000"/>
          <w:szCs w:val="20"/>
        </w:rPr>
      </w:pPr>
    </w:p>
    <w:p w:rsidR="00075CFA" w:rsidRPr="00075CFA" w:rsidRDefault="00C17793" w:rsidP="00C17793">
      <w:pPr>
        <w:ind w:hanging="1276"/>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1</w:t>
      </w:r>
      <w:r>
        <w:rPr>
          <w:rFonts w:ascii="Arial"/>
          <w:b/>
          <w:sz w:val="18"/>
          <w:szCs w:val="18"/>
        </w:rPr>
        <w:t>3</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Bereken het massapercentage natriumwaterstofsulfaat in de onderzochte toiletreiniger.</w:t>
      </w:r>
    </w:p>
    <w:p w:rsidR="00075CFA" w:rsidRPr="00075CFA" w:rsidRDefault="00075CFA" w:rsidP="00075CFA">
      <w:pPr>
        <w:textAlignment w:val="baseline"/>
        <w:rPr>
          <w:rFonts w:eastAsia="Times New Roman"/>
          <w:color w:val="000000"/>
          <w:szCs w:val="20"/>
        </w:rPr>
      </w:pPr>
    </w:p>
    <w:p w:rsidR="00C17793" w:rsidRDefault="00C17793">
      <w:pPr>
        <w:rPr>
          <w:rFonts w:eastAsia="Times New Roman"/>
          <w:color w:val="000000"/>
          <w:szCs w:val="20"/>
        </w:rPr>
      </w:pPr>
      <w:r>
        <w:rPr>
          <w:rFonts w:eastAsia="Times New Roman"/>
          <w:color w:val="000000"/>
          <w:szCs w:val="20"/>
        </w:rPr>
        <w:br w:type="page"/>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lastRenderedPageBreak/>
        <w:t>Zouden beide elektroden van platina zijn en geen kaliumbromide aan de oplossing zijn toegevoegd, dan is het niet mogelijk om door middel van elektrolyse het natriumwaterstofsulfaatgehalte van een oplossing te bepalen. Aan de ene elektrode treedt dan nog wel halfreactie 1 op. Aan de andere elektrode treedt dan een halfreactie op waarbij onder andere H</w:t>
      </w:r>
      <w:r w:rsidRPr="00075CFA">
        <w:rPr>
          <w:rFonts w:eastAsia="Times New Roman"/>
          <w:color w:val="000000"/>
          <w:szCs w:val="20"/>
          <w:vertAlign w:val="superscript"/>
        </w:rPr>
        <w:t>+</w:t>
      </w:r>
      <w:r w:rsidRPr="00075CFA">
        <w:rPr>
          <w:rFonts w:eastAsia="Times New Roman"/>
          <w:color w:val="000000"/>
          <w:szCs w:val="20"/>
        </w:rPr>
        <w:t xml:space="preserve"> ionen ontstaan.</w:t>
      </w:r>
    </w:p>
    <w:p w:rsidR="00075CFA" w:rsidRPr="00075CFA" w:rsidRDefault="00075CFA" w:rsidP="00075CFA">
      <w:pPr>
        <w:textAlignment w:val="baseline"/>
        <w:rPr>
          <w:rFonts w:eastAsia="Times New Roman"/>
          <w:color w:val="000000"/>
          <w:szCs w:val="20"/>
        </w:rPr>
      </w:pPr>
    </w:p>
    <w:p w:rsidR="00075CFA" w:rsidRPr="00075CFA" w:rsidRDefault="00C17793" w:rsidP="00C17793">
      <w:pPr>
        <w:ind w:hanging="1276"/>
        <w:textAlignment w:val="baseline"/>
        <w:rPr>
          <w:rFonts w:eastAsia="Times New Roman"/>
          <w:color w:val="000000"/>
          <w:szCs w:val="20"/>
        </w:rPr>
      </w:pPr>
      <w:r>
        <w:rPr>
          <w:rFonts w:ascii="Arial"/>
          <w:sz w:val="15"/>
        </w:rPr>
        <w:t>1</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1</w:t>
      </w:r>
      <w:r>
        <w:rPr>
          <w:rFonts w:ascii="Arial"/>
          <w:b/>
          <w:sz w:val="18"/>
          <w:szCs w:val="18"/>
        </w:rPr>
        <w:t>4</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Geef de vergelijking van de halfreactie die, in plaats van halfreactie 2, dan aan die andere elektrode optreedt.</w:t>
      </w:r>
    </w:p>
    <w:p w:rsidR="00075CFA" w:rsidRPr="00075CFA" w:rsidRDefault="00075CFA" w:rsidP="00075CFA">
      <w:pPr>
        <w:textAlignment w:val="baseline"/>
        <w:rPr>
          <w:rFonts w:eastAsia="Times New Roman"/>
          <w:color w:val="000000"/>
          <w:szCs w:val="20"/>
        </w:rPr>
      </w:pPr>
    </w:p>
    <w:p w:rsidR="00075CFA" w:rsidRPr="00075CFA" w:rsidRDefault="00C17793" w:rsidP="00C17793">
      <w:pPr>
        <w:ind w:hanging="1276"/>
        <w:textAlignment w:val="baseline"/>
        <w:rPr>
          <w:rFonts w:eastAsia="Times New Roman"/>
          <w:color w:val="000000"/>
          <w:szCs w:val="20"/>
        </w:rPr>
      </w:pPr>
      <w:r>
        <w:rPr>
          <w:rFonts w:ascii="Arial"/>
          <w:sz w:val="15"/>
        </w:rPr>
        <w:t>1</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1</w:t>
      </w:r>
      <w:r>
        <w:rPr>
          <w:rFonts w:ascii="Arial"/>
          <w:b/>
          <w:sz w:val="18"/>
          <w:szCs w:val="18"/>
        </w:rPr>
        <w:t>5</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Leg uit waarom het in dat geval niet mogelijk is om het gehalte aan natriumwaterstofsulfaat van een oplossing te bepalen.</w:t>
      </w:r>
    </w:p>
    <w:p w:rsidR="00075CFA" w:rsidRDefault="00075CFA" w:rsidP="005315B9">
      <w:pPr>
        <w:textAlignment w:val="baseline"/>
        <w:rPr>
          <w:rFonts w:eastAsia="Times New Roman"/>
          <w:color w:val="000000"/>
          <w:szCs w:val="20"/>
        </w:rPr>
      </w:pPr>
    </w:p>
    <w:p w:rsidR="00075CFA" w:rsidRDefault="009E404E" w:rsidP="005315B9">
      <w:pPr>
        <w:textAlignment w:val="baseline"/>
        <w:rPr>
          <w:rFonts w:eastAsia="Times New Roman"/>
          <w:color w:val="000000"/>
          <w:szCs w:val="20"/>
        </w:rPr>
      </w:pPr>
      <w:r>
        <w:rPr>
          <w:rFonts w:eastAsia="Times New Roman"/>
          <w:noProof/>
          <w:w w:val="100"/>
          <w:sz w:val="30"/>
          <w:szCs w:val="30"/>
          <w:lang w:eastAsia="nl-NL"/>
        </w:rPr>
        <mc:AlternateContent>
          <mc:Choice Requires="wps">
            <w:drawing>
              <wp:anchor distT="0" distB="0" distL="114300" distR="114300" simplePos="0" relativeHeight="251684864" behindDoc="0" locked="0" layoutInCell="1" allowOverlap="1" wp14:anchorId="53597EDB" wp14:editId="2B64840E">
                <wp:simplePos x="0" y="0"/>
                <wp:positionH relativeFrom="column">
                  <wp:posOffset>-706582</wp:posOffset>
                </wp:positionH>
                <wp:positionV relativeFrom="paragraph">
                  <wp:posOffset>204239</wp:posOffset>
                </wp:positionV>
                <wp:extent cx="423949" cy="141316"/>
                <wp:effectExtent l="0" t="0" r="14605" b="11430"/>
                <wp:wrapNone/>
                <wp:docPr id="21" name="Rechthoek 21"/>
                <wp:cNvGraphicFramePr/>
                <a:graphic xmlns:a="http://schemas.openxmlformats.org/drawingml/2006/main">
                  <a:graphicData uri="http://schemas.microsoft.com/office/word/2010/wordprocessingShape">
                    <wps:wsp>
                      <wps:cNvSpPr/>
                      <wps:spPr>
                        <a:xfrm>
                          <a:off x="0" y="0"/>
                          <a:ext cx="423949" cy="14131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1D40D" id="Rechthoek 21" o:spid="_x0000_s1026" style="position:absolute;margin-left:-55.65pt;margin-top:16.1pt;width:33.4pt;height:11.1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" fillcolor="black [3200]" strokecolor="black [1600]" strokeweight="1pt"/>
            </w:pict>
          </mc:Fallback>
        </mc:AlternateContent>
      </w:r>
    </w:p>
    <w:p w:rsidR="00075CFA" w:rsidRPr="00075CFA" w:rsidRDefault="00075CFA" w:rsidP="00075CFA">
      <w:pPr>
        <w:textAlignment w:val="baseline"/>
        <w:rPr>
          <w:rFonts w:eastAsia="Times New Roman"/>
          <w:color w:val="000000"/>
          <w:sz w:val="30"/>
          <w:szCs w:val="30"/>
        </w:rPr>
      </w:pPr>
      <w:r w:rsidRPr="00075CFA">
        <w:rPr>
          <w:rFonts w:eastAsia="Times New Roman"/>
          <w:color w:val="000000"/>
          <w:sz w:val="30"/>
          <w:szCs w:val="30"/>
        </w:rPr>
        <w:t>Opgave 4</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Bij de verwerking van ruwe olie ontstaat als afvalprodukt een mengsel van de gassen H</w:t>
      </w:r>
      <w:r w:rsidRPr="00075CFA">
        <w:rPr>
          <w:rFonts w:eastAsia="Times New Roman"/>
          <w:color w:val="000000"/>
          <w:szCs w:val="20"/>
          <w:vertAlign w:val="subscript"/>
        </w:rPr>
        <w:t>2</w:t>
      </w:r>
      <w:r w:rsidRPr="00075CFA">
        <w:rPr>
          <w:rFonts w:eastAsia="Times New Roman"/>
          <w:color w:val="000000"/>
          <w:szCs w:val="20"/>
        </w:rPr>
        <w:t>S en CO</w:t>
      </w:r>
      <w:r w:rsidRPr="00075CFA">
        <w:rPr>
          <w:rFonts w:eastAsia="Times New Roman"/>
          <w:color w:val="000000"/>
          <w:szCs w:val="20"/>
          <w:vertAlign w:val="subscript"/>
        </w:rPr>
        <w:t>2</w:t>
      </w:r>
      <w:r w:rsidRPr="00075CFA">
        <w:rPr>
          <w:rFonts w:eastAsia="Times New Roman"/>
          <w:color w:val="000000"/>
          <w:szCs w:val="20"/>
        </w:rPr>
        <w:t>. Om te voorkomen dat het giftige H</w:t>
      </w:r>
      <w:r w:rsidRPr="00075CFA">
        <w:rPr>
          <w:rFonts w:eastAsia="Times New Roman"/>
          <w:color w:val="000000"/>
          <w:szCs w:val="20"/>
          <w:vertAlign w:val="subscript"/>
        </w:rPr>
        <w:t>2</w:t>
      </w:r>
      <w:r w:rsidRPr="00075CFA">
        <w:rPr>
          <w:rFonts w:eastAsia="Times New Roman"/>
          <w:color w:val="000000"/>
          <w:szCs w:val="20"/>
        </w:rPr>
        <w:t>S in de atmosfeer terecht komt, wordt het omgezet in zwavel. Daartoe wordt het gasmengsel eerst in een oplossing van een amine geleid. Zowel CO</w:t>
      </w:r>
      <w:r w:rsidRPr="00075CFA">
        <w:rPr>
          <w:rFonts w:eastAsia="Times New Roman"/>
          <w:color w:val="000000"/>
          <w:szCs w:val="20"/>
          <w:vertAlign w:val="subscript"/>
        </w:rPr>
        <w:t>2</w:t>
      </w:r>
      <w:r w:rsidRPr="00075CFA">
        <w:rPr>
          <w:rFonts w:eastAsia="Times New Roman"/>
          <w:color w:val="000000"/>
          <w:szCs w:val="20"/>
        </w:rPr>
        <w:t xml:space="preserve"> als H</w:t>
      </w:r>
      <w:r w:rsidRPr="00075CFA">
        <w:rPr>
          <w:rFonts w:eastAsia="Times New Roman"/>
          <w:color w:val="000000"/>
          <w:szCs w:val="20"/>
          <w:vertAlign w:val="subscript"/>
        </w:rPr>
        <w:t>2</w:t>
      </w:r>
      <w:r w:rsidRPr="00075CFA">
        <w:rPr>
          <w:rFonts w:eastAsia="Times New Roman"/>
          <w:color w:val="000000"/>
          <w:szCs w:val="20"/>
        </w:rPr>
        <w:t>S kunnen reageren met aminen. Deze reacties zijn zuur-base reacties. Een amine kan worden voorgesteld met de formule RNH</w:t>
      </w:r>
      <w:r w:rsidRPr="00075CFA">
        <w:rPr>
          <w:rFonts w:eastAsia="Times New Roman"/>
          <w:color w:val="000000"/>
          <w:szCs w:val="20"/>
          <w:vertAlign w:val="subscript"/>
        </w:rPr>
        <w:t>2</w:t>
      </w:r>
      <w:r w:rsidRPr="00075CFA">
        <w:rPr>
          <w:rFonts w:eastAsia="Times New Roman"/>
          <w:color w:val="000000"/>
          <w:szCs w:val="20"/>
        </w:rPr>
        <w:t>.</w:t>
      </w:r>
    </w:p>
    <w:p w:rsidR="00075CFA" w:rsidRPr="00075CFA" w:rsidRDefault="00075CFA" w:rsidP="00075CFA">
      <w:pPr>
        <w:textAlignment w:val="baseline"/>
        <w:rPr>
          <w:rFonts w:eastAsia="Times New Roman"/>
          <w:color w:val="000000"/>
          <w:szCs w:val="20"/>
        </w:rPr>
      </w:pPr>
    </w:p>
    <w:p w:rsidR="00075CFA" w:rsidRPr="00075CFA" w:rsidRDefault="00C17793" w:rsidP="00CE5706">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1</w:t>
      </w:r>
      <w:r>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Geef de formules van de twee ionen die ontstaan bij de reactie van één molecuul RNH</w:t>
      </w:r>
      <w:r w:rsidR="00075CFA" w:rsidRPr="00075CFA">
        <w:rPr>
          <w:rFonts w:eastAsia="Times New Roman"/>
          <w:color w:val="000000"/>
          <w:szCs w:val="20"/>
          <w:vertAlign w:val="subscript"/>
        </w:rPr>
        <w:t>2</w:t>
      </w:r>
      <w:r w:rsidR="00075CFA" w:rsidRPr="00075CFA">
        <w:rPr>
          <w:rFonts w:eastAsia="Times New Roman"/>
          <w:color w:val="000000"/>
          <w:szCs w:val="20"/>
        </w:rPr>
        <w:t xml:space="preserve"> met één molecuul H</w:t>
      </w:r>
      <w:r w:rsidR="00075CFA" w:rsidRPr="00075CFA">
        <w:rPr>
          <w:rFonts w:eastAsia="Times New Roman"/>
          <w:color w:val="000000"/>
          <w:szCs w:val="20"/>
          <w:vertAlign w:val="subscript"/>
        </w:rPr>
        <w:t>2</w:t>
      </w:r>
      <w:r w:rsidR="00075CFA" w:rsidRPr="00075CFA">
        <w:rPr>
          <w:rFonts w:eastAsia="Times New Roman"/>
          <w:color w:val="000000"/>
          <w:szCs w:val="20"/>
        </w:rPr>
        <w:t>S.</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In zo'n amine-oplossing wordt al het H</w:t>
      </w:r>
      <w:r w:rsidRPr="00075CFA">
        <w:rPr>
          <w:rFonts w:eastAsia="Times New Roman"/>
          <w:color w:val="000000"/>
          <w:szCs w:val="20"/>
          <w:vertAlign w:val="subscript"/>
        </w:rPr>
        <w:t>2</w:t>
      </w:r>
      <w:r w:rsidRPr="00075CFA">
        <w:rPr>
          <w:rFonts w:eastAsia="Times New Roman"/>
          <w:color w:val="000000"/>
          <w:szCs w:val="20"/>
        </w:rPr>
        <w:t>S gebonden en een deel van het CO</w:t>
      </w:r>
      <w:r w:rsidRPr="00075CFA">
        <w:rPr>
          <w:rFonts w:eastAsia="Times New Roman"/>
          <w:color w:val="000000"/>
          <w:szCs w:val="20"/>
          <w:vertAlign w:val="subscript"/>
        </w:rPr>
        <w:t>2</w:t>
      </w:r>
      <w:r w:rsidRPr="00075CFA">
        <w:rPr>
          <w:rFonts w:eastAsia="Times New Roman"/>
          <w:color w:val="000000"/>
          <w:szCs w:val="20"/>
        </w:rPr>
        <w:t>. De aldus ontstane oplossing wordt zodanig behandeld dat het H</w:t>
      </w:r>
      <w:r w:rsidRPr="00075CFA">
        <w:rPr>
          <w:rFonts w:eastAsia="Times New Roman"/>
          <w:color w:val="000000"/>
          <w:szCs w:val="20"/>
          <w:vertAlign w:val="subscript"/>
        </w:rPr>
        <w:t>2</w:t>
      </w:r>
      <w:r w:rsidRPr="00075CFA">
        <w:rPr>
          <w:rFonts w:eastAsia="Times New Roman"/>
          <w:color w:val="000000"/>
          <w:szCs w:val="20"/>
        </w:rPr>
        <w:t>S en CO</w:t>
      </w:r>
      <w:r w:rsidRPr="00075CFA">
        <w:rPr>
          <w:rFonts w:eastAsia="Times New Roman"/>
          <w:color w:val="000000"/>
          <w:szCs w:val="20"/>
          <w:vertAlign w:val="subscript"/>
        </w:rPr>
        <w:t>2</w:t>
      </w:r>
      <w:r w:rsidRPr="00075CFA">
        <w:rPr>
          <w:rFonts w:eastAsia="Times New Roman"/>
          <w:color w:val="000000"/>
          <w:szCs w:val="20"/>
        </w:rPr>
        <w:t xml:space="preserve"> weer vrijkomen. De amine-oplossing wordt hergebruikt. In schema:</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noProof/>
          <w:color w:val="000000"/>
          <w:szCs w:val="20"/>
        </w:rPr>
        <w:drawing>
          <wp:anchor distT="0" distB="0" distL="114300" distR="114300" simplePos="0" relativeHeight="251668480" behindDoc="0" locked="0" layoutInCell="1" allowOverlap="1" wp14:anchorId="59B5D33E" wp14:editId="2F75D3E8">
            <wp:simplePos x="0" y="0"/>
            <wp:positionH relativeFrom="column">
              <wp:posOffset>0</wp:posOffset>
            </wp:positionH>
            <wp:positionV relativeFrom="paragraph">
              <wp:posOffset>74295</wp:posOffset>
            </wp:positionV>
            <wp:extent cx="3924300" cy="103378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Het mengsel van CO</w:t>
      </w:r>
      <w:r w:rsidRPr="00075CFA">
        <w:rPr>
          <w:rFonts w:eastAsia="Times New Roman"/>
          <w:color w:val="000000"/>
          <w:szCs w:val="20"/>
          <w:vertAlign w:val="subscript"/>
        </w:rPr>
        <w:t>2</w:t>
      </w:r>
      <w:r w:rsidRPr="00075CFA">
        <w:rPr>
          <w:rFonts w:eastAsia="Times New Roman"/>
          <w:color w:val="000000"/>
          <w:szCs w:val="20"/>
        </w:rPr>
        <w:t xml:space="preserve"> en H</w:t>
      </w:r>
      <w:r w:rsidRPr="00075CFA">
        <w:rPr>
          <w:rFonts w:eastAsia="Times New Roman"/>
          <w:color w:val="000000"/>
          <w:szCs w:val="20"/>
          <w:vertAlign w:val="subscript"/>
        </w:rPr>
        <w:t>2</w:t>
      </w:r>
      <w:r w:rsidRPr="00075CFA">
        <w:rPr>
          <w:rFonts w:eastAsia="Times New Roman"/>
          <w:color w:val="000000"/>
          <w:szCs w:val="20"/>
        </w:rPr>
        <w:t>S dat in ruimte I wordt geleid, bestaat voor 87 volumeprocent uit CO</w:t>
      </w:r>
      <w:r w:rsidRPr="00075CFA">
        <w:rPr>
          <w:rFonts w:eastAsia="Times New Roman"/>
          <w:color w:val="000000"/>
          <w:szCs w:val="20"/>
          <w:vertAlign w:val="subscript"/>
        </w:rPr>
        <w:t>2</w:t>
      </w:r>
      <w:r w:rsidRPr="00075CFA">
        <w:rPr>
          <w:rFonts w:eastAsia="Times New Roman"/>
          <w:color w:val="000000"/>
          <w:szCs w:val="20"/>
        </w:rPr>
        <w:t xml:space="preserve"> en voor 13 volumeprocent uit H</w:t>
      </w:r>
      <w:r w:rsidRPr="00075CFA">
        <w:rPr>
          <w:rFonts w:eastAsia="Times New Roman"/>
          <w:color w:val="000000"/>
          <w:szCs w:val="20"/>
          <w:vertAlign w:val="subscript"/>
        </w:rPr>
        <w:t>2</w:t>
      </w:r>
      <w:r w:rsidRPr="00075CFA">
        <w:rPr>
          <w:rFonts w:eastAsia="Times New Roman"/>
          <w:color w:val="000000"/>
          <w:szCs w:val="20"/>
        </w:rPr>
        <w:t>S. Per minuut wordt 6,0 m</w:t>
      </w:r>
      <w:r w:rsidRPr="00075CFA">
        <w:rPr>
          <w:rFonts w:eastAsia="Times New Roman"/>
          <w:color w:val="000000"/>
          <w:szCs w:val="20"/>
          <w:vertAlign w:val="superscript"/>
        </w:rPr>
        <w:t>3</w:t>
      </w:r>
      <w:r w:rsidRPr="00075CFA">
        <w:rPr>
          <w:rFonts w:eastAsia="Times New Roman"/>
          <w:color w:val="000000"/>
          <w:szCs w:val="20"/>
        </w:rPr>
        <w:t xml:space="preserve"> gasmengsel in ruimte I geleid en verlaat 2,1 m</w:t>
      </w:r>
      <w:r w:rsidRPr="00075CFA">
        <w:rPr>
          <w:rFonts w:eastAsia="Times New Roman"/>
          <w:color w:val="000000"/>
          <w:szCs w:val="20"/>
          <w:vertAlign w:val="superscript"/>
        </w:rPr>
        <w:t>3</w:t>
      </w:r>
      <w:r w:rsidRPr="00075CFA">
        <w:rPr>
          <w:rFonts w:eastAsia="Times New Roman"/>
          <w:color w:val="000000"/>
          <w:szCs w:val="20"/>
        </w:rPr>
        <w:t xml:space="preserve"> gasmengsel ruimte Il.</w:t>
      </w:r>
    </w:p>
    <w:p w:rsidR="00075CFA" w:rsidRPr="00075CFA" w:rsidRDefault="00075CFA" w:rsidP="00075CFA">
      <w:pPr>
        <w:textAlignment w:val="baseline"/>
        <w:rPr>
          <w:rFonts w:eastAsia="Times New Roman"/>
          <w:color w:val="000000"/>
          <w:szCs w:val="20"/>
        </w:rPr>
      </w:pPr>
    </w:p>
    <w:p w:rsidR="00075CFA" w:rsidRPr="00075CFA" w:rsidRDefault="00CE5706" w:rsidP="00CE5706">
      <w:pPr>
        <w:ind w:hanging="1276"/>
        <w:textAlignment w:val="baseline"/>
        <w:rPr>
          <w:rFonts w:eastAsia="Times New Roman"/>
          <w:color w:val="000000"/>
          <w:szCs w:val="20"/>
        </w:rPr>
      </w:pPr>
      <w:r>
        <w:rPr>
          <w:rFonts w:ascii="Arial"/>
          <w:sz w:val="15"/>
        </w:rPr>
        <w:t>3</w:t>
      </w:r>
      <w:r w:rsidR="00C17793">
        <w:rPr>
          <w:rFonts w:ascii="Arial"/>
          <w:spacing w:val="-31"/>
          <w:sz w:val="15"/>
        </w:rPr>
        <w:t xml:space="preserve"> </w:t>
      </w:r>
      <w:r w:rsidR="00C17793">
        <w:rPr>
          <w:rFonts w:ascii="Arial"/>
          <w:sz w:val="15"/>
        </w:rPr>
        <w:t xml:space="preserve">p   </w:t>
      </w:r>
      <w:r w:rsidR="00C17793" w:rsidRPr="00A9779F">
        <w:rPr>
          <w:rFonts w:ascii="Arial"/>
          <w:b/>
          <w:sz w:val="18"/>
          <w:szCs w:val="18"/>
        </w:rPr>
        <w:t xml:space="preserve"> </w:t>
      </w:r>
      <w:r w:rsidR="00C17793">
        <w:rPr>
          <w:rFonts w:ascii="Arial"/>
          <w:b/>
          <w:sz w:val="18"/>
          <w:szCs w:val="18"/>
        </w:rPr>
        <w:t xml:space="preserve"> 1</w:t>
      </w:r>
      <w:r>
        <w:rPr>
          <w:rFonts w:ascii="Arial"/>
          <w:b/>
          <w:sz w:val="18"/>
          <w:szCs w:val="18"/>
        </w:rPr>
        <w:t>7</w:t>
      </w:r>
      <w:r w:rsidR="00C17793">
        <w:rPr>
          <w:rFonts w:ascii="Arial"/>
          <w:sz w:val="15"/>
        </w:rPr>
        <w:t xml:space="preserve">   </w:t>
      </w:r>
      <w:r w:rsidR="00C17793">
        <w:rPr>
          <w:rFonts w:ascii="Arial"/>
          <w:i/>
          <w:sz w:val="15"/>
        </w:rPr>
        <w:t xml:space="preserve"> </w:t>
      </w:r>
      <w:r w:rsidR="00C17793"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Bereken het volumepercentage H</w:t>
      </w:r>
      <w:r w:rsidR="00075CFA" w:rsidRPr="00075CFA">
        <w:rPr>
          <w:rFonts w:eastAsia="Times New Roman"/>
          <w:color w:val="000000"/>
          <w:szCs w:val="20"/>
          <w:vertAlign w:val="subscript"/>
        </w:rPr>
        <w:t>2</w:t>
      </w:r>
      <w:r w:rsidR="00075CFA" w:rsidRPr="00075CFA">
        <w:rPr>
          <w:rFonts w:eastAsia="Times New Roman"/>
          <w:color w:val="000000"/>
          <w:szCs w:val="20"/>
        </w:rPr>
        <w:t>S in het gasmengsel dat ruimte II verlaat. Neem daarbij aan dat het gasmengsel dat in ruimte I wordt geleid dezelfde temperatuur en druk heeft als het gasmengsel dat ruimte II verlaat.</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Het H</w:t>
      </w:r>
      <w:r w:rsidRPr="00075CFA">
        <w:rPr>
          <w:rFonts w:eastAsia="Times New Roman"/>
          <w:color w:val="000000"/>
          <w:szCs w:val="20"/>
          <w:vertAlign w:val="subscript"/>
        </w:rPr>
        <w:t>2</w:t>
      </w:r>
      <w:r w:rsidRPr="00075CFA">
        <w:rPr>
          <w:rFonts w:eastAsia="Times New Roman"/>
          <w:color w:val="000000"/>
          <w:szCs w:val="20"/>
        </w:rPr>
        <w:t>S uit het gasmengsel dat ruimte II verlaat, wordt omgezet in zwavel. Daartoe wordt een deel van het H</w:t>
      </w:r>
      <w:r w:rsidRPr="00075CFA">
        <w:rPr>
          <w:rFonts w:eastAsia="Times New Roman"/>
          <w:color w:val="000000"/>
          <w:szCs w:val="20"/>
          <w:vertAlign w:val="subscript"/>
        </w:rPr>
        <w:t>2</w:t>
      </w:r>
      <w:r w:rsidRPr="00075CFA">
        <w:rPr>
          <w:rFonts w:eastAsia="Times New Roman"/>
          <w:color w:val="000000"/>
          <w:szCs w:val="20"/>
        </w:rPr>
        <w:t>S eerst verbrand. Daarna reageert het daarbij gevormde SO</w:t>
      </w:r>
      <w:r w:rsidRPr="00075CFA">
        <w:rPr>
          <w:rFonts w:eastAsia="Times New Roman"/>
          <w:color w:val="000000"/>
          <w:szCs w:val="20"/>
          <w:vertAlign w:val="subscript"/>
        </w:rPr>
        <w:t>2</w:t>
      </w:r>
      <w:r w:rsidRPr="00075CFA">
        <w:rPr>
          <w:rFonts w:eastAsia="Times New Roman"/>
          <w:color w:val="000000"/>
          <w:szCs w:val="20"/>
        </w:rPr>
        <w:t xml:space="preserve"> met het overgebleven H</w:t>
      </w:r>
      <w:r w:rsidRPr="00075CFA">
        <w:rPr>
          <w:rFonts w:eastAsia="Times New Roman"/>
          <w:color w:val="000000"/>
          <w:szCs w:val="20"/>
          <w:vertAlign w:val="subscript"/>
        </w:rPr>
        <w:t>2</w:t>
      </w:r>
      <w:r w:rsidRPr="00075CFA">
        <w:rPr>
          <w:rFonts w:eastAsia="Times New Roman"/>
          <w:color w:val="000000"/>
          <w:szCs w:val="20"/>
        </w:rPr>
        <w:t>S tot zwavel en water volgens:</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SO</w:t>
      </w:r>
      <w:r w:rsidRPr="00075CFA">
        <w:rPr>
          <w:rFonts w:eastAsia="Times New Roman"/>
          <w:color w:val="000000"/>
          <w:szCs w:val="20"/>
          <w:vertAlign w:val="subscript"/>
        </w:rPr>
        <w:t>2</w:t>
      </w:r>
      <w:r w:rsidRPr="00075CFA">
        <w:rPr>
          <w:rFonts w:eastAsia="Times New Roman"/>
          <w:color w:val="000000"/>
          <w:szCs w:val="20"/>
        </w:rPr>
        <w:t xml:space="preserve"> + 2 H</w:t>
      </w:r>
      <w:r w:rsidRPr="00075CFA">
        <w:rPr>
          <w:rFonts w:eastAsia="Times New Roman"/>
          <w:color w:val="000000"/>
          <w:szCs w:val="20"/>
          <w:vertAlign w:val="subscript"/>
        </w:rPr>
        <w:t>2</w:t>
      </w:r>
      <w:r w:rsidRPr="00075CFA">
        <w:rPr>
          <w:rFonts w:eastAsia="Times New Roman"/>
          <w:color w:val="000000"/>
          <w:szCs w:val="20"/>
        </w:rPr>
        <w:t xml:space="preserve">S    </w:t>
      </w:r>
      <w:r w:rsidRPr="00075CFA">
        <w:rPr>
          <w:rFonts w:eastAsia="Times New Roman"/>
          <w:color w:val="000000"/>
          <w:szCs w:val="20"/>
        </w:rPr>
        <w:sym w:font="Symbol" w:char="F0AE"/>
      </w:r>
      <w:r w:rsidRPr="00075CFA">
        <w:rPr>
          <w:rFonts w:eastAsia="Times New Roman"/>
          <w:color w:val="000000"/>
          <w:szCs w:val="20"/>
        </w:rPr>
        <w:t xml:space="preserve">   3 S + 2 H</w:t>
      </w:r>
      <w:r w:rsidRPr="00075CFA">
        <w:rPr>
          <w:rFonts w:eastAsia="Times New Roman"/>
          <w:color w:val="000000"/>
          <w:szCs w:val="20"/>
          <w:vertAlign w:val="subscript"/>
        </w:rPr>
        <w:t>2</w:t>
      </w:r>
      <w:r w:rsidRPr="00075CFA">
        <w:rPr>
          <w:rFonts w:eastAsia="Times New Roman"/>
          <w:color w:val="000000"/>
          <w:szCs w:val="20"/>
        </w:rPr>
        <w:t>O</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Per uur komt er 3,0 ·10</w:t>
      </w:r>
      <w:r w:rsidRPr="00075CFA">
        <w:rPr>
          <w:rFonts w:eastAsia="Times New Roman"/>
          <w:color w:val="000000"/>
          <w:szCs w:val="20"/>
          <w:vertAlign w:val="superscript"/>
        </w:rPr>
        <w:t>3</w:t>
      </w:r>
      <w:r w:rsidRPr="00075CFA">
        <w:rPr>
          <w:rFonts w:eastAsia="Times New Roman"/>
          <w:color w:val="000000"/>
          <w:szCs w:val="20"/>
        </w:rPr>
        <w:t xml:space="preserve"> mol H</w:t>
      </w:r>
      <w:r w:rsidRPr="00075CFA">
        <w:rPr>
          <w:rFonts w:eastAsia="Times New Roman"/>
          <w:color w:val="000000"/>
          <w:szCs w:val="20"/>
          <w:vertAlign w:val="subscript"/>
        </w:rPr>
        <w:t>2</w:t>
      </w:r>
      <w:r w:rsidRPr="00075CFA">
        <w:rPr>
          <w:rFonts w:eastAsia="Times New Roman"/>
          <w:color w:val="000000"/>
          <w:szCs w:val="20"/>
        </w:rPr>
        <w:t>S uit ruimte Il.</w:t>
      </w:r>
    </w:p>
    <w:p w:rsidR="00075CFA" w:rsidRPr="00075CFA" w:rsidRDefault="00075CFA" w:rsidP="00075CFA">
      <w:pPr>
        <w:textAlignment w:val="baseline"/>
        <w:rPr>
          <w:rFonts w:eastAsia="Times New Roman"/>
          <w:color w:val="000000"/>
          <w:szCs w:val="20"/>
        </w:rPr>
      </w:pPr>
    </w:p>
    <w:p w:rsidR="00075CFA" w:rsidRPr="00075CFA" w:rsidRDefault="00CE5706" w:rsidP="00CE5706">
      <w:pPr>
        <w:ind w:hanging="1276"/>
        <w:textAlignment w:val="baseline"/>
        <w:rPr>
          <w:rFonts w:eastAsia="Times New Roman"/>
          <w:color w:val="000000"/>
          <w:szCs w:val="20"/>
        </w:rPr>
      </w:pPr>
      <w:r>
        <w:rPr>
          <w:rFonts w:ascii="Arial"/>
          <w:sz w:val="15"/>
        </w:rPr>
        <w:t>3</w:t>
      </w:r>
      <w:r w:rsidR="00C17793">
        <w:rPr>
          <w:rFonts w:ascii="Arial"/>
          <w:spacing w:val="-31"/>
          <w:sz w:val="15"/>
        </w:rPr>
        <w:t xml:space="preserve"> </w:t>
      </w:r>
      <w:r w:rsidR="00C17793">
        <w:rPr>
          <w:rFonts w:ascii="Arial"/>
          <w:sz w:val="15"/>
        </w:rPr>
        <w:t xml:space="preserve">p   </w:t>
      </w:r>
      <w:r w:rsidR="00C17793" w:rsidRPr="00A9779F">
        <w:rPr>
          <w:rFonts w:ascii="Arial"/>
          <w:b/>
          <w:sz w:val="18"/>
          <w:szCs w:val="18"/>
        </w:rPr>
        <w:t xml:space="preserve"> </w:t>
      </w:r>
      <w:r w:rsidR="00C17793">
        <w:rPr>
          <w:rFonts w:ascii="Arial"/>
          <w:b/>
          <w:sz w:val="18"/>
          <w:szCs w:val="18"/>
        </w:rPr>
        <w:t xml:space="preserve"> 1</w:t>
      </w:r>
      <w:r>
        <w:rPr>
          <w:rFonts w:ascii="Arial"/>
          <w:b/>
          <w:sz w:val="18"/>
          <w:szCs w:val="18"/>
        </w:rPr>
        <w:t>8</w:t>
      </w:r>
      <w:r w:rsidR="00C17793">
        <w:rPr>
          <w:rFonts w:ascii="Arial"/>
          <w:sz w:val="15"/>
        </w:rPr>
        <w:t xml:space="preserve">   </w:t>
      </w:r>
      <w:r w:rsidR="00C17793">
        <w:rPr>
          <w:rFonts w:ascii="Arial"/>
          <w:i/>
          <w:sz w:val="15"/>
        </w:rPr>
        <w:t xml:space="preserve"> </w:t>
      </w:r>
      <w:r w:rsidR="00C17793"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Leid af hoeveel mol H</w:t>
      </w:r>
      <w:r w:rsidR="00075CFA" w:rsidRPr="00075CFA">
        <w:rPr>
          <w:rFonts w:eastAsia="Times New Roman"/>
          <w:color w:val="000000"/>
          <w:szCs w:val="20"/>
          <w:vertAlign w:val="subscript"/>
        </w:rPr>
        <w:t>2</w:t>
      </w:r>
      <w:r w:rsidR="00075CFA" w:rsidRPr="00075CFA">
        <w:rPr>
          <w:rFonts w:eastAsia="Times New Roman"/>
          <w:color w:val="000000"/>
          <w:szCs w:val="20"/>
        </w:rPr>
        <w:t>S per uur moet worden omgezet in SO</w:t>
      </w:r>
      <w:r w:rsidR="00075CFA" w:rsidRPr="00075CFA">
        <w:rPr>
          <w:rFonts w:eastAsia="Times New Roman"/>
          <w:color w:val="000000"/>
          <w:szCs w:val="20"/>
          <w:vertAlign w:val="subscript"/>
        </w:rPr>
        <w:t>2</w:t>
      </w:r>
      <w:r w:rsidR="00075CFA" w:rsidRPr="00075CFA">
        <w:rPr>
          <w:rFonts w:eastAsia="Times New Roman"/>
          <w:color w:val="000000"/>
          <w:szCs w:val="20"/>
        </w:rPr>
        <w:t>.</w:t>
      </w:r>
    </w:p>
    <w:p w:rsidR="00075CFA" w:rsidRDefault="00075CFA" w:rsidP="005315B9">
      <w:pPr>
        <w:textAlignment w:val="baseline"/>
        <w:rPr>
          <w:rFonts w:eastAsia="Times New Roman"/>
          <w:color w:val="000000"/>
          <w:szCs w:val="20"/>
        </w:rPr>
      </w:pPr>
    </w:p>
    <w:p w:rsidR="00CE5706" w:rsidRDefault="00CE5706">
      <w:pPr>
        <w:rPr>
          <w:rFonts w:eastAsia="Times New Roman"/>
          <w:color w:val="000000"/>
          <w:szCs w:val="20"/>
        </w:rPr>
      </w:pPr>
      <w:r>
        <w:rPr>
          <w:rFonts w:eastAsia="Times New Roman"/>
          <w:color w:val="000000"/>
          <w:szCs w:val="20"/>
        </w:rPr>
        <w:br w:type="page"/>
      </w:r>
    </w:p>
    <w:p w:rsidR="00075CFA" w:rsidRDefault="009E404E" w:rsidP="005315B9">
      <w:pPr>
        <w:textAlignment w:val="baseline"/>
        <w:rPr>
          <w:rFonts w:eastAsia="Times New Roman"/>
          <w:color w:val="00000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86912" behindDoc="0" locked="0" layoutInCell="1" allowOverlap="1" wp14:anchorId="53597EDB" wp14:editId="2B64840E">
                <wp:simplePos x="0" y="0"/>
                <wp:positionH relativeFrom="column">
                  <wp:posOffset>-665018</wp:posOffset>
                </wp:positionH>
                <wp:positionV relativeFrom="paragraph">
                  <wp:posOffset>195292</wp:posOffset>
                </wp:positionV>
                <wp:extent cx="423949" cy="141316"/>
                <wp:effectExtent l="0" t="0" r="14605" b="11430"/>
                <wp:wrapNone/>
                <wp:docPr id="22" name="Rechthoek 22"/>
                <wp:cNvGraphicFramePr/>
                <a:graphic xmlns:a="http://schemas.openxmlformats.org/drawingml/2006/main">
                  <a:graphicData uri="http://schemas.microsoft.com/office/word/2010/wordprocessingShape">
                    <wps:wsp>
                      <wps:cNvSpPr/>
                      <wps:spPr>
                        <a:xfrm>
                          <a:off x="0" y="0"/>
                          <a:ext cx="423949" cy="14131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EFA46D" id="Rechthoek 22" o:spid="_x0000_s1026" style="position:absolute;margin-left:-52.35pt;margin-top:15.4pt;width:33.4pt;height:11.1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" fillcolor="black [3200]" strokecolor="black [1600]" strokeweight="1pt"/>
            </w:pict>
          </mc:Fallback>
        </mc:AlternateContent>
      </w:r>
    </w:p>
    <w:p w:rsidR="00075CFA" w:rsidRPr="00075CFA" w:rsidRDefault="00075CFA" w:rsidP="00075CFA">
      <w:pPr>
        <w:textAlignment w:val="baseline"/>
        <w:rPr>
          <w:rFonts w:eastAsia="Times New Roman"/>
          <w:color w:val="000000"/>
          <w:sz w:val="30"/>
          <w:szCs w:val="30"/>
        </w:rPr>
      </w:pPr>
      <w:r w:rsidRPr="00075CFA">
        <w:rPr>
          <w:rFonts w:eastAsia="Times New Roman"/>
          <w:color w:val="000000"/>
          <w:sz w:val="30"/>
          <w:szCs w:val="30"/>
        </w:rPr>
        <w:t>Opgave  5</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 xml:space="preserve">Er bestaan ionen met de formule </w:t>
      </w:r>
      <w:r w:rsidRPr="008C5C9C">
        <w:rPr>
          <w:rFonts w:eastAsia="Times New Roman"/>
          <w:color w:val="000000"/>
          <w:sz w:val="22"/>
        </w:rPr>
        <w:t>Fe(CN)</w:t>
      </w:r>
      <w:r w:rsidRPr="008C5C9C">
        <w:rPr>
          <w:rFonts w:eastAsia="Times New Roman"/>
          <w:color w:val="000000"/>
          <w:sz w:val="22"/>
          <w:vertAlign w:val="subscript"/>
        </w:rPr>
        <w:t>6</w:t>
      </w:r>
      <w:r w:rsidR="008C5C9C">
        <w:rPr>
          <w:rFonts w:eastAsia="Times New Roman"/>
          <w:color w:val="000000"/>
          <w:sz w:val="22"/>
          <w:vertAlign w:val="subscript"/>
        </w:rPr>
        <w:t xml:space="preserve"> </w:t>
      </w:r>
      <w:r w:rsidRPr="008C5C9C">
        <w:rPr>
          <w:rFonts w:eastAsia="Times New Roman"/>
          <w:color w:val="000000"/>
          <w:sz w:val="22"/>
          <w:vertAlign w:val="superscript"/>
        </w:rPr>
        <w:t>4–</w:t>
      </w:r>
      <w:r w:rsidRPr="00075CFA">
        <w:rPr>
          <w:rFonts w:eastAsia="Times New Roman"/>
          <w:color w:val="000000"/>
          <w:szCs w:val="20"/>
        </w:rPr>
        <w:t>.</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Deze ionen ontstaan bij de volgende evenwichtsreactie:</w:t>
      </w:r>
    </w:p>
    <w:p w:rsidR="00075CFA" w:rsidRPr="00075CFA" w:rsidRDefault="00075CFA" w:rsidP="00075CFA">
      <w:pPr>
        <w:textAlignment w:val="baseline"/>
        <w:rPr>
          <w:rFonts w:eastAsia="Times New Roman"/>
          <w:color w:val="000000"/>
          <w:szCs w:val="20"/>
        </w:rPr>
      </w:pPr>
    </w:p>
    <w:p w:rsidR="00075CFA" w:rsidRPr="008C5C9C" w:rsidRDefault="00075CFA" w:rsidP="00075CFA">
      <w:pPr>
        <w:textAlignment w:val="baseline"/>
        <w:rPr>
          <w:rFonts w:eastAsia="Times New Roman"/>
          <w:color w:val="000000"/>
          <w:sz w:val="22"/>
        </w:rPr>
      </w:pPr>
      <w:r w:rsidRPr="008C5C9C">
        <w:rPr>
          <w:rFonts w:eastAsia="Times New Roman"/>
          <w:color w:val="000000"/>
          <w:sz w:val="22"/>
        </w:rPr>
        <w:t>F</w:t>
      </w:r>
      <w:r w:rsidR="008C5C9C">
        <w:rPr>
          <w:rFonts w:eastAsia="Times New Roman"/>
          <w:color w:val="000000"/>
          <w:sz w:val="22"/>
        </w:rPr>
        <w:t>e</w:t>
      </w:r>
      <w:r w:rsidRPr="008C5C9C">
        <w:rPr>
          <w:rFonts w:eastAsia="Times New Roman"/>
          <w:color w:val="000000"/>
          <w:sz w:val="22"/>
          <w:vertAlign w:val="superscript"/>
        </w:rPr>
        <w:t>2+</w:t>
      </w:r>
      <w:r w:rsidR="008C5C9C">
        <w:rPr>
          <w:rFonts w:eastAsia="Times New Roman"/>
          <w:color w:val="000000"/>
          <w:sz w:val="22"/>
          <w:vertAlign w:val="superscript"/>
        </w:rPr>
        <w:t xml:space="preserve"> </w:t>
      </w:r>
      <w:r w:rsidRPr="008C5C9C">
        <w:rPr>
          <w:rFonts w:eastAsia="Times New Roman"/>
          <w:color w:val="000000"/>
          <w:sz w:val="22"/>
        </w:rPr>
        <w:t xml:space="preserve">(aq)  </w:t>
      </w:r>
      <w:r w:rsidR="008C5C9C">
        <w:rPr>
          <w:rFonts w:eastAsia="Times New Roman"/>
          <w:color w:val="000000"/>
          <w:sz w:val="22"/>
        </w:rPr>
        <w:t xml:space="preserve"> </w:t>
      </w:r>
      <w:r w:rsidRPr="008C5C9C">
        <w:rPr>
          <w:rFonts w:eastAsia="Times New Roman"/>
          <w:color w:val="000000"/>
          <w:sz w:val="22"/>
        </w:rPr>
        <w:t xml:space="preserve">+ </w:t>
      </w:r>
      <w:r w:rsidR="008C5C9C">
        <w:rPr>
          <w:rFonts w:eastAsia="Times New Roman"/>
          <w:color w:val="000000"/>
          <w:sz w:val="22"/>
        </w:rPr>
        <w:t xml:space="preserve"> </w:t>
      </w:r>
      <w:r w:rsidRPr="008C5C9C">
        <w:rPr>
          <w:rFonts w:eastAsia="Times New Roman"/>
          <w:color w:val="000000"/>
          <w:sz w:val="22"/>
        </w:rPr>
        <w:t xml:space="preserve"> 6 CN</w:t>
      </w:r>
      <w:r w:rsidRPr="008C5C9C">
        <w:rPr>
          <w:rFonts w:eastAsia="Times New Roman"/>
          <w:color w:val="000000"/>
          <w:sz w:val="22"/>
          <w:vertAlign w:val="superscript"/>
        </w:rPr>
        <w:t>–</w:t>
      </w:r>
      <w:r w:rsidR="008C5C9C">
        <w:rPr>
          <w:rFonts w:eastAsia="Times New Roman"/>
          <w:color w:val="000000"/>
          <w:sz w:val="22"/>
          <w:vertAlign w:val="superscript"/>
        </w:rPr>
        <w:t xml:space="preserve"> </w:t>
      </w:r>
      <w:r w:rsidRPr="008C5C9C">
        <w:rPr>
          <w:rFonts w:eastAsia="Times New Roman"/>
          <w:color w:val="000000"/>
          <w:sz w:val="22"/>
        </w:rPr>
        <w:t xml:space="preserve">(aq)    </w:t>
      </w:r>
      <w:r w:rsidR="008C5C9C">
        <w:rPr>
          <w:rFonts w:eastAsia="Times New Roman"/>
          <w:color w:val="000000"/>
          <w:sz w:val="22"/>
        </w:rPr>
        <w:sym w:font="MS Reference 1" w:char="F0C1"/>
      </w:r>
      <w:r w:rsidRPr="008C5C9C">
        <w:rPr>
          <w:rFonts w:eastAsia="Times New Roman"/>
          <w:color w:val="000000"/>
          <w:sz w:val="22"/>
        </w:rPr>
        <w:t xml:space="preserve">    Fe(CN)</w:t>
      </w:r>
      <w:r w:rsidRPr="008C5C9C">
        <w:rPr>
          <w:rFonts w:eastAsia="Times New Roman"/>
          <w:color w:val="000000"/>
          <w:sz w:val="22"/>
          <w:vertAlign w:val="subscript"/>
        </w:rPr>
        <w:t>6</w:t>
      </w:r>
      <w:r w:rsidR="008C5C9C">
        <w:rPr>
          <w:rFonts w:eastAsia="Times New Roman"/>
          <w:color w:val="000000"/>
          <w:sz w:val="22"/>
          <w:vertAlign w:val="subscript"/>
        </w:rPr>
        <w:t xml:space="preserve"> </w:t>
      </w:r>
      <w:r w:rsidRPr="008C5C9C">
        <w:rPr>
          <w:rFonts w:eastAsia="Times New Roman"/>
          <w:color w:val="000000"/>
          <w:sz w:val="22"/>
          <w:vertAlign w:val="superscript"/>
        </w:rPr>
        <w:t>4–</w:t>
      </w:r>
      <w:r w:rsidR="008C5C9C">
        <w:rPr>
          <w:rFonts w:eastAsia="Times New Roman"/>
          <w:color w:val="000000"/>
          <w:sz w:val="22"/>
          <w:vertAlign w:val="superscript"/>
        </w:rPr>
        <w:t xml:space="preserve"> </w:t>
      </w:r>
      <w:r w:rsidRPr="008C5C9C">
        <w:rPr>
          <w:rFonts w:eastAsia="Times New Roman"/>
          <w:color w:val="000000"/>
          <w:sz w:val="22"/>
        </w:rPr>
        <w:t>(aq)</w:t>
      </w:r>
    </w:p>
    <w:p w:rsidR="00075CFA" w:rsidRPr="00075CFA" w:rsidRDefault="00075CFA" w:rsidP="00075CFA">
      <w:pPr>
        <w:textAlignment w:val="baseline"/>
        <w:rPr>
          <w:rFonts w:eastAsia="Times New Roman"/>
          <w:color w:val="000000"/>
          <w:szCs w:val="20"/>
        </w:rPr>
      </w:pPr>
    </w:p>
    <w:p w:rsidR="00075CFA" w:rsidRPr="00075CFA" w:rsidRDefault="008C5C9C" w:rsidP="008C5C9C">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1</w:t>
      </w:r>
      <w:r>
        <w:rPr>
          <w:rFonts w:ascii="Arial"/>
          <w:b/>
          <w:sz w:val="18"/>
          <w:szCs w:val="18"/>
        </w:rPr>
        <w:t>9</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 xml:space="preserve">Geef de evenwichtsvoorwaarde van dit evenwicht. </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 xml:space="preserve">Er bestaan ook ionen met de formule </w:t>
      </w:r>
      <w:r w:rsidRPr="008C5C9C">
        <w:rPr>
          <w:rFonts w:eastAsia="Times New Roman"/>
          <w:color w:val="000000"/>
          <w:sz w:val="22"/>
        </w:rPr>
        <w:t>Fe(CN)</w:t>
      </w:r>
      <w:r w:rsidRPr="008C5C9C">
        <w:rPr>
          <w:rFonts w:eastAsia="Times New Roman"/>
          <w:color w:val="000000"/>
          <w:sz w:val="22"/>
          <w:vertAlign w:val="subscript"/>
        </w:rPr>
        <w:t>6</w:t>
      </w:r>
      <w:r w:rsidR="008C5C9C">
        <w:rPr>
          <w:rFonts w:eastAsia="Times New Roman"/>
          <w:color w:val="000000"/>
          <w:sz w:val="22"/>
          <w:vertAlign w:val="subscript"/>
        </w:rPr>
        <w:t xml:space="preserve"> </w:t>
      </w:r>
      <w:r w:rsidRPr="008C5C9C">
        <w:rPr>
          <w:rFonts w:eastAsia="Times New Roman"/>
          <w:color w:val="000000"/>
          <w:sz w:val="22"/>
          <w:vertAlign w:val="superscript"/>
        </w:rPr>
        <w:t>3–</w:t>
      </w:r>
      <w:r w:rsidRPr="00075CFA">
        <w:rPr>
          <w:rFonts w:eastAsia="Times New Roman"/>
          <w:color w:val="000000"/>
          <w:szCs w:val="20"/>
        </w:rPr>
        <w:t>.</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 xml:space="preserve">Berlijns blauw bestaat uit </w:t>
      </w:r>
      <w:r w:rsidRPr="008C5C9C">
        <w:rPr>
          <w:rFonts w:eastAsia="Times New Roman"/>
          <w:color w:val="000000"/>
          <w:sz w:val="22"/>
        </w:rPr>
        <w:t>K</w:t>
      </w:r>
      <w:r w:rsidRPr="008C5C9C">
        <w:rPr>
          <w:rFonts w:eastAsia="Times New Roman"/>
          <w:color w:val="000000"/>
          <w:sz w:val="22"/>
          <w:vertAlign w:val="superscript"/>
        </w:rPr>
        <w:t>+</w:t>
      </w:r>
      <w:r w:rsidRPr="00075CFA">
        <w:rPr>
          <w:rFonts w:eastAsia="Times New Roman"/>
          <w:color w:val="000000"/>
          <w:szCs w:val="20"/>
        </w:rPr>
        <w:t xml:space="preserve"> ionen,</w:t>
      </w:r>
      <w:r w:rsidRPr="008C5C9C">
        <w:rPr>
          <w:rFonts w:eastAsia="Times New Roman"/>
          <w:color w:val="000000"/>
          <w:sz w:val="22"/>
        </w:rPr>
        <w:t xml:space="preserve"> Fe</w:t>
      </w:r>
      <w:r w:rsidRPr="008C5C9C">
        <w:rPr>
          <w:rFonts w:eastAsia="Times New Roman"/>
          <w:color w:val="000000"/>
          <w:sz w:val="22"/>
          <w:vertAlign w:val="superscript"/>
        </w:rPr>
        <w:t>2+</w:t>
      </w:r>
      <w:r w:rsidRPr="00075CFA">
        <w:rPr>
          <w:rFonts w:eastAsia="Times New Roman"/>
          <w:color w:val="000000"/>
          <w:szCs w:val="20"/>
        </w:rPr>
        <w:t xml:space="preserve"> ionen en </w:t>
      </w:r>
      <w:r w:rsidRPr="008C5C9C">
        <w:rPr>
          <w:rFonts w:eastAsia="Times New Roman"/>
          <w:color w:val="000000"/>
          <w:sz w:val="22"/>
        </w:rPr>
        <w:t>Fe(CN)</w:t>
      </w:r>
      <w:r w:rsidRPr="008C5C9C">
        <w:rPr>
          <w:rFonts w:eastAsia="Times New Roman"/>
          <w:color w:val="000000"/>
          <w:sz w:val="22"/>
          <w:vertAlign w:val="subscript"/>
        </w:rPr>
        <w:t>6</w:t>
      </w:r>
      <w:r w:rsidR="008C5C9C" w:rsidRPr="008C5C9C">
        <w:rPr>
          <w:rFonts w:eastAsia="Times New Roman"/>
          <w:color w:val="000000"/>
          <w:sz w:val="22"/>
          <w:vertAlign w:val="subscript"/>
        </w:rPr>
        <w:t xml:space="preserve"> </w:t>
      </w:r>
      <w:r w:rsidRPr="008C5C9C">
        <w:rPr>
          <w:rFonts w:eastAsia="Times New Roman"/>
          <w:color w:val="000000"/>
          <w:sz w:val="22"/>
          <w:vertAlign w:val="superscript"/>
        </w:rPr>
        <w:t>3–</w:t>
      </w:r>
      <w:r w:rsidRPr="00075CFA">
        <w:rPr>
          <w:rFonts w:eastAsia="Times New Roman"/>
          <w:color w:val="000000"/>
          <w:szCs w:val="20"/>
        </w:rPr>
        <w:t xml:space="preserve"> ionen en heeft de</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 xml:space="preserve">formule </w:t>
      </w:r>
      <w:r w:rsidRPr="008C5C9C">
        <w:rPr>
          <w:rFonts w:eastAsia="Times New Roman"/>
          <w:color w:val="000000"/>
          <w:sz w:val="22"/>
        </w:rPr>
        <w:t>KFe[Fe(CN)</w:t>
      </w:r>
      <w:r w:rsidRPr="008C5C9C">
        <w:rPr>
          <w:rFonts w:eastAsia="Times New Roman"/>
          <w:color w:val="000000"/>
          <w:sz w:val="22"/>
          <w:vertAlign w:val="subscript"/>
        </w:rPr>
        <w:t>6</w:t>
      </w:r>
      <w:r w:rsidRPr="008C5C9C">
        <w:rPr>
          <w:rFonts w:eastAsia="Times New Roman"/>
          <w:color w:val="000000"/>
          <w:sz w:val="22"/>
        </w:rPr>
        <w:t>]</w:t>
      </w:r>
      <w:r w:rsidRPr="00075CFA">
        <w:rPr>
          <w:rFonts w:eastAsia="Times New Roman"/>
          <w:color w:val="000000"/>
          <w:szCs w:val="20"/>
        </w:rPr>
        <w:t>. Berlijns blauw is slecht oplosbaar in water.</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 xml:space="preserve">Herman denkt dat Berlijns blauw bestaat uit </w:t>
      </w:r>
      <w:r w:rsidRPr="008C5C9C">
        <w:rPr>
          <w:rFonts w:eastAsia="Times New Roman"/>
          <w:color w:val="000000"/>
          <w:sz w:val="22"/>
        </w:rPr>
        <w:t>K</w:t>
      </w:r>
      <w:r w:rsidRPr="008C5C9C">
        <w:rPr>
          <w:rFonts w:eastAsia="Times New Roman"/>
          <w:color w:val="000000"/>
          <w:sz w:val="22"/>
          <w:vertAlign w:val="superscript"/>
        </w:rPr>
        <w:t>+</w:t>
      </w:r>
      <w:r w:rsidRPr="00075CFA">
        <w:rPr>
          <w:rFonts w:eastAsia="Times New Roman"/>
          <w:color w:val="000000"/>
          <w:szCs w:val="20"/>
        </w:rPr>
        <w:t xml:space="preserve"> ionen, </w:t>
      </w:r>
      <w:r w:rsidRPr="008C5C9C">
        <w:rPr>
          <w:rFonts w:eastAsia="Times New Roman"/>
          <w:color w:val="000000"/>
          <w:sz w:val="22"/>
        </w:rPr>
        <w:t>Fe</w:t>
      </w:r>
      <w:r w:rsidRPr="008C5C9C">
        <w:rPr>
          <w:rFonts w:eastAsia="Times New Roman"/>
          <w:color w:val="000000"/>
          <w:sz w:val="22"/>
          <w:vertAlign w:val="superscript"/>
        </w:rPr>
        <w:t>3+</w:t>
      </w:r>
      <w:r w:rsidRPr="00075CFA">
        <w:rPr>
          <w:rFonts w:eastAsia="Times New Roman"/>
          <w:color w:val="000000"/>
          <w:szCs w:val="20"/>
        </w:rPr>
        <w:t xml:space="preserve"> ionen en </w:t>
      </w:r>
      <w:r w:rsidRPr="008C5C9C">
        <w:rPr>
          <w:rFonts w:eastAsia="Times New Roman"/>
          <w:color w:val="000000"/>
          <w:sz w:val="22"/>
        </w:rPr>
        <w:t>Fe(CN)</w:t>
      </w:r>
      <w:r w:rsidRPr="008C5C9C">
        <w:rPr>
          <w:rFonts w:eastAsia="Times New Roman"/>
          <w:color w:val="000000"/>
          <w:sz w:val="22"/>
          <w:vertAlign w:val="subscript"/>
        </w:rPr>
        <w:t>6</w:t>
      </w:r>
      <w:r w:rsidR="008C5C9C">
        <w:rPr>
          <w:rFonts w:eastAsia="Times New Roman"/>
          <w:color w:val="000000"/>
          <w:sz w:val="22"/>
          <w:vertAlign w:val="subscript"/>
        </w:rPr>
        <w:t xml:space="preserve"> </w:t>
      </w:r>
      <w:r w:rsidRPr="008C5C9C">
        <w:rPr>
          <w:rFonts w:eastAsia="Times New Roman"/>
          <w:color w:val="000000"/>
          <w:sz w:val="22"/>
          <w:vertAlign w:val="superscript"/>
        </w:rPr>
        <w:t>4–</w:t>
      </w:r>
      <w:r w:rsidRPr="008C5C9C">
        <w:rPr>
          <w:rFonts w:eastAsia="Times New Roman"/>
          <w:color w:val="000000"/>
          <w:sz w:val="22"/>
        </w:rPr>
        <w:t xml:space="preserve"> </w:t>
      </w:r>
      <w:r w:rsidRPr="00075CFA">
        <w:rPr>
          <w:rFonts w:eastAsia="Times New Roman"/>
          <w:color w:val="000000"/>
          <w:szCs w:val="20"/>
        </w:rPr>
        <w:t xml:space="preserve">ionen. </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 xml:space="preserve">Hij wil Berlijns blauw maken door oplossingen met </w:t>
      </w:r>
      <w:r w:rsidRPr="008C5C9C">
        <w:rPr>
          <w:rFonts w:eastAsia="Times New Roman"/>
          <w:color w:val="000000"/>
          <w:sz w:val="22"/>
        </w:rPr>
        <w:t>K</w:t>
      </w:r>
      <w:r w:rsidRPr="008C5C9C">
        <w:rPr>
          <w:rFonts w:eastAsia="Times New Roman"/>
          <w:color w:val="000000"/>
          <w:sz w:val="22"/>
          <w:vertAlign w:val="superscript"/>
        </w:rPr>
        <w:t>+</w:t>
      </w:r>
      <w:r w:rsidRPr="00075CFA">
        <w:rPr>
          <w:rFonts w:eastAsia="Times New Roman"/>
          <w:color w:val="000000"/>
          <w:szCs w:val="20"/>
        </w:rPr>
        <w:t xml:space="preserve"> ionen, </w:t>
      </w:r>
      <w:r w:rsidRPr="008C5C9C">
        <w:rPr>
          <w:rFonts w:eastAsia="Times New Roman"/>
          <w:color w:val="000000"/>
          <w:sz w:val="22"/>
        </w:rPr>
        <w:t>Fe</w:t>
      </w:r>
      <w:r w:rsidRPr="008C5C9C">
        <w:rPr>
          <w:rFonts w:eastAsia="Times New Roman"/>
          <w:color w:val="000000"/>
          <w:sz w:val="22"/>
          <w:vertAlign w:val="superscript"/>
        </w:rPr>
        <w:t>3+</w:t>
      </w:r>
      <w:r w:rsidRPr="00075CFA">
        <w:rPr>
          <w:rFonts w:eastAsia="Times New Roman"/>
          <w:color w:val="000000"/>
          <w:szCs w:val="20"/>
        </w:rPr>
        <w:t xml:space="preserve"> ionen en </w:t>
      </w:r>
      <w:r w:rsidRPr="008C5C9C">
        <w:rPr>
          <w:rFonts w:eastAsia="Times New Roman"/>
          <w:color w:val="000000"/>
          <w:sz w:val="22"/>
        </w:rPr>
        <w:t>Fe(CN)</w:t>
      </w:r>
      <w:r w:rsidRPr="008C5C9C">
        <w:rPr>
          <w:rFonts w:eastAsia="Times New Roman"/>
          <w:color w:val="000000"/>
          <w:sz w:val="22"/>
          <w:vertAlign w:val="subscript"/>
        </w:rPr>
        <w:t>6</w:t>
      </w:r>
      <w:r w:rsidR="008C5C9C">
        <w:rPr>
          <w:rFonts w:eastAsia="Times New Roman"/>
          <w:color w:val="000000"/>
          <w:sz w:val="22"/>
          <w:vertAlign w:val="subscript"/>
        </w:rPr>
        <w:t xml:space="preserve"> </w:t>
      </w:r>
      <w:r w:rsidRPr="008C5C9C">
        <w:rPr>
          <w:rFonts w:eastAsia="Times New Roman"/>
          <w:color w:val="000000"/>
          <w:sz w:val="22"/>
          <w:vertAlign w:val="superscript"/>
        </w:rPr>
        <w:t>4–</w:t>
      </w:r>
      <w:r w:rsidRPr="00075CFA">
        <w:rPr>
          <w:rFonts w:eastAsia="Times New Roman"/>
          <w:color w:val="000000"/>
          <w:szCs w:val="20"/>
        </w:rPr>
        <w:t xml:space="preserve"> ionen samen te voegen.</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 xml:space="preserve">Herman voegt oplossingen met deze ionsoorten samen. Van deze ionsoorten komt alleen </w:t>
      </w:r>
      <w:r w:rsidRPr="008C5C9C">
        <w:rPr>
          <w:rFonts w:eastAsia="Times New Roman"/>
          <w:color w:val="000000"/>
          <w:sz w:val="22"/>
        </w:rPr>
        <w:t>K</w:t>
      </w:r>
      <w:r w:rsidRPr="008C5C9C">
        <w:rPr>
          <w:rFonts w:eastAsia="Times New Roman"/>
          <w:color w:val="000000"/>
          <w:sz w:val="22"/>
          <w:vertAlign w:val="superscript"/>
        </w:rPr>
        <w:t>+</w:t>
      </w:r>
      <w:r w:rsidRPr="00075CFA">
        <w:rPr>
          <w:rFonts w:eastAsia="Times New Roman"/>
          <w:color w:val="000000"/>
          <w:szCs w:val="20"/>
        </w:rPr>
        <w:t xml:space="preserve"> in Berlijns blauw voor. Hij krijgt toch een neerslag van Berlijns blauw.</w:t>
      </w:r>
    </w:p>
    <w:p w:rsidR="00075CFA" w:rsidRPr="00075CFA" w:rsidRDefault="00075CFA" w:rsidP="00075CFA">
      <w:pPr>
        <w:textAlignment w:val="baseline"/>
        <w:rPr>
          <w:rFonts w:eastAsia="Times New Roman"/>
          <w:color w:val="000000"/>
          <w:szCs w:val="20"/>
        </w:rPr>
      </w:pPr>
    </w:p>
    <w:p w:rsidR="00075CFA" w:rsidRPr="00075CFA" w:rsidRDefault="008C5C9C" w:rsidP="008C5C9C">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2</w:t>
      </w:r>
      <w:r>
        <w:rPr>
          <w:rFonts w:ascii="Arial"/>
          <w:b/>
          <w:sz w:val="18"/>
          <w:szCs w:val="18"/>
        </w:rPr>
        <w:t>0</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 xml:space="preserve">Leg met behulp van gegevens uit Binas tabel 48 uit dat, bij het samenvoegen van oplossingen met </w:t>
      </w:r>
      <w:r w:rsidR="00075CFA" w:rsidRPr="008C5C9C">
        <w:rPr>
          <w:rFonts w:eastAsia="Times New Roman"/>
          <w:color w:val="000000"/>
          <w:sz w:val="22"/>
        </w:rPr>
        <w:t>K</w:t>
      </w:r>
      <w:r w:rsidR="00075CFA" w:rsidRPr="008C5C9C">
        <w:rPr>
          <w:rFonts w:eastAsia="Times New Roman"/>
          <w:color w:val="000000"/>
          <w:sz w:val="22"/>
          <w:vertAlign w:val="superscript"/>
        </w:rPr>
        <w:t>+</w:t>
      </w:r>
      <w:r w:rsidR="00075CFA" w:rsidRPr="00075CFA">
        <w:rPr>
          <w:rFonts w:eastAsia="Times New Roman"/>
          <w:color w:val="000000"/>
          <w:szCs w:val="20"/>
        </w:rPr>
        <w:t xml:space="preserve"> ionen, </w:t>
      </w:r>
      <w:r w:rsidR="00075CFA" w:rsidRPr="008C5C9C">
        <w:rPr>
          <w:rFonts w:eastAsia="Times New Roman"/>
          <w:color w:val="000000"/>
          <w:sz w:val="22"/>
        </w:rPr>
        <w:t>Fe</w:t>
      </w:r>
      <w:r w:rsidR="00075CFA" w:rsidRPr="008C5C9C">
        <w:rPr>
          <w:rFonts w:eastAsia="Times New Roman"/>
          <w:color w:val="000000"/>
          <w:sz w:val="22"/>
          <w:vertAlign w:val="superscript"/>
        </w:rPr>
        <w:t>3+</w:t>
      </w:r>
      <w:r w:rsidR="00075CFA" w:rsidRPr="00075CFA">
        <w:rPr>
          <w:rFonts w:eastAsia="Times New Roman"/>
          <w:color w:val="000000"/>
          <w:szCs w:val="20"/>
        </w:rPr>
        <w:t xml:space="preserve"> ionen en </w:t>
      </w:r>
      <w:r w:rsidR="00075CFA" w:rsidRPr="008C5C9C">
        <w:rPr>
          <w:rFonts w:eastAsia="Times New Roman"/>
          <w:color w:val="000000"/>
          <w:sz w:val="22"/>
        </w:rPr>
        <w:t>Fe(CN)</w:t>
      </w:r>
      <w:r w:rsidR="00075CFA" w:rsidRPr="008C5C9C">
        <w:rPr>
          <w:rFonts w:eastAsia="Times New Roman"/>
          <w:color w:val="000000"/>
          <w:sz w:val="22"/>
          <w:vertAlign w:val="subscript"/>
        </w:rPr>
        <w:t>6</w:t>
      </w:r>
      <w:r>
        <w:rPr>
          <w:rFonts w:eastAsia="Times New Roman"/>
          <w:color w:val="000000"/>
          <w:sz w:val="22"/>
          <w:vertAlign w:val="subscript"/>
        </w:rPr>
        <w:t xml:space="preserve"> </w:t>
      </w:r>
      <w:r w:rsidR="00075CFA" w:rsidRPr="008C5C9C">
        <w:rPr>
          <w:rFonts w:eastAsia="Times New Roman"/>
          <w:color w:val="000000"/>
          <w:sz w:val="22"/>
          <w:vertAlign w:val="superscript"/>
        </w:rPr>
        <w:t>4–</w:t>
      </w:r>
      <w:r w:rsidR="00075CFA" w:rsidRPr="00075CFA">
        <w:rPr>
          <w:rFonts w:eastAsia="Times New Roman"/>
          <w:color w:val="000000"/>
          <w:szCs w:val="20"/>
          <w:vertAlign w:val="superscript"/>
        </w:rPr>
        <w:t xml:space="preserve">  </w:t>
      </w:r>
      <w:r w:rsidR="00075CFA" w:rsidRPr="00075CFA">
        <w:rPr>
          <w:rFonts w:eastAsia="Times New Roman"/>
          <w:color w:val="000000"/>
          <w:szCs w:val="20"/>
        </w:rPr>
        <w:t>ionen, Berlijns blauw ontstaat.</w:t>
      </w:r>
    </w:p>
    <w:p w:rsidR="00075CFA" w:rsidRDefault="00075CFA" w:rsidP="005315B9">
      <w:pPr>
        <w:textAlignment w:val="baseline"/>
        <w:rPr>
          <w:rFonts w:eastAsia="Times New Roman"/>
          <w:color w:val="000000"/>
          <w:szCs w:val="20"/>
        </w:rPr>
      </w:pPr>
    </w:p>
    <w:p w:rsidR="00075CFA" w:rsidRDefault="009E404E" w:rsidP="005315B9">
      <w:pPr>
        <w:textAlignment w:val="baseline"/>
        <w:rPr>
          <w:rFonts w:eastAsia="Times New Roman"/>
          <w:color w:val="000000"/>
          <w:szCs w:val="20"/>
        </w:rPr>
      </w:pPr>
      <w:r>
        <w:rPr>
          <w:rFonts w:eastAsia="Times New Roman"/>
          <w:noProof/>
          <w:w w:val="100"/>
          <w:sz w:val="30"/>
          <w:szCs w:val="30"/>
          <w:lang w:eastAsia="nl-NL"/>
        </w:rPr>
        <mc:AlternateContent>
          <mc:Choice Requires="wps">
            <w:drawing>
              <wp:anchor distT="0" distB="0" distL="114300" distR="114300" simplePos="0" relativeHeight="251688960" behindDoc="0" locked="0" layoutInCell="1" allowOverlap="1" wp14:anchorId="53597EDB" wp14:editId="2B64840E">
                <wp:simplePos x="0" y="0"/>
                <wp:positionH relativeFrom="column">
                  <wp:posOffset>-606829</wp:posOffset>
                </wp:positionH>
                <wp:positionV relativeFrom="paragraph">
                  <wp:posOffset>195926</wp:posOffset>
                </wp:positionV>
                <wp:extent cx="423949" cy="141316"/>
                <wp:effectExtent l="0" t="0" r="14605" b="11430"/>
                <wp:wrapNone/>
                <wp:docPr id="23" name="Rechthoek 23"/>
                <wp:cNvGraphicFramePr/>
                <a:graphic xmlns:a="http://schemas.openxmlformats.org/drawingml/2006/main">
                  <a:graphicData uri="http://schemas.microsoft.com/office/word/2010/wordprocessingShape">
                    <wps:wsp>
                      <wps:cNvSpPr/>
                      <wps:spPr>
                        <a:xfrm>
                          <a:off x="0" y="0"/>
                          <a:ext cx="423949" cy="14131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DBDA8" id="Rechthoek 23" o:spid="_x0000_s1026" style="position:absolute;margin-left:-47.8pt;margin-top:15.45pt;width:33.4pt;height:11.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" fillcolor="black [3200]" strokecolor="black [1600]" strokeweight="1pt"/>
            </w:pict>
          </mc:Fallback>
        </mc:AlternateContent>
      </w:r>
    </w:p>
    <w:p w:rsidR="00075CFA" w:rsidRPr="00075CFA" w:rsidRDefault="00075CFA" w:rsidP="00075CFA">
      <w:pPr>
        <w:textAlignment w:val="baseline"/>
        <w:rPr>
          <w:rFonts w:eastAsia="Times New Roman"/>
          <w:color w:val="000000"/>
          <w:sz w:val="30"/>
          <w:szCs w:val="30"/>
        </w:rPr>
      </w:pPr>
      <w:r w:rsidRPr="00075CFA">
        <w:rPr>
          <w:rFonts w:eastAsia="Times New Roman"/>
          <w:bCs/>
          <w:color w:val="000000"/>
          <w:sz w:val="30"/>
          <w:szCs w:val="30"/>
        </w:rPr>
        <w:t>Opgave  6</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b/>
          <w:color w:val="000000"/>
          <w:sz w:val="12"/>
          <w:szCs w:val="12"/>
        </w:rPr>
      </w:pPr>
    </w:p>
    <w:p w:rsidR="00075CFA" w:rsidRPr="00075CFA" w:rsidRDefault="00075CFA" w:rsidP="00075CFA">
      <w:pPr>
        <w:textAlignment w:val="baseline"/>
        <w:rPr>
          <w:rFonts w:eastAsia="Times New Roman"/>
          <w:color w:val="000000"/>
          <w:szCs w:val="20"/>
        </w:rPr>
      </w:pPr>
    </w:p>
    <w:p w:rsidR="00075CFA" w:rsidRPr="00075CFA" w:rsidRDefault="006C0307" w:rsidP="006C0307">
      <w:pPr>
        <w:tabs>
          <w:tab w:val="left" w:pos="426"/>
        </w:tabs>
        <w:ind w:hanging="567"/>
        <w:textAlignment w:val="baseline"/>
        <w:rPr>
          <w:rFonts w:eastAsia="Times New Roman"/>
          <w:color w:val="000000"/>
          <w:szCs w:val="20"/>
        </w:rPr>
      </w:pPr>
      <w:r w:rsidRPr="00075CFA">
        <w:rPr>
          <w:rFonts w:eastAsia="Times New Roman"/>
          <w:b/>
          <w:color w:val="000000"/>
          <w:sz w:val="12"/>
          <w:szCs w:val="12"/>
        </w:rPr>
        <w:t>tekst</w:t>
      </w:r>
      <w:r w:rsidRPr="00075CFA">
        <w:rPr>
          <w:rFonts w:eastAsia="Times New Roman"/>
          <w:color w:val="000000"/>
          <w:szCs w:val="20"/>
        </w:rPr>
        <w:t xml:space="preserve"> </w:t>
      </w:r>
      <w:r>
        <w:rPr>
          <w:rFonts w:eastAsia="Times New Roman"/>
          <w:color w:val="000000"/>
          <w:szCs w:val="20"/>
        </w:rPr>
        <w:tab/>
        <w:t xml:space="preserve">  </w:t>
      </w:r>
      <w:r w:rsidR="00075CFA" w:rsidRPr="00075CFA">
        <w:rPr>
          <w:rFonts w:eastAsia="Times New Roman"/>
          <w:color w:val="000000"/>
          <w:szCs w:val="20"/>
        </w:rPr>
        <w:t>1</w:t>
      </w:r>
      <w:r w:rsidR="00075CFA" w:rsidRPr="00075CFA">
        <w:rPr>
          <w:rFonts w:eastAsia="Times New Roman"/>
          <w:color w:val="000000"/>
          <w:szCs w:val="20"/>
        </w:rPr>
        <w:tab/>
        <w:t xml:space="preserve">In de eetkamer constateerde Terry nog een wetenschappelijk </w:t>
      </w:r>
    </w:p>
    <w:p w:rsidR="00075CFA" w:rsidRPr="00075CFA" w:rsidRDefault="006C0307" w:rsidP="006C0307">
      <w:pPr>
        <w:tabs>
          <w:tab w:val="left" w:pos="426"/>
        </w:tabs>
        <w:textAlignment w:val="baseline"/>
        <w:rPr>
          <w:rFonts w:eastAsia="Times New Roman"/>
          <w:color w:val="000000"/>
          <w:szCs w:val="20"/>
        </w:rPr>
      </w:pPr>
      <w:r>
        <w:rPr>
          <w:rFonts w:eastAsia="Times New Roman"/>
          <w:color w:val="000000"/>
          <w:szCs w:val="20"/>
        </w:rPr>
        <w:t xml:space="preserve">  </w:t>
      </w:r>
      <w:r w:rsidR="00075CFA" w:rsidRPr="00075CFA">
        <w:rPr>
          <w:rFonts w:eastAsia="Times New Roman"/>
          <w:color w:val="000000"/>
          <w:szCs w:val="20"/>
        </w:rPr>
        <w:t xml:space="preserve">2 </w:t>
      </w:r>
      <w:r w:rsidR="00075CFA" w:rsidRPr="00075CFA">
        <w:rPr>
          <w:rFonts w:eastAsia="Times New Roman"/>
          <w:color w:val="000000"/>
          <w:szCs w:val="20"/>
        </w:rPr>
        <w:tab/>
        <w:t>feit.</w:t>
      </w:r>
    </w:p>
    <w:p w:rsidR="00075CFA" w:rsidRPr="00075CFA" w:rsidRDefault="006C0307" w:rsidP="006C0307">
      <w:pPr>
        <w:tabs>
          <w:tab w:val="left" w:pos="426"/>
        </w:tabs>
        <w:textAlignment w:val="baseline"/>
        <w:rPr>
          <w:rFonts w:eastAsia="Times New Roman"/>
          <w:color w:val="000000"/>
          <w:szCs w:val="20"/>
        </w:rPr>
      </w:pPr>
      <w:r>
        <w:rPr>
          <w:rFonts w:eastAsia="Times New Roman"/>
          <w:color w:val="000000"/>
          <w:szCs w:val="20"/>
        </w:rPr>
        <w:t xml:space="preserve">  </w:t>
      </w:r>
      <w:r w:rsidR="00075CFA" w:rsidRPr="00075CFA">
        <w:rPr>
          <w:rFonts w:eastAsia="Times New Roman"/>
          <w:color w:val="000000"/>
          <w:szCs w:val="20"/>
        </w:rPr>
        <w:t>3</w:t>
      </w:r>
      <w:r w:rsidR="00075CFA" w:rsidRPr="00075CFA">
        <w:rPr>
          <w:rFonts w:eastAsia="Times New Roman"/>
          <w:color w:val="000000"/>
          <w:szCs w:val="20"/>
        </w:rPr>
        <w:tab/>
        <w:t>'Loodzouten kun je makkelijker in koud water oplossen</w:t>
      </w:r>
    </w:p>
    <w:p w:rsidR="00075CFA" w:rsidRPr="00075CFA" w:rsidRDefault="006C0307" w:rsidP="006C0307">
      <w:pPr>
        <w:tabs>
          <w:tab w:val="left" w:pos="426"/>
        </w:tabs>
        <w:textAlignment w:val="baseline"/>
        <w:rPr>
          <w:rFonts w:eastAsia="Times New Roman"/>
          <w:color w:val="000000"/>
          <w:szCs w:val="20"/>
        </w:rPr>
      </w:pPr>
      <w:r>
        <w:rPr>
          <w:rFonts w:eastAsia="Times New Roman"/>
          <w:color w:val="000000"/>
          <w:szCs w:val="20"/>
        </w:rPr>
        <w:t xml:space="preserve">  </w:t>
      </w:r>
      <w:r w:rsidR="00075CFA" w:rsidRPr="00075CFA">
        <w:rPr>
          <w:rFonts w:eastAsia="Times New Roman"/>
          <w:color w:val="000000"/>
          <w:szCs w:val="20"/>
        </w:rPr>
        <w:t>4</w:t>
      </w:r>
      <w:r w:rsidR="00075CFA" w:rsidRPr="00075CFA">
        <w:rPr>
          <w:rFonts w:eastAsia="Times New Roman"/>
          <w:color w:val="000000"/>
          <w:szCs w:val="20"/>
        </w:rPr>
        <w:tab/>
        <w:t>dan in heet water. Als je er joodkali bij doet, krijg je een geel</w:t>
      </w:r>
    </w:p>
    <w:p w:rsidR="00075CFA" w:rsidRPr="00075CFA" w:rsidRDefault="006C0307" w:rsidP="006C0307">
      <w:pPr>
        <w:tabs>
          <w:tab w:val="left" w:pos="426"/>
        </w:tabs>
        <w:textAlignment w:val="baseline"/>
        <w:rPr>
          <w:rFonts w:eastAsia="Times New Roman"/>
          <w:color w:val="000000"/>
          <w:szCs w:val="20"/>
        </w:rPr>
      </w:pPr>
      <w:r>
        <w:rPr>
          <w:rFonts w:eastAsia="Times New Roman"/>
          <w:color w:val="000000"/>
          <w:szCs w:val="20"/>
        </w:rPr>
        <w:t xml:space="preserve">  </w:t>
      </w:r>
      <w:r w:rsidR="00075CFA" w:rsidRPr="00075CFA">
        <w:rPr>
          <w:rFonts w:eastAsia="Times New Roman"/>
          <w:color w:val="000000"/>
          <w:szCs w:val="20"/>
        </w:rPr>
        <w:t>5</w:t>
      </w:r>
      <w:r w:rsidR="00075CFA" w:rsidRPr="00075CFA">
        <w:rPr>
          <w:rFonts w:eastAsia="Times New Roman"/>
          <w:color w:val="000000"/>
          <w:szCs w:val="20"/>
        </w:rPr>
        <w:tab/>
        <w:t>neerslag van loodjodide.'</w:t>
      </w:r>
    </w:p>
    <w:p w:rsidR="00075CFA" w:rsidRPr="00075CFA" w:rsidRDefault="006C0307" w:rsidP="006C0307">
      <w:pPr>
        <w:tabs>
          <w:tab w:val="left" w:pos="426"/>
        </w:tabs>
        <w:textAlignment w:val="baseline"/>
        <w:rPr>
          <w:rFonts w:eastAsia="Times New Roman"/>
          <w:color w:val="000000"/>
          <w:szCs w:val="20"/>
        </w:rPr>
      </w:pPr>
      <w:r>
        <w:rPr>
          <w:rFonts w:eastAsia="Times New Roman"/>
          <w:color w:val="000000"/>
          <w:szCs w:val="20"/>
        </w:rPr>
        <w:t xml:space="preserve">  </w:t>
      </w:r>
      <w:r w:rsidR="00075CFA" w:rsidRPr="00075CFA">
        <w:rPr>
          <w:rFonts w:eastAsia="Times New Roman"/>
          <w:color w:val="000000"/>
          <w:szCs w:val="20"/>
        </w:rPr>
        <w:t>6</w:t>
      </w:r>
      <w:r w:rsidR="00075CFA" w:rsidRPr="00075CFA">
        <w:rPr>
          <w:rFonts w:eastAsia="Times New Roman"/>
          <w:color w:val="000000"/>
          <w:szCs w:val="20"/>
        </w:rPr>
        <w:tab/>
        <w:t>Vol verwachting keek hij naar zijn moeder, maar zonder</w:t>
      </w:r>
    </w:p>
    <w:p w:rsidR="00075CFA" w:rsidRPr="00075CFA" w:rsidRDefault="006C0307" w:rsidP="006C0307">
      <w:pPr>
        <w:tabs>
          <w:tab w:val="left" w:pos="426"/>
        </w:tabs>
        <w:textAlignment w:val="baseline"/>
        <w:rPr>
          <w:rFonts w:eastAsia="Times New Roman"/>
          <w:color w:val="000000"/>
          <w:szCs w:val="20"/>
        </w:rPr>
      </w:pPr>
      <w:r>
        <w:rPr>
          <w:rFonts w:eastAsia="Times New Roman"/>
          <w:color w:val="000000"/>
          <w:szCs w:val="20"/>
        </w:rPr>
        <w:t xml:space="preserve">  </w:t>
      </w:r>
      <w:r w:rsidR="00075CFA" w:rsidRPr="00075CFA">
        <w:rPr>
          <w:rFonts w:eastAsia="Times New Roman"/>
          <w:color w:val="000000"/>
          <w:szCs w:val="20"/>
        </w:rPr>
        <w:t>7</w:t>
      </w:r>
      <w:r w:rsidR="00075CFA" w:rsidRPr="00075CFA">
        <w:rPr>
          <w:rFonts w:eastAsia="Times New Roman"/>
          <w:color w:val="000000"/>
          <w:szCs w:val="20"/>
        </w:rPr>
        <w:tab/>
        <w:t>echte hoop. Ouders, dacht de jeugdige Terence, vielen maar</w:t>
      </w:r>
    </w:p>
    <w:p w:rsidR="00075CFA" w:rsidRPr="00075CFA" w:rsidRDefault="006C0307" w:rsidP="006C0307">
      <w:pPr>
        <w:tabs>
          <w:tab w:val="left" w:pos="426"/>
        </w:tabs>
        <w:textAlignment w:val="baseline"/>
        <w:rPr>
          <w:rFonts w:eastAsia="Times New Roman"/>
          <w:color w:val="000000"/>
          <w:szCs w:val="20"/>
        </w:rPr>
      </w:pPr>
      <w:r>
        <w:rPr>
          <w:rFonts w:eastAsia="Times New Roman"/>
          <w:color w:val="000000"/>
          <w:szCs w:val="20"/>
        </w:rPr>
        <w:t xml:space="preserve">  </w:t>
      </w:r>
      <w:r w:rsidR="00075CFA" w:rsidRPr="00075CFA">
        <w:rPr>
          <w:rFonts w:eastAsia="Times New Roman"/>
          <w:color w:val="000000"/>
          <w:szCs w:val="20"/>
        </w:rPr>
        <w:t>8</w:t>
      </w:r>
      <w:r w:rsidR="00075CFA" w:rsidRPr="00075CFA">
        <w:rPr>
          <w:rFonts w:eastAsia="Times New Roman"/>
          <w:color w:val="000000"/>
          <w:szCs w:val="20"/>
        </w:rPr>
        <w:tab/>
        <w:t>bitter tegen.</w:t>
      </w:r>
    </w:p>
    <w:p w:rsidR="00075CFA" w:rsidRPr="00075CFA" w:rsidRDefault="006C0307" w:rsidP="006C0307">
      <w:pPr>
        <w:tabs>
          <w:tab w:val="left" w:pos="426"/>
        </w:tabs>
        <w:textAlignment w:val="baseline"/>
        <w:rPr>
          <w:rFonts w:eastAsia="Times New Roman"/>
          <w:color w:val="000000"/>
          <w:szCs w:val="20"/>
        </w:rPr>
      </w:pPr>
      <w:r>
        <w:rPr>
          <w:rFonts w:eastAsia="Times New Roman"/>
          <w:color w:val="000000"/>
          <w:szCs w:val="20"/>
        </w:rPr>
        <w:t xml:space="preserve">  </w:t>
      </w:r>
      <w:r w:rsidR="00075CFA" w:rsidRPr="00075CFA">
        <w:rPr>
          <w:rFonts w:eastAsia="Times New Roman"/>
          <w:color w:val="000000"/>
          <w:szCs w:val="20"/>
        </w:rPr>
        <w:t>9</w:t>
      </w:r>
      <w:r w:rsidR="00075CFA" w:rsidRPr="00075CFA">
        <w:rPr>
          <w:rFonts w:eastAsia="Times New Roman"/>
          <w:color w:val="000000"/>
          <w:szCs w:val="20"/>
        </w:rPr>
        <w:tab/>
        <w:t>'Wist u dat, moeder?'</w:t>
      </w:r>
    </w:p>
    <w:p w:rsidR="00075CFA" w:rsidRPr="00075CFA" w:rsidRDefault="00075CFA" w:rsidP="006C0307">
      <w:pPr>
        <w:tabs>
          <w:tab w:val="left" w:pos="426"/>
        </w:tabs>
        <w:textAlignment w:val="baseline"/>
        <w:rPr>
          <w:rFonts w:eastAsia="Times New Roman"/>
          <w:color w:val="000000"/>
          <w:szCs w:val="20"/>
        </w:rPr>
      </w:pPr>
      <w:r w:rsidRPr="00075CFA">
        <w:rPr>
          <w:rFonts w:eastAsia="Times New Roman"/>
          <w:color w:val="000000"/>
          <w:szCs w:val="20"/>
        </w:rPr>
        <w:t>10</w:t>
      </w:r>
      <w:r w:rsidRPr="00075CFA">
        <w:rPr>
          <w:rFonts w:eastAsia="Times New Roman"/>
          <w:color w:val="000000"/>
          <w:szCs w:val="20"/>
        </w:rPr>
        <w:tab/>
        <w:t>'Ik weet niets van scheikunde af, lieve jongen.'</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i/>
          <w:iCs/>
          <w:color w:val="000000"/>
          <w:szCs w:val="20"/>
        </w:rPr>
        <w:t>Uit: 'De Laagte', Agatha Christie, 1946</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Het joodkali  (regel 4) is een oplossing van kaliumjodide in water. Met loodjodide wordt lood(II)jodide  bedoeld.</w:t>
      </w:r>
    </w:p>
    <w:p w:rsidR="00075CFA" w:rsidRPr="00075CFA" w:rsidRDefault="00075CFA" w:rsidP="00075CFA">
      <w:pPr>
        <w:textAlignment w:val="baseline"/>
        <w:rPr>
          <w:rFonts w:eastAsia="Times New Roman"/>
          <w:color w:val="000000"/>
          <w:szCs w:val="20"/>
        </w:rPr>
      </w:pPr>
    </w:p>
    <w:p w:rsidR="00075CFA" w:rsidRPr="00075CFA" w:rsidRDefault="008C5C9C" w:rsidP="008C5C9C">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21</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Geef de reactievergelijking voor het ontstaan van het gele neerslag (regel 5).</w:t>
      </w:r>
    </w:p>
    <w:p w:rsidR="00075CFA" w:rsidRPr="00075CFA" w:rsidRDefault="00075CFA" w:rsidP="00075CFA">
      <w:pPr>
        <w:textAlignment w:val="baseline"/>
        <w:rPr>
          <w:rFonts w:eastAsia="Times New Roman"/>
          <w:color w:val="000000"/>
          <w:szCs w:val="20"/>
        </w:rPr>
      </w:pPr>
    </w:p>
    <w:p w:rsidR="00075CFA" w:rsidRPr="00075CFA" w:rsidRDefault="00075CFA" w:rsidP="008C5C9C">
      <w:pPr>
        <w:ind w:right="84"/>
        <w:textAlignment w:val="baseline"/>
        <w:rPr>
          <w:rFonts w:eastAsia="Times New Roman"/>
          <w:color w:val="000000"/>
          <w:szCs w:val="20"/>
        </w:rPr>
      </w:pPr>
      <w:r w:rsidRPr="00075CFA">
        <w:rPr>
          <w:rFonts w:eastAsia="Times New Roman"/>
          <w:color w:val="000000"/>
          <w:szCs w:val="20"/>
        </w:rPr>
        <w:t>Toon heeft het boek gelezen en vraagt zich af wat Terry bedoelt met 'Loodzouten kun je makkelijker in koud water oplossen dan in heet water'. Hij neemt aan dat bedoeld wordt dat loodzouten in koud water sneller oplossen dan in heet water. Hij besluit een proef te doen om deze bewering te onderzoeken. Als loodzout neemt hij lood(Il)nitraat.</w:t>
      </w:r>
    </w:p>
    <w:p w:rsidR="00075CFA" w:rsidRPr="00075CFA" w:rsidRDefault="00075CFA" w:rsidP="00075CFA">
      <w:pPr>
        <w:textAlignment w:val="baseline"/>
        <w:rPr>
          <w:rFonts w:eastAsia="Times New Roman"/>
          <w:color w:val="000000"/>
          <w:szCs w:val="20"/>
        </w:rPr>
      </w:pPr>
    </w:p>
    <w:p w:rsidR="00075CFA" w:rsidRPr="00075CFA" w:rsidRDefault="008C5C9C" w:rsidP="008C5C9C">
      <w:pPr>
        <w:ind w:hanging="1276"/>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22</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Beschrijf een proef waarmee Toon kan onderzoeken of lood(II)nitraat sneller oplost in koud water dan in heet water.</w:t>
      </w:r>
    </w:p>
    <w:p w:rsidR="00075CFA" w:rsidRDefault="00075CFA" w:rsidP="005315B9">
      <w:pPr>
        <w:textAlignment w:val="baseline"/>
        <w:rPr>
          <w:rFonts w:eastAsia="Times New Roman"/>
          <w:color w:val="000000"/>
          <w:szCs w:val="20"/>
        </w:rPr>
      </w:pPr>
    </w:p>
    <w:p w:rsidR="008C5C9C" w:rsidRDefault="008C5C9C">
      <w:pPr>
        <w:rPr>
          <w:rFonts w:eastAsia="Times New Roman"/>
          <w:color w:val="000000"/>
          <w:szCs w:val="20"/>
        </w:rPr>
      </w:pPr>
      <w:r>
        <w:rPr>
          <w:rFonts w:eastAsia="Times New Roman"/>
          <w:color w:val="000000"/>
          <w:szCs w:val="20"/>
        </w:rPr>
        <w:br w:type="page"/>
      </w:r>
    </w:p>
    <w:p w:rsidR="00075CFA" w:rsidRDefault="009E404E" w:rsidP="005315B9">
      <w:pPr>
        <w:textAlignment w:val="baseline"/>
        <w:rPr>
          <w:rFonts w:eastAsia="Times New Roman"/>
          <w:color w:val="00000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91008" behindDoc="0" locked="0" layoutInCell="1" allowOverlap="1" wp14:anchorId="53597EDB" wp14:editId="2B64840E">
                <wp:simplePos x="0" y="0"/>
                <wp:positionH relativeFrom="column">
                  <wp:posOffset>-706582</wp:posOffset>
                </wp:positionH>
                <wp:positionV relativeFrom="paragraph">
                  <wp:posOffset>211916</wp:posOffset>
                </wp:positionV>
                <wp:extent cx="423949" cy="141316"/>
                <wp:effectExtent l="0" t="0" r="14605" b="11430"/>
                <wp:wrapNone/>
                <wp:docPr id="24" name="Rechthoek 24"/>
                <wp:cNvGraphicFramePr/>
                <a:graphic xmlns:a="http://schemas.openxmlformats.org/drawingml/2006/main">
                  <a:graphicData uri="http://schemas.microsoft.com/office/word/2010/wordprocessingShape">
                    <wps:wsp>
                      <wps:cNvSpPr/>
                      <wps:spPr>
                        <a:xfrm>
                          <a:off x="0" y="0"/>
                          <a:ext cx="423949" cy="14131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E41441" id="Rechthoek 24" o:spid="_x0000_s1026" style="position:absolute;margin-left:-55.65pt;margin-top:16.7pt;width:33.4pt;height:11.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" fillcolor="black [3200]" strokecolor="black [1600]" strokeweight="1pt"/>
            </w:pict>
          </mc:Fallback>
        </mc:AlternateContent>
      </w:r>
    </w:p>
    <w:p w:rsidR="00075CFA" w:rsidRPr="00075CFA" w:rsidRDefault="00075CFA" w:rsidP="00075CFA">
      <w:pPr>
        <w:textAlignment w:val="baseline"/>
        <w:rPr>
          <w:rFonts w:eastAsia="Times New Roman"/>
          <w:color w:val="000000"/>
          <w:sz w:val="30"/>
          <w:szCs w:val="30"/>
        </w:rPr>
      </w:pPr>
      <w:r w:rsidRPr="00075CFA">
        <w:rPr>
          <w:rFonts w:eastAsia="Times New Roman"/>
          <w:color w:val="000000"/>
          <w:sz w:val="30"/>
          <w:szCs w:val="30"/>
        </w:rPr>
        <w:t>Opgave  7</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Stof A, waarvan hieronder de structuurformule is weergegeven, is een alkeenzuur.</w:t>
      </w:r>
    </w:p>
    <w:p w:rsidR="00075CFA" w:rsidRPr="00075CFA" w:rsidRDefault="00075CFA" w:rsidP="00075CFA">
      <w:pPr>
        <w:textAlignment w:val="baseline"/>
        <w:rPr>
          <w:rFonts w:eastAsia="Times New Roman"/>
          <w:color w:val="000000"/>
          <w:szCs w:val="20"/>
        </w:rPr>
      </w:pPr>
      <w:r w:rsidRPr="00075CFA">
        <w:rPr>
          <w:rFonts w:eastAsia="Times New Roman"/>
          <w:noProof/>
          <w:color w:val="000000"/>
          <w:szCs w:val="20"/>
        </w:rPr>
        <w:drawing>
          <wp:anchor distT="0" distB="0" distL="114300" distR="114300" simplePos="0" relativeHeight="251670528" behindDoc="0" locked="0" layoutInCell="1" allowOverlap="1">
            <wp:simplePos x="0" y="0"/>
            <wp:positionH relativeFrom="column">
              <wp:posOffset>0</wp:posOffset>
            </wp:positionH>
            <wp:positionV relativeFrom="paragraph">
              <wp:posOffset>69850</wp:posOffset>
            </wp:positionV>
            <wp:extent cx="1558925" cy="323850"/>
            <wp:effectExtent l="0" t="0" r="317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89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901C93" w:rsidRPr="00901C93" w:rsidRDefault="00901C93" w:rsidP="00CE69F8">
      <w:pPr>
        <w:ind w:firstLine="708"/>
        <w:textAlignment w:val="baseline"/>
        <w:rPr>
          <w:rFonts w:eastAsia="Times New Roman"/>
          <w:b/>
          <w:color w:val="000000"/>
          <w:sz w:val="8"/>
          <w:szCs w:val="8"/>
        </w:rPr>
      </w:pPr>
    </w:p>
    <w:p w:rsidR="00075CFA" w:rsidRPr="00901C93" w:rsidRDefault="00075CFA" w:rsidP="00CE69F8">
      <w:pPr>
        <w:ind w:firstLine="708"/>
        <w:textAlignment w:val="baseline"/>
        <w:rPr>
          <w:rFonts w:ascii="Arial" w:eastAsia="Times New Roman" w:hAnsi="Arial" w:cs="Arial"/>
          <w:color w:val="000000"/>
          <w:szCs w:val="20"/>
        </w:rPr>
      </w:pPr>
      <w:r w:rsidRPr="00901C93">
        <w:rPr>
          <w:rFonts w:ascii="Arial" w:eastAsia="Times New Roman" w:hAnsi="Arial" w:cs="Arial"/>
          <w:color w:val="000000"/>
          <w:szCs w:val="20"/>
        </w:rPr>
        <w:t>stof A</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Voor de naamgeving van de alkeenzuren gelden dezelfde regels als voor de naamgeving van de alkaanzuren.</w:t>
      </w:r>
    </w:p>
    <w:p w:rsidR="00075CFA" w:rsidRPr="00075CFA" w:rsidRDefault="00075CFA" w:rsidP="00075CFA">
      <w:pPr>
        <w:textAlignment w:val="baseline"/>
        <w:rPr>
          <w:rFonts w:eastAsia="Times New Roman"/>
          <w:color w:val="000000"/>
          <w:szCs w:val="20"/>
        </w:rPr>
      </w:pPr>
    </w:p>
    <w:p w:rsidR="00075CFA" w:rsidRPr="00075CFA" w:rsidRDefault="00C135FF" w:rsidP="00C135FF">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23</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2726DE">
        <w:rPr>
          <w:rFonts w:eastAsia="Times New Roman"/>
          <w:b/>
          <w:color w:val="000000"/>
          <w:szCs w:val="20"/>
        </w:rPr>
        <w:tab/>
      </w:r>
      <w:r w:rsidR="00075CFA" w:rsidRPr="002726DE">
        <w:rPr>
          <w:rFonts w:eastAsia="Times New Roman"/>
          <w:color w:val="000000"/>
          <w:szCs w:val="20"/>
        </w:rPr>
        <w:t>Geef de systematische naam van stof A.</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Als stof A wordt toegevoegd aan een oplossing met een sterk zuur dan ontstaat stof B.</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Deze omzetting verloopt in twee stappen.</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In de eerste stap ontstaat een positief geladen deeltje.</w:t>
      </w:r>
    </w:p>
    <w:p w:rsidR="00075CFA" w:rsidRPr="00075CFA" w:rsidRDefault="00901C93" w:rsidP="00075CFA">
      <w:pPr>
        <w:textAlignment w:val="baseline"/>
        <w:rPr>
          <w:rFonts w:eastAsia="Times New Roman"/>
          <w:color w:val="000000"/>
          <w:szCs w:val="20"/>
        </w:rPr>
      </w:pPr>
      <w:r w:rsidRPr="00075CFA">
        <w:rPr>
          <w:noProof/>
        </w:rPr>
        <w:drawing>
          <wp:anchor distT="0" distB="0" distL="114300" distR="114300" simplePos="0" relativeHeight="251707392" behindDoc="0" locked="0" layoutInCell="1" allowOverlap="1">
            <wp:simplePos x="0" y="0"/>
            <wp:positionH relativeFrom="column">
              <wp:posOffset>701271</wp:posOffset>
            </wp:positionH>
            <wp:positionV relativeFrom="paragraph">
              <wp:posOffset>73775</wp:posOffset>
            </wp:positionV>
            <wp:extent cx="3690620" cy="324485"/>
            <wp:effectExtent l="0" t="0" r="508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90620" cy="324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FA" w:rsidRPr="00901C93" w:rsidRDefault="00075CFA" w:rsidP="00901C93">
      <w:pPr>
        <w:pStyle w:val="Lijstalinea"/>
        <w:numPr>
          <w:ilvl w:val="0"/>
          <w:numId w:val="2"/>
        </w:numPr>
        <w:ind w:left="142" w:hanging="142"/>
        <w:textAlignment w:val="baseline"/>
        <w:rPr>
          <w:rFonts w:eastAsia="Times New Roman"/>
          <w:color w:val="000000"/>
          <w:szCs w:val="20"/>
        </w:rPr>
      </w:pPr>
      <w:r w:rsidRPr="00901C93">
        <w:rPr>
          <w:rFonts w:eastAsia="Times New Roman"/>
          <w:color w:val="000000"/>
          <w:szCs w:val="20"/>
        </w:rPr>
        <w:t>stap 1:</w:t>
      </w:r>
      <w:r w:rsidRPr="00901C93">
        <w:rPr>
          <w:rFonts w:eastAsia="Times New Roman"/>
          <w:color w:val="000000"/>
          <w:szCs w:val="20"/>
        </w:rPr>
        <w:tab/>
        <w:t xml:space="preserve"> </w:t>
      </w:r>
    </w:p>
    <w:p w:rsidR="00075CFA" w:rsidRPr="00075CFA" w:rsidRDefault="00075CFA" w:rsidP="00075CFA">
      <w:pPr>
        <w:textAlignment w:val="baseline"/>
        <w:rPr>
          <w:rFonts w:eastAsia="Times New Roman"/>
          <w:color w:val="000000"/>
          <w:szCs w:val="20"/>
        </w:rPr>
      </w:pPr>
    </w:p>
    <w:p w:rsidR="00901C93" w:rsidRDefault="00901C93"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In de tweede stap ontstaat vervolgens een molecuul van stof B.</w:t>
      </w:r>
    </w:p>
    <w:p w:rsidR="00075CFA" w:rsidRPr="00075CFA" w:rsidRDefault="006C0307" w:rsidP="00075CFA">
      <w:pPr>
        <w:textAlignment w:val="baseline"/>
        <w:rPr>
          <w:rFonts w:eastAsia="Times New Roman"/>
          <w:color w:val="000000"/>
          <w:szCs w:val="20"/>
        </w:rPr>
      </w:pPr>
      <w:r w:rsidRPr="00075CFA">
        <w:rPr>
          <w:rFonts w:eastAsia="Times New Roman"/>
          <w:noProof/>
          <w:color w:val="000000"/>
          <w:szCs w:val="20"/>
        </w:rPr>
        <w:drawing>
          <wp:anchor distT="0" distB="0" distL="114300" distR="114300" simplePos="0" relativeHeight="251700224" behindDoc="0" locked="0" layoutInCell="1" allowOverlap="1">
            <wp:simplePos x="0" y="0"/>
            <wp:positionH relativeFrom="column">
              <wp:posOffset>742604</wp:posOffset>
            </wp:positionH>
            <wp:positionV relativeFrom="paragraph">
              <wp:posOffset>142875</wp:posOffset>
            </wp:positionV>
            <wp:extent cx="2934335" cy="914400"/>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343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FA" w:rsidRPr="00901C93" w:rsidRDefault="00075CFA" w:rsidP="00901C93">
      <w:pPr>
        <w:pStyle w:val="Lijstalinea"/>
        <w:numPr>
          <w:ilvl w:val="0"/>
          <w:numId w:val="2"/>
        </w:numPr>
        <w:ind w:left="142" w:hanging="218"/>
        <w:textAlignment w:val="baseline"/>
        <w:rPr>
          <w:rFonts w:eastAsia="Times New Roman"/>
          <w:color w:val="000000"/>
          <w:szCs w:val="20"/>
        </w:rPr>
      </w:pPr>
      <w:r w:rsidRPr="00901C93">
        <w:rPr>
          <w:rFonts w:eastAsia="Times New Roman"/>
          <w:color w:val="000000"/>
          <w:szCs w:val="20"/>
        </w:rPr>
        <w:t>stap 2:</w:t>
      </w:r>
      <w:r w:rsidRPr="00901C93">
        <w:rPr>
          <w:rFonts w:eastAsia="Times New Roman"/>
          <w:color w:val="000000"/>
          <w:szCs w:val="20"/>
        </w:rPr>
        <w:tab/>
      </w:r>
    </w:p>
    <w:p w:rsidR="006C0307" w:rsidRDefault="00075CFA" w:rsidP="00075CFA">
      <w:pPr>
        <w:textAlignment w:val="baseline"/>
        <w:rPr>
          <w:rFonts w:eastAsia="Times New Roman"/>
          <w:color w:val="000000"/>
          <w:szCs w:val="20"/>
        </w:rPr>
      </w:pPr>
      <w:r w:rsidRPr="00075CFA">
        <w:rPr>
          <w:rFonts w:eastAsia="Times New Roman"/>
          <w:color w:val="000000"/>
          <w:szCs w:val="20"/>
        </w:rPr>
        <w:tab/>
      </w:r>
      <w:r w:rsidR="006C0307">
        <w:rPr>
          <w:rFonts w:eastAsia="Times New Roman"/>
          <w:color w:val="000000"/>
          <w:szCs w:val="20"/>
        </w:rPr>
        <w:tab/>
      </w:r>
      <w:r w:rsidR="006C0307">
        <w:rPr>
          <w:rFonts w:eastAsia="Times New Roman"/>
          <w:color w:val="000000"/>
          <w:szCs w:val="20"/>
        </w:rPr>
        <w:tab/>
      </w:r>
      <w:r w:rsidR="006C0307">
        <w:rPr>
          <w:rFonts w:eastAsia="Times New Roman"/>
          <w:color w:val="000000"/>
          <w:szCs w:val="20"/>
        </w:rPr>
        <w:tab/>
      </w:r>
      <w:r w:rsidR="006C0307">
        <w:rPr>
          <w:rFonts w:eastAsia="Times New Roman"/>
          <w:color w:val="000000"/>
          <w:szCs w:val="20"/>
        </w:rPr>
        <w:tab/>
      </w:r>
    </w:p>
    <w:p w:rsidR="006C0307" w:rsidRDefault="006C0307" w:rsidP="00075CFA">
      <w:pPr>
        <w:textAlignment w:val="baseline"/>
        <w:rPr>
          <w:rFonts w:eastAsia="Times New Roman"/>
          <w:color w:val="000000"/>
          <w:szCs w:val="20"/>
        </w:rPr>
      </w:pPr>
    </w:p>
    <w:p w:rsidR="006C0307" w:rsidRDefault="006C0307" w:rsidP="00075CFA">
      <w:pPr>
        <w:textAlignment w:val="baseline"/>
        <w:rPr>
          <w:rFonts w:eastAsia="Times New Roman"/>
          <w:color w:val="000000"/>
          <w:szCs w:val="20"/>
        </w:rPr>
      </w:pPr>
    </w:p>
    <w:p w:rsidR="006C0307" w:rsidRDefault="006C0307" w:rsidP="00075CFA">
      <w:pPr>
        <w:textAlignment w:val="baseline"/>
        <w:rPr>
          <w:rFonts w:eastAsia="Times New Roman"/>
          <w:color w:val="000000"/>
          <w:szCs w:val="20"/>
        </w:rPr>
      </w:pPr>
    </w:p>
    <w:p w:rsidR="006C0307" w:rsidRDefault="006C0307" w:rsidP="00075CFA">
      <w:pPr>
        <w:textAlignment w:val="baseline"/>
        <w:rPr>
          <w:rFonts w:eastAsia="Times New Roman"/>
          <w:color w:val="000000"/>
          <w:szCs w:val="20"/>
        </w:rPr>
      </w:pPr>
    </w:p>
    <w:p w:rsidR="00075CFA" w:rsidRPr="00901C93" w:rsidRDefault="00075CFA" w:rsidP="00901C93">
      <w:pPr>
        <w:ind w:left="2832" w:firstLine="3"/>
        <w:textAlignment w:val="baseline"/>
        <w:rPr>
          <w:rFonts w:ascii="Arial" w:eastAsia="Times New Roman" w:hAnsi="Arial" w:cs="Arial"/>
          <w:color w:val="000000"/>
          <w:szCs w:val="20"/>
        </w:rPr>
      </w:pPr>
      <w:r w:rsidRPr="00901C93">
        <w:rPr>
          <w:rFonts w:ascii="Arial" w:eastAsia="Times New Roman" w:hAnsi="Arial" w:cs="Arial"/>
          <w:color w:val="000000"/>
          <w:szCs w:val="20"/>
        </w:rPr>
        <w:t>stof B</w:t>
      </w:r>
    </w:p>
    <w:p w:rsidR="006C0307" w:rsidRDefault="006C0307"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C135FF">
        <w:rPr>
          <w:rFonts w:eastAsia="Times New Roman"/>
          <w:color w:val="000000"/>
          <w:sz w:val="22"/>
        </w:rPr>
        <w:t>H</w:t>
      </w:r>
      <w:r w:rsidRPr="00C135FF">
        <w:rPr>
          <w:rFonts w:eastAsia="Times New Roman"/>
          <w:color w:val="000000"/>
          <w:sz w:val="22"/>
          <w:vertAlign w:val="superscript"/>
        </w:rPr>
        <w:t>+</w:t>
      </w:r>
      <w:r w:rsidRPr="00075CFA">
        <w:rPr>
          <w:rFonts w:eastAsia="Times New Roman"/>
          <w:color w:val="000000"/>
          <w:szCs w:val="20"/>
        </w:rPr>
        <w:t xml:space="preserve"> is bij de omzetting van stof A in stof B een katalysator.</w:t>
      </w:r>
    </w:p>
    <w:p w:rsidR="00075CFA" w:rsidRPr="00075CFA" w:rsidRDefault="00075CFA" w:rsidP="00075CFA">
      <w:pPr>
        <w:textAlignment w:val="baseline"/>
        <w:rPr>
          <w:rFonts w:eastAsia="Times New Roman"/>
          <w:color w:val="000000"/>
          <w:szCs w:val="20"/>
        </w:rPr>
      </w:pPr>
    </w:p>
    <w:p w:rsidR="00075CFA" w:rsidRPr="00075CFA" w:rsidRDefault="00C135FF" w:rsidP="00C135FF">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24</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Leg dit uit aan de hand van bovenstaande stappen.</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Stof B kan opgevat worden als een ester. Dit betekent dat stof B ook bereid kan worden uit één andere stof, stof C, door middel van een verestering. De verestering vindt dan plaats binnen het molecuul zelf tussen een alcoholgroep en een carbonzuurgroep. De moleculen van stof C zijn zelf niet cyclisch, maar bij de verestering ontstaat de ringstructuur.</w:t>
      </w:r>
    </w:p>
    <w:p w:rsidR="00075CFA" w:rsidRPr="00075CFA" w:rsidRDefault="00075CFA" w:rsidP="00075CFA">
      <w:pPr>
        <w:textAlignment w:val="baseline"/>
        <w:rPr>
          <w:rFonts w:eastAsia="Times New Roman"/>
          <w:color w:val="000000"/>
          <w:szCs w:val="20"/>
        </w:rPr>
      </w:pPr>
    </w:p>
    <w:p w:rsidR="00075CFA" w:rsidRPr="00075CFA" w:rsidRDefault="00C135FF" w:rsidP="00C135FF">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25</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Geef de structuurformule van stof C.</w:t>
      </w:r>
    </w:p>
    <w:p w:rsidR="00075CFA" w:rsidRDefault="00075CFA" w:rsidP="005315B9">
      <w:pPr>
        <w:textAlignment w:val="baseline"/>
        <w:rPr>
          <w:rFonts w:eastAsia="Times New Roman"/>
          <w:color w:val="000000"/>
          <w:szCs w:val="20"/>
        </w:rPr>
      </w:pPr>
    </w:p>
    <w:p w:rsidR="00C135FF" w:rsidRDefault="00C135FF">
      <w:pPr>
        <w:rPr>
          <w:rFonts w:eastAsia="Times New Roman"/>
          <w:color w:val="000000"/>
          <w:szCs w:val="20"/>
        </w:rPr>
      </w:pPr>
      <w:r>
        <w:rPr>
          <w:rFonts w:eastAsia="Times New Roman"/>
          <w:color w:val="000000"/>
          <w:szCs w:val="20"/>
        </w:rPr>
        <w:br w:type="page"/>
      </w:r>
    </w:p>
    <w:p w:rsidR="00075CFA" w:rsidRDefault="009E404E" w:rsidP="005315B9">
      <w:pPr>
        <w:textAlignment w:val="baseline"/>
        <w:rPr>
          <w:rFonts w:eastAsia="Times New Roman"/>
          <w:color w:val="00000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93056" behindDoc="0" locked="0" layoutInCell="1" allowOverlap="1" wp14:anchorId="53597EDB" wp14:editId="2B64840E">
                <wp:simplePos x="0" y="0"/>
                <wp:positionH relativeFrom="column">
                  <wp:posOffset>-706582</wp:posOffset>
                </wp:positionH>
                <wp:positionV relativeFrom="paragraph">
                  <wp:posOffset>203604</wp:posOffset>
                </wp:positionV>
                <wp:extent cx="423949" cy="141316"/>
                <wp:effectExtent l="0" t="0" r="14605" b="11430"/>
                <wp:wrapNone/>
                <wp:docPr id="25" name="Rechthoek 25"/>
                <wp:cNvGraphicFramePr/>
                <a:graphic xmlns:a="http://schemas.openxmlformats.org/drawingml/2006/main">
                  <a:graphicData uri="http://schemas.microsoft.com/office/word/2010/wordprocessingShape">
                    <wps:wsp>
                      <wps:cNvSpPr/>
                      <wps:spPr>
                        <a:xfrm>
                          <a:off x="0" y="0"/>
                          <a:ext cx="423949" cy="14131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90249" id="Rechthoek 25" o:spid="_x0000_s1026" style="position:absolute;margin-left:-55.65pt;margin-top:16.05pt;width:33.4pt;height:11.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" fillcolor="black [3200]" strokecolor="black [1600]" strokeweight="1pt"/>
            </w:pict>
          </mc:Fallback>
        </mc:AlternateContent>
      </w:r>
    </w:p>
    <w:p w:rsidR="00075CFA" w:rsidRPr="00075CFA" w:rsidRDefault="00075CFA" w:rsidP="00075CFA">
      <w:pPr>
        <w:textAlignment w:val="baseline"/>
        <w:rPr>
          <w:rFonts w:eastAsia="Times New Roman"/>
          <w:color w:val="000000"/>
          <w:sz w:val="30"/>
          <w:szCs w:val="30"/>
        </w:rPr>
      </w:pPr>
      <w:r w:rsidRPr="00075CFA">
        <w:rPr>
          <w:rFonts w:eastAsia="Times New Roman"/>
          <w:bCs/>
          <w:color w:val="000000"/>
          <w:sz w:val="30"/>
          <w:szCs w:val="30"/>
        </w:rPr>
        <w:t>Opgave  8</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Synthetische rubber is een copolymeer van styreen en 1,3-butadieen.</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noProof/>
          <w:color w:val="000000"/>
          <w:szCs w:val="20"/>
        </w:rPr>
        <w:drawing>
          <wp:anchor distT="0" distB="0" distL="114300" distR="114300" simplePos="0" relativeHeight="251672576" behindDoc="0" locked="0" layoutInCell="1" allowOverlap="1" wp14:anchorId="6C87A554" wp14:editId="2ADE6CBF">
            <wp:simplePos x="0" y="0"/>
            <wp:positionH relativeFrom="column">
              <wp:posOffset>0</wp:posOffset>
            </wp:positionH>
            <wp:positionV relativeFrom="paragraph">
              <wp:posOffset>0</wp:posOffset>
            </wp:positionV>
            <wp:extent cx="338455" cy="579120"/>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45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CFA">
        <w:rPr>
          <w:rFonts w:eastAsia="Times New Roman"/>
          <w:noProof/>
          <w:color w:val="000000"/>
          <w:szCs w:val="20"/>
        </w:rPr>
        <w:drawing>
          <wp:anchor distT="0" distB="0" distL="114300" distR="114300" simplePos="0" relativeHeight="251673600" behindDoc="0" locked="0" layoutInCell="1" allowOverlap="1" wp14:anchorId="31FE9E26" wp14:editId="1005EB94">
            <wp:simplePos x="0" y="0"/>
            <wp:positionH relativeFrom="column">
              <wp:posOffset>2163445</wp:posOffset>
            </wp:positionH>
            <wp:positionV relativeFrom="paragraph">
              <wp:posOffset>81280</wp:posOffset>
            </wp:positionV>
            <wp:extent cx="661035" cy="497840"/>
            <wp:effectExtent l="0" t="0" r="0" b="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1035"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B83AF9" w:rsidRDefault="00B83AF9" w:rsidP="00075CFA">
      <w:pPr>
        <w:textAlignment w:val="baseline"/>
        <w:rPr>
          <w:rFonts w:eastAsia="Times New Roman"/>
          <w:b/>
          <w:color w:val="000000"/>
          <w:szCs w:val="20"/>
        </w:rPr>
      </w:pPr>
    </w:p>
    <w:p w:rsidR="00075CFA" w:rsidRPr="00B83AF9" w:rsidRDefault="00075CFA" w:rsidP="00075CFA">
      <w:pPr>
        <w:textAlignment w:val="baseline"/>
        <w:rPr>
          <w:rFonts w:ascii="Arial" w:eastAsia="Times New Roman" w:hAnsi="Arial" w:cs="Arial"/>
          <w:color w:val="000000"/>
          <w:szCs w:val="20"/>
        </w:rPr>
      </w:pPr>
      <w:r w:rsidRPr="00B83AF9">
        <w:rPr>
          <w:rFonts w:ascii="Arial" w:eastAsia="Times New Roman" w:hAnsi="Arial" w:cs="Arial"/>
          <w:color w:val="000000"/>
          <w:szCs w:val="20"/>
        </w:rPr>
        <w:t>styreen</w:t>
      </w:r>
      <w:r w:rsidRPr="00B83AF9">
        <w:rPr>
          <w:rFonts w:ascii="Arial" w:eastAsia="Times New Roman" w:hAnsi="Arial" w:cs="Arial"/>
          <w:color w:val="000000"/>
          <w:szCs w:val="20"/>
        </w:rPr>
        <w:tab/>
      </w:r>
      <w:r w:rsidR="00B83AF9">
        <w:rPr>
          <w:rFonts w:ascii="Arial" w:eastAsia="Times New Roman" w:hAnsi="Arial" w:cs="Arial"/>
          <w:color w:val="000000"/>
          <w:szCs w:val="20"/>
        </w:rPr>
        <w:tab/>
      </w:r>
      <w:r w:rsidR="00B83AF9">
        <w:rPr>
          <w:rFonts w:ascii="Arial" w:eastAsia="Times New Roman" w:hAnsi="Arial" w:cs="Arial"/>
          <w:color w:val="000000"/>
          <w:szCs w:val="20"/>
        </w:rPr>
        <w:tab/>
      </w:r>
      <w:r w:rsidR="00B83AF9">
        <w:rPr>
          <w:rFonts w:ascii="Arial" w:eastAsia="Times New Roman" w:hAnsi="Arial" w:cs="Arial"/>
          <w:color w:val="000000"/>
          <w:szCs w:val="20"/>
        </w:rPr>
        <w:tab/>
        <w:t xml:space="preserve">         </w:t>
      </w:r>
      <w:r w:rsidRPr="00B83AF9">
        <w:rPr>
          <w:rFonts w:ascii="Arial" w:eastAsia="Times New Roman" w:hAnsi="Arial" w:cs="Arial"/>
          <w:color w:val="000000"/>
          <w:szCs w:val="20"/>
        </w:rPr>
        <w:t>1,3-butadieen</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B83AF9" w:rsidP="00B83AF9">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26</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Geef de molecuulformule van styreen.</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Als 1,3-butadieenmoleculen polymeriseren, worden nieuwe bindingen gevormd aan het eerste en laatste koolstofatoom, terwijl een dubbele binding ontstaat tussen het tweede en het derde koolstofatoom. Hieronder is dit schematisch weergegeven:</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noProof/>
          <w:color w:val="000000"/>
          <w:szCs w:val="20"/>
        </w:rPr>
        <w:drawing>
          <wp:anchor distT="0" distB="0" distL="114300" distR="114300" simplePos="0" relativeHeight="251674624" behindDoc="0" locked="0" layoutInCell="1" allowOverlap="1" wp14:anchorId="4E2B4317" wp14:editId="6CB99747">
            <wp:simplePos x="0" y="0"/>
            <wp:positionH relativeFrom="column">
              <wp:posOffset>0</wp:posOffset>
            </wp:positionH>
            <wp:positionV relativeFrom="paragraph">
              <wp:posOffset>-3810</wp:posOffset>
            </wp:positionV>
            <wp:extent cx="1854200" cy="479425"/>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54200" cy="479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66129A" w:rsidRDefault="0066129A" w:rsidP="00075CFA">
      <w:pPr>
        <w:textAlignment w:val="baseline"/>
        <w:rPr>
          <w:rFonts w:eastAsia="Times New Roman"/>
          <w:b/>
          <w:color w:val="000000"/>
          <w:szCs w:val="20"/>
        </w:rPr>
      </w:pPr>
    </w:p>
    <w:p w:rsidR="00075CFA" w:rsidRPr="00075CFA" w:rsidRDefault="00B83AF9" w:rsidP="00B83AF9">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27</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Geef de structuurformule van een stukje copolymeer dat is ontstaan uit twee moleculen styreen en twee moleculen 1,3-butadieen.</w:t>
      </w:r>
    </w:p>
    <w:p w:rsidR="00075CFA" w:rsidRPr="00075CFA" w:rsidRDefault="00075CFA" w:rsidP="00075CFA">
      <w:pPr>
        <w:textAlignment w:val="baseline"/>
        <w:rPr>
          <w:rFonts w:eastAsia="Times New Roman"/>
          <w:color w:val="000000"/>
          <w:szCs w:val="20"/>
        </w:rPr>
      </w:pPr>
    </w:p>
    <w:p w:rsidR="00075CFA" w:rsidRPr="00075CFA" w:rsidRDefault="00075CFA" w:rsidP="00B83AF9">
      <w:pPr>
        <w:ind w:right="84"/>
        <w:textAlignment w:val="baseline"/>
        <w:rPr>
          <w:rFonts w:eastAsia="Times New Roman"/>
          <w:color w:val="000000"/>
          <w:szCs w:val="20"/>
        </w:rPr>
      </w:pPr>
      <w:r w:rsidRPr="00075CFA">
        <w:rPr>
          <w:rFonts w:eastAsia="Times New Roman"/>
          <w:color w:val="000000"/>
          <w:szCs w:val="20"/>
        </w:rPr>
        <w:t>Een bepaalde synthetische rubber ontstaat door reactie van styreen met 1,3-butadieen in een molverhouding van 1: 3. De gemiddelde molecuulmassa  van deze synthetische rubber is 2,5 · 10</w:t>
      </w:r>
      <w:r w:rsidRPr="00075CFA">
        <w:rPr>
          <w:rFonts w:eastAsia="Times New Roman"/>
          <w:color w:val="000000"/>
          <w:szCs w:val="20"/>
          <w:vertAlign w:val="superscript"/>
        </w:rPr>
        <w:t>4</w:t>
      </w:r>
      <w:r w:rsidRPr="00075CFA">
        <w:rPr>
          <w:rFonts w:eastAsia="Times New Roman"/>
          <w:color w:val="000000"/>
          <w:szCs w:val="20"/>
        </w:rPr>
        <w:t xml:space="preserve"> u.</w:t>
      </w:r>
    </w:p>
    <w:p w:rsidR="00075CFA" w:rsidRPr="00075CFA" w:rsidRDefault="00075CFA" w:rsidP="00075CFA">
      <w:pPr>
        <w:textAlignment w:val="baseline"/>
        <w:rPr>
          <w:rFonts w:eastAsia="Times New Roman"/>
          <w:color w:val="000000"/>
          <w:szCs w:val="20"/>
        </w:rPr>
      </w:pPr>
    </w:p>
    <w:p w:rsidR="00075CFA" w:rsidRPr="00075CFA" w:rsidRDefault="00B83AF9" w:rsidP="00B83AF9">
      <w:pPr>
        <w:ind w:hanging="1276"/>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28</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Bereken het aantal moleculen 1,3-butadieen dat gemiddeld heeft gereageerd</w:t>
      </w:r>
    </w:p>
    <w:p w:rsidR="00075CFA" w:rsidRPr="00075CFA" w:rsidRDefault="00075CFA" w:rsidP="00B83AF9">
      <w:pPr>
        <w:ind w:right="651"/>
        <w:textAlignment w:val="baseline"/>
        <w:rPr>
          <w:rFonts w:eastAsia="Times New Roman"/>
          <w:color w:val="000000"/>
          <w:szCs w:val="20"/>
        </w:rPr>
      </w:pPr>
      <w:r w:rsidRPr="00075CFA">
        <w:rPr>
          <w:rFonts w:eastAsia="Times New Roman"/>
          <w:color w:val="000000"/>
          <w:szCs w:val="20"/>
        </w:rPr>
        <w:t>per molecuul van deze synthetische rubber. Gebruik hierbij de volgende gegevens: de molecuulmassa van styreen is 104 u en die van 1,3-butadieen is 54 u.</w:t>
      </w:r>
    </w:p>
    <w:p w:rsidR="00075CFA" w:rsidRPr="00075CFA" w:rsidRDefault="00075CFA" w:rsidP="00075CFA">
      <w:pPr>
        <w:textAlignment w:val="baseline"/>
        <w:rPr>
          <w:rFonts w:eastAsia="Times New Roman"/>
          <w:color w:val="000000"/>
          <w:szCs w:val="20"/>
        </w:rPr>
      </w:pPr>
    </w:p>
    <w:p w:rsidR="00075CFA" w:rsidRPr="00075CFA" w:rsidRDefault="00075CFA" w:rsidP="00B83AF9">
      <w:pPr>
        <w:ind w:right="84"/>
        <w:textAlignment w:val="baseline"/>
        <w:rPr>
          <w:rFonts w:eastAsia="Times New Roman"/>
          <w:color w:val="000000"/>
          <w:szCs w:val="20"/>
        </w:rPr>
      </w:pPr>
      <w:r w:rsidRPr="00075CFA">
        <w:rPr>
          <w:rFonts w:eastAsia="Times New Roman"/>
          <w:color w:val="000000"/>
          <w:szCs w:val="20"/>
        </w:rPr>
        <w:t xml:space="preserve">Latex-verf bestaat uit water waarin synthetische rubber in de vorm van kleine bolletjes is verdeeld. Na het uitstrijken van de verf verdampt het water en vloeien deze bolletjes samen. Om te voorkomen dat het samenvloeien al gebeurt voordat het water verdampt, dus in de gesloten verfbus, wordt aan de latex-verf bijvoorbeeld natriumstearaat </w:t>
      </w:r>
      <w:r w:rsidRPr="00B83AF9">
        <w:rPr>
          <w:rFonts w:eastAsia="Times New Roman"/>
          <w:color w:val="000000"/>
          <w:sz w:val="22"/>
        </w:rPr>
        <w:t>(C</w:t>
      </w:r>
      <w:r w:rsidRPr="00B83AF9">
        <w:rPr>
          <w:rFonts w:eastAsia="Times New Roman"/>
          <w:color w:val="000000"/>
          <w:sz w:val="22"/>
          <w:vertAlign w:val="subscript"/>
        </w:rPr>
        <w:t>17</w:t>
      </w:r>
      <w:r w:rsidRPr="00B83AF9">
        <w:rPr>
          <w:rFonts w:eastAsia="Times New Roman"/>
          <w:color w:val="000000"/>
          <w:sz w:val="22"/>
        </w:rPr>
        <w:t>H</w:t>
      </w:r>
      <w:r w:rsidRPr="00B83AF9">
        <w:rPr>
          <w:rFonts w:eastAsia="Times New Roman"/>
          <w:color w:val="000000"/>
          <w:sz w:val="22"/>
          <w:vertAlign w:val="subscript"/>
        </w:rPr>
        <w:t>35</w:t>
      </w:r>
      <w:r w:rsidRPr="00B83AF9">
        <w:rPr>
          <w:rFonts w:eastAsia="Times New Roman"/>
          <w:color w:val="000000"/>
          <w:sz w:val="22"/>
        </w:rPr>
        <w:t>COONa)</w:t>
      </w:r>
      <w:r w:rsidRPr="00075CFA">
        <w:rPr>
          <w:rFonts w:eastAsia="Times New Roman"/>
          <w:color w:val="000000"/>
          <w:szCs w:val="20"/>
        </w:rPr>
        <w:t xml:space="preserve"> toegevoegd. De stearaationen binden zich aan de bolletjes synthetische</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rubber.</w:t>
      </w:r>
    </w:p>
    <w:p w:rsidR="00075CFA" w:rsidRPr="00075CFA" w:rsidRDefault="00075CFA" w:rsidP="00075CFA">
      <w:pPr>
        <w:textAlignment w:val="baseline"/>
        <w:rPr>
          <w:rFonts w:eastAsia="Times New Roman"/>
          <w:color w:val="000000"/>
          <w:szCs w:val="20"/>
        </w:rPr>
      </w:pPr>
    </w:p>
    <w:p w:rsidR="00B83AF9" w:rsidRDefault="00B83AF9" w:rsidP="00B83AF9">
      <w:pPr>
        <w:ind w:hanging="1276"/>
        <w:textAlignment w:val="baseline"/>
        <w:rPr>
          <w:rFonts w:eastAsia="Times New Roman"/>
          <w:color w:val="000000"/>
          <w:szCs w:val="20"/>
        </w:rPr>
      </w:pPr>
      <w:r>
        <w:rPr>
          <w:rFonts w:ascii="Arial"/>
          <w:sz w:val="15"/>
        </w:rPr>
        <w:t>1</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29</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 xml:space="preserve">Teken een bolletje synthetische rubber waaraan drie stearaationen gebonden zijn. </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Geef</w:t>
      </w:r>
      <w:r w:rsidR="00B83AF9">
        <w:rPr>
          <w:rFonts w:eastAsia="Times New Roman"/>
          <w:color w:val="000000"/>
          <w:szCs w:val="20"/>
        </w:rPr>
        <w:t xml:space="preserve"> </w:t>
      </w:r>
      <w:r w:rsidRPr="00075CFA">
        <w:rPr>
          <w:rFonts w:eastAsia="Times New Roman"/>
          <w:color w:val="000000"/>
          <w:szCs w:val="20"/>
        </w:rPr>
        <w:t xml:space="preserve">stearaationen weer als  </w:t>
      </w:r>
      <w:r w:rsidRPr="00B83AF9">
        <w:rPr>
          <w:rFonts w:eastAsia="Times New Roman"/>
          <w:color w:val="000000"/>
          <w:sz w:val="22"/>
        </w:rPr>
        <w:t>–– COO</w:t>
      </w:r>
      <w:r w:rsidR="00B83AF9" w:rsidRPr="00B83AF9">
        <w:rPr>
          <w:rFonts w:eastAsia="Times New Roman"/>
          <w:color w:val="000000"/>
          <w:sz w:val="22"/>
        </w:rPr>
        <w:t xml:space="preserve"> </w:t>
      </w:r>
      <w:r w:rsidRPr="00B83AF9">
        <w:rPr>
          <w:rFonts w:eastAsia="Times New Roman"/>
          <w:color w:val="000000"/>
          <w:sz w:val="22"/>
          <w:vertAlign w:val="superscript"/>
        </w:rPr>
        <w:t>–</w:t>
      </w:r>
      <w:r w:rsidRPr="00075CFA">
        <w:rPr>
          <w:rFonts w:eastAsia="Times New Roman"/>
          <w:color w:val="000000"/>
          <w:szCs w:val="20"/>
        </w:rPr>
        <w:t xml:space="preserve"> .</w:t>
      </w:r>
    </w:p>
    <w:p w:rsidR="00075CFA" w:rsidRPr="00075CFA" w:rsidRDefault="00075CFA" w:rsidP="00075CFA">
      <w:pPr>
        <w:textAlignment w:val="baseline"/>
        <w:rPr>
          <w:rFonts w:eastAsia="Times New Roman"/>
          <w:color w:val="000000"/>
          <w:szCs w:val="20"/>
        </w:rPr>
      </w:pPr>
    </w:p>
    <w:p w:rsidR="00075CFA" w:rsidRPr="00075CFA" w:rsidRDefault="00B83AF9" w:rsidP="00B83AF9">
      <w:pPr>
        <w:ind w:right="226"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30</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Leg uit waarom de bolletjes synthetische rubber waaraan stearaationen gebonden zijn, niet samenvloeien.</w:t>
      </w:r>
    </w:p>
    <w:p w:rsidR="00075CFA" w:rsidRDefault="00075CFA" w:rsidP="005315B9">
      <w:pPr>
        <w:textAlignment w:val="baseline"/>
        <w:rPr>
          <w:rFonts w:eastAsia="Times New Roman"/>
          <w:color w:val="000000"/>
          <w:szCs w:val="20"/>
        </w:rPr>
      </w:pPr>
    </w:p>
    <w:p w:rsidR="00075CFA" w:rsidRDefault="009E404E" w:rsidP="005315B9">
      <w:pPr>
        <w:textAlignment w:val="baseline"/>
        <w:rPr>
          <w:rFonts w:eastAsia="Times New Roman"/>
          <w:color w:val="000000"/>
          <w:szCs w:val="20"/>
        </w:rPr>
      </w:pPr>
      <w:r>
        <w:rPr>
          <w:rFonts w:eastAsia="Times New Roman"/>
          <w:noProof/>
          <w:w w:val="100"/>
          <w:sz w:val="30"/>
          <w:szCs w:val="30"/>
          <w:lang w:eastAsia="nl-NL"/>
        </w:rPr>
        <mc:AlternateContent>
          <mc:Choice Requires="wps">
            <w:drawing>
              <wp:anchor distT="0" distB="0" distL="114300" distR="114300" simplePos="0" relativeHeight="251695104" behindDoc="0" locked="0" layoutInCell="1" allowOverlap="1" wp14:anchorId="53597EDB" wp14:editId="2B64840E">
                <wp:simplePos x="0" y="0"/>
                <wp:positionH relativeFrom="column">
                  <wp:posOffset>-698269</wp:posOffset>
                </wp:positionH>
                <wp:positionV relativeFrom="paragraph">
                  <wp:posOffset>195927</wp:posOffset>
                </wp:positionV>
                <wp:extent cx="423949" cy="141316"/>
                <wp:effectExtent l="0" t="0" r="14605" b="11430"/>
                <wp:wrapNone/>
                <wp:docPr id="26" name="Rechthoek 26"/>
                <wp:cNvGraphicFramePr/>
                <a:graphic xmlns:a="http://schemas.openxmlformats.org/drawingml/2006/main">
                  <a:graphicData uri="http://schemas.microsoft.com/office/word/2010/wordprocessingShape">
                    <wps:wsp>
                      <wps:cNvSpPr/>
                      <wps:spPr>
                        <a:xfrm>
                          <a:off x="0" y="0"/>
                          <a:ext cx="423949" cy="14131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989DE1" id="Rechthoek 26" o:spid="_x0000_s1026" style="position:absolute;margin-left:-55pt;margin-top:15.45pt;width:33.4pt;height:11.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" fillcolor="black [3200]" strokecolor="black [1600]" strokeweight="1pt"/>
            </w:pict>
          </mc:Fallback>
        </mc:AlternateContent>
      </w:r>
    </w:p>
    <w:p w:rsidR="00075CFA" w:rsidRPr="00075CFA" w:rsidRDefault="00075CFA" w:rsidP="00075CFA">
      <w:pPr>
        <w:textAlignment w:val="baseline"/>
        <w:rPr>
          <w:rFonts w:eastAsia="Times New Roman"/>
          <w:color w:val="000000"/>
          <w:sz w:val="30"/>
          <w:szCs w:val="30"/>
        </w:rPr>
      </w:pPr>
      <w:r w:rsidRPr="00075CFA">
        <w:rPr>
          <w:rFonts w:eastAsia="Times New Roman"/>
          <w:color w:val="000000"/>
          <w:sz w:val="30"/>
          <w:szCs w:val="30"/>
        </w:rPr>
        <w:t>Opgave  9</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Als een mengsel van methaan en chloor door zonlicht wordt bestraald, vindt een reactie plaats waarbij monochloormethaan ontstaat.</w:t>
      </w:r>
    </w:p>
    <w:p w:rsidR="00075CFA" w:rsidRPr="00075CFA" w:rsidRDefault="00075CFA" w:rsidP="00075CFA">
      <w:pPr>
        <w:textAlignment w:val="baseline"/>
        <w:rPr>
          <w:rFonts w:eastAsia="Times New Roman"/>
          <w:color w:val="000000"/>
          <w:szCs w:val="20"/>
        </w:rPr>
      </w:pPr>
    </w:p>
    <w:p w:rsidR="00075CFA" w:rsidRPr="00075CFA" w:rsidRDefault="002B04E3" w:rsidP="002B04E3">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31</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Geef de vergelijking van deze reactie.</w:t>
      </w:r>
    </w:p>
    <w:p w:rsidR="00075CFA" w:rsidRPr="00075CFA" w:rsidRDefault="00075CFA" w:rsidP="00075CFA">
      <w:pPr>
        <w:textAlignment w:val="baseline"/>
        <w:rPr>
          <w:rFonts w:eastAsia="Times New Roman"/>
          <w:color w:val="000000"/>
          <w:szCs w:val="20"/>
        </w:rPr>
      </w:pPr>
    </w:p>
    <w:p w:rsidR="00B83AF9" w:rsidRDefault="00B83AF9">
      <w:pPr>
        <w:rPr>
          <w:rFonts w:eastAsia="Times New Roman"/>
          <w:color w:val="000000"/>
          <w:szCs w:val="20"/>
        </w:rPr>
      </w:pPr>
      <w:r>
        <w:rPr>
          <w:rFonts w:eastAsia="Times New Roman"/>
          <w:color w:val="000000"/>
          <w:szCs w:val="20"/>
        </w:rPr>
        <w:br w:type="page"/>
      </w:r>
    </w:p>
    <w:p w:rsidR="00075CFA" w:rsidRPr="00075CFA" w:rsidRDefault="00075CFA" w:rsidP="002B04E3">
      <w:pPr>
        <w:ind w:right="84"/>
        <w:textAlignment w:val="baseline"/>
        <w:rPr>
          <w:rFonts w:eastAsia="Times New Roman"/>
          <w:color w:val="000000"/>
          <w:szCs w:val="20"/>
        </w:rPr>
      </w:pPr>
      <w:r w:rsidRPr="00075CFA">
        <w:rPr>
          <w:rFonts w:eastAsia="Times New Roman"/>
          <w:color w:val="000000"/>
          <w:szCs w:val="20"/>
        </w:rPr>
        <w:lastRenderedPageBreak/>
        <w:t>Bij de reactie van methaan met broom onder invloed van zonlicht wordt monobroommethaan gevormd. Als men de reactie van een mengsel van 1 mol methaan met 1 mol broom vergelijkt met die van een mengsel van 1 mol methaan met 1 mol chloor bij overigens gelijke omstandigheden van temperatuur en druk, dan vallen twee belangrijke verschillen op:</w:t>
      </w:r>
    </w:p>
    <w:p w:rsidR="00075CFA" w:rsidRPr="00075CFA" w:rsidRDefault="00075CFA" w:rsidP="002B04E3">
      <w:pPr>
        <w:ind w:right="226" w:hanging="142"/>
        <w:textAlignment w:val="baseline"/>
        <w:rPr>
          <w:rFonts w:eastAsia="Times New Roman"/>
          <w:color w:val="000000"/>
          <w:szCs w:val="20"/>
        </w:rPr>
      </w:pPr>
      <w:r w:rsidRPr="00075CFA">
        <w:rPr>
          <w:rFonts w:eastAsia="Times New Roman"/>
          <w:color w:val="000000"/>
          <w:szCs w:val="20"/>
        </w:rPr>
        <w:t>. de snelheid van de vorming van monobroommethaan is veel kleiner dan de snelheid van de vorming van monochloormethaan;</w:t>
      </w:r>
    </w:p>
    <w:p w:rsidR="00075CFA" w:rsidRPr="00075CFA" w:rsidRDefault="00075CFA" w:rsidP="002B04E3">
      <w:pPr>
        <w:ind w:right="84" w:hanging="142"/>
        <w:textAlignment w:val="baseline"/>
        <w:rPr>
          <w:rFonts w:eastAsia="Times New Roman"/>
          <w:color w:val="000000"/>
          <w:szCs w:val="20"/>
        </w:rPr>
      </w:pPr>
      <w:r w:rsidRPr="00075CFA">
        <w:rPr>
          <w:rFonts w:eastAsia="Times New Roman"/>
          <w:color w:val="000000"/>
          <w:szCs w:val="20"/>
        </w:rPr>
        <w:t>. bij de vorming van 1 mol monobroommethaan komt minder energie vrij dan bij de vorming van 1 mol monochloormethaan.</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Het energiediagram van de vorming van 1 mol monochloormethaan is weergegeven in figuur 3.</w:t>
      </w:r>
    </w:p>
    <w:p w:rsidR="00075CFA" w:rsidRPr="00075CFA" w:rsidRDefault="00075CFA" w:rsidP="00075CFA">
      <w:pPr>
        <w:textAlignment w:val="baseline"/>
        <w:rPr>
          <w:rFonts w:eastAsia="Times New Roman"/>
          <w:color w:val="000000"/>
          <w:szCs w:val="20"/>
        </w:rPr>
      </w:pPr>
    </w:p>
    <w:p w:rsidR="00075CFA" w:rsidRPr="002B04E3" w:rsidRDefault="002B04E3" w:rsidP="002B04E3">
      <w:pPr>
        <w:ind w:hanging="709"/>
        <w:textAlignment w:val="baseline"/>
        <w:rPr>
          <w:rFonts w:ascii="Arial" w:eastAsia="Times New Roman" w:hAnsi="Arial" w:cs="Arial"/>
          <w:color w:val="000000"/>
          <w:sz w:val="12"/>
          <w:szCs w:val="12"/>
        </w:rPr>
      </w:pPr>
      <w:r w:rsidRPr="00075CFA">
        <w:rPr>
          <w:rFonts w:eastAsia="Times New Roman"/>
          <w:noProof/>
          <w:color w:val="000000"/>
          <w:szCs w:val="20"/>
        </w:rPr>
        <w:drawing>
          <wp:anchor distT="0" distB="0" distL="114300" distR="114300" simplePos="0" relativeHeight="251676672" behindDoc="0" locked="0" layoutInCell="1" allowOverlap="1" wp14:anchorId="194C104B" wp14:editId="1619D568">
            <wp:simplePos x="0" y="0"/>
            <wp:positionH relativeFrom="column">
              <wp:posOffset>3175</wp:posOffset>
            </wp:positionH>
            <wp:positionV relativeFrom="paragraph">
              <wp:posOffset>100965</wp:posOffset>
            </wp:positionV>
            <wp:extent cx="2127885" cy="1304925"/>
            <wp:effectExtent l="0" t="0" r="5715" b="9525"/>
            <wp:wrapTopAndBottom/>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788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CFA" w:rsidRPr="002B04E3">
        <w:rPr>
          <w:rFonts w:ascii="Arial" w:eastAsia="Times New Roman" w:hAnsi="Arial" w:cs="Arial"/>
          <w:color w:val="000000"/>
          <w:sz w:val="12"/>
          <w:szCs w:val="12"/>
        </w:rPr>
        <w:t>figuur 3</w:t>
      </w:r>
    </w:p>
    <w:p w:rsidR="00075CFA" w:rsidRPr="00075CFA" w:rsidRDefault="00075CFA" w:rsidP="00075CFA">
      <w:pPr>
        <w:textAlignment w:val="baseline"/>
        <w:rPr>
          <w:rFonts w:eastAsia="Times New Roman"/>
          <w:b/>
          <w:color w:val="000000"/>
          <w:szCs w:val="20"/>
        </w:rPr>
      </w:pPr>
    </w:p>
    <w:p w:rsidR="0066129A" w:rsidRPr="0066129A" w:rsidRDefault="0066129A" w:rsidP="002B04E3">
      <w:pPr>
        <w:ind w:right="226"/>
        <w:textAlignment w:val="baseline"/>
        <w:rPr>
          <w:rFonts w:eastAsia="Times New Roman"/>
          <w:color w:val="000000"/>
          <w:szCs w:val="20"/>
        </w:rPr>
      </w:pPr>
      <w:r w:rsidRPr="0066129A">
        <w:rPr>
          <w:rFonts w:eastAsia="Times New Roman"/>
          <w:color w:val="000000"/>
          <w:szCs w:val="20"/>
        </w:rPr>
        <w:t>In de diagrammen 1 tot en met 4 van figuur 4 is de schaalverdeling op de verticale as van de diagrammen dezelfde als in het diagram in figuur 3. Eén van de diagrammen van figuur 4 geeft het energiediagram van de vorming van 1 mol monobroommethaan op de juiste wijze weer.</w:t>
      </w:r>
    </w:p>
    <w:p w:rsidR="0066129A" w:rsidRPr="0066129A" w:rsidRDefault="0066129A" w:rsidP="0066129A">
      <w:pPr>
        <w:textAlignment w:val="baseline"/>
        <w:rPr>
          <w:rFonts w:eastAsia="Times New Roman"/>
          <w:color w:val="000000"/>
          <w:szCs w:val="20"/>
        </w:rPr>
      </w:pPr>
    </w:p>
    <w:p w:rsidR="0066129A" w:rsidRPr="002B04E3" w:rsidRDefault="002B04E3" w:rsidP="002B04E3">
      <w:pPr>
        <w:ind w:hanging="709"/>
        <w:textAlignment w:val="baseline"/>
        <w:rPr>
          <w:rFonts w:ascii="Arial" w:eastAsia="Times New Roman" w:hAnsi="Arial" w:cs="Arial"/>
          <w:color w:val="000000"/>
          <w:sz w:val="12"/>
          <w:szCs w:val="12"/>
        </w:rPr>
      </w:pPr>
      <w:r w:rsidRPr="0066129A">
        <w:rPr>
          <w:rFonts w:eastAsia="Times New Roman"/>
          <w:noProof/>
          <w:color w:val="000000"/>
          <w:w w:val="100"/>
          <w:sz w:val="24"/>
          <w:szCs w:val="20"/>
          <w:lang w:eastAsia="nl-NL"/>
        </w:rPr>
        <w:drawing>
          <wp:anchor distT="0" distB="0" distL="114300" distR="114300" simplePos="0" relativeHeight="251702272" behindDoc="0" locked="0" layoutInCell="1" allowOverlap="1" wp14:anchorId="42D51702" wp14:editId="03E07475">
            <wp:simplePos x="0" y="0"/>
            <wp:positionH relativeFrom="column">
              <wp:posOffset>3175</wp:posOffset>
            </wp:positionH>
            <wp:positionV relativeFrom="paragraph">
              <wp:posOffset>103505</wp:posOffset>
            </wp:positionV>
            <wp:extent cx="4646930" cy="3749040"/>
            <wp:effectExtent l="0" t="0" r="1270" b="3810"/>
            <wp:wrapTopAndBottom/>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46930" cy="374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6129A" w:rsidRPr="002B04E3">
        <w:rPr>
          <w:rFonts w:ascii="Arial" w:eastAsia="Times New Roman" w:hAnsi="Arial" w:cs="Arial"/>
          <w:color w:val="000000"/>
          <w:sz w:val="12"/>
          <w:szCs w:val="12"/>
        </w:rPr>
        <w:t>figuur 4</w:t>
      </w:r>
    </w:p>
    <w:p w:rsidR="0066129A" w:rsidRPr="0066129A" w:rsidRDefault="0066129A" w:rsidP="0066129A">
      <w:pPr>
        <w:textAlignment w:val="baseline"/>
        <w:rPr>
          <w:rFonts w:eastAsia="Times New Roman"/>
          <w:color w:val="000000"/>
          <w:szCs w:val="20"/>
        </w:rPr>
      </w:pPr>
    </w:p>
    <w:p w:rsidR="0066129A" w:rsidRPr="0066129A" w:rsidRDefault="0066129A" w:rsidP="0066129A">
      <w:pPr>
        <w:textAlignment w:val="baseline"/>
        <w:rPr>
          <w:rFonts w:eastAsia="Times New Roman"/>
          <w:color w:val="000000"/>
          <w:szCs w:val="20"/>
        </w:rPr>
      </w:pPr>
    </w:p>
    <w:p w:rsidR="0066129A" w:rsidRPr="0066129A" w:rsidRDefault="0066129A" w:rsidP="0066129A">
      <w:pPr>
        <w:textAlignment w:val="baseline"/>
        <w:rPr>
          <w:rFonts w:eastAsia="Times New Roman"/>
          <w:color w:val="000000"/>
          <w:szCs w:val="20"/>
        </w:rPr>
      </w:pPr>
    </w:p>
    <w:p w:rsidR="0066129A" w:rsidRPr="0066129A" w:rsidRDefault="0066129A" w:rsidP="0066129A">
      <w:pPr>
        <w:textAlignment w:val="baseline"/>
        <w:rPr>
          <w:rFonts w:eastAsia="Times New Roman"/>
          <w:color w:val="000000"/>
          <w:szCs w:val="20"/>
        </w:rPr>
      </w:pPr>
    </w:p>
    <w:p w:rsidR="0066129A" w:rsidRPr="0066129A" w:rsidRDefault="002B04E3" w:rsidP="002B04E3">
      <w:pPr>
        <w:ind w:hanging="1276"/>
        <w:textAlignment w:val="baseline"/>
        <w:rPr>
          <w:rFonts w:eastAsia="Times New Roman"/>
          <w:color w:val="000000"/>
          <w:szCs w:val="20"/>
        </w:rPr>
      </w:pPr>
      <w:r>
        <w:rPr>
          <w:rFonts w:ascii="Arial"/>
          <w:sz w:val="15"/>
        </w:rPr>
        <w:t>3</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32</w:t>
      </w:r>
      <w:r>
        <w:rPr>
          <w:rFonts w:ascii="Arial"/>
          <w:sz w:val="15"/>
        </w:rPr>
        <w:t xml:space="preserve">   </w:t>
      </w:r>
      <w:r>
        <w:rPr>
          <w:rFonts w:ascii="Arial"/>
          <w:i/>
          <w:sz w:val="15"/>
        </w:rPr>
        <w:t xml:space="preserve"> </w:t>
      </w:r>
      <w:r w:rsidRPr="00951224">
        <w:rPr>
          <w:rFonts w:ascii="WP TypographicSymbols" w:hAnsi="WP TypographicSymbols"/>
        </w:rPr>
        <w:t>G</w:t>
      </w:r>
      <w:r w:rsidR="0066129A" w:rsidRPr="0066129A">
        <w:rPr>
          <w:rFonts w:eastAsia="Times New Roman"/>
          <w:b/>
          <w:color w:val="000000"/>
          <w:szCs w:val="20"/>
        </w:rPr>
        <w:tab/>
      </w:r>
      <w:r w:rsidR="0066129A" w:rsidRPr="0066129A">
        <w:rPr>
          <w:rFonts w:eastAsia="Times New Roman"/>
          <w:color w:val="000000"/>
          <w:szCs w:val="20"/>
        </w:rPr>
        <w:t>Welk diagram is dat? Geef een verklaring voor je antwoord.</w:t>
      </w:r>
    </w:p>
    <w:p w:rsidR="0066129A" w:rsidRDefault="00075CFA" w:rsidP="00075CFA">
      <w:pPr>
        <w:textAlignment w:val="baseline"/>
        <w:rPr>
          <w:rFonts w:eastAsia="Times New Roman"/>
          <w:color w:val="000000"/>
          <w:szCs w:val="20"/>
        </w:rPr>
      </w:pPr>
      <w:r w:rsidRPr="00075CFA">
        <w:rPr>
          <w:rFonts w:eastAsia="Times New Roman"/>
          <w:color w:val="000000"/>
          <w:szCs w:val="20"/>
        </w:rPr>
        <w:t xml:space="preserve"> </w:t>
      </w:r>
    </w:p>
    <w:p w:rsidR="002B04E3" w:rsidRDefault="002B04E3">
      <w:pPr>
        <w:rPr>
          <w:rFonts w:eastAsia="Times New Roman"/>
          <w:color w:val="000000"/>
          <w:szCs w:val="20"/>
        </w:rPr>
      </w:pPr>
      <w:r>
        <w:rPr>
          <w:rFonts w:eastAsia="Times New Roman"/>
          <w:color w:val="000000"/>
          <w:szCs w:val="20"/>
        </w:rPr>
        <w:br w:type="page"/>
      </w:r>
    </w:p>
    <w:p w:rsidR="009E404E" w:rsidRDefault="009E404E" w:rsidP="00075CFA">
      <w:pPr>
        <w:textAlignment w:val="baseline"/>
        <w:rPr>
          <w:rFonts w:eastAsia="Times New Roman"/>
          <w:color w:val="00000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97152" behindDoc="0" locked="0" layoutInCell="1" allowOverlap="1" wp14:anchorId="53597EDB" wp14:editId="2B64840E">
                <wp:simplePos x="0" y="0"/>
                <wp:positionH relativeFrom="column">
                  <wp:posOffset>-640080</wp:posOffset>
                </wp:positionH>
                <wp:positionV relativeFrom="paragraph">
                  <wp:posOffset>195291</wp:posOffset>
                </wp:positionV>
                <wp:extent cx="423949" cy="141316"/>
                <wp:effectExtent l="0" t="0" r="14605" b="11430"/>
                <wp:wrapNone/>
                <wp:docPr id="27" name="Rechthoek 27"/>
                <wp:cNvGraphicFramePr/>
                <a:graphic xmlns:a="http://schemas.openxmlformats.org/drawingml/2006/main">
                  <a:graphicData uri="http://schemas.microsoft.com/office/word/2010/wordprocessingShape">
                    <wps:wsp>
                      <wps:cNvSpPr/>
                      <wps:spPr>
                        <a:xfrm>
                          <a:off x="0" y="0"/>
                          <a:ext cx="423949" cy="14131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C3736D" id="Rechthoek 27" o:spid="_x0000_s1026" style="position:absolute;margin-left:-50.4pt;margin-top:15.4pt;width:33.4pt;height:11.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" fillcolor="black [3200]" strokecolor="black [1600]" strokeweight="1pt"/>
            </w:pict>
          </mc:Fallback>
        </mc:AlternateContent>
      </w:r>
    </w:p>
    <w:p w:rsidR="009E404E" w:rsidRPr="009E404E" w:rsidRDefault="009E404E" w:rsidP="00075CFA">
      <w:pPr>
        <w:textAlignment w:val="baseline"/>
        <w:rPr>
          <w:rFonts w:eastAsia="Times New Roman"/>
          <w:color w:val="000000"/>
          <w:sz w:val="30"/>
          <w:szCs w:val="30"/>
        </w:rPr>
      </w:pPr>
      <w:r w:rsidRPr="009E404E">
        <w:rPr>
          <w:rFonts w:eastAsia="Times New Roman"/>
          <w:color w:val="000000"/>
          <w:sz w:val="30"/>
          <w:szCs w:val="30"/>
        </w:rPr>
        <w:t>Opgave  10</w:t>
      </w:r>
    </w:p>
    <w:p w:rsidR="009E404E" w:rsidRDefault="009E404E" w:rsidP="00075CFA">
      <w:pPr>
        <w:textAlignment w:val="baseline"/>
        <w:rPr>
          <w:rFonts w:eastAsia="Times New Roman"/>
          <w:color w:val="000000"/>
          <w:szCs w:val="20"/>
        </w:rPr>
      </w:pPr>
    </w:p>
    <w:p w:rsidR="009E404E" w:rsidRPr="00075CFA" w:rsidRDefault="009E404E" w:rsidP="00075CFA">
      <w:pPr>
        <w:textAlignment w:val="baseline"/>
        <w:rPr>
          <w:rFonts w:eastAsia="Times New Roman"/>
          <w:color w:val="000000"/>
          <w:szCs w:val="20"/>
        </w:rPr>
      </w:pPr>
    </w:p>
    <w:p w:rsidR="00075CFA" w:rsidRPr="00075CFA" w:rsidRDefault="00075CFA" w:rsidP="002B04E3">
      <w:pPr>
        <w:ind w:right="226"/>
        <w:textAlignment w:val="baseline"/>
        <w:rPr>
          <w:rFonts w:eastAsia="Times New Roman"/>
          <w:color w:val="000000"/>
          <w:szCs w:val="20"/>
        </w:rPr>
      </w:pPr>
      <w:r w:rsidRPr="00075CFA">
        <w:rPr>
          <w:rFonts w:eastAsia="Times New Roman"/>
          <w:color w:val="000000"/>
          <w:szCs w:val="20"/>
        </w:rPr>
        <w:t>Het nitraatgehalte van drinkwater kan worden bepaald met behulp van de reactie van nitraat met salicylzuur. De beginstoffen bij deze reactie zijn kleurloos. Eén van de reactieproducten geeft aan een oplossing een gele kleur: hoe hoger de concentratie van dat reactieproduct, des te groter is de intensiteit van die gele kleur. Uit de intensiteit van de gele kleur is de nitraatconcentratie in het drinkwater af te leiden. Daartoe moet bij de reactie tussen nitraat en salicylzuur een overmaat zijn van één van beide stoffen.</w:t>
      </w:r>
    </w:p>
    <w:p w:rsidR="00075CFA" w:rsidRPr="00075CFA" w:rsidRDefault="00075CFA" w:rsidP="00075CFA">
      <w:pPr>
        <w:textAlignment w:val="baseline"/>
        <w:rPr>
          <w:rFonts w:eastAsia="Times New Roman"/>
          <w:color w:val="000000"/>
          <w:szCs w:val="20"/>
        </w:rPr>
      </w:pPr>
    </w:p>
    <w:p w:rsidR="00075CFA" w:rsidRPr="00075CFA" w:rsidRDefault="002B04E3" w:rsidP="002B04E3">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33</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Van welke stof moet een overmaat zijn? Geef een verklaring voor je antwoord.</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Bij een op de juiste wijze uitgevoerde nitraatbepaling werd eerst een reeks oplossingen gemaakt. Elk van deze oplossingen bevatte een bekende hoeveelheid nitraat. Vervolgens werd van elke oplossing bepaald wat de intensiteit van de gele kleur was na reactie met salicylzuur. De oplossingen van deze zogenoemde ijkreeks werden gemaakt met behulp van een oplossing die 200 mg NO</w:t>
      </w:r>
      <w:r w:rsidRPr="00075CFA">
        <w:rPr>
          <w:rFonts w:eastAsia="Times New Roman"/>
          <w:color w:val="000000"/>
          <w:szCs w:val="20"/>
          <w:vertAlign w:val="subscript"/>
        </w:rPr>
        <w:t>3</w:t>
      </w:r>
      <w:r w:rsidRPr="00075CFA">
        <w:rPr>
          <w:rFonts w:eastAsia="Times New Roman"/>
          <w:color w:val="000000"/>
          <w:szCs w:val="20"/>
          <w:vertAlign w:val="superscript"/>
        </w:rPr>
        <w:t>–</w:t>
      </w:r>
      <w:r w:rsidRPr="00075CFA">
        <w:rPr>
          <w:rFonts w:eastAsia="Times New Roman"/>
          <w:color w:val="000000"/>
          <w:szCs w:val="20"/>
        </w:rPr>
        <w:t xml:space="preserve"> per liter bevatte.</w:t>
      </w:r>
    </w:p>
    <w:p w:rsidR="00075CFA" w:rsidRPr="00075CFA" w:rsidRDefault="00075CFA" w:rsidP="00075CFA">
      <w:pPr>
        <w:textAlignment w:val="baseline"/>
        <w:rPr>
          <w:rFonts w:eastAsia="Times New Roman"/>
          <w:color w:val="000000"/>
          <w:szCs w:val="20"/>
        </w:rPr>
      </w:pPr>
    </w:p>
    <w:p w:rsidR="00075CFA" w:rsidRPr="00075CFA" w:rsidRDefault="002B04E3" w:rsidP="002B04E3">
      <w:pPr>
        <w:ind w:right="226" w:hanging="1276"/>
        <w:textAlignment w:val="baseline"/>
        <w:rPr>
          <w:rFonts w:eastAsia="Times New Roman"/>
          <w:color w:val="000000"/>
          <w:szCs w:val="20"/>
        </w:rPr>
      </w:pPr>
      <w:r>
        <w:rPr>
          <w:rFonts w:ascii="Arial"/>
          <w:sz w:val="15"/>
        </w:rPr>
        <w:t>4</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w:t>
      </w:r>
      <w:r>
        <w:rPr>
          <w:rFonts w:ascii="Arial"/>
          <w:b/>
          <w:sz w:val="18"/>
          <w:szCs w:val="18"/>
        </w:rPr>
        <w:t>34</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 xml:space="preserve">Bereken hoeveel mg </w:t>
      </w:r>
      <w:r w:rsidR="00075CFA" w:rsidRPr="002B04E3">
        <w:rPr>
          <w:rFonts w:eastAsia="Times New Roman"/>
          <w:color w:val="000000"/>
          <w:sz w:val="22"/>
        </w:rPr>
        <w:t>NaNO</w:t>
      </w:r>
      <w:r w:rsidR="00075CFA" w:rsidRPr="002B04E3">
        <w:rPr>
          <w:rFonts w:eastAsia="Times New Roman"/>
          <w:color w:val="000000"/>
          <w:sz w:val="22"/>
          <w:vertAlign w:val="subscript"/>
        </w:rPr>
        <w:t>3</w:t>
      </w:r>
      <w:r w:rsidR="00075CFA" w:rsidRPr="00075CFA">
        <w:rPr>
          <w:rFonts w:eastAsia="Times New Roman"/>
          <w:color w:val="000000"/>
          <w:szCs w:val="20"/>
        </w:rPr>
        <w:t xml:space="preserve"> men moet afwegen om 250 ml oplossing met een gehalte van 200 mg NO</w:t>
      </w:r>
      <w:r w:rsidR="00075CFA" w:rsidRPr="00075CFA">
        <w:rPr>
          <w:rFonts w:eastAsia="Times New Roman"/>
          <w:color w:val="000000"/>
          <w:szCs w:val="20"/>
          <w:vertAlign w:val="subscript"/>
        </w:rPr>
        <w:t>3</w:t>
      </w:r>
      <w:r w:rsidR="00075CFA" w:rsidRPr="00075CFA">
        <w:rPr>
          <w:rFonts w:eastAsia="Times New Roman"/>
          <w:color w:val="000000"/>
          <w:szCs w:val="20"/>
          <w:vertAlign w:val="superscript"/>
        </w:rPr>
        <w:t>–</w:t>
      </w:r>
      <w:r w:rsidR="00075CFA" w:rsidRPr="00075CFA">
        <w:rPr>
          <w:rFonts w:eastAsia="Times New Roman"/>
          <w:color w:val="000000"/>
          <w:szCs w:val="20"/>
        </w:rPr>
        <w:t xml:space="preserve"> per liter te verkrijgen.</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Van de oplossingen van de ijkreeks bepaalde men met behulp van een colorimeter de kleurintensiteiten. De resultaten zijn uitgezet in het diagram van figuur 5. Iedere oplossing van de ijkreeks had een volume van 32 ml.</w:t>
      </w:r>
    </w:p>
    <w:p w:rsidR="00075CFA" w:rsidRPr="00075CFA" w:rsidRDefault="00075CFA" w:rsidP="00075CFA">
      <w:pPr>
        <w:textAlignment w:val="baseline"/>
        <w:rPr>
          <w:rFonts w:eastAsia="Times New Roman"/>
          <w:color w:val="000000"/>
          <w:szCs w:val="20"/>
        </w:rPr>
      </w:pPr>
    </w:p>
    <w:p w:rsidR="00075CFA" w:rsidRPr="002B04E3" w:rsidRDefault="002B04E3" w:rsidP="002B04E3">
      <w:pPr>
        <w:ind w:hanging="993"/>
        <w:textAlignment w:val="baseline"/>
        <w:rPr>
          <w:rFonts w:ascii="Arial" w:eastAsia="Times New Roman" w:hAnsi="Arial" w:cs="Arial"/>
          <w:color w:val="000000"/>
          <w:sz w:val="18"/>
          <w:szCs w:val="18"/>
        </w:rPr>
      </w:pPr>
      <w:r w:rsidRPr="00075CFA">
        <w:rPr>
          <w:rFonts w:eastAsia="Times New Roman"/>
          <w:noProof/>
          <w:color w:val="000000"/>
          <w:szCs w:val="20"/>
        </w:rPr>
        <w:drawing>
          <wp:anchor distT="0" distB="0" distL="114300" distR="114300" simplePos="0" relativeHeight="251704320" behindDoc="0" locked="0" layoutInCell="1" allowOverlap="1" wp14:anchorId="37DA768E" wp14:editId="5302F0BD">
            <wp:simplePos x="0" y="0"/>
            <wp:positionH relativeFrom="column">
              <wp:posOffset>0</wp:posOffset>
            </wp:positionH>
            <wp:positionV relativeFrom="paragraph">
              <wp:posOffset>137564</wp:posOffset>
            </wp:positionV>
            <wp:extent cx="4572000" cy="2959735"/>
            <wp:effectExtent l="0" t="0" r="0" b="0"/>
            <wp:wrapTopAndBottom/>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2000" cy="295973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CFA" w:rsidRPr="002B04E3">
        <w:rPr>
          <w:rFonts w:ascii="Arial" w:eastAsia="Times New Roman" w:hAnsi="Arial" w:cs="Arial"/>
          <w:color w:val="000000"/>
          <w:sz w:val="18"/>
          <w:szCs w:val="18"/>
        </w:rPr>
        <w:t>figuur 5</w:t>
      </w:r>
    </w:p>
    <w:p w:rsidR="00075CFA" w:rsidRPr="00075CFA" w:rsidRDefault="00075CFA" w:rsidP="00075CFA">
      <w:pPr>
        <w:textAlignment w:val="baseline"/>
        <w:rPr>
          <w:rFonts w:eastAsia="Times New Roman"/>
          <w:color w:val="000000"/>
          <w:szCs w:val="20"/>
        </w:rPr>
      </w:pP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Daarna heeft men 20 mL drinkwater genomen en het nitraat hieruit ook op de juiste wijze met salicylzuur laten reageren. De uiteindelijk verkregen oplossing had een volume</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van 32 mL. De kleurintensiteit was 0,263.</w:t>
      </w:r>
    </w:p>
    <w:p w:rsidR="00075CFA" w:rsidRPr="00075CFA" w:rsidRDefault="00075CFA" w:rsidP="00075CFA">
      <w:pPr>
        <w:textAlignment w:val="baseline"/>
        <w:rPr>
          <w:rFonts w:eastAsia="Times New Roman"/>
          <w:color w:val="000000"/>
          <w:szCs w:val="20"/>
        </w:rPr>
      </w:pPr>
    </w:p>
    <w:p w:rsidR="00075CFA" w:rsidRPr="00075CFA" w:rsidRDefault="006442A2" w:rsidP="006442A2">
      <w:pPr>
        <w:ind w:hanging="1276"/>
        <w:textAlignment w:val="baseline"/>
        <w:rPr>
          <w:rFonts w:eastAsia="Times New Roman"/>
          <w:color w:val="000000"/>
          <w:szCs w:val="20"/>
        </w:rPr>
      </w:pPr>
      <w:bookmarkStart w:id="3" w:name="_Hlk3983221"/>
      <w:r>
        <w:rPr>
          <w:rFonts w:ascii="Arial"/>
          <w:sz w:val="15"/>
        </w:rPr>
        <w:t>3</w:t>
      </w:r>
      <w:r w:rsidR="002B04E3">
        <w:rPr>
          <w:rFonts w:ascii="Arial"/>
          <w:spacing w:val="-31"/>
          <w:sz w:val="15"/>
        </w:rPr>
        <w:t xml:space="preserve"> </w:t>
      </w:r>
      <w:r w:rsidR="002B04E3">
        <w:rPr>
          <w:rFonts w:ascii="Arial"/>
          <w:sz w:val="15"/>
        </w:rPr>
        <w:t xml:space="preserve">p   </w:t>
      </w:r>
      <w:r w:rsidR="002B04E3" w:rsidRPr="00A9779F">
        <w:rPr>
          <w:rFonts w:ascii="Arial"/>
          <w:b/>
          <w:sz w:val="18"/>
          <w:szCs w:val="18"/>
        </w:rPr>
        <w:t xml:space="preserve"> </w:t>
      </w:r>
      <w:r w:rsidR="002B04E3">
        <w:rPr>
          <w:rFonts w:ascii="Arial"/>
          <w:b/>
          <w:sz w:val="18"/>
          <w:szCs w:val="18"/>
        </w:rPr>
        <w:t xml:space="preserve"> </w:t>
      </w:r>
      <w:r>
        <w:rPr>
          <w:rFonts w:ascii="Arial"/>
          <w:b/>
          <w:sz w:val="18"/>
          <w:szCs w:val="18"/>
        </w:rPr>
        <w:t>35</w:t>
      </w:r>
      <w:r w:rsidR="002B04E3">
        <w:rPr>
          <w:rFonts w:ascii="Arial"/>
          <w:sz w:val="15"/>
        </w:rPr>
        <w:t xml:space="preserve">   </w:t>
      </w:r>
      <w:r w:rsidR="002B04E3">
        <w:rPr>
          <w:rFonts w:ascii="Arial"/>
          <w:i/>
          <w:sz w:val="15"/>
        </w:rPr>
        <w:t xml:space="preserve"> </w:t>
      </w:r>
      <w:r w:rsidR="002B04E3" w:rsidRPr="00951224">
        <w:rPr>
          <w:rFonts w:ascii="WP TypographicSymbols" w:hAnsi="WP TypographicSymbols"/>
        </w:rPr>
        <w:t>G</w:t>
      </w:r>
      <w:bookmarkEnd w:id="3"/>
      <w:r w:rsidR="00075CFA" w:rsidRPr="00075CFA">
        <w:rPr>
          <w:rFonts w:eastAsia="Times New Roman"/>
          <w:b/>
          <w:color w:val="000000"/>
          <w:szCs w:val="20"/>
        </w:rPr>
        <w:tab/>
      </w:r>
      <w:r w:rsidR="00075CFA" w:rsidRPr="00075CFA">
        <w:rPr>
          <w:rFonts w:eastAsia="Times New Roman"/>
          <w:color w:val="000000"/>
          <w:szCs w:val="20"/>
        </w:rPr>
        <w:t>Bereken het nitraatgehalte van het onderzochte drinkwater in mg per liter.</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In een bepaald gebied in ons land wordt drinkwater uit grondwater gewonnen. Tengevolge van overbemesting is het nitraatgehalte van dat grondwater veel te hoog geworden.</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Daarom wordt bij de bereiding van drinkwater uit dit grondwater, drinkwater met een lager nitraatgehalte toegevoegd.</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Het waterleidingbedrijf mengt water met een nitraatgehalte van 84 mg per liter (water A) met water met een nitraatgehalte van 18 mg per liter (water B). Op elke 10 liter van</w:t>
      </w:r>
    </w:p>
    <w:p w:rsidR="00075CFA" w:rsidRPr="00075CFA" w:rsidRDefault="00075CFA" w:rsidP="00075CFA">
      <w:pPr>
        <w:textAlignment w:val="baseline"/>
        <w:rPr>
          <w:rFonts w:eastAsia="Times New Roman"/>
          <w:color w:val="000000"/>
          <w:szCs w:val="20"/>
        </w:rPr>
      </w:pPr>
      <w:r w:rsidRPr="00075CFA">
        <w:rPr>
          <w:rFonts w:eastAsia="Times New Roman"/>
          <w:color w:val="000000"/>
          <w:szCs w:val="20"/>
        </w:rPr>
        <w:t>water A wordt 45 liter van water B toegevoegd.</w:t>
      </w:r>
    </w:p>
    <w:p w:rsidR="00075CFA" w:rsidRPr="00075CFA" w:rsidRDefault="00075CFA" w:rsidP="00075CFA">
      <w:pPr>
        <w:textAlignment w:val="baseline"/>
        <w:rPr>
          <w:rFonts w:eastAsia="Times New Roman"/>
          <w:color w:val="000000"/>
          <w:szCs w:val="20"/>
        </w:rPr>
      </w:pPr>
    </w:p>
    <w:p w:rsidR="00075CFA" w:rsidRPr="00075CFA" w:rsidRDefault="006442A2" w:rsidP="006442A2">
      <w:pPr>
        <w:ind w:hanging="1276"/>
        <w:textAlignment w:val="baseline"/>
        <w:rPr>
          <w:rFonts w:eastAsia="Times New Roman"/>
          <w:color w:val="000000"/>
          <w:szCs w:val="20"/>
        </w:rPr>
      </w:pPr>
      <w:r>
        <w:rPr>
          <w:rFonts w:ascii="Arial"/>
          <w:sz w:val="15"/>
        </w:rPr>
        <w:t>4</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b/>
          <w:sz w:val="18"/>
          <w:szCs w:val="18"/>
        </w:rPr>
        <w:t>6</w:t>
      </w:r>
      <w:r>
        <w:rPr>
          <w:rFonts w:ascii="Arial"/>
          <w:sz w:val="15"/>
        </w:rPr>
        <w:t xml:space="preserve">   </w:t>
      </w:r>
      <w:r>
        <w:rPr>
          <w:rFonts w:ascii="Arial"/>
          <w:i/>
          <w:sz w:val="15"/>
        </w:rPr>
        <w:t xml:space="preserve"> </w:t>
      </w:r>
      <w:r w:rsidRPr="00951224">
        <w:rPr>
          <w:rFonts w:ascii="WP TypographicSymbols" w:hAnsi="WP TypographicSymbols"/>
        </w:rPr>
        <w:t>G</w:t>
      </w:r>
      <w:r w:rsidR="00075CFA" w:rsidRPr="00075CFA">
        <w:rPr>
          <w:rFonts w:eastAsia="Times New Roman"/>
          <w:b/>
          <w:color w:val="000000"/>
          <w:szCs w:val="20"/>
        </w:rPr>
        <w:tab/>
      </w:r>
      <w:r w:rsidR="00075CFA" w:rsidRPr="00075CFA">
        <w:rPr>
          <w:rFonts w:eastAsia="Times New Roman"/>
          <w:color w:val="000000"/>
          <w:szCs w:val="20"/>
        </w:rPr>
        <w:t>Bereken het nitraatgehalte, in mg per liter, van het ontstane mengsel.</w:t>
      </w:r>
    </w:p>
    <w:p w:rsidR="00075CFA" w:rsidRDefault="009E404E" w:rsidP="00075CFA">
      <w:pPr>
        <w:textAlignment w:val="baseline"/>
        <w:rPr>
          <w:rFonts w:eastAsia="Times New Roman"/>
          <w:color w:val="000000"/>
          <w:szCs w:val="20"/>
        </w:rPr>
      </w:pPr>
      <w:r>
        <w:rPr>
          <w:rFonts w:eastAsia="Times New Roman"/>
          <w:noProof/>
          <w:w w:val="100"/>
          <w:sz w:val="30"/>
          <w:szCs w:val="30"/>
          <w:lang w:eastAsia="nl-NL"/>
        </w:rPr>
        <w:lastRenderedPageBreak/>
        <mc:AlternateContent>
          <mc:Choice Requires="wps">
            <w:drawing>
              <wp:anchor distT="0" distB="0" distL="114300" distR="114300" simplePos="0" relativeHeight="251699200" behindDoc="0" locked="0" layoutInCell="1" allowOverlap="1" wp14:anchorId="53597EDB" wp14:editId="2B64840E">
                <wp:simplePos x="0" y="0"/>
                <wp:positionH relativeFrom="column">
                  <wp:posOffset>-681644</wp:posOffset>
                </wp:positionH>
                <wp:positionV relativeFrom="paragraph">
                  <wp:posOffset>195291</wp:posOffset>
                </wp:positionV>
                <wp:extent cx="423949" cy="141316"/>
                <wp:effectExtent l="0" t="0" r="14605" b="11430"/>
                <wp:wrapNone/>
                <wp:docPr id="28" name="Rechthoek 28"/>
                <wp:cNvGraphicFramePr/>
                <a:graphic xmlns:a="http://schemas.openxmlformats.org/drawingml/2006/main">
                  <a:graphicData uri="http://schemas.microsoft.com/office/word/2010/wordprocessingShape">
                    <wps:wsp>
                      <wps:cNvSpPr/>
                      <wps:spPr>
                        <a:xfrm>
                          <a:off x="0" y="0"/>
                          <a:ext cx="423949" cy="14131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C4012" id="Rechthoek 28" o:spid="_x0000_s1026" style="position:absolute;margin-left:-53.65pt;margin-top:15.4pt;width:33.4pt;height:11.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" fillcolor="black [3200]" strokecolor="black [1600]" strokeweight="1pt"/>
            </w:pict>
          </mc:Fallback>
        </mc:AlternateContent>
      </w:r>
    </w:p>
    <w:p w:rsidR="0045402C" w:rsidRPr="0045402C" w:rsidRDefault="0045402C" w:rsidP="0045402C">
      <w:pPr>
        <w:textAlignment w:val="baseline"/>
        <w:rPr>
          <w:rFonts w:eastAsia="Times New Roman"/>
          <w:color w:val="000000"/>
          <w:sz w:val="30"/>
          <w:szCs w:val="30"/>
        </w:rPr>
      </w:pPr>
      <w:r w:rsidRPr="0045402C">
        <w:rPr>
          <w:rFonts w:eastAsia="Times New Roman"/>
          <w:bCs/>
          <w:color w:val="000000"/>
          <w:sz w:val="30"/>
          <w:szCs w:val="30"/>
        </w:rPr>
        <w:t>Opgave  11</w:t>
      </w:r>
    </w:p>
    <w:p w:rsidR="0045402C" w:rsidRPr="0045402C" w:rsidRDefault="0045402C" w:rsidP="0045402C">
      <w:pPr>
        <w:textAlignment w:val="baseline"/>
        <w:rPr>
          <w:rFonts w:eastAsia="Times New Roman"/>
          <w:color w:val="000000"/>
          <w:szCs w:val="20"/>
        </w:rPr>
      </w:pPr>
    </w:p>
    <w:p w:rsidR="0045402C" w:rsidRPr="0045402C" w:rsidRDefault="0045402C" w:rsidP="0045402C">
      <w:pPr>
        <w:textAlignment w:val="baseline"/>
        <w:rPr>
          <w:rFonts w:eastAsia="Times New Roman"/>
          <w:color w:val="000000"/>
          <w:szCs w:val="20"/>
        </w:rPr>
      </w:pPr>
    </w:p>
    <w:p w:rsidR="0045402C" w:rsidRPr="0045402C" w:rsidRDefault="0045402C" w:rsidP="0045402C">
      <w:pPr>
        <w:textAlignment w:val="baseline"/>
        <w:rPr>
          <w:rFonts w:eastAsia="Times New Roman"/>
          <w:color w:val="000000"/>
          <w:szCs w:val="20"/>
        </w:rPr>
      </w:pPr>
      <w:r w:rsidRPr="0045402C">
        <w:rPr>
          <w:rFonts w:eastAsia="Times New Roman"/>
          <w:color w:val="000000"/>
          <w:szCs w:val="20"/>
        </w:rPr>
        <w:t>Fehlings reagens is een reagens waarmee onder andere glucose kan worden aangetoond. Bij de bereiding van dit reagens wordt eerst aan een oplossing van</w:t>
      </w:r>
    </w:p>
    <w:p w:rsidR="0045402C" w:rsidRPr="0045402C" w:rsidRDefault="0045402C" w:rsidP="0045402C">
      <w:pPr>
        <w:textAlignment w:val="baseline"/>
        <w:rPr>
          <w:rFonts w:eastAsia="Times New Roman"/>
          <w:color w:val="000000"/>
          <w:szCs w:val="20"/>
        </w:rPr>
      </w:pPr>
      <w:r w:rsidRPr="0045402C">
        <w:rPr>
          <w:rFonts w:eastAsia="Times New Roman"/>
          <w:color w:val="000000"/>
          <w:szCs w:val="20"/>
        </w:rPr>
        <w:t>2,3-dihydroxybutaandizuur overmaat natriumhydroxide-oplossing toegevoegd. Hierdoor ontstaan zogenoemde tartraationen. Het tartraation is een zuurrestion van</w:t>
      </w:r>
    </w:p>
    <w:p w:rsidR="0045402C" w:rsidRPr="0045402C" w:rsidRDefault="0045402C" w:rsidP="0045402C">
      <w:pPr>
        <w:textAlignment w:val="baseline"/>
        <w:rPr>
          <w:rFonts w:eastAsia="Times New Roman"/>
          <w:color w:val="000000"/>
          <w:szCs w:val="20"/>
        </w:rPr>
      </w:pPr>
      <w:r w:rsidRPr="0045402C">
        <w:rPr>
          <w:rFonts w:eastAsia="Times New Roman"/>
          <w:color w:val="000000"/>
          <w:szCs w:val="20"/>
        </w:rPr>
        <w:t xml:space="preserve">2,3-dihydroxybutaandizuur en wordt in deze opgave voorgesteld als </w:t>
      </w:r>
      <w:r w:rsidRPr="006A1997">
        <w:rPr>
          <w:rFonts w:eastAsia="Times New Roman"/>
          <w:color w:val="000000"/>
          <w:sz w:val="22"/>
        </w:rPr>
        <w:t>T</w:t>
      </w:r>
      <w:r w:rsidR="007D57AF">
        <w:rPr>
          <w:rFonts w:eastAsia="Times New Roman"/>
          <w:color w:val="000000"/>
          <w:sz w:val="6"/>
          <w:szCs w:val="6"/>
        </w:rPr>
        <w:t xml:space="preserve">  </w:t>
      </w:r>
      <w:r w:rsidRPr="006A1997">
        <w:rPr>
          <w:rFonts w:eastAsia="Times New Roman"/>
          <w:color w:val="000000"/>
          <w:sz w:val="22"/>
          <w:vertAlign w:val="superscript"/>
        </w:rPr>
        <w:t>2–</w:t>
      </w:r>
      <w:r w:rsidRPr="0045402C">
        <w:rPr>
          <w:rFonts w:eastAsia="Times New Roman"/>
          <w:color w:val="000000"/>
          <w:szCs w:val="20"/>
        </w:rPr>
        <w:t>.</w:t>
      </w:r>
    </w:p>
    <w:p w:rsidR="0045402C" w:rsidRPr="0045402C" w:rsidRDefault="0045402C" w:rsidP="0045402C">
      <w:pPr>
        <w:textAlignment w:val="baseline"/>
        <w:rPr>
          <w:rFonts w:eastAsia="Times New Roman"/>
          <w:color w:val="000000"/>
          <w:szCs w:val="20"/>
        </w:rPr>
      </w:pPr>
    </w:p>
    <w:p w:rsidR="0045402C" w:rsidRPr="0045402C" w:rsidRDefault="007D57AF" w:rsidP="007D57AF">
      <w:pPr>
        <w:ind w:hanging="1276"/>
        <w:textAlignment w:val="baseline"/>
        <w:rPr>
          <w:rFonts w:eastAsia="Times New Roman"/>
          <w:color w:val="000000"/>
          <w:szCs w:val="20"/>
        </w:rPr>
      </w:pPr>
      <w:r>
        <w:rPr>
          <w:rFonts w:ascii="Arial"/>
          <w:sz w:val="15"/>
        </w:rPr>
        <w:t>4</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b/>
          <w:sz w:val="18"/>
          <w:szCs w:val="18"/>
        </w:rPr>
        <w:t>7</w:t>
      </w:r>
      <w:r>
        <w:rPr>
          <w:rFonts w:ascii="Arial"/>
          <w:sz w:val="15"/>
        </w:rPr>
        <w:t xml:space="preserve">   </w:t>
      </w:r>
      <w:r>
        <w:rPr>
          <w:rFonts w:ascii="Arial"/>
          <w:i/>
          <w:sz w:val="15"/>
        </w:rPr>
        <w:t xml:space="preserve"> </w:t>
      </w:r>
      <w:r w:rsidRPr="00951224">
        <w:rPr>
          <w:rFonts w:ascii="WP TypographicSymbols" w:hAnsi="WP TypographicSymbols"/>
        </w:rPr>
        <w:t>G</w:t>
      </w:r>
      <w:r w:rsidR="0045402C" w:rsidRPr="0045402C">
        <w:rPr>
          <w:rFonts w:eastAsia="Times New Roman"/>
          <w:b/>
          <w:color w:val="000000"/>
          <w:szCs w:val="20"/>
        </w:rPr>
        <w:tab/>
      </w:r>
      <w:r w:rsidR="0045402C" w:rsidRPr="0045402C">
        <w:rPr>
          <w:rFonts w:eastAsia="Times New Roman"/>
          <w:color w:val="000000"/>
          <w:szCs w:val="20"/>
        </w:rPr>
        <w:t>Geef de structuurformule van het tartraation.</w:t>
      </w:r>
    </w:p>
    <w:p w:rsidR="0045402C" w:rsidRPr="0045402C" w:rsidRDefault="0045402C" w:rsidP="0045402C">
      <w:pPr>
        <w:textAlignment w:val="baseline"/>
        <w:rPr>
          <w:rFonts w:eastAsia="Times New Roman"/>
          <w:color w:val="000000"/>
          <w:szCs w:val="20"/>
        </w:rPr>
      </w:pPr>
    </w:p>
    <w:p w:rsidR="0045402C" w:rsidRPr="0045402C" w:rsidRDefault="0045402C" w:rsidP="0045402C">
      <w:pPr>
        <w:textAlignment w:val="baseline"/>
        <w:rPr>
          <w:rFonts w:eastAsia="Times New Roman"/>
          <w:color w:val="000000"/>
          <w:szCs w:val="20"/>
        </w:rPr>
      </w:pPr>
      <w:r w:rsidRPr="0045402C">
        <w:rPr>
          <w:rFonts w:eastAsia="Times New Roman"/>
          <w:color w:val="000000"/>
          <w:szCs w:val="20"/>
        </w:rPr>
        <w:t xml:space="preserve">Vervolgens wordt aan de aldus verkregen basische oplossing met tartraationen een </w:t>
      </w:r>
      <w:r w:rsidR="007D57AF">
        <w:rPr>
          <w:rFonts w:eastAsia="Times New Roman"/>
          <w:color w:val="000000"/>
          <w:szCs w:val="20"/>
        </w:rPr>
        <w:t xml:space="preserve"> </w:t>
      </w:r>
      <w:r w:rsidRPr="0045402C">
        <w:rPr>
          <w:rFonts w:eastAsia="Times New Roman"/>
          <w:color w:val="000000"/>
          <w:szCs w:val="20"/>
        </w:rPr>
        <w:t xml:space="preserve">kopersulfaatoplossing toegevoegd. De donkerblauwe oplossing die dan ontstaat wordt het Fehlings reagens genoemd. De donkerblauwe kleur wordt veroorzaakt door </w:t>
      </w:r>
      <w:r w:rsidR="007D57AF">
        <w:rPr>
          <w:rFonts w:eastAsia="Times New Roman"/>
          <w:color w:val="000000"/>
          <w:szCs w:val="20"/>
        </w:rPr>
        <w:t xml:space="preserve"> </w:t>
      </w:r>
      <w:r w:rsidRPr="0045402C">
        <w:rPr>
          <w:rFonts w:eastAsia="Times New Roman"/>
          <w:color w:val="000000"/>
          <w:szCs w:val="20"/>
        </w:rPr>
        <w:t xml:space="preserve">zogenoemde complexe ionen </w:t>
      </w:r>
      <w:r w:rsidRPr="007D57AF">
        <w:rPr>
          <w:rFonts w:eastAsia="Times New Roman"/>
          <w:color w:val="000000"/>
          <w:sz w:val="22"/>
        </w:rPr>
        <w:t>CuT</w:t>
      </w:r>
      <w:r w:rsidRPr="007D57AF">
        <w:rPr>
          <w:rFonts w:eastAsia="Times New Roman"/>
          <w:color w:val="000000"/>
          <w:sz w:val="22"/>
          <w:vertAlign w:val="subscript"/>
        </w:rPr>
        <w:t>2</w:t>
      </w:r>
      <w:r w:rsidR="007D57AF" w:rsidRPr="007D57AF">
        <w:rPr>
          <w:rFonts w:eastAsia="Times New Roman"/>
          <w:color w:val="000000"/>
          <w:sz w:val="22"/>
          <w:vertAlign w:val="subscript"/>
        </w:rPr>
        <w:t xml:space="preserve"> </w:t>
      </w:r>
      <w:r w:rsidRPr="007D57AF">
        <w:rPr>
          <w:rFonts w:eastAsia="Times New Roman"/>
          <w:color w:val="000000"/>
          <w:sz w:val="22"/>
          <w:vertAlign w:val="superscript"/>
        </w:rPr>
        <w:t>2–</w:t>
      </w:r>
      <w:r w:rsidRPr="0045402C">
        <w:rPr>
          <w:rFonts w:eastAsia="Times New Roman"/>
          <w:color w:val="000000"/>
          <w:szCs w:val="20"/>
        </w:rPr>
        <w:t xml:space="preserve"> .</w:t>
      </w:r>
    </w:p>
    <w:p w:rsidR="0045402C" w:rsidRPr="0045402C" w:rsidRDefault="0045402C" w:rsidP="0045402C">
      <w:pPr>
        <w:textAlignment w:val="baseline"/>
        <w:rPr>
          <w:rFonts w:eastAsia="Times New Roman"/>
          <w:color w:val="000000"/>
          <w:szCs w:val="20"/>
        </w:rPr>
      </w:pPr>
      <w:r w:rsidRPr="0045402C">
        <w:rPr>
          <w:rFonts w:eastAsia="Times New Roman"/>
          <w:color w:val="000000"/>
          <w:szCs w:val="20"/>
        </w:rPr>
        <w:t xml:space="preserve">Als in een oplossing die met Fehlings reagens wordt onderzocht, glucose aanwezig is, ontstaat een neerslag van een rode, vaste stof. Deze stof heeft de formule </w:t>
      </w:r>
      <w:r w:rsidRPr="007D57AF">
        <w:rPr>
          <w:rFonts w:eastAsia="Times New Roman"/>
          <w:color w:val="000000"/>
          <w:sz w:val="22"/>
        </w:rPr>
        <w:t>Cu</w:t>
      </w:r>
      <w:r w:rsidRPr="007D57AF">
        <w:rPr>
          <w:rFonts w:eastAsia="Times New Roman"/>
          <w:color w:val="000000"/>
          <w:sz w:val="22"/>
          <w:vertAlign w:val="subscript"/>
        </w:rPr>
        <w:t>2</w:t>
      </w:r>
      <w:r w:rsidRPr="007D57AF">
        <w:rPr>
          <w:rFonts w:eastAsia="Times New Roman"/>
          <w:color w:val="000000"/>
          <w:sz w:val="22"/>
        </w:rPr>
        <w:t>O</w:t>
      </w:r>
      <w:r w:rsidRPr="0045402C">
        <w:rPr>
          <w:rFonts w:eastAsia="Times New Roman"/>
          <w:color w:val="000000"/>
          <w:szCs w:val="20"/>
        </w:rPr>
        <w:t>.</w:t>
      </w:r>
    </w:p>
    <w:p w:rsidR="0045402C" w:rsidRPr="0045402C" w:rsidRDefault="0045402C" w:rsidP="0045402C">
      <w:pPr>
        <w:textAlignment w:val="baseline"/>
        <w:rPr>
          <w:rFonts w:eastAsia="Times New Roman"/>
          <w:color w:val="000000"/>
          <w:szCs w:val="20"/>
        </w:rPr>
      </w:pPr>
    </w:p>
    <w:p w:rsidR="0045402C" w:rsidRPr="0045402C" w:rsidRDefault="007D57AF" w:rsidP="007D57AF">
      <w:pPr>
        <w:ind w:hanging="1276"/>
        <w:textAlignment w:val="baseline"/>
        <w:rPr>
          <w:rFonts w:eastAsia="Times New Roman"/>
          <w:color w:val="000000"/>
          <w:szCs w:val="20"/>
        </w:rPr>
      </w:pPr>
      <w:r>
        <w:rPr>
          <w:rFonts w:ascii="Arial"/>
          <w:sz w:val="15"/>
        </w:rPr>
        <w:t>1</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b/>
          <w:sz w:val="18"/>
          <w:szCs w:val="18"/>
        </w:rPr>
        <w:t>8</w:t>
      </w:r>
      <w:r>
        <w:rPr>
          <w:rFonts w:ascii="Arial"/>
          <w:sz w:val="15"/>
        </w:rPr>
        <w:t xml:space="preserve">   </w:t>
      </w:r>
      <w:r>
        <w:rPr>
          <w:rFonts w:ascii="Arial"/>
          <w:i/>
          <w:sz w:val="15"/>
        </w:rPr>
        <w:t xml:space="preserve"> </w:t>
      </w:r>
      <w:r w:rsidRPr="00951224">
        <w:rPr>
          <w:rFonts w:ascii="WP TypographicSymbols" w:hAnsi="WP TypographicSymbols"/>
        </w:rPr>
        <w:t>G</w:t>
      </w:r>
      <w:r w:rsidR="0045402C" w:rsidRPr="0045402C">
        <w:rPr>
          <w:rFonts w:eastAsia="Times New Roman"/>
          <w:b/>
          <w:color w:val="000000"/>
          <w:szCs w:val="20"/>
        </w:rPr>
        <w:tab/>
      </w:r>
      <w:r w:rsidR="0045402C" w:rsidRPr="0045402C">
        <w:rPr>
          <w:rFonts w:eastAsia="Times New Roman"/>
          <w:color w:val="000000"/>
          <w:szCs w:val="20"/>
        </w:rPr>
        <w:t xml:space="preserve">Geef de formules van de ionsoorten waaruit </w:t>
      </w:r>
      <w:r w:rsidR="0045402C" w:rsidRPr="007D57AF">
        <w:rPr>
          <w:rFonts w:eastAsia="Times New Roman"/>
          <w:color w:val="000000"/>
          <w:sz w:val="22"/>
        </w:rPr>
        <w:t>Cu</w:t>
      </w:r>
      <w:r w:rsidR="0045402C" w:rsidRPr="007D57AF">
        <w:rPr>
          <w:rFonts w:eastAsia="Times New Roman"/>
          <w:color w:val="000000"/>
          <w:sz w:val="22"/>
          <w:vertAlign w:val="subscript"/>
        </w:rPr>
        <w:t>2</w:t>
      </w:r>
      <w:r w:rsidR="0045402C" w:rsidRPr="007D57AF">
        <w:rPr>
          <w:rFonts w:eastAsia="Times New Roman"/>
          <w:color w:val="000000"/>
          <w:sz w:val="22"/>
        </w:rPr>
        <w:t>O</w:t>
      </w:r>
      <w:r w:rsidR="0045402C" w:rsidRPr="0045402C">
        <w:rPr>
          <w:rFonts w:eastAsia="Times New Roman"/>
          <w:color w:val="000000"/>
          <w:szCs w:val="20"/>
        </w:rPr>
        <w:t xml:space="preserve"> bestaat.</w:t>
      </w:r>
    </w:p>
    <w:p w:rsidR="0045402C" w:rsidRPr="0045402C" w:rsidRDefault="0045402C" w:rsidP="0045402C">
      <w:pPr>
        <w:textAlignment w:val="baseline"/>
        <w:rPr>
          <w:rFonts w:eastAsia="Times New Roman"/>
          <w:color w:val="000000"/>
          <w:szCs w:val="20"/>
        </w:rPr>
      </w:pPr>
    </w:p>
    <w:p w:rsidR="0045402C" w:rsidRPr="0045402C" w:rsidRDefault="0045402C" w:rsidP="0045402C">
      <w:pPr>
        <w:textAlignment w:val="baseline"/>
        <w:rPr>
          <w:rFonts w:eastAsia="Times New Roman"/>
          <w:color w:val="000000"/>
          <w:szCs w:val="20"/>
        </w:rPr>
      </w:pPr>
      <w:r w:rsidRPr="0045402C">
        <w:rPr>
          <w:rFonts w:eastAsia="Times New Roman"/>
          <w:color w:val="000000"/>
          <w:szCs w:val="20"/>
        </w:rPr>
        <w:t xml:space="preserve">Bij het ontstaan van </w:t>
      </w:r>
      <w:r w:rsidRPr="007D57AF">
        <w:rPr>
          <w:rFonts w:eastAsia="Times New Roman"/>
          <w:color w:val="000000"/>
          <w:sz w:val="22"/>
        </w:rPr>
        <w:t>Cu</w:t>
      </w:r>
      <w:r w:rsidRPr="007D57AF">
        <w:rPr>
          <w:rFonts w:eastAsia="Times New Roman"/>
          <w:color w:val="000000"/>
          <w:sz w:val="22"/>
          <w:vertAlign w:val="subscript"/>
        </w:rPr>
        <w:t>2</w:t>
      </w:r>
      <w:r w:rsidRPr="007D57AF">
        <w:rPr>
          <w:rFonts w:eastAsia="Times New Roman"/>
          <w:color w:val="000000"/>
          <w:sz w:val="22"/>
        </w:rPr>
        <w:t xml:space="preserve">O </w:t>
      </w:r>
      <w:r w:rsidRPr="0045402C">
        <w:rPr>
          <w:rFonts w:eastAsia="Times New Roman"/>
          <w:color w:val="000000"/>
          <w:szCs w:val="20"/>
        </w:rPr>
        <w:t>verloopt een redoxreactie. Hieronder is de vergelijking van de halfreactie van de oxidator onvolledig weergegeven:</w:t>
      </w:r>
    </w:p>
    <w:p w:rsidR="0045402C" w:rsidRPr="0045402C" w:rsidRDefault="0045402C" w:rsidP="0045402C">
      <w:pPr>
        <w:textAlignment w:val="baseline"/>
        <w:rPr>
          <w:rFonts w:eastAsia="Times New Roman"/>
          <w:color w:val="000000"/>
          <w:szCs w:val="20"/>
        </w:rPr>
      </w:pPr>
    </w:p>
    <w:p w:rsidR="0045402C" w:rsidRPr="007D57AF" w:rsidRDefault="0045402C" w:rsidP="0045402C">
      <w:pPr>
        <w:textAlignment w:val="baseline"/>
        <w:rPr>
          <w:rFonts w:eastAsia="Times New Roman"/>
          <w:color w:val="000000"/>
          <w:sz w:val="22"/>
          <w:lang w:val="en-CA"/>
        </w:rPr>
      </w:pPr>
      <w:r w:rsidRPr="007D57AF">
        <w:rPr>
          <w:rFonts w:eastAsia="Times New Roman"/>
          <w:color w:val="000000"/>
          <w:sz w:val="22"/>
          <w:lang w:val="en-CA"/>
        </w:rPr>
        <w:t>CuT</w:t>
      </w:r>
      <w:r w:rsidRPr="007D57AF">
        <w:rPr>
          <w:rFonts w:eastAsia="Times New Roman"/>
          <w:color w:val="000000"/>
          <w:sz w:val="22"/>
          <w:vertAlign w:val="subscript"/>
          <w:lang w:val="en-CA"/>
        </w:rPr>
        <w:t>2</w:t>
      </w:r>
      <w:r w:rsidR="007D57AF">
        <w:rPr>
          <w:rFonts w:eastAsia="Times New Roman"/>
          <w:color w:val="000000"/>
          <w:sz w:val="22"/>
          <w:vertAlign w:val="subscript"/>
          <w:lang w:val="en-CA"/>
        </w:rPr>
        <w:t xml:space="preserve"> </w:t>
      </w:r>
      <w:r w:rsidRPr="007D57AF">
        <w:rPr>
          <w:rFonts w:eastAsia="Times New Roman"/>
          <w:color w:val="000000"/>
          <w:sz w:val="22"/>
          <w:vertAlign w:val="superscript"/>
          <w:lang w:val="en-CA"/>
        </w:rPr>
        <w:t>2–</w:t>
      </w:r>
      <w:r w:rsidRPr="007D57AF">
        <w:rPr>
          <w:rFonts w:eastAsia="Times New Roman"/>
          <w:color w:val="000000"/>
          <w:sz w:val="22"/>
          <w:lang w:val="en-CA"/>
        </w:rPr>
        <w:t xml:space="preserve"> </w:t>
      </w:r>
      <w:r w:rsidR="007D57AF">
        <w:rPr>
          <w:rFonts w:eastAsia="Times New Roman"/>
          <w:color w:val="000000"/>
          <w:sz w:val="22"/>
          <w:lang w:val="en-CA"/>
        </w:rPr>
        <w:t xml:space="preserve"> </w:t>
      </w:r>
      <w:r w:rsidRPr="007D57AF">
        <w:rPr>
          <w:rFonts w:eastAsia="Times New Roman"/>
          <w:color w:val="000000"/>
          <w:sz w:val="22"/>
          <w:lang w:val="en-CA"/>
        </w:rPr>
        <w:t xml:space="preserve"> +</w:t>
      </w:r>
      <w:r w:rsidR="007D57AF">
        <w:rPr>
          <w:rFonts w:eastAsia="Times New Roman"/>
          <w:color w:val="000000"/>
          <w:sz w:val="22"/>
          <w:lang w:val="en-CA"/>
        </w:rPr>
        <w:t xml:space="preserve"> </w:t>
      </w:r>
      <w:r w:rsidRPr="007D57AF">
        <w:rPr>
          <w:rFonts w:eastAsia="Times New Roman"/>
          <w:color w:val="000000"/>
          <w:sz w:val="22"/>
          <w:lang w:val="en-CA"/>
        </w:rPr>
        <w:t xml:space="preserve">  OH</w:t>
      </w:r>
      <w:r w:rsidR="007D57AF">
        <w:rPr>
          <w:rFonts w:eastAsia="Times New Roman"/>
          <w:color w:val="000000"/>
          <w:sz w:val="22"/>
          <w:lang w:val="en-CA"/>
        </w:rPr>
        <w:t xml:space="preserve"> </w:t>
      </w:r>
      <w:r w:rsidRPr="007D57AF">
        <w:rPr>
          <w:rFonts w:eastAsia="Times New Roman"/>
          <w:color w:val="000000"/>
          <w:sz w:val="22"/>
          <w:vertAlign w:val="superscript"/>
          <w:lang w:val="en-CA"/>
        </w:rPr>
        <w:t>–</w:t>
      </w:r>
      <w:r w:rsidRPr="007D57AF">
        <w:rPr>
          <w:rFonts w:eastAsia="Times New Roman"/>
          <w:color w:val="000000"/>
          <w:sz w:val="22"/>
          <w:lang w:val="en-CA"/>
        </w:rPr>
        <w:t xml:space="preserve">  </w:t>
      </w:r>
      <w:r w:rsidR="007D57AF">
        <w:rPr>
          <w:rFonts w:eastAsia="Times New Roman"/>
          <w:color w:val="000000"/>
          <w:sz w:val="22"/>
          <w:lang w:val="en-CA"/>
        </w:rPr>
        <w:t xml:space="preserve"> </w:t>
      </w:r>
      <w:r w:rsidRPr="007D57AF">
        <w:rPr>
          <w:rFonts w:eastAsia="Times New Roman"/>
          <w:color w:val="000000"/>
          <w:sz w:val="22"/>
          <w:lang w:val="en-CA"/>
        </w:rPr>
        <w:t xml:space="preserve"> </w:t>
      </w:r>
      <w:r w:rsidRPr="007D57AF">
        <w:rPr>
          <w:rFonts w:eastAsia="Times New Roman"/>
          <w:color w:val="000000"/>
          <w:sz w:val="22"/>
        </w:rPr>
        <w:sym w:font="Symbol" w:char="F0AE"/>
      </w:r>
      <w:r w:rsidRPr="007D57AF">
        <w:rPr>
          <w:rFonts w:eastAsia="Times New Roman"/>
          <w:color w:val="000000"/>
          <w:sz w:val="22"/>
          <w:lang w:val="en-CA"/>
        </w:rPr>
        <w:tab/>
        <w:t xml:space="preserve">   Cu</w:t>
      </w:r>
      <w:r w:rsidRPr="007D57AF">
        <w:rPr>
          <w:rFonts w:eastAsia="Times New Roman"/>
          <w:color w:val="000000"/>
          <w:sz w:val="22"/>
          <w:vertAlign w:val="subscript"/>
          <w:lang w:val="en-CA"/>
        </w:rPr>
        <w:t>2</w:t>
      </w:r>
      <w:r w:rsidRPr="007D57AF">
        <w:rPr>
          <w:rFonts w:eastAsia="Times New Roman"/>
          <w:color w:val="000000"/>
          <w:sz w:val="22"/>
          <w:lang w:val="en-CA"/>
        </w:rPr>
        <w:t xml:space="preserve">O </w:t>
      </w:r>
      <w:r w:rsidR="007D57AF">
        <w:rPr>
          <w:rFonts w:eastAsia="Times New Roman"/>
          <w:color w:val="000000"/>
          <w:sz w:val="22"/>
          <w:lang w:val="en-CA"/>
        </w:rPr>
        <w:t xml:space="preserve"> </w:t>
      </w:r>
      <w:r w:rsidRPr="007D57AF">
        <w:rPr>
          <w:rFonts w:eastAsia="Times New Roman"/>
          <w:color w:val="000000"/>
          <w:sz w:val="22"/>
          <w:lang w:val="en-CA"/>
        </w:rPr>
        <w:t xml:space="preserve"> +</w:t>
      </w:r>
      <w:r w:rsidR="007D57AF">
        <w:rPr>
          <w:rFonts w:eastAsia="Times New Roman"/>
          <w:color w:val="000000"/>
          <w:sz w:val="22"/>
          <w:lang w:val="en-CA"/>
        </w:rPr>
        <w:t xml:space="preserve"> </w:t>
      </w:r>
      <w:r w:rsidRPr="007D57AF">
        <w:rPr>
          <w:rFonts w:eastAsia="Times New Roman"/>
          <w:color w:val="000000"/>
          <w:sz w:val="22"/>
          <w:lang w:val="en-CA"/>
        </w:rPr>
        <w:t xml:space="preserve">  H</w:t>
      </w:r>
      <w:r w:rsidRPr="007D57AF">
        <w:rPr>
          <w:rFonts w:eastAsia="Times New Roman"/>
          <w:color w:val="000000"/>
          <w:sz w:val="22"/>
          <w:vertAlign w:val="subscript"/>
          <w:lang w:val="en-CA"/>
        </w:rPr>
        <w:t>2</w:t>
      </w:r>
      <w:r w:rsidRPr="007D57AF">
        <w:rPr>
          <w:rFonts w:eastAsia="Times New Roman"/>
          <w:color w:val="000000"/>
          <w:sz w:val="22"/>
          <w:lang w:val="en-CA"/>
        </w:rPr>
        <w:t xml:space="preserve">O  </w:t>
      </w:r>
      <w:r w:rsidR="007D57AF">
        <w:rPr>
          <w:rFonts w:eastAsia="Times New Roman"/>
          <w:color w:val="000000"/>
          <w:sz w:val="22"/>
          <w:lang w:val="en-CA"/>
        </w:rPr>
        <w:t xml:space="preserve"> </w:t>
      </w:r>
      <w:r w:rsidRPr="007D57AF">
        <w:rPr>
          <w:rFonts w:eastAsia="Times New Roman"/>
          <w:color w:val="000000"/>
          <w:sz w:val="22"/>
          <w:lang w:val="en-CA"/>
        </w:rPr>
        <w:t>+</w:t>
      </w:r>
      <w:r w:rsidR="007D57AF">
        <w:rPr>
          <w:rFonts w:eastAsia="Times New Roman"/>
          <w:color w:val="000000"/>
          <w:sz w:val="22"/>
          <w:lang w:val="en-CA"/>
        </w:rPr>
        <w:t xml:space="preserve"> </w:t>
      </w:r>
      <w:r w:rsidRPr="007D57AF">
        <w:rPr>
          <w:rFonts w:eastAsia="Times New Roman"/>
          <w:color w:val="000000"/>
          <w:sz w:val="22"/>
          <w:lang w:val="en-CA"/>
        </w:rPr>
        <w:t xml:space="preserve">  T</w:t>
      </w:r>
      <w:r w:rsidR="007D57AF" w:rsidRPr="007D57AF">
        <w:rPr>
          <w:rFonts w:eastAsia="Times New Roman"/>
          <w:color w:val="000000"/>
          <w:sz w:val="8"/>
          <w:szCs w:val="8"/>
          <w:lang w:val="en-CA"/>
        </w:rPr>
        <w:t xml:space="preserve"> </w:t>
      </w:r>
      <w:r w:rsidRPr="007D57AF">
        <w:rPr>
          <w:rFonts w:eastAsia="Times New Roman"/>
          <w:color w:val="000000"/>
          <w:sz w:val="22"/>
          <w:vertAlign w:val="superscript"/>
          <w:lang w:val="en-CA"/>
        </w:rPr>
        <w:t>2–</w:t>
      </w:r>
    </w:p>
    <w:p w:rsidR="0045402C" w:rsidRPr="0045402C" w:rsidRDefault="0045402C" w:rsidP="0045402C">
      <w:pPr>
        <w:textAlignment w:val="baseline"/>
        <w:rPr>
          <w:rFonts w:eastAsia="Times New Roman"/>
          <w:color w:val="000000"/>
          <w:szCs w:val="20"/>
          <w:lang w:val="en-CA"/>
        </w:rPr>
      </w:pPr>
      <w:r w:rsidRPr="0045402C">
        <w:rPr>
          <w:rFonts w:eastAsia="Times New Roman"/>
          <w:color w:val="000000"/>
          <w:szCs w:val="20"/>
          <w:lang w:val="en-CA"/>
        </w:rPr>
        <w:t xml:space="preserve">   </w:t>
      </w:r>
    </w:p>
    <w:p w:rsidR="0045402C" w:rsidRPr="0045402C" w:rsidRDefault="007D57AF" w:rsidP="007D57AF">
      <w:pPr>
        <w:ind w:hanging="1276"/>
        <w:textAlignment w:val="baseline"/>
        <w:rPr>
          <w:rFonts w:eastAsia="Times New Roman"/>
          <w:color w:val="000000"/>
          <w:szCs w:val="20"/>
        </w:rPr>
      </w:pPr>
      <w:r>
        <w:rPr>
          <w:rFonts w:ascii="Arial"/>
          <w:sz w:val="15"/>
        </w:rPr>
        <w:t>2</w:t>
      </w:r>
      <w:r>
        <w:rPr>
          <w:rFonts w:ascii="Arial"/>
          <w:spacing w:val="-31"/>
          <w:sz w:val="15"/>
        </w:rPr>
        <w:t xml:space="preserve"> </w:t>
      </w:r>
      <w:r>
        <w:rPr>
          <w:rFonts w:ascii="Arial"/>
          <w:sz w:val="15"/>
        </w:rPr>
        <w:t xml:space="preserve">p   </w:t>
      </w:r>
      <w:r w:rsidRPr="00A9779F">
        <w:rPr>
          <w:rFonts w:ascii="Arial"/>
          <w:b/>
          <w:sz w:val="18"/>
          <w:szCs w:val="18"/>
        </w:rPr>
        <w:t xml:space="preserve"> </w:t>
      </w:r>
      <w:r>
        <w:rPr>
          <w:rFonts w:ascii="Arial"/>
          <w:b/>
          <w:sz w:val="18"/>
          <w:szCs w:val="18"/>
        </w:rPr>
        <w:t xml:space="preserve"> 3</w:t>
      </w:r>
      <w:r>
        <w:rPr>
          <w:rFonts w:ascii="Arial"/>
          <w:b/>
          <w:sz w:val="18"/>
          <w:szCs w:val="18"/>
        </w:rPr>
        <w:t>9</w:t>
      </w:r>
      <w:bookmarkStart w:id="4" w:name="_GoBack"/>
      <w:bookmarkEnd w:id="4"/>
      <w:r>
        <w:rPr>
          <w:rFonts w:ascii="Arial"/>
          <w:sz w:val="15"/>
        </w:rPr>
        <w:t xml:space="preserve">   </w:t>
      </w:r>
      <w:r>
        <w:rPr>
          <w:rFonts w:ascii="Arial"/>
          <w:i/>
          <w:sz w:val="15"/>
        </w:rPr>
        <w:t xml:space="preserve"> </w:t>
      </w:r>
      <w:r w:rsidRPr="00951224">
        <w:rPr>
          <w:rFonts w:ascii="WP TypographicSymbols" w:hAnsi="WP TypographicSymbols"/>
        </w:rPr>
        <w:t>G</w:t>
      </w:r>
      <w:r w:rsidR="0045402C" w:rsidRPr="0045402C">
        <w:rPr>
          <w:rFonts w:eastAsia="Times New Roman"/>
          <w:b/>
          <w:color w:val="000000"/>
          <w:szCs w:val="20"/>
        </w:rPr>
        <w:tab/>
      </w:r>
      <w:r w:rsidR="0045402C" w:rsidRPr="0045402C">
        <w:rPr>
          <w:rFonts w:eastAsia="Times New Roman"/>
          <w:color w:val="000000"/>
          <w:szCs w:val="20"/>
        </w:rPr>
        <w:t>Neem deze onvolledige weergave over, vul op de juiste plaats e</w:t>
      </w:r>
      <w:r w:rsidR="0045402C" w:rsidRPr="0045402C">
        <w:rPr>
          <w:rFonts w:eastAsia="Times New Roman"/>
          <w:color w:val="000000"/>
          <w:szCs w:val="20"/>
          <w:vertAlign w:val="superscript"/>
        </w:rPr>
        <w:t>–</w:t>
      </w:r>
      <w:r w:rsidR="0045402C" w:rsidRPr="0045402C">
        <w:rPr>
          <w:rFonts w:eastAsia="Times New Roman"/>
          <w:color w:val="000000"/>
          <w:szCs w:val="20"/>
        </w:rPr>
        <w:t xml:space="preserve"> in, en maak de vergelijking kloppend.</w:t>
      </w:r>
    </w:p>
    <w:p w:rsidR="0066129A" w:rsidRDefault="0066129A" w:rsidP="0066129A">
      <w:pPr>
        <w:ind w:hanging="1276"/>
        <w:textAlignment w:val="baseline"/>
        <w:rPr>
          <w:rFonts w:eastAsia="Times New Roman"/>
          <w:color w:val="000000"/>
          <w:szCs w:val="20"/>
        </w:rPr>
      </w:pPr>
    </w:p>
    <w:p w:rsidR="0066129A" w:rsidRDefault="0066129A" w:rsidP="0066129A">
      <w:pPr>
        <w:ind w:hanging="1276"/>
        <w:textAlignment w:val="baseline"/>
        <w:rPr>
          <w:rFonts w:eastAsia="Times New Roman"/>
          <w:color w:val="000000"/>
          <w:szCs w:val="20"/>
        </w:rPr>
      </w:pPr>
      <w:r>
        <w:rPr>
          <w:noProof/>
          <w:w w:val="100"/>
        </w:rPr>
        <w:drawing>
          <wp:anchor distT="0" distB="0" distL="114300" distR="114300" simplePos="0" relativeHeight="251706368" behindDoc="0" locked="0" layoutInCell="1" allowOverlap="1" wp14:anchorId="1193518F" wp14:editId="5BACA3A1">
            <wp:simplePos x="0" y="0"/>
            <wp:positionH relativeFrom="column">
              <wp:posOffset>-927735</wp:posOffset>
            </wp:positionH>
            <wp:positionV relativeFrom="paragraph">
              <wp:posOffset>288290</wp:posOffset>
            </wp:positionV>
            <wp:extent cx="6685915" cy="332105"/>
            <wp:effectExtent l="0" t="0" r="635" b="0"/>
            <wp:wrapTopAndBottom/>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85915" cy="332105"/>
                    </a:xfrm>
                    <a:prstGeom prst="rect">
                      <a:avLst/>
                    </a:prstGeom>
                  </pic:spPr>
                </pic:pic>
              </a:graphicData>
            </a:graphic>
            <wp14:sizeRelH relativeFrom="margin">
              <wp14:pctWidth>0</wp14:pctWidth>
            </wp14:sizeRelH>
            <wp14:sizeRelV relativeFrom="margin">
              <wp14:pctHeight>0</wp14:pctHeight>
            </wp14:sizeRelV>
          </wp:anchor>
        </w:drawing>
      </w:r>
    </w:p>
    <w:p w:rsidR="0066129A" w:rsidRPr="006A7464" w:rsidRDefault="0066129A" w:rsidP="0066129A">
      <w:pPr>
        <w:ind w:hanging="1276"/>
        <w:textAlignment w:val="baseline"/>
        <w:rPr>
          <w:rFonts w:eastAsia="Times New Roman"/>
          <w:color w:val="000000"/>
          <w:szCs w:val="20"/>
        </w:rPr>
      </w:pPr>
    </w:p>
    <w:sectPr w:rsidR="0066129A" w:rsidRPr="006A7464" w:rsidSect="0073124C">
      <w:pgSz w:w="11141" w:h="16440"/>
      <w:pgMar w:top="851" w:right="1588" w:bottom="1021" w:left="181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MS Reference 1">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swiss"/>
    <w:panose1 w:val="02020603050405020304"/>
  </w:font>
  <w:font w:name="Times New Roman">
    <w:charset w:val="00"/>
    <w:pitch w:val="variable"/>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9" type="#_x0000_t75" style="width:121.75pt;height:43.85pt;visibility:visible;mso-wrap-style:square" o:bullet="t">
        <v:imagedata r:id="rId1" o:title=""/>
      </v:shape>
    </w:pict>
  </w:numPicBullet>
  <w:abstractNum w:abstractNumId="0" w15:restartNumberingAfterBreak="0">
    <w:nsid w:val="25D33EAE"/>
    <w:multiLevelType w:val="hybridMultilevel"/>
    <w:tmpl w:val="C21A1A78"/>
    <w:lvl w:ilvl="0" w:tplc="BF56F1D8">
      <w:start w:val="1"/>
      <w:numFmt w:val="bullet"/>
      <w:lvlText w:val=""/>
      <w:lvlPicBulletId w:val="0"/>
      <w:lvlJc w:val="left"/>
      <w:pPr>
        <w:tabs>
          <w:tab w:val="num" w:pos="720"/>
        </w:tabs>
        <w:ind w:left="720" w:hanging="360"/>
      </w:pPr>
      <w:rPr>
        <w:rFonts w:ascii="Symbol" w:hAnsi="Symbol" w:hint="default"/>
      </w:rPr>
    </w:lvl>
    <w:lvl w:ilvl="1" w:tplc="79A65AF4" w:tentative="1">
      <w:start w:val="1"/>
      <w:numFmt w:val="bullet"/>
      <w:lvlText w:val=""/>
      <w:lvlJc w:val="left"/>
      <w:pPr>
        <w:tabs>
          <w:tab w:val="num" w:pos="1440"/>
        </w:tabs>
        <w:ind w:left="1440" w:hanging="360"/>
      </w:pPr>
      <w:rPr>
        <w:rFonts w:ascii="Symbol" w:hAnsi="Symbol" w:hint="default"/>
      </w:rPr>
    </w:lvl>
    <w:lvl w:ilvl="2" w:tplc="9B74209A" w:tentative="1">
      <w:start w:val="1"/>
      <w:numFmt w:val="bullet"/>
      <w:lvlText w:val=""/>
      <w:lvlJc w:val="left"/>
      <w:pPr>
        <w:tabs>
          <w:tab w:val="num" w:pos="2160"/>
        </w:tabs>
        <w:ind w:left="2160" w:hanging="360"/>
      </w:pPr>
      <w:rPr>
        <w:rFonts w:ascii="Symbol" w:hAnsi="Symbol" w:hint="default"/>
      </w:rPr>
    </w:lvl>
    <w:lvl w:ilvl="3" w:tplc="04EC2E3E" w:tentative="1">
      <w:start w:val="1"/>
      <w:numFmt w:val="bullet"/>
      <w:lvlText w:val=""/>
      <w:lvlJc w:val="left"/>
      <w:pPr>
        <w:tabs>
          <w:tab w:val="num" w:pos="2880"/>
        </w:tabs>
        <w:ind w:left="2880" w:hanging="360"/>
      </w:pPr>
      <w:rPr>
        <w:rFonts w:ascii="Symbol" w:hAnsi="Symbol" w:hint="default"/>
      </w:rPr>
    </w:lvl>
    <w:lvl w:ilvl="4" w:tplc="6C5201DA" w:tentative="1">
      <w:start w:val="1"/>
      <w:numFmt w:val="bullet"/>
      <w:lvlText w:val=""/>
      <w:lvlJc w:val="left"/>
      <w:pPr>
        <w:tabs>
          <w:tab w:val="num" w:pos="3600"/>
        </w:tabs>
        <w:ind w:left="3600" w:hanging="360"/>
      </w:pPr>
      <w:rPr>
        <w:rFonts w:ascii="Symbol" w:hAnsi="Symbol" w:hint="default"/>
      </w:rPr>
    </w:lvl>
    <w:lvl w:ilvl="5" w:tplc="63BCC18A" w:tentative="1">
      <w:start w:val="1"/>
      <w:numFmt w:val="bullet"/>
      <w:lvlText w:val=""/>
      <w:lvlJc w:val="left"/>
      <w:pPr>
        <w:tabs>
          <w:tab w:val="num" w:pos="4320"/>
        </w:tabs>
        <w:ind w:left="4320" w:hanging="360"/>
      </w:pPr>
      <w:rPr>
        <w:rFonts w:ascii="Symbol" w:hAnsi="Symbol" w:hint="default"/>
      </w:rPr>
    </w:lvl>
    <w:lvl w:ilvl="6" w:tplc="65025BC6" w:tentative="1">
      <w:start w:val="1"/>
      <w:numFmt w:val="bullet"/>
      <w:lvlText w:val=""/>
      <w:lvlJc w:val="left"/>
      <w:pPr>
        <w:tabs>
          <w:tab w:val="num" w:pos="5040"/>
        </w:tabs>
        <w:ind w:left="5040" w:hanging="360"/>
      </w:pPr>
      <w:rPr>
        <w:rFonts w:ascii="Symbol" w:hAnsi="Symbol" w:hint="default"/>
      </w:rPr>
    </w:lvl>
    <w:lvl w:ilvl="7" w:tplc="44B410E0" w:tentative="1">
      <w:start w:val="1"/>
      <w:numFmt w:val="bullet"/>
      <w:lvlText w:val=""/>
      <w:lvlJc w:val="left"/>
      <w:pPr>
        <w:tabs>
          <w:tab w:val="num" w:pos="5760"/>
        </w:tabs>
        <w:ind w:left="5760" w:hanging="360"/>
      </w:pPr>
      <w:rPr>
        <w:rFonts w:ascii="Symbol" w:hAnsi="Symbol" w:hint="default"/>
      </w:rPr>
    </w:lvl>
    <w:lvl w:ilvl="8" w:tplc="A5706BD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BC1FF9"/>
    <w:multiLevelType w:val="hybridMultilevel"/>
    <w:tmpl w:val="AC164A0A"/>
    <w:lvl w:ilvl="0" w:tplc="EA1EFD7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CCD"/>
    <w:rsid w:val="00037EF5"/>
    <w:rsid w:val="00075CFA"/>
    <w:rsid w:val="000B02A4"/>
    <w:rsid w:val="000D178A"/>
    <w:rsid w:val="002726DE"/>
    <w:rsid w:val="002B04E3"/>
    <w:rsid w:val="00320422"/>
    <w:rsid w:val="003659B8"/>
    <w:rsid w:val="003D55C2"/>
    <w:rsid w:val="004164B2"/>
    <w:rsid w:val="0045402C"/>
    <w:rsid w:val="00526441"/>
    <w:rsid w:val="005315B9"/>
    <w:rsid w:val="005E0086"/>
    <w:rsid w:val="006442A2"/>
    <w:rsid w:val="0066129A"/>
    <w:rsid w:val="006721E2"/>
    <w:rsid w:val="006A1997"/>
    <w:rsid w:val="006C0307"/>
    <w:rsid w:val="0073124C"/>
    <w:rsid w:val="00747E57"/>
    <w:rsid w:val="007D57AF"/>
    <w:rsid w:val="008C5C9C"/>
    <w:rsid w:val="00901C93"/>
    <w:rsid w:val="0093604E"/>
    <w:rsid w:val="009E404E"/>
    <w:rsid w:val="00A00CD0"/>
    <w:rsid w:val="00B83AF9"/>
    <w:rsid w:val="00C135FF"/>
    <w:rsid w:val="00C17793"/>
    <w:rsid w:val="00CC2048"/>
    <w:rsid w:val="00CE5706"/>
    <w:rsid w:val="00CE69F8"/>
    <w:rsid w:val="00D7685F"/>
    <w:rsid w:val="00DB0DBA"/>
    <w:rsid w:val="00DF3208"/>
    <w:rsid w:val="00E30006"/>
    <w:rsid w:val="00E61E08"/>
    <w:rsid w:val="00E6627F"/>
    <w:rsid w:val="00E816A2"/>
    <w:rsid w:val="00E95165"/>
    <w:rsid w:val="00EE3CCD"/>
    <w:rsid w:val="00F97866"/>
    <w:rsid w:val="00FA2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EC2AE"/>
  <w15:docId w15:val="{7E5389A2-90D5-466E-8E3A-641908F7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Eindexamen 1996"/>
    <w:qFormat/>
    <w:rsid w:val="00FA26E1"/>
    <w:rPr>
      <w:w w:val="105"/>
      <w:sz w:val="20"/>
      <w:lang w:val="nl-NL"/>
    </w:rPr>
  </w:style>
  <w:style w:type="paragraph" w:styleId="Kop1">
    <w:name w:val="heading 1"/>
    <w:aliases w:val="Opgave #"/>
    <w:basedOn w:val="Standaard"/>
    <w:next w:val="Standaard"/>
    <w:link w:val="Kop1Char"/>
    <w:uiPriority w:val="9"/>
    <w:qFormat/>
    <w:rsid w:val="00FA26E1"/>
    <w:pPr>
      <w:keepNext/>
      <w:keepLines/>
      <w:spacing w:before="240"/>
      <w:outlineLvl w:val="0"/>
    </w:pPr>
    <w:rPr>
      <w:rFonts w:eastAsiaTheme="majorEastAsia" w:cstheme="majorBidi"/>
      <w:sz w:val="30"/>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17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178A"/>
    <w:rPr>
      <w:rFonts w:ascii="Segoe UI" w:hAnsi="Segoe UI" w:cs="Segoe UI"/>
      <w:sz w:val="18"/>
      <w:szCs w:val="18"/>
    </w:rPr>
  </w:style>
  <w:style w:type="paragraph" w:styleId="Plattetekst">
    <w:name w:val="Body Text"/>
    <w:basedOn w:val="Standaard"/>
    <w:link w:val="PlattetekstChar"/>
    <w:uiPriority w:val="1"/>
    <w:qFormat/>
    <w:rsid w:val="005315B9"/>
    <w:pPr>
      <w:widowControl w:val="0"/>
      <w:autoSpaceDE w:val="0"/>
      <w:autoSpaceDN w:val="0"/>
      <w:adjustRightInd w:val="0"/>
      <w:ind w:left="1157"/>
    </w:pPr>
    <w:rPr>
      <w:rFonts w:eastAsiaTheme="minorEastAsia"/>
      <w:szCs w:val="20"/>
      <w:lang w:eastAsia="nl-NL"/>
    </w:rPr>
  </w:style>
  <w:style w:type="character" w:customStyle="1" w:styleId="PlattetekstChar">
    <w:name w:val="Platte tekst Char"/>
    <w:basedOn w:val="Standaardalinea-lettertype"/>
    <w:link w:val="Plattetekst"/>
    <w:uiPriority w:val="1"/>
    <w:rsid w:val="005315B9"/>
    <w:rPr>
      <w:rFonts w:eastAsiaTheme="minorEastAsia"/>
      <w:sz w:val="20"/>
      <w:szCs w:val="20"/>
      <w:lang w:val="nl-NL" w:eastAsia="nl-NL"/>
    </w:rPr>
  </w:style>
  <w:style w:type="character" w:customStyle="1" w:styleId="Kop1Char">
    <w:name w:val="Kop 1 Char"/>
    <w:aliases w:val="Opgave # Char"/>
    <w:basedOn w:val="Standaardalinea-lettertype"/>
    <w:link w:val="Kop1"/>
    <w:uiPriority w:val="9"/>
    <w:rsid w:val="00FA26E1"/>
    <w:rPr>
      <w:rFonts w:eastAsiaTheme="majorEastAsia" w:cstheme="majorBidi"/>
      <w:w w:val="105"/>
      <w:sz w:val="30"/>
      <w:szCs w:val="32"/>
      <w:lang w:val="nl-NL"/>
    </w:rPr>
  </w:style>
  <w:style w:type="paragraph" w:styleId="Lijstalinea">
    <w:name w:val="List Paragraph"/>
    <w:basedOn w:val="Standaard"/>
    <w:uiPriority w:val="34"/>
    <w:qFormat/>
    <w:rsid w:val="00901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emf"/><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2740</Words>
  <Characters>15074</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van den Boogert</dc:creator>
  <cp:lastModifiedBy>John van den Boogert</cp:lastModifiedBy>
  <cp:revision>2</cp:revision>
  <dcterms:created xsi:type="dcterms:W3CDTF">2019-03-20T14:23:00Z</dcterms:created>
  <dcterms:modified xsi:type="dcterms:W3CDTF">2019-03-20T14:23:00Z</dcterms:modified>
</cp:coreProperties>
</file>