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6F" w:rsidRPr="007D12F1" w:rsidRDefault="00D3616F" w:rsidP="00D3616F">
      <w:bookmarkStart w:id="0" w:name="_Toc151212600"/>
      <w:bookmarkStart w:id="1" w:name="_Toc152679758"/>
      <w:bookmarkStart w:id="2" w:name="_GoBack"/>
      <w:bookmarkEnd w:id="2"/>
      <w:r w:rsidRPr="007D12F1">
        <w:t>EXAMEN SCHEIKUNDE VWO 19</w:t>
      </w:r>
      <w:r>
        <w:t xml:space="preserve">93, </w:t>
      </w:r>
      <w:r w:rsidRPr="007D12F1">
        <w:t>EERSTE TIJDVAK</w:t>
      </w:r>
      <w:r>
        <w:t>, uitwerkingen</w:t>
      </w:r>
    </w:p>
    <w:bookmarkStart w:id="3" w:name="_Toc494972532"/>
    <w:p w:rsidR="00D3616F" w:rsidRPr="00892728" w:rsidRDefault="00D3616F" w:rsidP="00D3616F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56C76F4" wp14:editId="0D1C6541">
                <wp:simplePos x="0" y="0"/>
                <wp:positionH relativeFrom="margin">
                  <wp:posOffset>-180305</wp:posOffset>
                </wp:positionH>
                <wp:positionV relativeFrom="paragraph">
                  <wp:posOffset>391822</wp:posOffset>
                </wp:positionV>
                <wp:extent cx="6172835" cy="0"/>
                <wp:effectExtent l="0" t="19050" r="56515" b="38100"/>
                <wp:wrapSquare wrapText="bothSides"/>
                <wp:docPr id="1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5503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4.2pt,30.85pt" to="471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M7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proofErr w:type="spellStart"/>
      <w:r>
        <w:t>Nitronium</w:t>
      </w:r>
      <w:proofErr w:type="spellEnd"/>
      <w:r>
        <w:tab/>
        <w:t>1993-I(I)</w:t>
      </w:r>
      <w:bookmarkEnd w:id="3"/>
    </w:p>
    <w:p w:rsidR="00D3616F" w:rsidRDefault="00D3616F" w:rsidP="00D3616F">
      <w:pPr>
        <w:pStyle w:val="Maximumscore"/>
        <w:numPr>
          <w:ilvl w:val="0"/>
          <w:numId w:val="36"/>
        </w:numPr>
        <w:ind w:left="0" w:hanging="567"/>
      </w:pPr>
      <w:r w:rsidRPr="001676E6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892728" w:rsidRDefault="00D3616F" w:rsidP="00D3616F">
      <w:r w:rsidRPr="00016445">
        <w:rPr>
          <w:noProof/>
        </w:rPr>
        <w:drawing>
          <wp:inline distT="0" distB="0" distL="0" distR="0" wp14:anchorId="156536B2" wp14:editId="66F01A76">
            <wp:extent cx="727656" cy="305281"/>
            <wp:effectExtent l="0" t="0" r="0" b="0"/>
            <wp:docPr id="156" name="Afbeelding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358" cy="31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6F" w:rsidRPr="00892728" w:rsidRDefault="00D3616F" w:rsidP="00D3616F">
      <w:r w:rsidRPr="00892728">
        <w:rPr>
          <w:b/>
          <w:bCs/>
        </w:rPr>
        <w:t xml:space="preserve">Toelichting: </w:t>
      </w:r>
      <w:r w:rsidRPr="00892728">
        <w:t>Het stikstofatoom heeft 5 (valentie)elektronen, de twee zuurstofatomen beide 6 elektronen. Het positieve ion heeft dus in totaal 5+6+6-1 = 16 valentie-elektronen, zodanig geplaatst, dat elk atoom 4 elektronenparen om zich heen heeft (</w:t>
      </w:r>
      <w:r>
        <w:t>‘</w:t>
      </w:r>
      <w:r w:rsidRPr="00892728">
        <w:t>octetregel</w:t>
      </w:r>
      <w:r>
        <w:t>’</w:t>
      </w:r>
      <w:r w:rsidRPr="00892728">
        <w:t>).</w:t>
      </w:r>
    </w:p>
    <w:p w:rsidR="00D3616F" w:rsidRPr="00203D0E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203D0E">
        <w:tab/>
        <w:t>Maximumscore 4</w:t>
      </w:r>
    </w:p>
    <w:p w:rsidR="00D3616F" w:rsidRPr="00203D0E" w:rsidRDefault="00D3616F" w:rsidP="00D3616F">
      <w:pPr>
        <w:rPr>
          <w:lang w:val="it-IT"/>
        </w:rPr>
      </w:pPr>
      <w:r w:rsidRPr="00203D0E">
        <w:rPr>
          <w:lang w:val="it-IT"/>
        </w:rPr>
        <w:t>Stap 1: 2 HNO</w:t>
      </w:r>
      <w:r w:rsidRPr="00203D0E">
        <w:rPr>
          <w:vertAlign w:val="subscript"/>
          <w:lang w:val="it-IT"/>
        </w:rPr>
        <w:t>3</w:t>
      </w:r>
      <w:r w:rsidRPr="00203D0E">
        <w:rPr>
          <w:lang w:val="it-IT"/>
        </w:rPr>
        <w:t xml:space="preserve"> </w:t>
      </w:r>
      <w:r>
        <w:sym w:font="Symbol" w:char="F0AE"/>
      </w:r>
      <w:r w:rsidRPr="00203D0E">
        <w:rPr>
          <w:lang w:val="it-IT"/>
        </w:rPr>
        <w:t xml:space="preserve"> H</w:t>
      </w:r>
      <w:r w:rsidRPr="00203D0E">
        <w:rPr>
          <w:vertAlign w:val="subscript"/>
          <w:lang w:val="it-IT"/>
        </w:rPr>
        <w:t>2</w:t>
      </w:r>
      <w:r w:rsidRPr="00203D0E">
        <w:rPr>
          <w:lang w:val="it-IT"/>
        </w:rPr>
        <w:t>NO</w:t>
      </w:r>
      <w:r w:rsidRPr="00203D0E">
        <w:rPr>
          <w:vertAlign w:val="subscript"/>
          <w:lang w:val="it-IT"/>
        </w:rPr>
        <w:t>3</w:t>
      </w:r>
      <w:r w:rsidRPr="00203D0E">
        <w:rPr>
          <w:vertAlign w:val="superscript"/>
          <w:lang w:val="it-IT"/>
        </w:rPr>
        <w:t>+</w:t>
      </w:r>
      <w:r w:rsidRPr="00203D0E">
        <w:rPr>
          <w:lang w:val="it-IT"/>
        </w:rPr>
        <w:t xml:space="preserve"> + NO</w:t>
      </w:r>
      <w:r w:rsidRPr="00203D0E">
        <w:rPr>
          <w:vertAlign w:val="subscript"/>
          <w:lang w:val="it-IT"/>
        </w:rPr>
        <w:t>3</w:t>
      </w:r>
      <w:r>
        <w:rPr>
          <w:vertAlign w:val="superscript"/>
        </w:rPr>
        <w:sym w:font="Symbol" w:char="F02D"/>
      </w:r>
      <w:r w:rsidRPr="00203D0E">
        <w:rPr>
          <w:lang w:val="it-IT"/>
        </w:rPr>
        <w:br/>
        <w:t>Stap 2: H</w:t>
      </w:r>
      <w:r w:rsidRPr="00203D0E">
        <w:rPr>
          <w:vertAlign w:val="subscript"/>
          <w:lang w:val="it-IT"/>
        </w:rPr>
        <w:t>2</w:t>
      </w:r>
      <w:r w:rsidRPr="00203D0E">
        <w:rPr>
          <w:lang w:val="it-IT"/>
        </w:rPr>
        <w:t>NO</w:t>
      </w:r>
      <w:r w:rsidRPr="00203D0E">
        <w:rPr>
          <w:vertAlign w:val="subscript"/>
          <w:lang w:val="it-IT"/>
        </w:rPr>
        <w:t>3</w:t>
      </w:r>
      <w:r w:rsidRPr="00203D0E">
        <w:rPr>
          <w:vertAlign w:val="superscript"/>
          <w:lang w:val="it-IT"/>
        </w:rPr>
        <w:t>+</w:t>
      </w:r>
      <w:r w:rsidRPr="00203D0E">
        <w:rPr>
          <w:lang w:val="it-IT"/>
        </w:rPr>
        <w:t xml:space="preserve"> </w:t>
      </w:r>
      <w:r>
        <w:sym w:font="Symbol" w:char="F0AE"/>
      </w:r>
      <w:r w:rsidRPr="00203D0E">
        <w:rPr>
          <w:lang w:val="it-IT"/>
        </w:rPr>
        <w:t xml:space="preserve"> H</w:t>
      </w:r>
      <w:r w:rsidRPr="00203D0E">
        <w:rPr>
          <w:vertAlign w:val="subscript"/>
          <w:lang w:val="it-IT"/>
        </w:rPr>
        <w:t>2</w:t>
      </w:r>
      <w:r w:rsidRPr="00203D0E">
        <w:rPr>
          <w:lang w:val="it-IT"/>
        </w:rPr>
        <w:t>O + NO</w:t>
      </w:r>
      <w:r w:rsidRPr="00203D0E">
        <w:rPr>
          <w:vertAlign w:val="subscript"/>
          <w:lang w:val="it-IT"/>
        </w:rPr>
        <w:t>2</w:t>
      </w:r>
      <w:r w:rsidRPr="00203D0E">
        <w:rPr>
          <w:vertAlign w:val="superscript"/>
          <w:lang w:val="it-IT"/>
        </w:rPr>
        <w:t>+</w:t>
      </w:r>
      <w:r w:rsidRPr="00203D0E">
        <w:rPr>
          <w:lang w:val="it-IT"/>
        </w:rPr>
        <w:br/>
      </w:r>
      <w:r w:rsidRPr="00203D0E">
        <w:rPr>
          <w:spacing w:val="2"/>
          <w:lang w:val="it-IT"/>
        </w:rPr>
        <w:t>Stap 3: HNO</w:t>
      </w:r>
      <w:r w:rsidRPr="00203D0E">
        <w:rPr>
          <w:spacing w:val="2"/>
          <w:vertAlign w:val="subscript"/>
          <w:lang w:val="it-IT"/>
        </w:rPr>
        <w:t>3</w:t>
      </w:r>
      <w:r w:rsidRPr="00203D0E">
        <w:rPr>
          <w:spacing w:val="2"/>
          <w:lang w:val="it-IT"/>
        </w:rPr>
        <w:t xml:space="preserve"> + H</w:t>
      </w:r>
      <w:r w:rsidRPr="00203D0E">
        <w:rPr>
          <w:spacing w:val="2"/>
          <w:vertAlign w:val="subscript"/>
          <w:lang w:val="it-IT"/>
        </w:rPr>
        <w:t>2</w:t>
      </w:r>
      <w:r w:rsidRPr="00203D0E">
        <w:rPr>
          <w:spacing w:val="2"/>
          <w:lang w:val="it-IT"/>
        </w:rPr>
        <w:t xml:space="preserve">O </w:t>
      </w:r>
      <w:r>
        <w:rPr>
          <w:spacing w:val="2"/>
        </w:rPr>
        <w:sym w:font="Symbol" w:char="F0AE"/>
      </w:r>
      <w:r w:rsidRPr="00203D0E">
        <w:rPr>
          <w:spacing w:val="2"/>
          <w:lang w:val="it-IT"/>
        </w:rPr>
        <w:t>H</w:t>
      </w:r>
      <w:r w:rsidRPr="00203D0E">
        <w:rPr>
          <w:spacing w:val="2"/>
          <w:vertAlign w:val="subscript"/>
          <w:lang w:val="it-IT"/>
        </w:rPr>
        <w:t>3</w:t>
      </w:r>
      <w:r w:rsidRPr="00203D0E">
        <w:rPr>
          <w:spacing w:val="2"/>
          <w:lang w:val="it-IT"/>
        </w:rPr>
        <w:t>O</w:t>
      </w:r>
      <w:r w:rsidRPr="00203D0E">
        <w:rPr>
          <w:spacing w:val="2"/>
          <w:vertAlign w:val="superscript"/>
          <w:lang w:val="it-IT"/>
        </w:rPr>
        <w:t>+</w:t>
      </w:r>
      <w:r w:rsidRPr="00203D0E">
        <w:rPr>
          <w:spacing w:val="2"/>
          <w:lang w:val="it-IT"/>
        </w:rPr>
        <w:t xml:space="preserve"> + NO</w:t>
      </w:r>
      <w:r w:rsidRPr="00203D0E">
        <w:rPr>
          <w:spacing w:val="2"/>
          <w:vertAlign w:val="subscript"/>
          <w:lang w:val="it-IT"/>
        </w:rPr>
        <w:t>3</w:t>
      </w:r>
      <w:r>
        <w:rPr>
          <w:spacing w:val="2"/>
          <w:vertAlign w:val="superscript"/>
        </w:rPr>
        <w:sym w:font="Symbol" w:char="F02D"/>
      </w:r>
    </w:p>
    <w:p w:rsidR="00D3616F" w:rsidRPr="00892728" w:rsidRDefault="00D3616F" w:rsidP="00D3616F">
      <w:pPr>
        <w:pStyle w:val="OpmCurs"/>
      </w:pPr>
      <w:r w:rsidRPr="00402234">
        <w:rPr>
          <w:bCs/>
        </w:rPr>
        <w:t>Opmerking:</w:t>
      </w:r>
      <w:r w:rsidRPr="00892728">
        <w:rPr>
          <w:b/>
          <w:bCs/>
        </w:rPr>
        <w:t xml:space="preserve"> </w:t>
      </w:r>
      <w:r w:rsidRPr="00892728">
        <w:t>Controleer je antwoord door de drie deelreacties (stappen) op te tellen.</w: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C1292B" w:rsidRDefault="00D3616F" w:rsidP="00D3616F">
      <w:r w:rsidRPr="005D17E9">
        <w:t>In stap 2 wordt een H</w:t>
      </w:r>
      <w:r w:rsidRPr="005D17E9">
        <w:rPr>
          <w:vertAlign w:val="superscript"/>
        </w:rPr>
        <w:t>+</w:t>
      </w:r>
      <w:r w:rsidRPr="005D17E9">
        <w:t>-ion afgesplitst van een C-atoom naast het koolstofatoom met de posi</w:t>
      </w:r>
      <w:r w:rsidRPr="005D17E9">
        <w:softHyphen/>
        <w:t xml:space="preserve">tieve lading. </w:t>
      </w:r>
      <w:r w:rsidRPr="00C1292B">
        <w:t>Dat kan op twee manieren; de eerste manier staat beschreven in de opgave, de tweede verloopt zoals hieronder weergegeven en levert 3-nitrocyclohexeen op:</w:t>
      </w:r>
      <w:r w:rsidRPr="00C1292B">
        <w:br/>
      </w:r>
      <w:r>
        <w:rPr>
          <w:noProof/>
        </w:rPr>
        <w:drawing>
          <wp:inline distT="0" distB="0" distL="0" distR="0" wp14:anchorId="24340BDE" wp14:editId="7BB805CF">
            <wp:extent cx="3335628" cy="840525"/>
            <wp:effectExtent l="0" t="0" r="0" b="0"/>
            <wp:docPr id="157" name="Afbeelding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0178" cy="8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EC40C5" w:rsidRDefault="00D3616F" w:rsidP="00D3616F">
      <w:r w:rsidRPr="00016445">
        <w:rPr>
          <w:noProof/>
        </w:rPr>
        <w:drawing>
          <wp:inline distT="0" distB="0" distL="0" distR="0" wp14:anchorId="5DC3BEF3" wp14:editId="398147B8">
            <wp:extent cx="2562896" cy="756269"/>
            <wp:effectExtent l="0" t="0" r="0" b="6350"/>
            <wp:docPr id="158" name="Afbeelding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940" cy="77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Toc494972533"/>
    <w:p w:rsidR="00D3616F" w:rsidRPr="00682149" w:rsidRDefault="00D3616F" w:rsidP="00D3616F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FA936B6" wp14:editId="09A4A7EE">
                <wp:simplePos x="0" y="0"/>
                <wp:positionH relativeFrom="margin">
                  <wp:align>center</wp:align>
                </wp:positionH>
                <wp:positionV relativeFrom="paragraph">
                  <wp:posOffset>410268</wp:posOffset>
                </wp:positionV>
                <wp:extent cx="6172835" cy="0"/>
                <wp:effectExtent l="0" t="19050" r="56515" b="38100"/>
                <wp:wrapSquare wrapText="bothSides"/>
                <wp:docPr id="1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AF543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3pt" to="486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SqFgIAACs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proofErr w:type="spellStart"/>
      <w:r w:rsidRPr="00682149">
        <w:t>Fenolftaleïen</w:t>
      </w:r>
      <w:proofErr w:type="spellEnd"/>
      <w:r>
        <w:tab/>
      </w:r>
      <w:r w:rsidRPr="00682149">
        <w:t>1993-I(II)</w:t>
      </w:r>
      <w:bookmarkEnd w:id="0"/>
      <w:bookmarkEnd w:id="1"/>
      <w:bookmarkEnd w:id="4"/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C1292B" w:rsidRDefault="00D3616F" w:rsidP="00D3616F">
      <w:proofErr w:type="spellStart"/>
      <w:r w:rsidRPr="005D17E9">
        <w:t>HFen</w:t>
      </w:r>
      <w:proofErr w:type="spellEnd"/>
      <w:r w:rsidRPr="005D17E9">
        <w:t xml:space="preserve"> bestaat uit symmetrische moleculen (tweemaal dezelfde </w:t>
      </w:r>
      <w:proofErr w:type="spellStart"/>
      <w:r w:rsidRPr="005D17E9">
        <w:t>benzenolgroep</w:t>
      </w:r>
      <w:proofErr w:type="spellEnd"/>
      <w:r w:rsidRPr="005D17E9">
        <w:t xml:space="preserve">), dus </w:t>
      </w:r>
      <w:proofErr w:type="spellStart"/>
      <w:r w:rsidRPr="005D17E9">
        <w:t>HFen</w:t>
      </w:r>
      <w:proofErr w:type="spellEnd"/>
      <w:r w:rsidRPr="005D17E9">
        <w:t xml:space="preserve"> is niet optisch actief. </w:t>
      </w:r>
      <w:r w:rsidRPr="00C1292B">
        <w:t xml:space="preserve">Het </w:t>
      </w:r>
      <w:proofErr w:type="spellStart"/>
      <w:r w:rsidRPr="00C1292B">
        <w:t>HFen</w:t>
      </w:r>
      <w:proofErr w:type="spellEnd"/>
      <w:r w:rsidRPr="00682149">
        <w:rPr>
          <w:vertAlign w:val="superscript"/>
        </w:rPr>
        <w:sym w:font="Symbol" w:char="F02D"/>
      </w:r>
      <w:r w:rsidRPr="00C1292B">
        <w:t xml:space="preserve">-ion is wel asymmetrisch, maar de kans dat de ene </w:t>
      </w:r>
      <w:proofErr w:type="spellStart"/>
      <w:r w:rsidRPr="00C1292B">
        <w:t>benzenolgroep</w:t>
      </w:r>
      <w:proofErr w:type="spellEnd"/>
      <w:r w:rsidRPr="00C1292B">
        <w:t xml:space="preserve"> H</w:t>
      </w:r>
      <w:r w:rsidRPr="00C1292B">
        <w:rPr>
          <w:vertAlign w:val="superscript"/>
        </w:rPr>
        <w:t>+</w:t>
      </w:r>
      <w:r w:rsidRPr="00C1292B">
        <w:t xml:space="preserve"> afsplitst is even groot als die van H</w:t>
      </w:r>
      <w:r w:rsidRPr="00C1292B">
        <w:rPr>
          <w:vertAlign w:val="superscript"/>
        </w:rPr>
        <w:t>+</w:t>
      </w:r>
      <w:r w:rsidRPr="00C1292B">
        <w:t xml:space="preserve">-afsplitsing van de andere </w:t>
      </w:r>
      <w:proofErr w:type="spellStart"/>
      <w:r w:rsidRPr="00C1292B">
        <w:t>benzenolgroep</w:t>
      </w:r>
      <w:proofErr w:type="spellEnd"/>
      <w:r w:rsidRPr="00C1292B">
        <w:t xml:space="preserve"> </w:t>
      </w:r>
      <w:r w:rsidRPr="00682149">
        <w:sym w:font="Symbol" w:char="F0DE"/>
      </w:r>
      <w:r w:rsidRPr="00C1292B">
        <w:t xml:space="preserve"> de ionen ontstaan als een racemisch mengsel </w:t>
      </w:r>
      <w:r w:rsidRPr="00682149">
        <w:sym w:font="Symbol" w:char="F0DE"/>
      </w:r>
      <w:r w:rsidRPr="00C1292B">
        <w:t xml:space="preserve"> de oplossing is niet optisch actief.</w: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682149" w:rsidRDefault="00D3616F" w:rsidP="00D3616F">
      <w:r w:rsidRPr="005D17E9">
        <w:t xml:space="preserve">De ligging van het evenwicht is afhankelijk van de </w:t>
      </w:r>
      <w:proofErr w:type="spellStart"/>
      <w:r w:rsidRPr="005D17E9">
        <w:t>pH.</w:t>
      </w:r>
      <w:proofErr w:type="spellEnd"/>
      <w:r w:rsidRPr="005D17E9">
        <w:t xml:space="preserve"> </w:t>
      </w:r>
      <w:r w:rsidRPr="00C1292B">
        <w:t>Bij verhoging van de pH komen er minder H</w:t>
      </w:r>
      <w:r w:rsidRPr="00C1292B">
        <w:rPr>
          <w:vertAlign w:val="subscript"/>
        </w:rPr>
        <w:t>3</w:t>
      </w:r>
      <w:r w:rsidRPr="00C1292B">
        <w:t>O</w:t>
      </w:r>
      <w:r w:rsidRPr="00C1292B">
        <w:rPr>
          <w:vertAlign w:val="superscript"/>
        </w:rPr>
        <w:t>+</w:t>
      </w:r>
      <w:r w:rsidRPr="00C1292B">
        <w:t>-ionen (per liter) en treedt de reactie naar links minder vaak op. Het evenwicht verschuift hierdoor naar rechts, waarbij er meer Fen</w:t>
      </w:r>
      <w:r w:rsidRPr="00C1292B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C1292B">
        <w:t>-ionen in de oplossing komen. Hierdoor neemt ook de extinctie (een maat voor de intensiteit van de kleur) toe.</w:t>
      </w:r>
      <w:r w:rsidRPr="00C1292B">
        <w:br/>
        <w:t>Dat de extinctie na pH = 12 niet verder toeneemt, moet worden toegeschreven aan een maximum aan Fen</w:t>
      </w:r>
      <w:r w:rsidRPr="00C1292B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C1292B">
        <w:t xml:space="preserve">-ionen. </w:t>
      </w:r>
      <w:r w:rsidRPr="00682149">
        <w:t>Het evenwicht is dan blijkbaar aflopend naar rechts.</w: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1</w:t>
      </w:r>
    </w:p>
    <w:p w:rsidR="00D3616F" w:rsidRPr="005D17E9" w:rsidRDefault="00D3616F" w:rsidP="00D3616F">
      <w:r w:rsidRPr="005D17E9">
        <w:t xml:space="preserve">pH = 9,7 (bij de helft van de maximale waarde van de extinctie, </w:t>
      </w:r>
      <w:r w:rsidRPr="005D17E9">
        <w:rPr>
          <w:i/>
          <w:iCs/>
        </w:rPr>
        <w:t>E</w:t>
      </w:r>
      <w:r w:rsidRPr="005D17E9">
        <w:rPr>
          <w:iCs/>
        </w:rPr>
        <w:t xml:space="preserve"> </w:t>
      </w:r>
      <w:r w:rsidRPr="005D17E9">
        <w:t>= 0,6).</w:t>
      </w:r>
    </w:p>
    <w:p w:rsidR="00D3616F" w:rsidRPr="005D17E9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C1292B" w:rsidRDefault="00D3616F" w:rsidP="00D3616F">
      <w:pPr>
        <w:rPr>
          <w:iCs/>
        </w:rPr>
      </w:pPr>
      <w:proofErr w:type="spellStart"/>
      <w:r w:rsidRPr="00C1292B">
        <w:rPr>
          <w:i/>
          <w:iCs/>
        </w:rPr>
        <w:lastRenderedPageBreak/>
        <w:t>K</w:t>
      </w:r>
      <w:r w:rsidRPr="00C1292B">
        <w:rPr>
          <w:iCs/>
          <w:vertAlign w:val="subscript"/>
        </w:rPr>
        <w:t>z</w:t>
      </w:r>
      <w:proofErr w:type="spellEnd"/>
      <w:r w:rsidRPr="00C1292B">
        <w:rPr>
          <w:iCs/>
        </w:rPr>
        <w:t xml:space="preserve"> </w:t>
      </w:r>
      <w:r w:rsidRPr="00C1292B">
        <w:t xml:space="preserve">= </w:t>
      </w:r>
      <w:r w:rsidRPr="00682149">
        <w:rPr>
          <w:position w:val="-30"/>
        </w:rPr>
        <w:object w:dxaOrig="1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6.5pt;height:36.75pt" o:ole="">
            <v:imagedata r:id="rId10" o:title=""/>
          </v:shape>
          <o:OLEObject Type="Embed" ProgID="Equation.3" ShapeID="_x0000_i1044" DrawAspect="Content" ObjectID="_1578078583" r:id="rId11"/>
        </w:object>
      </w:r>
      <w:r w:rsidRPr="00C1292B">
        <w:t>. Bij pH = 9,7 geldt: [</w:t>
      </w:r>
      <w:proofErr w:type="spellStart"/>
      <w:r w:rsidRPr="00C1292B">
        <w:t>HFen</w:t>
      </w:r>
      <w:proofErr w:type="spellEnd"/>
      <w:r w:rsidRPr="00682149">
        <w:rPr>
          <w:vertAlign w:val="superscript"/>
        </w:rPr>
        <w:sym w:font="Symbol" w:char="F02D"/>
      </w:r>
      <w:r w:rsidRPr="00C1292B">
        <w:t>] = [Fen</w:t>
      </w:r>
      <w:r w:rsidRPr="00C1292B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C1292B">
        <w:t xml:space="preserve">] </w:t>
      </w:r>
      <w:r w:rsidRPr="00682149">
        <w:sym w:font="Symbol" w:char="F0DE"/>
      </w:r>
      <w:r w:rsidRPr="00C1292B">
        <w:t xml:space="preserve"> </w:t>
      </w:r>
      <w:proofErr w:type="spellStart"/>
      <w:r w:rsidRPr="00C1292B">
        <w:rPr>
          <w:i/>
          <w:iCs/>
        </w:rPr>
        <w:t>K</w:t>
      </w:r>
      <w:r w:rsidRPr="00C1292B">
        <w:rPr>
          <w:iCs/>
          <w:vertAlign w:val="subscript"/>
        </w:rPr>
        <w:t>z</w:t>
      </w:r>
      <w:proofErr w:type="spellEnd"/>
      <w:r w:rsidRPr="00C1292B">
        <w:rPr>
          <w:iCs/>
        </w:rPr>
        <w:t xml:space="preserve"> </w:t>
      </w:r>
      <w:r w:rsidRPr="00C1292B">
        <w:t>= [H</w:t>
      </w:r>
      <w:r w:rsidRPr="00C1292B">
        <w:rPr>
          <w:vertAlign w:val="subscript"/>
        </w:rPr>
        <w:t>3</w:t>
      </w:r>
      <w:r w:rsidRPr="00C1292B">
        <w:t>O</w:t>
      </w:r>
      <w:r w:rsidRPr="00C1292B">
        <w:rPr>
          <w:vertAlign w:val="superscript"/>
        </w:rPr>
        <w:t>+</w:t>
      </w:r>
      <w:r w:rsidRPr="00C1292B">
        <w:t xml:space="preserve">] = </w:t>
      </w:r>
      <w:r w:rsidRPr="00C1292B">
        <w:rPr>
          <w:u w:val="single"/>
        </w:rPr>
        <w:t>2</w:t>
      </w:r>
      <w:r w:rsidRPr="00682149">
        <w:rPr>
          <w:u w:val="single"/>
        </w:rPr>
        <w:sym w:font="Symbol" w:char="F0D7"/>
      </w:r>
      <w:r w:rsidRPr="00C1292B">
        <w:rPr>
          <w:u w:val="single"/>
        </w:rPr>
        <w:t>10</w:t>
      </w:r>
      <w:r w:rsidRPr="00682149">
        <w:rPr>
          <w:u w:val="single"/>
          <w:vertAlign w:val="superscript"/>
        </w:rPr>
        <w:sym w:font="Symbol" w:char="F02D"/>
      </w:r>
      <w:r w:rsidRPr="00C1292B">
        <w:rPr>
          <w:u w:val="single"/>
          <w:vertAlign w:val="superscript"/>
        </w:rPr>
        <w:t>10</w:t>
      </w:r>
      <w:r w:rsidRPr="00C1292B">
        <w:t xml:space="preserve"> (1 </w:t>
      </w:r>
      <w:proofErr w:type="spellStart"/>
      <w:r w:rsidRPr="00C1292B">
        <w:t>sign</w:t>
      </w:r>
      <w:proofErr w:type="spellEnd"/>
      <w:r w:rsidRPr="00C1292B">
        <w:t xml:space="preserve">. </w:t>
      </w:r>
      <w:r w:rsidRPr="00C1292B">
        <w:rPr>
          <w:iCs/>
        </w:rPr>
        <w:t>cijfer)</w: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5</w:t>
      </w:r>
    </w:p>
    <w:p w:rsidR="00D3616F" w:rsidRPr="005D17E9" w:rsidRDefault="00D3616F" w:rsidP="00D3616F">
      <w:r w:rsidRPr="005D17E9">
        <w:t>90 cm</w:t>
      </w:r>
      <w:r w:rsidRPr="005D17E9">
        <w:rPr>
          <w:vertAlign w:val="superscript"/>
        </w:rPr>
        <w:t>3</w:t>
      </w:r>
      <w:r w:rsidRPr="005D17E9">
        <w:t xml:space="preserve"> lucht bevat </w:t>
      </w:r>
      <w:r w:rsidRPr="00682149">
        <w:rPr>
          <w:position w:val="-22"/>
        </w:rPr>
        <w:object w:dxaOrig="600" w:dyaOrig="580">
          <v:shape id="_x0000_i1045" type="#_x0000_t75" style="width:30.75pt;height:28.5pt" o:ole="">
            <v:imagedata r:id="rId12" o:title=""/>
          </v:shape>
          <o:OLEObject Type="Embed" ProgID="Equation.3" ShapeID="_x0000_i1045" DrawAspect="Content" ObjectID="_1578078584" r:id="rId13"/>
        </w:object>
      </w:r>
      <w:r w:rsidRPr="005D17E9">
        <w:t xml:space="preserve"> × 90 cm</w:t>
      </w:r>
      <w:r w:rsidRPr="005D17E9">
        <w:rPr>
          <w:vertAlign w:val="superscript"/>
        </w:rPr>
        <w:t>3</w:t>
      </w:r>
      <w:r w:rsidRPr="005D17E9">
        <w:t xml:space="preserve"> = 3,2</w:t>
      </w:r>
      <w:r w:rsidRPr="00682149">
        <w:sym w:font="Symbol" w:char="F0D7"/>
      </w:r>
      <w:r w:rsidRPr="005D17E9">
        <w:t>10</w:t>
      </w:r>
      <w:r w:rsidRPr="00682149">
        <w:rPr>
          <w:vertAlign w:val="superscript"/>
        </w:rPr>
        <w:sym w:font="Symbol" w:char="F02D"/>
      </w:r>
      <w:r w:rsidRPr="005D17E9">
        <w:rPr>
          <w:vertAlign w:val="superscript"/>
        </w:rPr>
        <w:t>2</w:t>
      </w:r>
      <w:r w:rsidRPr="005D17E9">
        <w:t xml:space="preserve"> cm</w:t>
      </w:r>
      <w:r w:rsidRPr="005D17E9">
        <w:rPr>
          <w:vertAlign w:val="superscript"/>
        </w:rPr>
        <w:t>3</w:t>
      </w:r>
      <w:r w:rsidRPr="005D17E9">
        <w:t xml:space="preserve"> = 3,2</w:t>
      </w:r>
      <w:r w:rsidRPr="00682149">
        <w:sym w:font="Symbol" w:char="F0D7"/>
      </w:r>
      <w:r w:rsidRPr="005D17E9">
        <w:t>10</w:t>
      </w:r>
      <w:r w:rsidRPr="00682149">
        <w:rPr>
          <w:vertAlign w:val="superscript"/>
        </w:rPr>
        <w:sym w:font="Symbol" w:char="F02D"/>
      </w:r>
      <w:r w:rsidRPr="005D17E9">
        <w:rPr>
          <w:vertAlign w:val="superscript"/>
        </w:rPr>
        <w:t>8</w:t>
      </w:r>
      <w:r w:rsidRPr="005D17E9">
        <w:t xml:space="preserve"> m</w:t>
      </w:r>
      <w:r w:rsidRPr="005D17E9">
        <w:rPr>
          <w:vertAlign w:val="superscript"/>
        </w:rPr>
        <w:t>3</w:t>
      </w:r>
      <w:r w:rsidRPr="005D17E9">
        <w:t xml:space="preserve"> CO</w:t>
      </w:r>
      <w:r w:rsidRPr="005D17E9">
        <w:rPr>
          <w:vertAlign w:val="subscript"/>
        </w:rPr>
        <w:t>2</w:t>
      </w:r>
      <w:r w:rsidRPr="005D17E9">
        <w:t>. 1 mol CO</w:t>
      </w:r>
      <w:r w:rsidRPr="005D17E9">
        <w:rPr>
          <w:vertAlign w:val="subscript"/>
        </w:rPr>
        <w:t>2</w:t>
      </w:r>
      <w:r w:rsidRPr="005D17E9">
        <w:t xml:space="preserve"> heeft bij 298 K en </w:t>
      </w:r>
      <w:r w:rsidRPr="005D17E9">
        <w:rPr>
          <w:i/>
          <w:iCs/>
        </w:rPr>
        <w:t>p</w:t>
      </w:r>
      <w:r w:rsidRPr="005D17E9">
        <w:rPr>
          <w:iCs/>
        </w:rPr>
        <w:t> </w:t>
      </w:r>
      <w:r w:rsidRPr="005D17E9">
        <w:t xml:space="preserve">= </w:t>
      </w:r>
      <w:r w:rsidRPr="005D17E9">
        <w:rPr>
          <w:i/>
          <w:iCs/>
        </w:rPr>
        <w:t>p</w:t>
      </w:r>
      <w:r w:rsidRPr="005D17E9">
        <w:rPr>
          <w:iCs/>
          <w:vertAlign w:val="subscript"/>
        </w:rPr>
        <w:t>o</w:t>
      </w:r>
      <w:r w:rsidRPr="005D17E9">
        <w:rPr>
          <w:iCs/>
        </w:rPr>
        <w:t xml:space="preserve"> </w:t>
      </w:r>
      <w:r w:rsidRPr="005D17E9">
        <w:t>een volume van 2,45</w:t>
      </w:r>
      <w:r w:rsidRPr="00682149">
        <w:sym w:font="Symbol" w:char="F0D7"/>
      </w:r>
      <w:r w:rsidRPr="005D17E9">
        <w:t>10</w:t>
      </w:r>
      <w:r w:rsidRPr="00682149">
        <w:rPr>
          <w:vertAlign w:val="superscript"/>
        </w:rPr>
        <w:sym w:font="Symbol" w:char="F02D"/>
      </w:r>
      <w:r w:rsidRPr="005D17E9">
        <w:rPr>
          <w:vertAlign w:val="superscript"/>
        </w:rPr>
        <w:t>2</w:t>
      </w:r>
      <w:r w:rsidRPr="005D17E9">
        <w:t xml:space="preserve"> m</w:t>
      </w:r>
      <w:r w:rsidRPr="005D17E9">
        <w:rPr>
          <w:vertAlign w:val="superscript"/>
        </w:rPr>
        <w:t>3</w:t>
      </w:r>
      <w:r w:rsidRPr="005D17E9">
        <w:t xml:space="preserve"> </w:t>
      </w:r>
      <w:r w:rsidRPr="00682149">
        <w:sym w:font="Symbol" w:char="F0DE"/>
      </w:r>
      <w:r w:rsidRPr="005D17E9">
        <w:t xml:space="preserve"> het aantal mol CO</w:t>
      </w:r>
      <w:r w:rsidRPr="005D17E9">
        <w:rPr>
          <w:vertAlign w:val="subscript"/>
        </w:rPr>
        <w:t>2</w:t>
      </w:r>
      <w:r w:rsidRPr="005D17E9">
        <w:t xml:space="preserve"> in de erlenmeyer is </w:t>
      </w:r>
      <w:r w:rsidRPr="00682149">
        <w:rPr>
          <w:position w:val="-40"/>
        </w:rPr>
        <w:object w:dxaOrig="1420" w:dyaOrig="820">
          <v:shape id="_x0000_i1046" type="#_x0000_t75" style="width:69.75pt;height:40.5pt" o:ole="">
            <v:imagedata r:id="rId14" o:title=""/>
          </v:shape>
          <o:OLEObject Type="Embed" ProgID="Equation.3" ShapeID="_x0000_i1046" DrawAspect="Content" ObjectID="_1578078585" r:id="rId15"/>
        </w:object>
      </w:r>
      <w:r w:rsidRPr="005D17E9">
        <w:t xml:space="preserve"> = 1,3</w:t>
      </w:r>
      <w:r w:rsidRPr="00682149">
        <w:sym w:font="Symbol" w:char="F0D7"/>
      </w:r>
      <w:r w:rsidRPr="005D17E9">
        <w:t>10</w:t>
      </w:r>
      <w:r w:rsidRPr="00682149">
        <w:rPr>
          <w:vertAlign w:val="superscript"/>
        </w:rPr>
        <w:sym w:font="Symbol" w:char="F02D"/>
      </w:r>
      <w:r w:rsidRPr="005D17E9">
        <w:rPr>
          <w:vertAlign w:val="superscript"/>
        </w:rPr>
        <w:t>6</w:t>
      </w:r>
      <w:r w:rsidRPr="005D17E9">
        <w:t> mol CO</w:t>
      </w:r>
      <w:r w:rsidRPr="005D17E9">
        <w:rPr>
          <w:vertAlign w:val="subscript"/>
        </w:rPr>
        <w:t>2</w:t>
      </w:r>
      <w:r w:rsidRPr="005D17E9">
        <w:t>.</w:t>
      </w:r>
    </w:p>
    <w:p w:rsidR="00D3616F" w:rsidRPr="00682149" w:rsidRDefault="00D3616F" w:rsidP="00D3616F">
      <w:r w:rsidRPr="00682149">
        <w:t>Hiermee kan (volgens de reactievergelijking) ook 1,3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6</w:t>
      </w:r>
      <w:r w:rsidRPr="00682149">
        <w:t xml:space="preserve"> mol OH</w:t>
      </w:r>
      <w:r w:rsidRPr="00682149">
        <w:rPr>
          <w:vertAlign w:val="superscript"/>
        </w:rPr>
        <w:sym w:font="Symbol" w:char="F02D"/>
      </w:r>
      <w:r w:rsidRPr="00682149">
        <w:t xml:space="preserve"> worden weggenomen.</w:t>
      </w:r>
    </w:p>
    <w:p w:rsidR="00D3616F" w:rsidRPr="00682149" w:rsidRDefault="00D3616F" w:rsidP="00D3616F">
      <w:r w:rsidRPr="0087755A">
        <w:rPr>
          <w:lang w:val="en-US"/>
        </w:rPr>
        <w:t xml:space="preserve">pH = 9,0 </w:t>
      </w:r>
      <w:r w:rsidRPr="00682149">
        <w:sym w:font="Symbol" w:char="F0DE"/>
      </w:r>
      <w:r w:rsidRPr="0087755A">
        <w:rPr>
          <w:lang w:val="en-US"/>
        </w:rPr>
        <w:t xml:space="preserve"> pOH = 14,0 </w:t>
      </w:r>
      <w:r w:rsidRPr="00682149">
        <w:sym w:font="Symbol" w:char="F02D"/>
      </w:r>
      <w:r w:rsidRPr="0087755A">
        <w:rPr>
          <w:lang w:val="en-US"/>
        </w:rPr>
        <w:t xml:space="preserve"> 9,0 = 5,0 </w:t>
      </w:r>
      <w:r w:rsidRPr="00682149">
        <w:sym w:font="Symbol" w:char="F0DE"/>
      </w:r>
      <w:r w:rsidRPr="0087755A">
        <w:rPr>
          <w:lang w:val="en-US"/>
        </w:rPr>
        <w:t xml:space="preserve"> </w:t>
      </w:r>
      <w:r w:rsidRPr="0087755A">
        <w:rPr>
          <w:iCs/>
          <w:lang w:val="en-US"/>
        </w:rPr>
        <w:t>[OH</w:t>
      </w:r>
      <w:r w:rsidRPr="00682149">
        <w:rPr>
          <w:iCs/>
          <w:vertAlign w:val="superscript"/>
        </w:rPr>
        <w:sym w:font="Symbol" w:char="F02D"/>
      </w:r>
      <w:r w:rsidRPr="0087755A">
        <w:rPr>
          <w:iCs/>
          <w:lang w:val="en-US"/>
        </w:rPr>
        <w:t xml:space="preserve">] </w:t>
      </w:r>
      <w:r w:rsidRPr="0087755A">
        <w:rPr>
          <w:lang w:val="en-US"/>
        </w:rPr>
        <w:t>= 1</w:t>
      </w:r>
      <w:r w:rsidRPr="00682149">
        <w:sym w:font="Symbol" w:char="F0D7"/>
      </w:r>
      <w:r w:rsidRPr="0087755A">
        <w:rPr>
          <w:lang w:val="en-US"/>
        </w:rPr>
        <w:t>10</w:t>
      </w:r>
      <w:r w:rsidRPr="00682149">
        <w:rPr>
          <w:vertAlign w:val="superscript"/>
        </w:rPr>
        <w:sym w:font="Symbol" w:char="F02D"/>
      </w:r>
      <w:r w:rsidRPr="0087755A">
        <w:rPr>
          <w:vertAlign w:val="superscript"/>
          <w:lang w:val="en-US"/>
        </w:rPr>
        <w:t>5</w:t>
      </w:r>
      <w:r w:rsidRPr="0087755A">
        <w:rPr>
          <w:lang w:val="en-US"/>
        </w:rPr>
        <w:t xml:space="preserve"> </w:t>
      </w:r>
      <w:proofErr w:type="spellStart"/>
      <w:r w:rsidRPr="0087755A">
        <w:rPr>
          <w:lang w:val="en-US"/>
        </w:rPr>
        <w:t>mol</w:t>
      </w:r>
      <w:proofErr w:type="spellEnd"/>
      <w:r w:rsidRPr="0087755A">
        <w:rPr>
          <w:lang w:val="en-US"/>
        </w:rPr>
        <w:t> L</w:t>
      </w:r>
      <w:r w:rsidRPr="00682149">
        <w:rPr>
          <w:vertAlign w:val="superscript"/>
        </w:rPr>
        <w:sym w:font="Symbol" w:char="F02D"/>
      </w:r>
      <w:r w:rsidRPr="0087755A">
        <w:rPr>
          <w:vertAlign w:val="superscript"/>
          <w:lang w:val="en-US"/>
        </w:rPr>
        <w:t>1</w:t>
      </w:r>
      <w:r w:rsidRPr="0087755A">
        <w:rPr>
          <w:lang w:val="en-US"/>
        </w:rPr>
        <w:t xml:space="preserve">. </w:t>
      </w:r>
      <w:r w:rsidRPr="00682149">
        <w:t>30</w:t>
      </w:r>
      <w:r>
        <w:t xml:space="preserve"> </w:t>
      </w:r>
      <w:proofErr w:type="spellStart"/>
      <w:r>
        <w:t>mL</w:t>
      </w:r>
      <w:proofErr w:type="spellEnd"/>
      <w:r>
        <w:t xml:space="preserve"> </w:t>
      </w:r>
      <w:r w:rsidRPr="00682149">
        <w:t>oplossing bevat dan 3,0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2</w:t>
      </w:r>
      <w:r w:rsidRPr="00682149">
        <w:t> × 1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5</w:t>
      </w:r>
      <w:r w:rsidRPr="00682149">
        <w:t xml:space="preserve"> = 3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7</w:t>
      </w:r>
      <w:r w:rsidRPr="00682149">
        <w:t xml:space="preserve"> mol OH</w:t>
      </w:r>
      <w:r w:rsidRPr="00682149">
        <w:rPr>
          <w:vertAlign w:val="superscript"/>
        </w:rPr>
        <w:sym w:font="Symbol" w:char="F02D"/>
      </w:r>
      <w:r w:rsidRPr="00682149">
        <w:t>. Deze OH</w:t>
      </w:r>
      <w:r w:rsidRPr="00682149">
        <w:rPr>
          <w:vertAlign w:val="superscript"/>
        </w:rPr>
        <w:sym w:font="Symbol" w:char="F02D"/>
      </w:r>
      <w:r w:rsidRPr="00682149">
        <w:t>-ionen kunnen met de bovengenoemde hoeveelheid CO</w:t>
      </w:r>
      <w:r w:rsidRPr="00682149">
        <w:rPr>
          <w:vertAlign w:val="subscript"/>
        </w:rPr>
        <w:t>2</w:t>
      </w:r>
      <w:r w:rsidRPr="00682149">
        <w:t xml:space="preserve"> worden weggenomen. De oplossing kan dus pH &lt; 7 krijgen, waardoor de oplossing zal ontkleuren (zie diagram in de opgave).</w:t>
      </w:r>
    </w:p>
    <w:bookmarkStart w:id="5" w:name="_Toc151212601"/>
    <w:bookmarkStart w:id="6" w:name="_Toc152679759"/>
    <w:bookmarkStart w:id="7" w:name="_Toc494972534"/>
    <w:p w:rsidR="00D3616F" w:rsidRPr="00682149" w:rsidRDefault="00D3616F" w:rsidP="00D3616F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CCB17B3" wp14:editId="6658F761">
                <wp:simplePos x="0" y="0"/>
                <wp:positionH relativeFrom="margin">
                  <wp:posOffset>-218941</wp:posOffset>
                </wp:positionH>
                <wp:positionV relativeFrom="paragraph">
                  <wp:posOffset>411775</wp:posOffset>
                </wp:positionV>
                <wp:extent cx="6172835" cy="0"/>
                <wp:effectExtent l="0" t="19050" r="56515" b="38100"/>
                <wp:wrapSquare wrapText="bothSides"/>
                <wp:docPr id="1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2F168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7.25pt,32.4pt" to="468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ls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Zuuranhydride</w:t>
      </w:r>
      <w:r>
        <w:tab/>
      </w:r>
      <w:r w:rsidRPr="00682149">
        <w:t>1993-I(III)</w:t>
      </w:r>
      <w:bookmarkEnd w:id="5"/>
      <w:bookmarkEnd w:id="6"/>
      <w:bookmarkEnd w:id="7"/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2</w:t>
      </w:r>
    </w:p>
    <w:p w:rsidR="00D3616F" w:rsidRPr="00682149" w:rsidRDefault="00D3616F" w:rsidP="00D3616F">
      <w:r w:rsidRPr="00016445">
        <w:object w:dxaOrig="5314" w:dyaOrig="1272">
          <v:shape id="_x0000_i1047" type="#_x0000_t75" style="width:265.5pt;height:63.75pt" o:ole="">
            <v:imagedata r:id="rId16" o:title=""/>
          </v:shape>
          <o:OLEObject Type="Embed" ProgID="ACD.ChemSketch.20" ShapeID="_x0000_i1047" DrawAspect="Content" ObjectID="_1578078586" r:id="rId17"/>
        </w:objec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5D17E9" w:rsidRDefault="00D3616F" w:rsidP="00D3616F">
      <w:proofErr w:type="spellStart"/>
      <w:r w:rsidRPr="005D17E9">
        <w:t>ethylethanoaat</w:t>
      </w:r>
      <w:proofErr w:type="spellEnd"/>
      <w:r w:rsidRPr="005D17E9">
        <w:t xml:space="preserve"> (de ester van ethanol en </w:t>
      </w:r>
      <w:proofErr w:type="spellStart"/>
      <w:r w:rsidRPr="005D17E9">
        <w:t>ethaanzuur</w:t>
      </w:r>
      <w:proofErr w:type="spellEnd"/>
      <w:r w:rsidRPr="005D17E9">
        <w:t>)</w: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682149" w:rsidRDefault="00D3616F" w:rsidP="00D3616F">
      <w:r w:rsidRPr="00016445">
        <w:object w:dxaOrig="1992" w:dyaOrig="1709">
          <v:shape id="_x0000_i1048" type="#_x0000_t75" style="width:100.5pt;height:86.25pt" o:ole="">
            <v:imagedata r:id="rId18" o:title=""/>
          </v:shape>
          <o:OLEObject Type="Embed" ProgID="ACD.ChemSketch.20" ShapeID="_x0000_i1048" DrawAspect="Content" ObjectID="_1578078587" r:id="rId19"/>
        </w:objec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6</w:t>
      </w:r>
    </w:p>
    <w:p w:rsidR="00D3616F" w:rsidRPr="009658DD" w:rsidRDefault="00D3616F" w:rsidP="00D3616F">
      <w:r w:rsidRPr="005D17E9">
        <w:t xml:space="preserve">Volgens reactie 1 ontstaat uit </w:t>
      </w:r>
      <w:r w:rsidRPr="005D17E9">
        <w:rPr>
          <w:i/>
          <w:iCs/>
        </w:rPr>
        <w:t>x</w:t>
      </w:r>
      <w:r w:rsidRPr="005D17E9">
        <w:rPr>
          <w:iCs/>
        </w:rPr>
        <w:t xml:space="preserve"> </w:t>
      </w:r>
      <w:proofErr w:type="spellStart"/>
      <w:r w:rsidRPr="005D17E9">
        <w:t>mmol</w:t>
      </w:r>
      <w:proofErr w:type="spellEnd"/>
      <w:r w:rsidRPr="005D17E9">
        <w:t xml:space="preserve"> ethanol met </w:t>
      </w:r>
      <w:r w:rsidRPr="005D17E9">
        <w:rPr>
          <w:i/>
          <w:iCs/>
        </w:rPr>
        <w:t>x</w:t>
      </w:r>
      <w:r w:rsidRPr="005D17E9">
        <w:rPr>
          <w:iCs/>
        </w:rPr>
        <w:t xml:space="preserve"> </w:t>
      </w:r>
      <w:proofErr w:type="spellStart"/>
      <w:r w:rsidRPr="005D17E9">
        <w:t>mmol</w:t>
      </w:r>
      <w:proofErr w:type="spellEnd"/>
      <w:r w:rsidRPr="005D17E9">
        <w:t xml:space="preserve"> azijnzuuranhydride </w:t>
      </w:r>
      <w:r w:rsidRPr="005D17E9">
        <w:rPr>
          <w:i/>
          <w:iCs/>
        </w:rPr>
        <w:t>x</w:t>
      </w:r>
      <w:r w:rsidRPr="005D17E9">
        <w:rPr>
          <w:iCs/>
        </w:rPr>
        <w:t xml:space="preserve"> </w:t>
      </w:r>
      <w:proofErr w:type="spellStart"/>
      <w:r w:rsidRPr="005D17E9">
        <w:t>mmol</w:t>
      </w:r>
      <w:proofErr w:type="spellEnd"/>
      <w:r w:rsidRPr="005D17E9">
        <w:t xml:space="preserve"> van stof A (geen zuur) en </w:t>
      </w:r>
      <w:r w:rsidRPr="005D17E9">
        <w:rPr>
          <w:i/>
          <w:iCs/>
        </w:rPr>
        <w:t>x</w:t>
      </w:r>
      <w:r w:rsidRPr="005D17E9">
        <w:rPr>
          <w:iCs/>
        </w:rPr>
        <w:t xml:space="preserve"> </w:t>
      </w:r>
      <w:proofErr w:type="spellStart"/>
      <w:r w:rsidRPr="005D17E9">
        <w:t>mmol</w:t>
      </w:r>
      <w:proofErr w:type="spellEnd"/>
      <w:r w:rsidRPr="005D17E9">
        <w:t xml:space="preserve"> azijnzuur. </w:t>
      </w:r>
      <w:r w:rsidRPr="009658DD">
        <w:t xml:space="preserve">De overmaat azijnzuuranhydride (2,00 </w:t>
      </w:r>
      <w:r w:rsidRPr="00682149">
        <w:sym w:font="Symbol" w:char="F02D"/>
      </w:r>
      <w:r w:rsidRPr="009658DD">
        <w:t xml:space="preserve"> </w:t>
      </w:r>
      <w:r w:rsidRPr="009658DD">
        <w:rPr>
          <w:i/>
          <w:iCs/>
        </w:rPr>
        <w:t>x</w:t>
      </w:r>
      <w:r w:rsidRPr="009658DD">
        <w:rPr>
          <w:iCs/>
        </w:rPr>
        <w:t xml:space="preserve"> </w:t>
      </w:r>
      <w:proofErr w:type="spellStart"/>
      <w:r w:rsidRPr="009658DD">
        <w:t>mmol</w:t>
      </w:r>
      <w:proofErr w:type="spellEnd"/>
      <w:r w:rsidRPr="009658DD">
        <w:t xml:space="preserve">) reageert met water volgens reactie 2 en levert 2 </w:t>
      </w:r>
      <w:r w:rsidRPr="00682149">
        <w:sym w:font="Symbol" w:char="F02D"/>
      </w:r>
      <w:r w:rsidRPr="009658DD">
        <w:t xml:space="preserve"> </w:t>
      </w:r>
      <w:r w:rsidRPr="009658DD">
        <w:rPr>
          <w:iCs/>
        </w:rPr>
        <w:t xml:space="preserve">(2,00 </w:t>
      </w:r>
      <w:r w:rsidRPr="00682149">
        <w:rPr>
          <w:iCs/>
        </w:rPr>
        <w:sym w:font="Symbol" w:char="F02D"/>
      </w:r>
      <w:r w:rsidRPr="009658DD">
        <w:rPr>
          <w:iCs/>
        </w:rPr>
        <w:t xml:space="preserve"> </w:t>
      </w:r>
      <w:r w:rsidRPr="009658DD">
        <w:rPr>
          <w:i/>
          <w:iCs/>
        </w:rPr>
        <w:t>x</w:t>
      </w:r>
      <w:r w:rsidRPr="009658DD">
        <w:rPr>
          <w:iCs/>
        </w:rPr>
        <w:t xml:space="preserve">) </w:t>
      </w:r>
      <w:r w:rsidRPr="009658DD">
        <w:t xml:space="preserve">= </w:t>
      </w:r>
      <w:r w:rsidRPr="009658DD">
        <w:rPr>
          <w:iCs/>
        </w:rPr>
        <w:t xml:space="preserve">4,00 </w:t>
      </w:r>
      <w:r w:rsidRPr="00682149">
        <w:rPr>
          <w:iCs/>
        </w:rPr>
        <w:sym w:font="Symbol" w:char="F02D"/>
      </w:r>
      <w:r w:rsidRPr="009658DD">
        <w:rPr>
          <w:iCs/>
        </w:rPr>
        <w:t xml:space="preserve"> 2</w:t>
      </w:r>
      <w:r w:rsidRPr="009658DD">
        <w:rPr>
          <w:i/>
          <w:iCs/>
        </w:rPr>
        <w:t>x</w:t>
      </w:r>
      <w:r w:rsidRPr="009658DD">
        <w:rPr>
          <w:iCs/>
        </w:rPr>
        <w:t xml:space="preserve"> </w:t>
      </w:r>
      <w:proofErr w:type="spellStart"/>
      <w:r w:rsidRPr="009658DD">
        <w:t>mmol</w:t>
      </w:r>
      <w:proofErr w:type="spellEnd"/>
      <w:r w:rsidRPr="009658DD">
        <w:t xml:space="preserve"> azijnzuur.</w:t>
      </w:r>
    </w:p>
    <w:p w:rsidR="00D3616F" w:rsidRDefault="00D3616F" w:rsidP="00D3616F">
      <w:r w:rsidRPr="00682149">
        <w:t xml:space="preserve">In totaal is dus 4,00 </w:t>
      </w:r>
      <w:r w:rsidRPr="00682149">
        <w:sym w:font="Symbol" w:char="F02D"/>
      </w:r>
      <w:r w:rsidRPr="00682149">
        <w:t xml:space="preserve"> </w:t>
      </w:r>
      <w:r w:rsidRPr="00682149">
        <w:rPr>
          <w:iCs/>
        </w:rPr>
        <w:t>2</w:t>
      </w:r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r w:rsidRPr="00682149">
        <w:t xml:space="preserve">+ </w:t>
      </w:r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r w:rsidRPr="00682149">
        <w:t xml:space="preserve">= 4,00 </w:t>
      </w:r>
      <w:r w:rsidRPr="00682149">
        <w:sym w:font="Symbol" w:char="F02D"/>
      </w:r>
      <w:r w:rsidRPr="00682149">
        <w:t xml:space="preserve"> </w:t>
      </w:r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proofErr w:type="spellStart"/>
      <w:r w:rsidRPr="00682149">
        <w:t>mmol</w:t>
      </w:r>
      <w:proofErr w:type="spellEnd"/>
      <w:r w:rsidRPr="00682149">
        <w:t xml:space="preserve"> azijnzuur gevormd. Dit wordt getitreerd met 0,0868 </w:t>
      </w:r>
      <w:proofErr w:type="spellStart"/>
      <w:r w:rsidRPr="00682149">
        <w:t>mmol</w:t>
      </w:r>
      <w:proofErr w:type="spellEnd"/>
      <w:r>
        <w:t xml:space="preserve"> </w:t>
      </w:r>
      <w:proofErr w:type="spellStart"/>
      <w:r>
        <w:t>mL</w:t>
      </w:r>
      <w:proofErr w:type="spellEnd"/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 xml:space="preserve"> × 27,1</w:t>
      </w:r>
      <w:r>
        <w:t xml:space="preserve"> </w:t>
      </w:r>
      <w:proofErr w:type="spellStart"/>
      <w:r>
        <w:t>mL</w:t>
      </w:r>
      <w:proofErr w:type="spellEnd"/>
      <w:r>
        <w:t xml:space="preserve"> </w:t>
      </w:r>
      <w:r w:rsidRPr="00682149">
        <w:t xml:space="preserve">= 2,35 </w:t>
      </w:r>
      <w:proofErr w:type="spellStart"/>
      <w:r w:rsidRPr="00682149">
        <w:t>mmol</w:t>
      </w:r>
      <w:proofErr w:type="spellEnd"/>
      <w:r w:rsidRPr="00682149">
        <w:t xml:space="preserve"> natriumhydroxide. Omdat dit 1</w:t>
      </w:r>
      <w:r>
        <w:t> </w:t>
      </w:r>
      <w:r w:rsidRPr="00682149">
        <w:t>:</w:t>
      </w:r>
      <w:r>
        <w:t> </w:t>
      </w:r>
      <w:r w:rsidRPr="00682149">
        <w:t xml:space="preserve">1 reageert met azijnzuur, zal gelden: 2,35 = 4,00 </w:t>
      </w:r>
      <w:r w:rsidRPr="00682149">
        <w:sym w:font="Symbol" w:char="F02D"/>
      </w:r>
      <w:r w:rsidRPr="00682149">
        <w:t xml:space="preserve"> </w:t>
      </w:r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r w:rsidRPr="00682149">
        <w:sym w:font="Symbol" w:char="F0DE"/>
      </w:r>
      <w:r w:rsidRPr="00682149">
        <w:t xml:space="preserve"> </w:t>
      </w:r>
      <w:proofErr w:type="spellStart"/>
      <w:r w:rsidRPr="00682149">
        <w:rPr>
          <w:i/>
          <w:iCs/>
        </w:rPr>
        <w:t>x</w:t>
      </w:r>
      <w:proofErr w:type="spellEnd"/>
      <w:r w:rsidRPr="00682149">
        <w:rPr>
          <w:iCs/>
        </w:rPr>
        <w:t xml:space="preserve"> </w:t>
      </w:r>
      <w:r w:rsidRPr="00682149">
        <w:t xml:space="preserve">= 4,00 </w:t>
      </w:r>
      <w:r w:rsidRPr="00682149">
        <w:sym w:font="Symbol" w:char="F02D"/>
      </w:r>
      <w:r w:rsidRPr="00682149">
        <w:t xml:space="preserve"> 2,35 = 1,65 </w:t>
      </w:r>
      <w:r w:rsidRPr="00682149">
        <w:sym w:font="Symbol" w:char="F0DE"/>
      </w:r>
      <w:r w:rsidRPr="00682149">
        <w:t xml:space="preserve"> er was 1,65 </w:t>
      </w:r>
      <w:proofErr w:type="spellStart"/>
      <w:r w:rsidRPr="00682149">
        <w:t>mmol</w:t>
      </w:r>
      <w:proofErr w:type="spellEnd"/>
      <w:r w:rsidRPr="00682149">
        <w:t xml:space="preserve"> ethanol aanwezig of 1,65 </w:t>
      </w:r>
      <w:proofErr w:type="spellStart"/>
      <w:r w:rsidRPr="00682149">
        <w:t>mmol</w:t>
      </w:r>
      <w:proofErr w:type="spellEnd"/>
      <w:r w:rsidRPr="00682149">
        <w:t xml:space="preserve"> </w:t>
      </w:r>
      <w:r w:rsidRPr="00682149">
        <w:sym w:font="Symbol" w:char="F02D"/>
      </w:r>
      <w:r w:rsidRPr="00682149">
        <w:t xml:space="preserve"> 46,07 mg </w:t>
      </w:r>
      <w:proofErr w:type="spellStart"/>
      <w:r w:rsidRPr="00682149">
        <w:t>mmol</w:t>
      </w:r>
      <w:proofErr w:type="spellEnd"/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 xml:space="preserve"> = </w:t>
      </w:r>
      <w:r w:rsidRPr="00682149">
        <w:rPr>
          <w:u w:val="single"/>
        </w:rPr>
        <w:t>76,0 mg</w:t>
      </w:r>
      <w:r w:rsidRPr="00682149">
        <w:t xml:space="preserve"> ethanol (3 significante cijfers).</w:t>
      </w:r>
    </w:p>
    <w:p w:rsidR="00D3616F" w:rsidRPr="00682149" w:rsidRDefault="00D3616F" w:rsidP="00D3616F">
      <w:pPr>
        <w:pStyle w:val="OpmCurs"/>
      </w:pPr>
      <w:r w:rsidRPr="00682149">
        <w:t>Opmerking: Afhankelijk van de gebruikte waarde voor de molaire massa van ethanol en het moment van afronden, kan het eindantwoord variëren van 75,8 tot 76,1 mg.</w:t>
      </w:r>
    </w:p>
    <w:bookmarkStart w:id="8" w:name="_Toc151212602"/>
    <w:bookmarkStart w:id="9" w:name="_Toc152679760"/>
    <w:bookmarkStart w:id="10" w:name="_Toc494972535"/>
    <w:p w:rsidR="00D3616F" w:rsidRPr="00682149" w:rsidRDefault="00D3616F" w:rsidP="00D3616F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7E173DC5" wp14:editId="5CA9A03B">
                <wp:simplePos x="0" y="0"/>
                <wp:positionH relativeFrom="margin">
                  <wp:posOffset>-175567</wp:posOffset>
                </wp:positionH>
                <wp:positionV relativeFrom="paragraph">
                  <wp:posOffset>255279</wp:posOffset>
                </wp:positionV>
                <wp:extent cx="6172835" cy="0"/>
                <wp:effectExtent l="0" t="19050" r="56515" b="38100"/>
                <wp:wrapSquare wrapText="bothSides"/>
                <wp:docPr id="1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3D5FF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3.8pt,20.1pt" to="472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pT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Nikkelerts</w:t>
      </w:r>
      <w:r>
        <w:tab/>
      </w:r>
      <w:r w:rsidRPr="00682149">
        <w:t>1993-I(IV)</w:t>
      </w:r>
      <w:bookmarkEnd w:id="8"/>
      <w:bookmarkEnd w:id="9"/>
      <w:bookmarkEnd w:id="10"/>
    </w:p>
    <w:p w:rsidR="00D3616F" w:rsidRDefault="00D3616F" w:rsidP="00D3616F">
      <w:pPr>
        <w:pStyle w:val="Maximumscore"/>
        <w:ind w:left="0" w:hanging="567"/>
      </w:pPr>
      <w:bookmarkStart w:id="11" w:name="_Ref149462109"/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3</w:t>
      </w:r>
    </w:p>
    <w:p w:rsidR="00D3616F" w:rsidRPr="005D17E9" w:rsidRDefault="00D3616F" w:rsidP="00D3616F">
      <w:r w:rsidRPr="005D17E9">
        <w:rPr>
          <w:i/>
        </w:rPr>
        <w:lastRenderedPageBreak/>
        <w:t>K</w:t>
      </w:r>
      <w:r w:rsidRPr="005D17E9">
        <w:t xml:space="preserve"> = </w:t>
      </w:r>
      <w:r w:rsidRPr="00682149">
        <w:rPr>
          <w:position w:val="-30"/>
        </w:rPr>
        <w:object w:dxaOrig="1040" w:dyaOrig="660">
          <v:shape id="_x0000_i1049" type="#_x0000_t75" style="width:51pt;height:33.75pt" o:ole="">
            <v:imagedata r:id="rId20" o:title=""/>
          </v:shape>
          <o:OLEObject Type="Embed" ProgID="Equation.3" ShapeID="_x0000_i1049" DrawAspect="Content" ObjectID="_1578078588" r:id="rId21"/>
        </w:object>
      </w:r>
      <w:r w:rsidRPr="005D17E9">
        <w:tab/>
      </w:r>
      <w:r w:rsidRPr="00483119">
        <w:rPr>
          <w:b/>
        </w:rPr>
        <w:t>Toelichting</w:t>
      </w:r>
      <w:r w:rsidRPr="005D17E9">
        <w:t>: Ni(s) is heterogeen aanwezig, dus staat niet in concentratiebreuk.</w:t>
      </w:r>
      <w:bookmarkEnd w:id="11"/>
    </w:p>
    <w:p w:rsidR="00D3616F" w:rsidRPr="005D17E9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5D17E9" w:rsidRDefault="00D3616F" w:rsidP="00D3616F">
      <w:r w:rsidRPr="005D17E9">
        <w:t>Gegeven is dat reactie 1 geen redoxreactie is.</w:t>
      </w:r>
    </w:p>
    <w:p w:rsidR="00D3616F" w:rsidRPr="00682149" w:rsidRDefault="00D3616F" w:rsidP="00D3616F">
      <w:r w:rsidRPr="00682149">
        <w:t>In Ni(CO)</w:t>
      </w:r>
      <w:r w:rsidRPr="00682149">
        <w:rPr>
          <w:vertAlign w:val="subscript"/>
        </w:rPr>
        <w:t>4</w:t>
      </w:r>
      <w:r w:rsidRPr="00682149">
        <w:t xml:space="preserve"> is Ni dus (vrijwel) ongeladen aanwezig; in </w:t>
      </w:r>
      <w:proofErr w:type="spellStart"/>
      <w:r w:rsidRPr="00682149">
        <w:t>NiO</w:t>
      </w:r>
      <w:proofErr w:type="spellEnd"/>
      <w:r w:rsidRPr="00682149">
        <w:t xml:space="preserve"> is nikkel als Ni</w:t>
      </w:r>
      <w:r w:rsidRPr="00682149">
        <w:rPr>
          <w:vertAlign w:val="superscript"/>
        </w:rPr>
        <w:t>2+</w:t>
      </w:r>
      <w:r w:rsidRPr="00682149">
        <w:t xml:space="preserve"> aanwezig. Tijdens reactie 2 nemen deze Ni</w:t>
      </w:r>
      <w:r w:rsidRPr="00682149">
        <w:rPr>
          <w:vertAlign w:val="superscript"/>
        </w:rPr>
        <w:t>2+</w:t>
      </w:r>
      <w:r w:rsidRPr="00682149">
        <w:t xml:space="preserve">-ionen elektronen op </w:t>
      </w:r>
      <w:r w:rsidRPr="00682149">
        <w:sym w:font="Symbol" w:char="F0DE"/>
      </w:r>
      <w:r w:rsidRPr="00682149">
        <w:t xml:space="preserve"> nikkelionen treden op als oxidator.</w: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5D17E9" w:rsidRDefault="00D3616F" w:rsidP="00D3616F">
      <w:r w:rsidRPr="005D17E9">
        <w:t>Twee typen antwoorden zijn mogelijk:</w:t>
      </w:r>
    </w:p>
    <w:p w:rsidR="00D3616F" w:rsidRPr="00682149" w:rsidRDefault="00D3616F" w:rsidP="00D3616F">
      <w:r w:rsidRPr="00682149">
        <w:t xml:space="preserve">- De reactie naar rechts van de evenwichtsreactie 1 is sterk van de druk afhankelijk, omdat meerdere gasmoleculen elkaar 'ontmoeten'. Een hoge druk is dus gunstig voor een verschuiving naar rechts; daarentegen geeft een lage druk een verschuiving naar links (omzetting in Ni en CO) </w:t>
      </w:r>
      <w:r w:rsidRPr="00682149">
        <w:sym w:font="Symbol" w:char="F0DE"/>
      </w:r>
      <w:r w:rsidRPr="00682149">
        <w:t xml:space="preserve"> in reactor b moet de druk lager zijn dan die in reactor a.</w:t>
      </w:r>
    </w:p>
    <w:p w:rsidR="00D3616F" w:rsidRPr="00682149" w:rsidRDefault="00D3616F" w:rsidP="00D3616F">
      <w:r w:rsidRPr="00682149">
        <w:t xml:space="preserve">- De evenwichtsvoorwaarde van reactie 1 (zie onderdeel </w:t>
      </w:r>
      <w:r w:rsidR="002F5934">
        <w:fldChar w:fldCharType="begin"/>
      </w:r>
      <w:r w:rsidR="002F5934">
        <w:instrText xml:space="preserve"> REF _Ref149462109 \r </w:instrText>
      </w:r>
      <w:r w:rsidR="002F5934">
        <w:fldChar w:fldCharType="separate"/>
      </w:r>
      <w:r>
        <w:t xml:space="preserve">14 </w:t>
      </w:r>
      <w:r>
        <w:t></w:t>
      </w:r>
      <w:r w:rsidR="002F5934">
        <w:fldChar w:fldCharType="end"/>
      </w:r>
      <w:r w:rsidRPr="00682149">
        <w:t>) laat zien, dat drukverlaging met bijvoorbeeld een factor 10, de teller van de concentratiebreuk met een factor 10 verkleint en de noemer met een factor 10</w:t>
      </w:r>
      <w:r w:rsidRPr="00682149">
        <w:rPr>
          <w:vertAlign w:val="superscript"/>
        </w:rPr>
        <w:t>4</w:t>
      </w:r>
      <w:r w:rsidRPr="00682149">
        <w:t xml:space="preserve"> = 10000. Daardoor wordt de breuk groter en geldt de evenwichtsvoorwaarde niet meer. Het evenwicht zal zodanig verschuiven, dat de breuk kleiner wordt, waarbij [CO] zal toenemen en [Ni(CO)</w:t>
      </w:r>
      <w:r w:rsidRPr="00682149">
        <w:rPr>
          <w:vertAlign w:val="subscript"/>
        </w:rPr>
        <w:t>4</w:t>
      </w:r>
      <w:r w:rsidRPr="00682149">
        <w:t xml:space="preserve">] zal afnemen, totdat de waarde </w:t>
      </w:r>
      <w:r w:rsidRPr="00682149">
        <w:rPr>
          <w:i/>
        </w:rPr>
        <w:t>K</w:t>
      </w:r>
      <w:r w:rsidRPr="00682149">
        <w:t xml:space="preserve"> weer bereikt wordt. Vorming van CO en Ni is juist wat in reactor b gewenst wordt </w:t>
      </w:r>
      <w:r w:rsidRPr="00682149">
        <w:sym w:font="Symbol" w:char="F0DE"/>
      </w:r>
      <w:r w:rsidRPr="00682149">
        <w:t xml:space="preserve"> in reactor b moet de druk lager zijn dan die in reactor a.</w:t>
      </w:r>
    </w:p>
    <w:p w:rsidR="00D3616F" w:rsidRDefault="00D3616F" w:rsidP="00D3616F">
      <w:pPr>
        <w:pStyle w:val="Maximumscore"/>
        <w:ind w:left="0" w:hanging="567"/>
      </w:pPr>
      <w:bookmarkStart w:id="12" w:name="_Ref149462638"/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5D17E9" w:rsidRDefault="00D3616F" w:rsidP="00D3616F">
      <w:r w:rsidRPr="005D17E9">
        <w:t>Reactie 2 bestaat uit 4 denkbeeldige deelreacties:</w:t>
      </w:r>
      <w:bookmarkEnd w:id="12"/>
    </w:p>
    <w:tbl>
      <w:tblPr>
        <w:tblW w:w="0" w:type="auto"/>
        <w:tblLook w:val="01E0" w:firstRow="1" w:lastRow="1" w:firstColumn="1" w:lastColumn="1" w:noHBand="0" w:noVBand="0"/>
      </w:tblPr>
      <w:tblGrid>
        <w:gridCol w:w="2600"/>
        <w:gridCol w:w="2956"/>
        <w:gridCol w:w="2046"/>
      </w:tblGrid>
      <w:tr w:rsidR="00D3616F" w:rsidRPr="00682149" w:rsidTr="00F16C13">
        <w:tc>
          <w:tcPr>
            <w:tcW w:w="0" w:type="auto"/>
          </w:tcPr>
          <w:p w:rsidR="00D3616F" w:rsidRPr="00682149" w:rsidRDefault="00D3616F" w:rsidP="00F16C13">
            <w:r w:rsidRPr="00682149">
              <w:t xml:space="preserve">Ontleding van </w:t>
            </w:r>
            <w:proofErr w:type="spellStart"/>
            <w:r w:rsidRPr="00682149">
              <w:t>NiO</w:t>
            </w:r>
            <w:proofErr w:type="spellEnd"/>
            <w:r w:rsidRPr="00682149">
              <w:t>:</w:t>
            </w:r>
          </w:p>
        </w:tc>
        <w:tc>
          <w:tcPr>
            <w:tcW w:w="0" w:type="auto"/>
          </w:tcPr>
          <w:p w:rsidR="00D3616F" w:rsidRPr="00682149" w:rsidRDefault="00D3616F" w:rsidP="00F16C13">
            <w:proofErr w:type="spellStart"/>
            <w:r w:rsidRPr="00682149">
              <w:t>NiO</w:t>
            </w:r>
            <w:proofErr w:type="spellEnd"/>
            <w:r w:rsidRPr="00682149">
              <w:t xml:space="preserve">(s) </w:t>
            </w:r>
            <w:r w:rsidRPr="00682149">
              <w:sym w:font="Symbol" w:char="F0AE"/>
            </w:r>
            <w:r w:rsidRPr="00682149">
              <w:t xml:space="preserve"> Ni(s) + ½ O</w:t>
            </w:r>
            <w:r w:rsidRPr="00682149">
              <w:rPr>
                <w:vertAlign w:val="subscript"/>
              </w:rPr>
              <w:t>2</w:t>
            </w:r>
            <w:r w:rsidRPr="00682149">
              <w:t>(g)</w:t>
            </w:r>
          </w:p>
        </w:tc>
        <w:tc>
          <w:tcPr>
            <w:tcW w:w="0" w:type="auto"/>
          </w:tcPr>
          <w:p w:rsidR="00D3616F" w:rsidRPr="00682149" w:rsidRDefault="00D3616F" w:rsidP="00F16C13">
            <w:pPr>
              <w:rPr>
                <w:rFonts w:ascii="Symbol" w:hAnsi="Symbol"/>
              </w:rPr>
            </w:pPr>
            <w:r w:rsidRPr="00682149">
              <w:rPr>
                <w:rFonts w:ascii="Symbol" w:hAnsi="Symbol"/>
              </w:rPr>
              <w:t></w:t>
            </w:r>
            <w:r w:rsidRPr="00682149">
              <w:rPr>
                <w:i/>
              </w:rPr>
              <w:t>H</w:t>
            </w:r>
            <w:r w:rsidRPr="00682149">
              <w:rPr>
                <w:vertAlign w:val="subscript"/>
              </w:rPr>
              <w:t>1</w:t>
            </w:r>
            <w:r w:rsidRPr="00682149">
              <w:t xml:space="preserve"> = +2,44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</w:t>
            </w:r>
          </w:p>
        </w:tc>
      </w:tr>
      <w:tr w:rsidR="00D3616F" w:rsidRPr="00682149" w:rsidTr="00F16C13">
        <w:tc>
          <w:tcPr>
            <w:tcW w:w="0" w:type="auto"/>
          </w:tcPr>
          <w:p w:rsidR="00D3616F" w:rsidRPr="00682149" w:rsidRDefault="00D3616F" w:rsidP="00F16C13">
            <w:r w:rsidRPr="00682149">
              <w:t>Ontleding van CO (1 mol):</w:t>
            </w:r>
          </w:p>
        </w:tc>
        <w:tc>
          <w:tcPr>
            <w:tcW w:w="0" w:type="auto"/>
          </w:tcPr>
          <w:p w:rsidR="00D3616F" w:rsidRPr="00682149" w:rsidRDefault="00D3616F" w:rsidP="00F16C13">
            <w:r w:rsidRPr="00682149">
              <w:t xml:space="preserve">CO(g) </w:t>
            </w:r>
            <w:r w:rsidRPr="00682149">
              <w:sym w:font="Symbol" w:char="F0AE"/>
            </w:r>
            <w:r w:rsidRPr="00682149">
              <w:t xml:space="preserve"> C(s) + ½ O</w:t>
            </w:r>
            <w:r w:rsidRPr="00682149">
              <w:rPr>
                <w:vertAlign w:val="subscript"/>
              </w:rPr>
              <w:t>2</w:t>
            </w:r>
            <w:r w:rsidRPr="00682149">
              <w:t xml:space="preserve">(g) </w:t>
            </w:r>
          </w:p>
        </w:tc>
        <w:tc>
          <w:tcPr>
            <w:tcW w:w="0" w:type="auto"/>
          </w:tcPr>
          <w:p w:rsidR="00D3616F" w:rsidRPr="00682149" w:rsidRDefault="00D3616F" w:rsidP="00F16C13">
            <w:r w:rsidRPr="00682149">
              <w:rPr>
                <w:rFonts w:ascii="Symbol" w:hAnsi="Symbol"/>
              </w:rPr>
              <w:t></w:t>
            </w:r>
            <w:r w:rsidRPr="00682149">
              <w:rPr>
                <w:i/>
              </w:rPr>
              <w:t>H</w:t>
            </w:r>
            <w:r w:rsidRPr="00682149">
              <w:rPr>
                <w:vertAlign w:val="subscript"/>
              </w:rPr>
              <w:t>2</w:t>
            </w:r>
            <w:r w:rsidRPr="00682149">
              <w:t xml:space="preserve"> = +1,105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</w:t>
            </w:r>
          </w:p>
        </w:tc>
      </w:tr>
      <w:tr w:rsidR="00D3616F" w:rsidRPr="00682149" w:rsidTr="00F16C13">
        <w:tc>
          <w:tcPr>
            <w:tcW w:w="0" w:type="auto"/>
          </w:tcPr>
          <w:p w:rsidR="00D3616F" w:rsidRPr="00682149" w:rsidRDefault="00D3616F" w:rsidP="00F16C13">
            <w:r w:rsidRPr="00682149">
              <w:t>Vorming van CO</w:t>
            </w:r>
            <w:r w:rsidRPr="00682149">
              <w:rPr>
                <w:vertAlign w:val="subscript"/>
              </w:rPr>
              <w:t>2</w:t>
            </w:r>
            <w:r w:rsidRPr="00682149">
              <w:t>:</w:t>
            </w:r>
          </w:p>
        </w:tc>
        <w:tc>
          <w:tcPr>
            <w:tcW w:w="0" w:type="auto"/>
          </w:tcPr>
          <w:p w:rsidR="00D3616F" w:rsidRPr="00682149" w:rsidRDefault="00D3616F" w:rsidP="00F16C13">
            <w:r w:rsidRPr="00682149">
              <w:t>C(s) + O</w:t>
            </w:r>
            <w:r w:rsidRPr="00682149">
              <w:rPr>
                <w:vertAlign w:val="subscript"/>
              </w:rPr>
              <w:t>2</w:t>
            </w:r>
            <w:r w:rsidRPr="00682149">
              <w:t xml:space="preserve">(g) </w:t>
            </w:r>
            <w:r w:rsidRPr="00682149">
              <w:sym w:font="Symbol" w:char="F0AE"/>
            </w:r>
            <w:r w:rsidRPr="00682149">
              <w:t xml:space="preserve"> CO</w:t>
            </w:r>
            <w:r w:rsidRPr="00682149">
              <w:rPr>
                <w:vertAlign w:val="subscript"/>
              </w:rPr>
              <w:t>2</w:t>
            </w:r>
            <w:r w:rsidRPr="00682149">
              <w:t xml:space="preserve">(g) </w:t>
            </w:r>
          </w:p>
        </w:tc>
        <w:tc>
          <w:tcPr>
            <w:tcW w:w="0" w:type="auto"/>
          </w:tcPr>
          <w:p w:rsidR="00D3616F" w:rsidRPr="00682149" w:rsidRDefault="00D3616F" w:rsidP="00F16C13">
            <w:r w:rsidRPr="00682149">
              <w:rPr>
                <w:rFonts w:ascii="Symbol" w:hAnsi="Symbol"/>
              </w:rPr>
              <w:t></w:t>
            </w:r>
            <w:r w:rsidRPr="00682149">
              <w:rPr>
                <w:i/>
              </w:rPr>
              <w:t>H</w:t>
            </w:r>
            <w:r w:rsidRPr="00682149">
              <w:rPr>
                <w:vertAlign w:val="subscript"/>
              </w:rPr>
              <w:t>3</w:t>
            </w:r>
            <w:r w:rsidRPr="00682149">
              <w:t xml:space="preserve"> = </w:t>
            </w:r>
            <w:r w:rsidRPr="00682149">
              <w:sym w:font="Symbol" w:char="F02D"/>
            </w:r>
            <w:r w:rsidRPr="00682149">
              <w:t>3,935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</w:t>
            </w:r>
          </w:p>
        </w:tc>
      </w:tr>
      <w:tr w:rsidR="00D3616F" w:rsidRPr="00682149" w:rsidTr="00F16C13">
        <w:tc>
          <w:tcPr>
            <w:tcW w:w="0" w:type="auto"/>
          </w:tcPr>
          <w:p w:rsidR="00D3616F" w:rsidRPr="00682149" w:rsidRDefault="00D3616F" w:rsidP="00F16C13">
            <w:r w:rsidRPr="00682149">
              <w:t>Vorming van Ni(CO)</w:t>
            </w:r>
            <w:r w:rsidRPr="00682149">
              <w:rPr>
                <w:vertAlign w:val="subscript"/>
              </w:rPr>
              <w:t>4</w:t>
            </w:r>
            <w:r w:rsidRPr="00682149">
              <w:t>:</w:t>
            </w:r>
          </w:p>
        </w:tc>
        <w:tc>
          <w:tcPr>
            <w:tcW w:w="0" w:type="auto"/>
          </w:tcPr>
          <w:p w:rsidR="00D3616F" w:rsidRPr="0087755A" w:rsidRDefault="00D3616F" w:rsidP="00F16C13">
            <w:pPr>
              <w:rPr>
                <w:lang w:val="en-US"/>
              </w:rPr>
            </w:pPr>
            <w:r w:rsidRPr="0087755A">
              <w:rPr>
                <w:lang w:val="en-US"/>
              </w:rPr>
              <w:t xml:space="preserve">Ni(s) + 4 CO(g) </w:t>
            </w:r>
            <w:r w:rsidRPr="00682149">
              <w:sym w:font="Symbol" w:char="F0AE"/>
            </w:r>
            <w:r w:rsidRPr="0087755A">
              <w:rPr>
                <w:lang w:val="en-US"/>
              </w:rPr>
              <w:t xml:space="preserve"> Ni(CO)</w:t>
            </w:r>
            <w:r w:rsidRPr="0087755A">
              <w:rPr>
                <w:vertAlign w:val="subscript"/>
                <w:lang w:val="en-US"/>
              </w:rPr>
              <w:t>4</w:t>
            </w:r>
            <w:r w:rsidRPr="0087755A">
              <w:rPr>
                <w:lang w:val="en-US"/>
              </w:rPr>
              <w:t xml:space="preserve">(g)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616F" w:rsidRPr="00682149" w:rsidRDefault="00D3616F" w:rsidP="00F16C13">
            <w:r w:rsidRPr="00682149">
              <w:rPr>
                <w:rFonts w:ascii="Symbol" w:hAnsi="Symbol"/>
              </w:rPr>
              <w:t></w:t>
            </w:r>
            <w:r w:rsidRPr="00682149">
              <w:rPr>
                <w:i/>
              </w:rPr>
              <w:t>H</w:t>
            </w:r>
            <w:r w:rsidRPr="00682149">
              <w:rPr>
                <w:vertAlign w:val="subscript"/>
              </w:rPr>
              <w:t>4</w:t>
            </w:r>
            <w:r w:rsidRPr="00682149">
              <w:t xml:space="preserve"> = </w:t>
            </w:r>
            <w:r w:rsidRPr="00682149">
              <w:sym w:font="Symbol" w:char="F02D"/>
            </w:r>
            <w:r w:rsidRPr="00682149">
              <w:t>2,11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</w:t>
            </w:r>
          </w:p>
        </w:tc>
      </w:tr>
      <w:tr w:rsidR="00D3616F" w:rsidRPr="00682149" w:rsidTr="00F16C13">
        <w:tc>
          <w:tcPr>
            <w:tcW w:w="0" w:type="auto"/>
          </w:tcPr>
          <w:p w:rsidR="00D3616F" w:rsidRPr="00682149" w:rsidRDefault="00D3616F" w:rsidP="00F16C13"/>
        </w:tc>
        <w:tc>
          <w:tcPr>
            <w:tcW w:w="0" w:type="auto"/>
          </w:tcPr>
          <w:p w:rsidR="00D3616F" w:rsidRPr="00682149" w:rsidRDefault="00D3616F" w:rsidP="00F16C13"/>
        </w:tc>
        <w:tc>
          <w:tcPr>
            <w:tcW w:w="0" w:type="auto"/>
            <w:tcBorders>
              <w:top w:val="single" w:sz="4" w:space="0" w:color="auto"/>
            </w:tcBorders>
          </w:tcPr>
          <w:p w:rsidR="00D3616F" w:rsidRPr="00682149" w:rsidRDefault="00D3616F" w:rsidP="00F16C13">
            <w:pPr>
              <w:rPr>
                <w:rFonts w:ascii="Symbol" w:hAnsi="Symbol"/>
              </w:rPr>
            </w:pPr>
            <w:r w:rsidRPr="00682149">
              <w:rPr>
                <w:rFonts w:ascii="Symbol" w:hAnsi="Symbol"/>
              </w:rPr>
              <w:t></w:t>
            </w:r>
            <w:proofErr w:type="spellStart"/>
            <w:r w:rsidRPr="00682149">
              <w:rPr>
                <w:i/>
              </w:rPr>
              <w:t>H</w:t>
            </w:r>
            <w:r w:rsidRPr="00682149">
              <w:rPr>
                <w:vertAlign w:val="subscript"/>
              </w:rPr>
              <w:t>totaal</w:t>
            </w:r>
            <w:proofErr w:type="spellEnd"/>
            <w:r w:rsidRPr="00682149">
              <w:t xml:space="preserve"> = </w:t>
            </w:r>
            <w:r w:rsidRPr="00682149">
              <w:sym w:font="Symbol" w:char="F02D"/>
            </w:r>
            <w:r w:rsidRPr="00682149">
              <w:t>2,50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</w:t>
            </w:r>
          </w:p>
        </w:tc>
      </w:tr>
    </w:tbl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682149" w:rsidRDefault="00D3616F" w:rsidP="00D3616F">
      <w:r w:rsidRPr="005D17E9">
        <w:t xml:space="preserve">De </w:t>
      </w:r>
      <w:proofErr w:type="spellStart"/>
      <w:r w:rsidRPr="005D17E9">
        <w:t>molverhouding</w:t>
      </w:r>
      <w:proofErr w:type="spellEnd"/>
      <w:r w:rsidRPr="005D17E9">
        <w:t xml:space="preserve"> </w:t>
      </w:r>
      <w:proofErr w:type="spellStart"/>
      <w:r w:rsidRPr="005D17E9">
        <w:t>NiO</w:t>
      </w:r>
      <w:proofErr w:type="spellEnd"/>
      <w:r w:rsidRPr="005D17E9">
        <w:t xml:space="preserve"> : CO in reactie 2 bedraagt 1 : 5. </w:t>
      </w:r>
      <w:r w:rsidRPr="009658DD">
        <w:t>Van elke 5 mol CO wordt slechts 1 mol omgezet in CO</w:t>
      </w:r>
      <w:r w:rsidRPr="009658DD">
        <w:rPr>
          <w:vertAlign w:val="subscript"/>
        </w:rPr>
        <w:t>2</w:t>
      </w:r>
      <w:r w:rsidRPr="009658DD">
        <w:t>. De overige 4 mol CO komen weer vrij bij de ontleding van Ni(CO)</w:t>
      </w:r>
      <w:smartTag w:uri="urn:schemas-microsoft-com:office:smarttags" w:element="metricconverter">
        <w:smartTagPr>
          <w:attr w:name="ProductID" w:val="4 in"/>
        </w:smartTagPr>
        <w:r w:rsidRPr="009658DD">
          <w:rPr>
            <w:vertAlign w:val="subscript"/>
          </w:rPr>
          <w:t>4</w:t>
        </w:r>
        <w:r w:rsidRPr="009658DD">
          <w:t xml:space="preserve"> in</w:t>
        </w:r>
      </w:smartTag>
      <w:r w:rsidRPr="009658DD">
        <w:t xml:space="preserve"> reactor b en worden teruggevoerd naar reactor a (recirculatie). Per mol </w:t>
      </w:r>
      <w:proofErr w:type="spellStart"/>
      <w:r w:rsidRPr="009658DD">
        <w:t>NiO</w:t>
      </w:r>
      <w:proofErr w:type="spellEnd"/>
      <w:r w:rsidRPr="009658DD">
        <w:t xml:space="preserve"> zal dus 1 mol CO nieuw moeten worden toegevoerd. </w:t>
      </w:r>
      <w:r w:rsidRPr="00682149">
        <w:t>Reactie 1 gebruikt netto geen CO; dit wordt geheel gerecirculeerd.</w: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5</w:t>
      </w:r>
    </w:p>
    <w:p w:rsidR="00D3616F" w:rsidRPr="009658DD" w:rsidRDefault="00D3616F" w:rsidP="00D3616F">
      <w:r w:rsidRPr="005D17E9">
        <w:t xml:space="preserve">Er wordt </w:t>
      </w:r>
      <w:smartTag w:uri="urn:schemas-microsoft-com:office:smarttags" w:element="metricconverter">
        <w:smartTagPr>
          <w:attr w:name="ProductID" w:val="220 g"/>
        </w:smartTagPr>
        <w:r w:rsidRPr="005D17E9">
          <w:t>220 g</w:t>
        </w:r>
      </w:smartTag>
      <w:r w:rsidRPr="005D17E9">
        <w:t xml:space="preserve"> CO toegevoerd of </w:t>
      </w:r>
      <w:r w:rsidRPr="00682149">
        <w:rPr>
          <w:position w:val="-42"/>
        </w:rPr>
        <w:object w:dxaOrig="859" w:dyaOrig="780">
          <v:shape id="_x0000_i1050" type="#_x0000_t75" style="width:43.5pt;height:38.25pt" o:ole="">
            <v:imagedata r:id="rId22" o:title=""/>
          </v:shape>
          <o:OLEObject Type="Embed" ProgID="Equation.3" ShapeID="_x0000_i1050" DrawAspect="Content" ObjectID="_1578078589" r:id="rId23"/>
        </w:object>
      </w:r>
      <w:r w:rsidRPr="005D17E9">
        <w:t xml:space="preserve"> = 7,85 mol CO. </w:t>
      </w:r>
      <w:r w:rsidRPr="009658DD">
        <w:t xml:space="preserve">Tegelijkertijd wordt ook 7,85 mol </w:t>
      </w:r>
      <w:proofErr w:type="spellStart"/>
      <w:r w:rsidRPr="009658DD">
        <w:t>NiO</w:t>
      </w:r>
      <w:proofErr w:type="spellEnd"/>
      <w:r w:rsidRPr="009658DD">
        <w:t xml:space="preserve"> toegevoerd (zie onderdeel </w:t>
      </w:r>
      <w:r>
        <w:fldChar w:fldCharType="begin"/>
      </w:r>
      <w:r w:rsidRPr="009658DD">
        <w:instrText xml:space="preserve"> REF _Ref149462638 \r </w:instrText>
      </w:r>
      <w:r>
        <w:fldChar w:fldCharType="separate"/>
      </w:r>
      <w:r w:rsidRPr="009658DD">
        <w:t>0</w:t>
      </w:r>
      <w:r>
        <w:fldChar w:fldCharType="end"/>
      </w:r>
      <w:r w:rsidRPr="009658DD">
        <w:t>) of 7,85 mol × 74,71 g mol</w:t>
      </w:r>
      <w:r w:rsidRPr="00682149">
        <w:rPr>
          <w:vertAlign w:val="superscript"/>
        </w:rPr>
        <w:sym w:font="Symbol" w:char="F02D"/>
      </w:r>
      <w:r w:rsidRPr="009658DD">
        <w:rPr>
          <w:vertAlign w:val="superscript"/>
        </w:rPr>
        <w:t>1</w:t>
      </w:r>
      <w:r w:rsidRPr="009658DD">
        <w:t xml:space="preserve"> = </w:t>
      </w:r>
      <w:smartTag w:uri="urn:schemas-microsoft-com:office:smarttags" w:element="metricconverter">
        <w:smartTagPr>
          <w:attr w:name="ProductID" w:val="586 g"/>
        </w:smartTagPr>
        <w:r w:rsidRPr="009658DD">
          <w:t>586 g</w:t>
        </w:r>
      </w:smartTag>
      <w:r w:rsidRPr="009658DD">
        <w:t xml:space="preserve"> </w:t>
      </w:r>
      <w:proofErr w:type="spellStart"/>
      <w:r w:rsidRPr="009658DD">
        <w:t>NiO</w:t>
      </w:r>
      <w:proofErr w:type="spellEnd"/>
      <w:r w:rsidRPr="009658DD">
        <w:t>.</w:t>
      </w:r>
      <w:r w:rsidRPr="009658DD">
        <w:br/>
        <w:t xml:space="preserve">Per kg aangevoerd nikkelerts wordt </w:t>
      </w:r>
      <w:smartTag w:uri="urn:schemas-microsoft-com:office:smarttags" w:element="metricconverter">
        <w:smartTagPr>
          <w:attr w:name="ProductID" w:val="210 g"/>
        </w:smartTagPr>
        <w:r w:rsidRPr="009658DD">
          <w:t>210 g</w:t>
        </w:r>
      </w:smartTag>
      <w:r w:rsidRPr="009658DD">
        <w:t xml:space="preserve"> vast afval uit reactor a verwijderd (gegeven) </w:t>
      </w:r>
      <w:r w:rsidRPr="00682149">
        <w:sym w:font="Symbol" w:char="F0DE"/>
      </w:r>
      <w:r w:rsidRPr="009658DD">
        <w:br/>
      </w:r>
      <w:smartTag w:uri="urn:schemas-microsoft-com:office:smarttags" w:element="metricconverter">
        <w:smartTagPr>
          <w:attr w:name="ProductID" w:val="1 kg"/>
        </w:smartTagPr>
        <w:r w:rsidRPr="009658DD">
          <w:t>1 kg</w:t>
        </w:r>
      </w:smartTag>
      <w:r w:rsidRPr="009658DD">
        <w:t xml:space="preserve"> nikkelerts bevat blijkbaar 1000 g </w:t>
      </w:r>
      <w:r w:rsidRPr="00682149">
        <w:sym w:font="Symbol" w:char="F02D"/>
      </w:r>
      <w:r w:rsidRPr="009658DD">
        <w:t> 586 g </w:t>
      </w:r>
      <w:r w:rsidRPr="00682149">
        <w:sym w:font="Symbol" w:char="F02D"/>
      </w:r>
      <w:r w:rsidRPr="009658DD">
        <w:t xml:space="preserve"> </w:t>
      </w:r>
      <w:smartTag w:uri="urn:schemas-microsoft-com:office:smarttags" w:element="metricconverter">
        <w:smartTagPr>
          <w:attr w:name="ProductID" w:val="210 g"/>
        </w:smartTagPr>
        <w:r w:rsidRPr="009658DD">
          <w:t>210 g</w:t>
        </w:r>
      </w:smartTag>
      <w:r w:rsidRPr="009658DD">
        <w:t xml:space="preserve"> = </w:t>
      </w:r>
      <w:smartTag w:uri="urn:schemas-microsoft-com:office:smarttags" w:element="metricconverter">
        <w:smartTagPr>
          <w:attr w:name="ProductID" w:val="204 g"/>
        </w:smartTagPr>
        <w:r w:rsidRPr="009658DD">
          <w:t>204 g</w:t>
        </w:r>
      </w:smartTag>
      <w:r w:rsidRPr="009658DD">
        <w:t xml:space="preserve"> Ni. Naast deze hoeveelheid zal ook nog 7,85 mol Ni (afkomstig van 7,85 mol </w:t>
      </w:r>
      <w:proofErr w:type="spellStart"/>
      <w:r w:rsidRPr="009658DD">
        <w:t>NiO</w:t>
      </w:r>
      <w:proofErr w:type="spellEnd"/>
      <w:r w:rsidRPr="009658DD">
        <w:t>) uit reactor b komen, dus in totaal:</w:t>
      </w:r>
      <w:r w:rsidRPr="009658DD">
        <w:br/>
        <w:t xml:space="preserve">7,85 </w:t>
      </w:r>
      <w:r w:rsidRPr="00682149">
        <w:sym w:font="Symbol" w:char="F02D"/>
      </w:r>
      <w:r w:rsidRPr="009658DD">
        <w:t xml:space="preserve"> 58,71 + 204 = </w:t>
      </w:r>
      <w:smartTag w:uri="urn:schemas-microsoft-com:office:smarttags" w:element="metricconverter">
        <w:smartTagPr>
          <w:attr w:name="ProductID" w:val="665 g"/>
        </w:smartTagPr>
        <w:r w:rsidRPr="009658DD">
          <w:rPr>
            <w:u w:val="single"/>
          </w:rPr>
          <w:t>665 g</w:t>
        </w:r>
      </w:smartTag>
      <w:r w:rsidRPr="009658DD">
        <w:t xml:space="preserve"> Ni(s) per kg aangevoerd mengsel (3 significante cijfers).</w:t>
      </w:r>
    </w:p>
    <w:p w:rsidR="00D3616F" w:rsidRPr="00682149" w:rsidRDefault="00D3616F" w:rsidP="00D3616F">
      <w:pPr>
        <w:pStyle w:val="OpmCurs"/>
      </w:pPr>
      <w:r w:rsidRPr="00682149">
        <w:t xml:space="preserve">Opmerking: Indien alleen het eindantwoord wordt afgerond, vind je </w:t>
      </w:r>
      <w:smartTag w:uri="urn:schemas-microsoft-com:office:smarttags" w:element="metricconverter">
        <w:smartTagPr>
          <w:attr w:name="ProductID" w:val="664 g"/>
        </w:smartTagPr>
        <w:r w:rsidRPr="00682149">
          <w:t>664 g</w:t>
        </w:r>
      </w:smartTag>
      <w:r w:rsidRPr="00682149">
        <w:t>.</w:t>
      </w:r>
    </w:p>
    <w:bookmarkStart w:id="13" w:name="_Toc151212603"/>
    <w:bookmarkStart w:id="14" w:name="_Toc152679761"/>
    <w:bookmarkStart w:id="15" w:name="_Toc494972536"/>
    <w:p w:rsidR="00D3616F" w:rsidRPr="00682149" w:rsidRDefault="00D3616F" w:rsidP="00D3616F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274E666" wp14:editId="09B7D7A3">
                <wp:simplePos x="0" y="0"/>
                <wp:positionH relativeFrom="margin">
                  <wp:align>center</wp:align>
                </wp:positionH>
                <wp:positionV relativeFrom="paragraph">
                  <wp:posOffset>391822</wp:posOffset>
                </wp:positionV>
                <wp:extent cx="6172835" cy="0"/>
                <wp:effectExtent l="0" t="19050" r="56515" b="38100"/>
                <wp:wrapSquare wrapText="bothSides"/>
                <wp:docPr id="1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629F1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85pt" to="486.0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eVFQ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Ozonmeter</w:t>
      </w:r>
      <w:r>
        <w:tab/>
      </w:r>
      <w:r w:rsidRPr="00682149">
        <w:t>1993-I(V)</w:t>
      </w:r>
      <w:bookmarkEnd w:id="13"/>
      <w:bookmarkEnd w:id="14"/>
      <w:bookmarkEnd w:id="15"/>
    </w:p>
    <w:p w:rsidR="00D3616F" w:rsidRDefault="00D3616F" w:rsidP="00D3616F">
      <w:pPr>
        <w:pStyle w:val="Maximumscore"/>
        <w:ind w:left="0" w:hanging="567"/>
      </w:pPr>
      <w:bookmarkStart w:id="16" w:name="_Ref149463005"/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2</w:t>
      </w:r>
    </w:p>
    <w:p w:rsidR="00D3616F" w:rsidRPr="002418BE" w:rsidRDefault="00D3616F" w:rsidP="00D3616F">
      <w:pPr>
        <w:rPr>
          <w:lang w:val="it-IT"/>
        </w:rPr>
      </w:pPr>
      <w:r w:rsidRPr="002418BE">
        <w:rPr>
          <w:lang w:val="it-IT"/>
        </w:rPr>
        <w:t>PO</w:t>
      </w:r>
      <w:r w:rsidRPr="002418BE">
        <w:rPr>
          <w:vertAlign w:val="subscript"/>
          <w:lang w:val="it-IT"/>
        </w:rPr>
        <w:t>4</w:t>
      </w:r>
      <w:r w:rsidRPr="002418BE">
        <w:rPr>
          <w:vertAlign w:val="superscript"/>
          <w:lang w:val="it-IT"/>
        </w:rPr>
        <w:t>3</w:t>
      </w:r>
      <w:r w:rsidRPr="00682149">
        <w:rPr>
          <w:vertAlign w:val="superscript"/>
        </w:rPr>
        <w:sym w:font="Symbol" w:char="F02D"/>
      </w:r>
      <w:r w:rsidRPr="002418BE">
        <w:rPr>
          <w:lang w:val="it-IT"/>
        </w:rPr>
        <w:t>(aq) + H</w:t>
      </w:r>
      <w:r w:rsidRPr="002418BE">
        <w:rPr>
          <w:vertAlign w:val="subscript"/>
          <w:lang w:val="it-IT"/>
        </w:rPr>
        <w:t>2</w:t>
      </w:r>
      <w:r w:rsidRPr="002418BE">
        <w:rPr>
          <w:lang w:val="it-IT"/>
        </w:rPr>
        <w:t>PO</w:t>
      </w:r>
      <w:r w:rsidRPr="002418BE">
        <w:rPr>
          <w:vertAlign w:val="subscript"/>
          <w:lang w:val="it-IT"/>
        </w:rPr>
        <w:t>4</w:t>
      </w:r>
      <w:r w:rsidRPr="00682149">
        <w:rPr>
          <w:vertAlign w:val="superscript"/>
        </w:rPr>
        <w:sym w:font="Symbol" w:char="F02D"/>
      </w:r>
      <w:r w:rsidRPr="002418BE">
        <w:rPr>
          <w:lang w:val="it-IT"/>
        </w:rPr>
        <w:t xml:space="preserve">(aq) </w:t>
      </w:r>
      <w:r w:rsidRPr="00682149">
        <w:sym w:font="Symbol" w:char="F0AE"/>
      </w:r>
      <w:r w:rsidRPr="002418BE">
        <w:rPr>
          <w:lang w:val="it-IT"/>
        </w:rPr>
        <w:t xml:space="preserve"> 2 HPO</w:t>
      </w:r>
      <w:r w:rsidRPr="002418BE">
        <w:rPr>
          <w:vertAlign w:val="subscript"/>
          <w:lang w:val="it-IT"/>
        </w:rPr>
        <w:t>4</w:t>
      </w:r>
      <w:r w:rsidRPr="002418BE">
        <w:rPr>
          <w:vertAlign w:val="superscript"/>
          <w:lang w:val="it-IT"/>
        </w:rPr>
        <w:t>2</w:t>
      </w:r>
      <w:r w:rsidRPr="00682149">
        <w:rPr>
          <w:vertAlign w:val="superscript"/>
        </w:rPr>
        <w:sym w:font="Symbol" w:char="F02D"/>
      </w:r>
      <w:r w:rsidRPr="002418BE">
        <w:rPr>
          <w:lang w:val="it-IT"/>
        </w:rPr>
        <w:t>(aq)</w:t>
      </w:r>
      <w:bookmarkEnd w:id="16"/>
    </w:p>
    <w:p w:rsidR="00483119" w:rsidRDefault="00483119">
      <w:pPr>
        <w:kinsoku/>
        <w:overflowPunct/>
        <w:textAlignment w:val="auto"/>
        <w:rPr>
          <w:rFonts w:ascii="Segoe UI Symbol" w:hAnsi="Segoe UI Symbol" w:cs="Segoe UI Symbol"/>
          <w:b/>
          <w:spacing w:val="4"/>
          <w:szCs w:val="20"/>
          <w:lang w:val="it-IT"/>
        </w:rPr>
      </w:pPr>
      <w:r>
        <w:rPr>
          <w:rFonts w:ascii="Segoe UI Symbol" w:hAnsi="Segoe UI Symbol" w:cs="Segoe UI Symbol"/>
        </w:rPr>
        <w:br w:type="page"/>
      </w:r>
    </w:p>
    <w:p w:rsidR="00D3616F" w:rsidRPr="009658DD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lastRenderedPageBreak/>
        <w:t>❑</w:t>
      </w:r>
      <w:r w:rsidRPr="00377DBC">
        <w:tab/>
      </w:r>
      <w:r>
        <w:t>Maximumscore 3</w:t>
      </w:r>
    </w:p>
    <w:p w:rsidR="00D3616F" w:rsidRPr="009658DD" w:rsidRDefault="00D3616F" w:rsidP="00D3616F">
      <w:r w:rsidRPr="005D17E9">
        <w:t>Van de toegevoegde H</w:t>
      </w:r>
      <w:r w:rsidRPr="005D17E9">
        <w:rPr>
          <w:vertAlign w:val="subscript"/>
        </w:rPr>
        <w:t>2</w:t>
      </w:r>
      <w:r w:rsidRPr="005D17E9">
        <w:t>PO</w:t>
      </w:r>
      <w:r w:rsidRPr="005D17E9">
        <w:rPr>
          <w:vertAlign w:val="subscript"/>
        </w:rPr>
        <w:t>4</w:t>
      </w:r>
      <w:r w:rsidRPr="00682149">
        <w:rPr>
          <w:vertAlign w:val="superscript"/>
        </w:rPr>
        <w:sym w:font="Symbol" w:char="F02D"/>
      </w:r>
      <w:r w:rsidRPr="005D17E9">
        <w:t xml:space="preserve"> moet een deel overblijven, dus meng bijvoorbeeld 1 mol KH</w:t>
      </w:r>
      <w:r w:rsidRPr="005D17E9">
        <w:rPr>
          <w:vertAlign w:val="subscript"/>
        </w:rPr>
        <w:t>2</w:t>
      </w:r>
      <w:r w:rsidRPr="005D17E9">
        <w:t>PO</w:t>
      </w:r>
      <w:r w:rsidRPr="005D17E9">
        <w:rPr>
          <w:vertAlign w:val="subscript"/>
        </w:rPr>
        <w:t>4</w:t>
      </w:r>
      <w:r w:rsidRPr="005D17E9">
        <w:t xml:space="preserve"> met </w:t>
      </w:r>
      <w:r w:rsidRPr="005D17E9">
        <w:rPr>
          <w:i/>
          <w:iCs/>
        </w:rPr>
        <w:t>x</w:t>
      </w:r>
      <w:r w:rsidRPr="005D17E9">
        <w:rPr>
          <w:iCs/>
        </w:rPr>
        <w:t xml:space="preserve"> </w:t>
      </w:r>
      <w:r w:rsidRPr="005D17E9">
        <w:t>mol K</w:t>
      </w:r>
      <w:r w:rsidRPr="005D17E9">
        <w:rPr>
          <w:vertAlign w:val="subscript"/>
        </w:rPr>
        <w:t>3</w:t>
      </w:r>
      <w:r w:rsidRPr="005D17E9">
        <w:t>PO</w:t>
      </w:r>
      <w:r w:rsidRPr="005D17E9">
        <w:rPr>
          <w:vertAlign w:val="subscript"/>
        </w:rPr>
        <w:t>4</w:t>
      </w:r>
      <w:r w:rsidRPr="005D17E9">
        <w:t xml:space="preserve"> (waarbij </w:t>
      </w:r>
      <w:r w:rsidRPr="005D17E9">
        <w:rPr>
          <w:i/>
          <w:iCs/>
        </w:rPr>
        <w:t>x</w:t>
      </w:r>
      <w:r w:rsidRPr="005D17E9">
        <w:rPr>
          <w:iCs/>
        </w:rPr>
        <w:t xml:space="preserve"> &lt; </w:t>
      </w:r>
      <w:r w:rsidRPr="005D17E9">
        <w:t xml:space="preserve">1) in </w:t>
      </w:r>
      <w:smartTag w:uri="urn:schemas-microsoft-com:office:smarttags" w:element="metricconverter">
        <w:smartTagPr>
          <w:attr w:name="ProductID" w:val="1 liter"/>
        </w:smartTagPr>
        <w:r w:rsidRPr="005D17E9">
          <w:t>1 liter</w:t>
        </w:r>
      </w:smartTag>
      <w:r w:rsidRPr="005D17E9">
        <w:t xml:space="preserve"> water. </w:t>
      </w:r>
      <w:r w:rsidRPr="009658DD">
        <w:t xml:space="preserve">De omzetting is volledig </w:t>
      </w:r>
      <w:r w:rsidRPr="00682149">
        <w:sym w:font="Symbol" w:char="F0DE"/>
      </w:r>
      <w:r w:rsidRPr="009658DD">
        <w:t xml:space="preserve"> na de reactie is er aanwezig: </w:t>
      </w:r>
      <w:r w:rsidRPr="009658DD">
        <w:rPr>
          <w:iCs/>
        </w:rPr>
        <w:t>(1 </w:t>
      </w:r>
      <w:r w:rsidRPr="00682149">
        <w:rPr>
          <w:iCs/>
        </w:rPr>
        <w:sym w:font="Symbol" w:char="F02D"/>
      </w:r>
      <w:r w:rsidRPr="009658DD">
        <w:rPr>
          <w:iCs/>
        </w:rPr>
        <w:t xml:space="preserve"> </w:t>
      </w:r>
      <w:r w:rsidRPr="009658DD">
        <w:rPr>
          <w:i/>
          <w:iCs/>
        </w:rPr>
        <w:t>x</w:t>
      </w:r>
      <w:r w:rsidRPr="009658DD">
        <w:rPr>
          <w:iCs/>
        </w:rPr>
        <w:t xml:space="preserve">) </w:t>
      </w:r>
      <w:r w:rsidRPr="009658DD">
        <w:t>mol H</w:t>
      </w:r>
      <w:r w:rsidRPr="009658DD">
        <w:rPr>
          <w:vertAlign w:val="subscript"/>
        </w:rPr>
        <w:t>2</w:t>
      </w:r>
      <w:r w:rsidRPr="009658DD">
        <w:t>PO</w:t>
      </w:r>
      <w:r w:rsidRPr="009658DD">
        <w:rPr>
          <w:vertAlign w:val="subscript"/>
        </w:rPr>
        <w:t>4</w:t>
      </w:r>
      <w:r w:rsidRPr="00682149">
        <w:rPr>
          <w:vertAlign w:val="superscript"/>
        </w:rPr>
        <w:sym w:font="Symbol" w:char="F02D"/>
      </w:r>
      <w:r w:rsidRPr="009658DD">
        <w:t xml:space="preserve"> en 2</w:t>
      </w:r>
      <w:r w:rsidRPr="009658DD">
        <w:rPr>
          <w:i/>
          <w:iCs/>
        </w:rPr>
        <w:t>x</w:t>
      </w:r>
      <w:r w:rsidRPr="009658DD">
        <w:rPr>
          <w:iCs/>
        </w:rPr>
        <w:t xml:space="preserve"> </w:t>
      </w:r>
      <w:r w:rsidRPr="009658DD">
        <w:t>mol HPO</w:t>
      </w:r>
      <w:r w:rsidRPr="009658DD">
        <w:rPr>
          <w:vertAlign w:val="subscript"/>
        </w:rPr>
        <w:t>4</w:t>
      </w:r>
      <w:r w:rsidRPr="009658DD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9658DD">
        <w:t xml:space="preserve"> (zie reactievergelijking in onderdeel </w:t>
      </w:r>
      <w:r>
        <w:fldChar w:fldCharType="begin"/>
      </w:r>
      <w:r w:rsidRPr="009658DD">
        <w:instrText xml:space="preserve"> REF _Ref149463005 \r </w:instrText>
      </w:r>
      <w:r>
        <w:fldChar w:fldCharType="separate"/>
      </w:r>
      <w:r w:rsidRPr="009658DD">
        <w:t xml:space="preserve">20 </w:t>
      </w:r>
      <w:r>
        <w:t></w:t>
      </w:r>
      <w:r>
        <w:fldChar w:fldCharType="end"/>
      </w:r>
      <w:r w:rsidRPr="009658DD">
        <w:t xml:space="preserve">). </w:t>
      </w:r>
      <w:r w:rsidRPr="009658DD">
        <w:rPr>
          <w:i/>
          <w:iCs/>
        </w:rPr>
        <w:t>x</w:t>
      </w:r>
      <w:r w:rsidRPr="009658DD">
        <w:rPr>
          <w:iCs/>
        </w:rPr>
        <w:t xml:space="preserve"> is </w:t>
      </w:r>
      <w:r w:rsidRPr="009658DD">
        <w:t>te berekenen uit: [H</w:t>
      </w:r>
      <w:r w:rsidRPr="009658DD">
        <w:rPr>
          <w:vertAlign w:val="subscript"/>
        </w:rPr>
        <w:t>2</w:t>
      </w:r>
      <w:r w:rsidRPr="009658DD">
        <w:t>PO</w:t>
      </w:r>
      <w:r w:rsidRPr="009658DD">
        <w:rPr>
          <w:vertAlign w:val="subscript"/>
        </w:rPr>
        <w:t>4</w:t>
      </w:r>
      <w:r w:rsidRPr="00682149">
        <w:rPr>
          <w:vertAlign w:val="superscript"/>
        </w:rPr>
        <w:sym w:font="Symbol" w:char="F02D"/>
      </w:r>
      <w:r w:rsidRPr="009658DD">
        <w:t>] = [HPO</w:t>
      </w:r>
      <w:r w:rsidRPr="009658DD">
        <w:rPr>
          <w:vertAlign w:val="subscript"/>
        </w:rPr>
        <w:t>4</w:t>
      </w:r>
      <w:r w:rsidRPr="009658DD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9658DD">
        <w:t xml:space="preserve">] </w:t>
      </w:r>
      <w:r w:rsidRPr="00682149">
        <w:sym w:font="Symbol" w:char="F0DE"/>
      </w:r>
      <w:r w:rsidRPr="009658DD">
        <w:t xml:space="preserve"> </w:t>
      </w:r>
      <w:r w:rsidRPr="009658DD">
        <w:rPr>
          <w:iCs/>
        </w:rPr>
        <w:t xml:space="preserve">(1 </w:t>
      </w:r>
      <w:r w:rsidRPr="00682149">
        <w:rPr>
          <w:iCs/>
        </w:rPr>
        <w:sym w:font="Symbol" w:char="F02D"/>
      </w:r>
      <w:r w:rsidRPr="009658DD">
        <w:rPr>
          <w:iCs/>
        </w:rPr>
        <w:t xml:space="preserve"> </w:t>
      </w:r>
      <w:r w:rsidRPr="009658DD">
        <w:rPr>
          <w:i/>
          <w:iCs/>
        </w:rPr>
        <w:t>x</w:t>
      </w:r>
      <w:r w:rsidRPr="009658DD">
        <w:rPr>
          <w:iCs/>
        </w:rPr>
        <w:t xml:space="preserve">) </w:t>
      </w:r>
      <w:r w:rsidRPr="009658DD">
        <w:t>= 2</w:t>
      </w:r>
      <w:r w:rsidRPr="009658DD">
        <w:rPr>
          <w:i/>
          <w:iCs/>
        </w:rPr>
        <w:t>x</w:t>
      </w:r>
      <w:r w:rsidRPr="009658DD">
        <w:rPr>
          <w:iCs/>
        </w:rPr>
        <w:t xml:space="preserve"> </w:t>
      </w:r>
      <w:r w:rsidRPr="00682149">
        <w:sym w:font="Symbol" w:char="F0DE"/>
      </w:r>
      <w:r w:rsidRPr="009658DD">
        <w:t xml:space="preserve"> 1 = 3</w:t>
      </w:r>
      <w:r w:rsidRPr="009658DD">
        <w:rPr>
          <w:i/>
          <w:iCs/>
        </w:rPr>
        <w:t>x</w:t>
      </w:r>
      <w:r w:rsidRPr="009658DD">
        <w:rPr>
          <w:iCs/>
        </w:rPr>
        <w:t xml:space="preserve"> </w:t>
      </w:r>
      <w:r w:rsidRPr="00682149">
        <w:sym w:font="Symbol" w:char="F0DE"/>
      </w:r>
      <w:r w:rsidRPr="009658DD">
        <w:t xml:space="preserve"> </w:t>
      </w:r>
      <w:r w:rsidRPr="009658DD">
        <w:rPr>
          <w:i/>
          <w:iCs/>
        </w:rPr>
        <w:t>x</w:t>
      </w:r>
      <w:r w:rsidRPr="009658DD">
        <w:rPr>
          <w:iCs/>
        </w:rPr>
        <w:t xml:space="preserve"> = </w:t>
      </w:r>
      <w:r w:rsidRPr="009658DD">
        <w:t>1/3 mol.</w:t>
      </w:r>
    </w:p>
    <w:p w:rsidR="00D3616F" w:rsidRPr="00682149" w:rsidRDefault="00D3616F" w:rsidP="00D3616F">
      <w:r w:rsidRPr="00682149">
        <w:t>De gewenste oplossing krijgt men dus door het mengen van K</w:t>
      </w:r>
      <w:r w:rsidRPr="00682149">
        <w:rPr>
          <w:vertAlign w:val="subscript"/>
        </w:rPr>
        <w:t>3</w:t>
      </w:r>
      <w:r w:rsidRPr="00682149">
        <w:t>PO</w:t>
      </w:r>
      <w:r w:rsidRPr="00682149">
        <w:rPr>
          <w:vertAlign w:val="subscript"/>
        </w:rPr>
        <w:t>4</w:t>
      </w:r>
      <w:r w:rsidRPr="00682149">
        <w:t xml:space="preserve"> en KH</w:t>
      </w:r>
      <w:r w:rsidRPr="00682149">
        <w:rPr>
          <w:vertAlign w:val="subscript"/>
        </w:rPr>
        <w:t>2</w:t>
      </w:r>
      <w:r w:rsidRPr="00682149">
        <w:t>PO</w:t>
      </w:r>
      <w:r w:rsidRPr="00682149">
        <w:rPr>
          <w:vertAlign w:val="subscript"/>
        </w:rPr>
        <w:t>4</w:t>
      </w:r>
      <w:r w:rsidRPr="00682149">
        <w:t xml:space="preserve"> in een </w:t>
      </w:r>
      <w:proofErr w:type="spellStart"/>
      <w:r w:rsidRPr="00682149">
        <w:t>molverhouding</w:t>
      </w:r>
      <w:proofErr w:type="spellEnd"/>
      <w:r w:rsidRPr="00682149">
        <w:t xml:space="preserve"> van </w:t>
      </w:r>
      <w:r w:rsidRPr="00682149">
        <w:rPr>
          <w:position w:val="-14"/>
        </w:rPr>
        <w:object w:dxaOrig="279" w:dyaOrig="380">
          <v:shape id="_x0000_i1051" type="#_x0000_t75" style="width:14.25pt;height:18.75pt" o:ole="">
            <v:imagedata r:id="rId24" o:title=""/>
          </v:shape>
          <o:OLEObject Type="Embed" ProgID="Equation.3" ShapeID="_x0000_i1051" DrawAspect="Content" ObjectID="_1578078590" r:id="rId25"/>
        </w:object>
      </w:r>
      <w:r>
        <w:t> </w:t>
      </w:r>
      <w:r w:rsidRPr="00682149">
        <w:t>:</w:t>
      </w:r>
      <w:r>
        <w:t> </w:t>
      </w:r>
      <w:r w:rsidRPr="00682149">
        <w:t xml:space="preserve">1 = </w:t>
      </w:r>
      <w:r w:rsidRPr="00682149">
        <w:rPr>
          <w:u w:val="single"/>
        </w:rPr>
        <w:t>1</w:t>
      </w:r>
      <w:r>
        <w:rPr>
          <w:u w:val="single"/>
        </w:rPr>
        <w:t> </w:t>
      </w:r>
      <w:r w:rsidRPr="00682149">
        <w:rPr>
          <w:u w:val="single"/>
        </w:rPr>
        <w:t>:</w:t>
      </w:r>
      <w:r>
        <w:rPr>
          <w:u w:val="single"/>
        </w:rPr>
        <w:t> </w:t>
      </w:r>
      <w:r w:rsidRPr="00682149">
        <w:rPr>
          <w:u w:val="single"/>
        </w:rPr>
        <w:t>3</w:t>
      </w:r>
      <w:r w:rsidRPr="00682149">
        <w:t>.</w: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3</w:t>
      </w:r>
    </w:p>
    <w:p w:rsidR="00D3616F" w:rsidRPr="009658DD" w:rsidRDefault="00D3616F" w:rsidP="00D3616F">
      <w:r w:rsidRPr="005D17E9">
        <w:t>O</w:t>
      </w:r>
      <w:r w:rsidRPr="005D17E9">
        <w:rPr>
          <w:vertAlign w:val="subscript"/>
        </w:rPr>
        <w:t>2</w:t>
      </w:r>
      <w:r w:rsidRPr="005D17E9">
        <w:t xml:space="preserve"> is een veel sterkere oxidator in zuur milieu </w:t>
      </w:r>
      <w:r w:rsidRPr="005D17E9">
        <w:rPr>
          <w:iCs/>
        </w:rPr>
        <w:t>(H</w:t>
      </w:r>
      <w:r w:rsidRPr="005D17E9">
        <w:rPr>
          <w:iCs/>
          <w:vertAlign w:val="superscript"/>
        </w:rPr>
        <w:t>+</w:t>
      </w:r>
      <w:r w:rsidRPr="005D17E9">
        <w:rPr>
          <w:iCs/>
        </w:rPr>
        <w:t xml:space="preserve"> </w:t>
      </w:r>
      <w:r w:rsidRPr="005D17E9">
        <w:t xml:space="preserve">aanwezig) dan in neutraal of basisch milieu (met pH van 7 of groter). </w:t>
      </w:r>
      <w:r w:rsidRPr="009658DD">
        <w:t>De bufferoplossing is niet zuur, dus de genoemde halfreactie kan hier niet verlopen.</w:t>
      </w:r>
    </w:p>
    <w:p w:rsidR="00D3616F" w:rsidRPr="00682149" w:rsidRDefault="00D3616F" w:rsidP="00D3616F">
      <w:r w:rsidRPr="00682149">
        <w:rPr>
          <w:i/>
        </w:rPr>
        <w:t>Toelichting</w:t>
      </w:r>
      <w:r w:rsidRPr="00682149">
        <w:t>: De juiste halfreactie voor zuurstof bij deze meting heeft als standaardelektrodepotentiaal de waarde +0,40 V en dat verklaart, waarom O</w:t>
      </w:r>
      <w:r w:rsidRPr="00682149">
        <w:rPr>
          <w:vertAlign w:val="subscript"/>
        </w:rPr>
        <w:t>2</w:t>
      </w:r>
      <w:r w:rsidRPr="00682149">
        <w:t xml:space="preserve"> uit de ingeleide lucht niet met Br</w:t>
      </w:r>
      <w:r w:rsidRPr="00682149">
        <w:rPr>
          <w:vertAlign w:val="superscript"/>
        </w:rPr>
        <w:sym w:font="Symbol" w:char="F02D"/>
      </w:r>
      <w:r w:rsidRPr="00682149">
        <w:t xml:space="preserve"> reageert.</w: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3</w:t>
      </w:r>
    </w:p>
    <w:p w:rsidR="00D3616F" w:rsidRPr="005D17E9" w:rsidRDefault="00D3616F" w:rsidP="00D3616F">
      <w:r w:rsidRPr="005D17E9">
        <w:t>De gemeten stroomsterkte is evenredig met de hoeveelheid Br</w:t>
      </w:r>
      <w:r w:rsidRPr="005D17E9">
        <w:rPr>
          <w:vertAlign w:val="subscript"/>
        </w:rPr>
        <w:t>2</w:t>
      </w:r>
      <w:r w:rsidRPr="005D17E9">
        <w:t xml:space="preserve"> die wordt omgezet en dus met de hoeveelheid ozon die in de lucht aanwezig is. 2,0</w:t>
      </w:r>
      <w:r w:rsidRPr="00682149">
        <w:sym w:font="Symbol" w:char="F0D7"/>
      </w:r>
      <w:r w:rsidRPr="005D17E9">
        <w:t>10</w:t>
      </w:r>
      <w:r w:rsidRPr="00682149">
        <w:rPr>
          <w:vertAlign w:val="superscript"/>
        </w:rPr>
        <w:sym w:font="Symbol" w:char="F02D"/>
      </w:r>
      <w:r w:rsidRPr="005D17E9">
        <w:rPr>
          <w:vertAlign w:val="superscript"/>
        </w:rPr>
        <w:t>13</w:t>
      </w:r>
      <w:r w:rsidRPr="005D17E9">
        <w:t xml:space="preserve"> mol ozon per cm</w:t>
      </w:r>
      <w:r w:rsidRPr="005D17E9">
        <w:rPr>
          <w:vertAlign w:val="superscript"/>
        </w:rPr>
        <w:t>3</w:t>
      </w:r>
      <w:r w:rsidRPr="005D17E9">
        <w:t xml:space="preserve"> lucht blijkt een stroomsterkte op te leveren van 9,6</w:t>
      </w:r>
      <w:r w:rsidRPr="00682149">
        <w:sym w:font="Symbol" w:char="F0D7"/>
      </w:r>
      <w:r w:rsidRPr="005D17E9">
        <w:t>10</w:t>
      </w:r>
      <w:r w:rsidRPr="00682149">
        <w:rPr>
          <w:vertAlign w:val="superscript"/>
        </w:rPr>
        <w:sym w:font="Symbol" w:char="F02D"/>
      </w:r>
      <w:r w:rsidRPr="005D17E9">
        <w:rPr>
          <w:vertAlign w:val="superscript"/>
        </w:rPr>
        <w:t>8</w:t>
      </w:r>
      <w:r w:rsidRPr="005D17E9">
        <w:t xml:space="preserve"> A. Uit het verschil van meting 1 en meting 2 blijkt, dat de aanwezige ozon een stroomsterkte veroorzaakt van 7,6</w:t>
      </w:r>
      <w:r w:rsidRPr="00682149">
        <w:sym w:font="Symbol" w:char="F0D7"/>
      </w:r>
      <w:r w:rsidRPr="005D17E9">
        <w:t>10</w:t>
      </w:r>
      <w:r w:rsidRPr="00682149">
        <w:rPr>
          <w:vertAlign w:val="superscript"/>
        </w:rPr>
        <w:sym w:font="Symbol" w:char="F02D"/>
      </w:r>
      <w:r w:rsidRPr="005D17E9">
        <w:rPr>
          <w:vertAlign w:val="superscript"/>
        </w:rPr>
        <w:t>7</w:t>
      </w:r>
      <w:r w:rsidRPr="005D17E9">
        <w:t xml:space="preserve"> </w:t>
      </w:r>
      <w:r w:rsidRPr="00682149">
        <w:sym w:font="Symbol" w:char="F02D"/>
      </w:r>
      <w:r w:rsidRPr="005D17E9">
        <w:t xml:space="preserve"> 2,0</w:t>
      </w:r>
      <w:r w:rsidRPr="00682149">
        <w:sym w:font="Symbol" w:char="F0D7"/>
      </w:r>
      <w:r w:rsidRPr="005D17E9">
        <w:t>10</w:t>
      </w:r>
      <w:r w:rsidRPr="00682149">
        <w:rPr>
          <w:vertAlign w:val="superscript"/>
        </w:rPr>
        <w:sym w:font="Symbol" w:char="F02D"/>
      </w:r>
      <w:r w:rsidRPr="005D17E9">
        <w:rPr>
          <w:vertAlign w:val="superscript"/>
        </w:rPr>
        <w:t>7</w:t>
      </w:r>
      <w:r w:rsidRPr="005D17E9">
        <w:t xml:space="preserve"> = 5,6</w:t>
      </w:r>
      <w:r w:rsidRPr="00682149">
        <w:sym w:font="Symbol" w:char="F0D7"/>
      </w:r>
      <w:r w:rsidRPr="005D17E9">
        <w:t>10</w:t>
      </w:r>
      <w:r w:rsidRPr="00682149">
        <w:rPr>
          <w:vertAlign w:val="superscript"/>
        </w:rPr>
        <w:sym w:font="Symbol" w:char="F02D"/>
      </w:r>
      <w:r w:rsidRPr="005D17E9">
        <w:rPr>
          <w:vertAlign w:val="superscript"/>
        </w:rPr>
        <w:t>7</w:t>
      </w:r>
      <w:r w:rsidRPr="005D17E9">
        <w:t xml:space="preserve"> A.</w:t>
      </w:r>
    </w:p>
    <w:p w:rsidR="00D3616F" w:rsidRPr="00682149" w:rsidRDefault="00D3616F" w:rsidP="00D3616F">
      <w:r w:rsidRPr="00682149">
        <w:t xml:space="preserve">Dit komt overeen met een ozonconcentratie van: </w:t>
      </w:r>
      <w:r w:rsidRPr="00682149">
        <w:rPr>
          <w:position w:val="-30"/>
        </w:rPr>
        <w:object w:dxaOrig="920" w:dyaOrig="720">
          <v:shape id="_x0000_i1052" type="#_x0000_t75" style="width:45.75pt;height:36pt" o:ole="">
            <v:imagedata r:id="rId26" o:title=""/>
          </v:shape>
          <o:OLEObject Type="Embed" ProgID="Equation.3" ShapeID="_x0000_i1052" DrawAspect="Content" ObjectID="_1578078591" r:id="rId27"/>
        </w:object>
      </w:r>
      <w:r w:rsidRPr="00682149">
        <w:t xml:space="preserve"> × 2,0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13</w:t>
      </w:r>
      <w:r w:rsidRPr="00682149">
        <w:t xml:space="preserve"> </w:t>
      </w:r>
      <w:r w:rsidRPr="00682149">
        <w:rPr>
          <w:position w:val="-26"/>
        </w:rPr>
        <w:object w:dxaOrig="499" w:dyaOrig="620">
          <v:shape id="_x0000_i1053" type="#_x0000_t75" style="width:24.75pt;height:31.5pt" o:ole="">
            <v:imagedata r:id="rId28" o:title=""/>
          </v:shape>
          <o:OLEObject Type="Embed" ProgID="Equation.3" ShapeID="_x0000_i1053" DrawAspect="Content" ObjectID="_1578078592" r:id="rId29"/>
        </w:object>
      </w:r>
      <w:r w:rsidRPr="00682149">
        <w:t xml:space="preserve"> = 1,2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12</w:t>
      </w:r>
      <w:r w:rsidRPr="00682149">
        <w:t xml:space="preserve"> mol O</w:t>
      </w:r>
      <w:r w:rsidRPr="00682149">
        <w:rPr>
          <w:vertAlign w:val="subscript"/>
        </w:rPr>
        <w:t>3</w:t>
      </w:r>
      <w:r w:rsidRPr="00682149">
        <w:t xml:space="preserve"> per cm</w:t>
      </w:r>
      <w:r w:rsidRPr="00682149">
        <w:rPr>
          <w:vertAlign w:val="superscript"/>
        </w:rPr>
        <w:t>3</w:t>
      </w:r>
      <w:r w:rsidRPr="00682149">
        <w:t xml:space="preserve"> lucht (2 cijfers significant)</w:t>
      </w:r>
    </w:p>
    <w:p w:rsidR="00D3616F" w:rsidRDefault="00D3616F" w:rsidP="00D3616F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>
        <w:t>Maximumscore 4</w:t>
      </w:r>
    </w:p>
    <w:p w:rsidR="00D3616F" w:rsidRPr="00C1292B" w:rsidRDefault="00D3616F" w:rsidP="00D3616F">
      <w:r w:rsidRPr="005D17E9">
        <w:t>De door NO</w:t>
      </w:r>
      <w:r w:rsidRPr="005D17E9">
        <w:rPr>
          <w:vertAlign w:val="subscript"/>
        </w:rPr>
        <w:t>2</w:t>
      </w:r>
      <w:r w:rsidRPr="005D17E9">
        <w:t xml:space="preserve"> veroorzaakte stroom bedraagt 2,0</w:t>
      </w:r>
      <w:r w:rsidRPr="00682149">
        <w:sym w:font="Symbol" w:char="F0D7"/>
      </w:r>
      <w:r w:rsidRPr="005D17E9">
        <w:t>10</w:t>
      </w:r>
      <w:r w:rsidRPr="00682149">
        <w:rPr>
          <w:vertAlign w:val="superscript"/>
        </w:rPr>
        <w:sym w:font="Symbol" w:char="F02D"/>
      </w:r>
      <w:r w:rsidRPr="005D17E9">
        <w:rPr>
          <w:vertAlign w:val="superscript"/>
        </w:rPr>
        <w:t>7</w:t>
      </w:r>
      <w:r w:rsidRPr="005D17E9">
        <w:t xml:space="preserve"> A (zie meting 2), Ook deze stroom is afkomstig van Br</w:t>
      </w:r>
      <w:r w:rsidRPr="005D17E9">
        <w:rPr>
          <w:vertAlign w:val="subscript"/>
        </w:rPr>
        <w:t>2</w:t>
      </w:r>
      <w:r w:rsidRPr="005D17E9">
        <w:t xml:space="preserve">-moleculen die elektronen opnemen. </w:t>
      </w:r>
      <w:r w:rsidRPr="00C1292B">
        <w:t>Voor de vorming van 1 mol Br</w:t>
      </w:r>
      <w:r w:rsidRPr="00C1292B">
        <w:rPr>
          <w:vertAlign w:val="subscript"/>
        </w:rPr>
        <w:t>2</w:t>
      </w:r>
      <w:r w:rsidRPr="00C1292B">
        <w:t xml:space="preserve"> is 1 mol O</w:t>
      </w:r>
      <w:r w:rsidRPr="00C1292B">
        <w:rPr>
          <w:vertAlign w:val="subscript"/>
        </w:rPr>
        <w:t>3</w:t>
      </w:r>
      <w:r w:rsidRPr="00C1292B">
        <w:t xml:space="preserve"> nodig (zie reactie 1), maar voor dezelfde hoeveelheid broom is 2 mol NO</w:t>
      </w:r>
      <w:r w:rsidRPr="00C1292B">
        <w:rPr>
          <w:vertAlign w:val="subscript"/>
        </w:rPr>
        <w:t>2</w:t>
      </w:r>
      <w:r w:rsidRPr="00C1292B">
        <w:t xml:space="preserve"> nodig (zie reactie 3). Om dezelfde stroomsterkte te krijgen is van NO</w:t>
      </w:r>
      <w:r w:rsidRPr="00C1292B">
        <w:rPr>
          <w:vertAlign w:val="subscript"/>
        </w:rPr>
        <w:t>2</w:t>
      </w:r>
      <w:r w:rsidRPr="00C1292B">
        <w:t xml:space="preserve"> dus tweemaal zoveel mol nodig als van O</w:t>
      </w:r>
      <w:r w:rsidRPr="00C1292B">
        <w:rPr>
          <w:vertAlign w:val="subscript"/>
        </w:rPr>
        <w:t>3</w:t>
      </w:r>
      <w:r w:rsidRPr="00C1292B">
        <w:t xml:space="preserve"> . Een stroomsterkte van 9,6</w:t>
      </w:r>
      <w:r w:rsidRPr="00682149">
        <w:sym w:font="Symbol" w:char="F0D7"/>
      </w:r>
      <w:r w:rsidRPr="00C1292B">
        <w:t>10</w:t>
      </w:r>
      <w:r w:rsidRPr="00682149">
        <w:rPr>
          <w:vertAlign w:val="superscript"/>
        </w:rPr>
        <w:sym w:font="Symbol" w:char="F02D"/>
      </w:r>
      <w:r w:rsidRPr="00C1292B">
        <w:rPr>
          <w:vertAlign w:val="superscript"/>
        </w:rPr>
        <w:t>8</w:t>
      </w:r>
      <w:r w:rsidRPr="00C1292B">
        <w:t xml:space="preserve"> A betekent dus 4,0</w:t>
      </w:r>
      <w:r w:rsidRPr="00682149">
        <w:sym w:font="Symbol" w:char="F0D7"/>
      </w:r>
      <w:r w:rsidRPr="00C1292B">
        <w:t>10</w:t>
      </w:r>
      <w:r w:rsidRPr="00682149">
        <w:rPr>
          <w:vertAlign w:val="superscript"/>
        </w:rPr>
        <w:sym w:font="Symbol" w:char="F02D"/>
      </w:r>
      <w:r w:rsidRPr="00C1292B">
        <w:rPr>
          <w:vertAlign w:val="superscript"/>
        </w:rPr>
        <w:t>13</w:t>
      </w:r>
      <w:r w:rsidRPr="00C1292B">
        <w:t xml:space="preserve"> mol NO</w:t>
      </w:r>
      <w:r w:rsidRPr="00C1292B">
        <w:rPr>
          <w:vertAlign w:val="subscript"/>
        </w:rPr>
        <w:t>2</w:t>
      </w:r>
      <w:r w:rsidRPr="00C1292B">
        <w:t xml:space="preserve"> in 1 cm</w:t>
      </w:r>
      <w:r w:rsidRPr="00C1292B">
        <w:rPr>
          <w:vertAlign w:val="superscript"/>
        </w:rPr>
        <w:t>3</w:t>
      </w:r>
      <w:r w:rsidRPr="00C1292B">
        <w:t xml:space="preserve"> lucht.</w:t>
      </w:r>
    </w:p>
    <w:p w:rsidR="00BC18B7" w:rsidRDefault="00D3616F">
      <w:r w:rsidRPr="00682149">
        <w:t>Een stroomsterkte van 2,0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7</w:t>
      </w:r>
      <w:r w:rsidRPr="00682149">
        <w:t xml:space="preserve"> A komt dan overeen met </w:t>
      </w:r>
      <w:r w:rsidRPr="00682149">
        <w:rPr>
          <w:position w:val="-30"/>
        </w:rPr>
        <w:object w:dxaOrig="940" w:dyaOrig="720">
          <v:shape id="_x0000_i1054" type="#_x0000_t75" style="width:47.25pt;height:36pt" o:ole="">
            <v:imagedata r:id="rId30" o:title=""/>
          </v:shape>
          <o:OLEObject Type="Embed" ProgID="Equation.3" ShapeID="_x0000_i1054" DrawAspect="Content" ObjectID="_1578078593" r:id="rId31"/>
        </w:object>
      </w:r>
      <w:r w:rsidRPr="00682149">
        <w:t xml:space="preserve"> × 4,0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13</w:t>
      </w:r>
      <w:r w:rsidRPr="00682149">
        <w:t xml:space="preserve"> mol cm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3</w:t>
      </w:r>
      <w:r w:rsidRPr="00682149">
        <w:t xml:space="preserve"> = 8,3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13</w:t>
      </w:r>
      <w:r w:rsidRPr="00682149">
        <w:t> mol NO</w:t>
      </w:r>
      <w:r w:rsidRPr="00682149">
        <w:rPr>
          <w:vertAlign w:val="subscript"/>
        </w:rPr>
        <w:t>2</w:t>
      </w:r>
      <w:r w:rsidRPr="00682149">
        <w:t xml:space="preserve"> per cm</w:t>
      </w:r>
      <w:r w:rsidRPr="00682149">
        <w:rPr>
          <w:vertAlign w:val="superscript"/>
        </w:rPr>
        <w:t>3</w:t>
      </w:r>
      <w:r w:rsidRPr="00682149">
        <w:t xml:space="preserve"> lucht (2 significante cijfers).</w:t>
      </w:r>
    </w:p>
    <w:sectPr w:rsidR="00BC18B7" w:rsidSect="00D3616F">
      <w:footerReference w:type="default" r:id="rId32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2F7" w:rsidRDefault="005862F7" w:rsidP="00D3616F">
      <w:r>
        <w:separator/>
      </w:r>
    </w:p>
  </w:endnote>
  <w:endnote w:type="continuationSeparator" w:id="0">
    <w:p w:rsidR="005862F7" w:rsidRDefault="005862F7" w:rsidP="00D3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95074"/>
      <w:docPartObj>
        <w:docPartGallery w:val="Page Numbers (Bottom of Page)"/>
        <w:docPartUnique/>
      </w:docPartObj>
    </w:sdtPr>
    <w:sdtEndPr/>
    <w:sdtContent>
      <w:p w:rsidR="00D3616F" w:rsidRPr="00D3616F" w:rsidRDefault="00D3616F" w:rsidP="00BF131F">
        <w:pPr>
          <w:pStyle w:val="Voettekst"/>
        </w:pPr>
        <w:proofErr w:type="spellStart"/>
        <w:r w:rsidRPr="00D3616F">
          <w:t>Sk</w:t>
        </w:r>
        <w:proofErr w:type="spellEnd"/>
        <w:r w:rsidRPr="00D3616F">
          <w:t>-VWO 1993-I</w:t>
        </w:r>
        <w:r w:rsidRPr="00D076A7">
          <w:t> </w:t>
        </w:r>
        <w:proofErr w:type="spellStart"/>
        <w:r w:rsidRPr="00D3616F">
          <w:t>uitwerkingen_PdG</w:t>
        </w:r>
        <w:proofErr w:type="spellEnd"/>
        <w:r w:rsidRPr="00D3616F">
          <w:t>, juli 2017</w:t>
        </w:r>
        <w:r w:rsidRPr="00D3616F">
          <w:tab/>
        </w:r>
        <w:r>
          <w:fldChar w:fldCharType="begin"/>
        </w:r>
        <w:r w:rsidRPr="00D3616F">
          <w:instrText>PAGE   \* MERGEFORMAT</w:instrText>
        </w:r>
        <w:r>
          <w:fldChar w:fldCharType="separate"/>
        </w:r>
        <w:r w:rsidR="002F593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2F7" w:rsidRDefault="005862F7" w:rsidP="00D3616F">
      <w:r>
        <w:separator/>
      </w:r>
    </w:p>
  </w:footnote>
  <w:footnote w:type="continuationSeparator" w:id="0">
    <w:p w:rsidR="005862F7" w:rsidRDefault="005862F7" w:rsidP="00D3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DD60A4B"/>
    <w:multiLevelType w:val="hybridMultilevel"/>
    <w:tmpl w:val="3B48B7F0"/>
    <w:lvl w:ilvl="0" w:tplc="25522C06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6DF"/>
    <w:multiLevelType w:val="hybridMultilevel"/>
    <w:tmpl w:val="9BB2891C"/>
    <w:lvl w:ilvl="0" w:tplc="3208A6E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52E5A"/>
    <w:multiLevelType w:val="hybridMultilevel"/>
    <w:tmpl w:val="B1D82DD6"/>
    <w:lvl w:ilvl="0" w:tplc="C0C4D9E4">
      <w:start w:val="1"/>
      <w:numFmt w:val="decimal"/>
      <w:lvlText w:val="%1 "/>
      <w:lvlJc w:val="left"/>
      <w:pPr>
        <w:ind w:left="15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nl-NL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50464217"/>
    <w:multiLevelType w:val="hybridMultilevel"/>
    <w:tmpl w:val="74E4C38A"/>
    <w:lvl w:ilvl="0" w:tplc="D806134E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306"/>
    <w:multiLevelType w:val="hybridMultilevel"/>
    <w:tmpl w:val="948E78C4"/>
    <w:lvl w:ilvl="0" w:tplc="3208A6E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6"/>
  </w:num>
  <w:num w:numId="5">
    <w:abstractNumId w:val="6"/>
  </w:num>
  <w:num w:numId="6">
    <w:abstractNumId w:val="6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3"/>
  </w:num>
  <w:num w:numId="13">
    <w:abstractNumId w:val="11"/>
  </w:num>
  <w:num w:numId="14">
    <w:abstractNumId w:val="3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6F"/>
    <w:rsid w:val="000016CD"/>
    <w:rsid w:val="00095AFC"/>
    <w:rsid w:val="000C024B"/>
    <w:rsid w:val="002B24C5"/>
    <w:rsid w:val="002F5934"/>
    <w:rsid w:val="00300992"/>
    <w:rsid w:val="00331832"/>
    <w:rsid w:val="0040277F"/>
    <w:rsid w:val="00407D6E"/>
    <w:rsid w:val="00443364"/>
    <w:rsid w:val="00483119"/>
    <w:rsid w:val="004A0569"/>
    <w:rsid w:val="005862F7"/>
    <w:rsid w:val="005B4D14"/>
    <w:rsid w:val="00672ACD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11DEB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3616F"/>
    <w:rsid w:val="00DB311A"/>
    <w:rsid w:val="00DF3E7C"/>
    <w:rsid w:val="00E5192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D931243A-6CA9-4BFC-ADCB-872ADDB4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616F"/>
    <w:pPr>
      <w:kinsoku w:val="0"/>
      <w:overflowPunct w:val="0"/>
      <w:textAlignment w:val="baseline"/>
    </w:pPr>
  </w:style>
  <w:style w:type="paragraph" w:styleId="Kop1">
    <w:name w:val="heading 1"/>
    <w:basedOn w:val="Standaard"/>
    <w:next w:val="Standaard"/>
    <w:link w:val="Kop1Char"/>
    <w:qFormat/>
    <w:rsid w:val="00D3616F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ascii="Arial" w:eastAsia="Times New Roman" w:hAnsi="Arial"/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3616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spacing w:before="240" w:after="240"/>
      <w:ind w:hanging="567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spacing w:before="120" w:after="120"/>
      <w:ind w:hanging="709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spacing w:before="60" w:after="60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spacing w:before="120" w:after="60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spacing w:before="120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spacing w:before="120" w:after="120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D3616F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D3616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D3616F"/>
  </w:style>
  <w:style w:type="character" w:customStyle="1" w:styleId="InterlinieChar">
    <w:name w:val="Interlinie Char"/>
    <w:basedOn w:val="Standaardalinea-lettertype"/>
    <w:link w:val="Interlinie"/>
    <w:rsid w:val="00D3616F"/>
  </w:style>
  <w:style w:type="paragraph" w:styleId="Bijschrift">
    <w:name w:val="caption"/>
    <w:basedOn w:val="Standaard"/>
    <w:next w:val="Standaard"/>
    <w:qFormat/>
    <w:rsid w:val="00D3616F"/>
    <w:pPr>
      <w:autoSpaceDE w:val="0"/>
      <w:autoSpaceDN w:val="0"/>
      <w:adjustRightInd w:val="0"/>
      <w:spacing w:before="120"/>
    </w:pPr>
    <w:rPr>
      <w:rFonts w:eastAsia="Times New Roman"/>
      <w:b/>
      <w:bCs/>
      <w:i/>
      <w:sz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361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616F"/>
  </w:style>
  <w:style w:type="character" w:styleId="Voetnootmarkering">
    <w:name w:val="footnote reference"/>
    <w:basedOn w:val="Standaardalinea-lettertype"/>
    <w:semiHidden/>
    <w:rsid w:val="00D3616F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D3616F"/>
    <w:rPr>
      <w:color w:val="808080"/>
    </w:rPr>
  </w:style>
  <w:style w:type="table" w:styleId="Tabelraster">
    <w:name w:val="Table Grid"/>
    <w:basedOn w:val="Standaardtabel"/>
    <w:uiPriority w:val="39"/>
    <w:rsid w:val="00D3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tvullenLinks0cmVerkeerd-om175cm">
    <w:name w:val="Uitvullen Links:  0 cm Verkeerd-om:  175 cm"/>
    <w:basedOn w:val="Standaard"/>
    <w:next w:val="Standaard"/>
    <w:rsid w:val="00D3616F"/>
    <w:pPr>
      <w:ind w:left="993" w:hanging="993"/>
    </w:pPr>
    <w:rPr>
      <w:rFonts w:eastAsia="Times New Roman"/>
      <w:szCs w:val="20"/>
      <w:lang w:eastAsia="nl-NL"/>
    </w:rPr>
  </w:style>
  <w:style w:type="character" w:styleId="Paginanummer">
    <w:name w:val="page number"/>
    <w:basedOn w:val="Standaardalinea-lettertype"/>
    <w:rsid w:val="00D3616F"/>
  </w:style>
  <w:style w:type="paragraph" w:customStyle="1" w:styleId="OpmaakprofielVraagLinks-1cmVerkeerd-om1cm">
    <w:name w:val="Opmaakprofiel Vraag + Links:  -1 cm Verkeerd-om:  1 cm"/>
    <w:basedOn w:val="Standaard"/>
    <w:rsid w:val="00D3616F"/>
    <w:pPr>
      <w:keepNext/>
      <w:tabs>
        <w:tab w:val="num" w:pos="-207"/>
      </w:tabs>
      <w:spacing w:before="120" w:after="120"/>
      <w:ind w:hanging="567"/>
    </w:pPr>
    <w:rPr>
      <w:rFonts w:eastAsia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D3616F"/>
    <w:rPr>
      <w:color w:val="0000FF"/>
      <w:u w:val="single"/>
    </w:rPr>
  </w:style>
  <w:style w:type="paragraph" w:customStyle="1" w:styleId="Int17">
    <w:name w:val="Int+17"/>
    <w:basedOn w:val="Interlinie"/>
    <w:rsid w:val="00D3616F"/>
    <w:pPr>
      <w:tabs>
        <w:tab w:val="right" w:pos="9639"/>
      </w:tabs>
      <w:kinsoku/>
      <w:overflowPunct/>
      <w:textAlignment w:val="auto"/>
    </w:pPr>
    <w:rPr>
      <w:rFonts w:eastAsia="Times New Roman"/>
      <w:szCs w:val="20"/>
      <w:lang w:val="nl" w:eastAsia="nl-NL"/>
    </w:rPr>
  </w:style>
  <w:style w:type="paragraph" w:customStyle="1" w:styleId="OpmaakprofielStipRegelafstandenkel">
    <w:name w:val="Opmaakprofiel Stip + Regelafstand:  enkel"/>
    <w:basedOn w:val="Stip"/>
    <w:autoRedefine/>
    <w:rsid w:val="00D3616F"/>
    <w:pPr>
      <w:numPr>
        <w:numId w:val="0"/>
      </w:numPr>
      <w:tabs>
        <w:tab w:val="num" w:pos="720"/>
      </w:tabs>
      <w:kinsoku/>
      <w:autoSpaceDE w:val="0"/>
      <w:autoSpaceDN w:val="0"/>
      <w:adjustRightInd w:val="0"/>
      <w:spacing w:before="0" w:after="0"/>
      <w:ind w:left="720" w:hanging="720"/>
    </w:pPr>
    <w:rPr>
      <w:rFonts w:eastAsia="Times New Roman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3616F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D3616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3616F"/>
    <w:pPr>
      <w:tabs>
        <w:tab w:val="center" w:pos="4536"/>
        <w:tab w:val="right" w:leader="dot" w:pos="9060"/>
      </w:tabs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3616F"/>
    <w:pPr>
      <w:kinsoku/>
      <w:overflowPunct/>
      <w:spacing w:after="100" w:line="259" w:lineRule="auto"/>
      <w:ind w:left="44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D3616F"/>
    <w:pPr>
      <w:kinsoku/>
      <w:overflowPunct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D3616F"/>
    <w:pPr>
      <w:kinsoku/>
      <w:overflowPunct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D3616F"/>
    <w:pPr>
      <w:kinsoku/>
      <w:overflowPunct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D3616F"/>
    <w:pPr>
      <w:kinsoku/>
      <w:overflowPunct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D3616F"/>
    <w:pPr>
      <w:kinsoku/>
      <w:overflowPunct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D3616F"/>
    <w:pPr>
      <w:kinsoku/>
      <w:overflowPunct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61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2018-01-21T21:23:00Z</dcterms:created>
  <dcterms:modified xsi:type="dcterms:W3CDTF">2018-01-21T21:23:00Z</dcterms:modified>
</cp:coreProperties>
</file>