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571" w:rsidRPr="002478EC" w:rsidRDefault="009E4571" w:rsidP="009E4571">
      <w:bookmarkStart w:id="0" w:name="_Toc152679791"/>
      <w:bookmarkStart w:id="1" w:name="_GoBack"/>
      <w:bookmarkEnd w:id="1"/>
      <w:r w:rsidRPr="002478EC">
        <w:t xml:space="preserve">EXAMEN SCHEIKUNDE VWO 1998, EERSTE TIJDVAK, </w:t>
      </w:r>
      <w:r>
        <w:t>uitwerkingen</w:t>
      </w:r>
    </w:p>
    <w:bookmarkStart w:id="2" w:name="_Toc494983815"/>
    <w:p w:rsidR="009E4571" w:rsidRPr="00682149" w:rsidRDefault="009E4571" w:rsidP="009E4571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0E0E5612" wp14:editId="57089DB8">
                <wp:simplePos x="0" y="0"/>
                <wp:positionH relativeFrom="margin">
                  <wp:posOffset>-186690</wp:posOffset>
                </wp:positionH>
                <wp:positionV relativeFrom="paragraph">
                  <wp:posOffset>401166</wp:posOffset>
                </wp:positionV>
                <wp:extent cx="6172835" cy="0"/>
                <wp:effectExtent l="0" t="19050" r="56515" b="38100"/>
                <wp:wrapSquare wrapText="bothSides"/>
                <wp:docPr id="30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69C4C" id="Line 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4.7pt,31.6pt" to="471.3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I6FgIAACs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" o:allowincell="f" strokecolor="silver" strokeweight="4.8pt">
                <w10:wrap type="square" anchorx="margin"/>
              </v:line>
            </w:pict>
          </mc:Fallback>
        </mc:AlternateContent>
      </w:r>
      <w:r w:rsidRPr="00682149">
        <w:t>Toiletzeep 1998-I(I)</w:t>
      </w:r>
      <w:bookmarkEnd w:id="0"/>
      <w:bookmarkEnd w:id="2"/>
    </w:p>
    <w:p w:rsidR="009E4571" w:rsidRPr="00AB3C83" w:rsidRDefault="009E4571" w:rsidP="009E4571">
      <w:pPr>
        <w:pStyle w:val="Maximumscore"/>
        <w:numPr>
          <w:ilvl w:val="0"/>
          <w:numId w:val="32"/>
        </w:numPr>
        <w:tabs>
          <w:tab w:val="clear" w:pos="-284"/>
        </w:tabs>
        <w:ind w:left="0" w:hanging="567"/>
      </w:pPr>
      <w:r>
        <w:t>Maximumscore 2</w:t>
      </w:r>
    </w:p>
    <w:p w:rsidR="009E4571" w:rsidRPr="0021100A" w:rsidRDefault="009E4571" w:rsidP="009E4571">
      <w:r w:rsidRPr="0021100A">
        <w:t>Natriumhydroxide (minder juiste antwoorden: NaOH, NaOH oplossing en natronloog).</w:t>
      </w:r>
    </w:p>
    <w:p w:rsidR="009E4571" w:rsidRPr="00AB3C83" w:rsidRDefault="009E4571" w:rsidP="009E4571">
      <w:pPr>
        <w:pStyle w:val="Maximumscore"/>
        <w:numPr>
          <w:ilvl w:val="0"/>
          <w:numId w:val="31"/>
        </w:numPr>
        <w:ind w:left="0" w:hanging="567"/>
      </w:pPr>
      <w:r>
        <w:t>Maximumscore 3</w:t>
      </w:r>
    </w:p>
    <w:p w:rsidR="009E4571" w:rsidRPr="002478EC" w:rsidRDefault="009E4571" w:rsidP="009E4571">
      <w:r w:rsidRPr="002478EC">
        <w:t>Bij het oplossen van natriumstearaat komen er stearaationen in het water die zich als base gedragen: C</w:t>
      </w:r>
      <w:r w:rsidRPr="002478EC">
        <w:rPr>
          <w:vertAlign w:val="subscript"/>
        </w:rPr>
        <w:t>17</w:t>
      </w:r>
      <w:r w:rsidRPr="002478EC">
        <w:t>H</w:t>
      </w:r>
      <w:r w:rsidRPr="002478EC">
        <w:rPr>
          <w:vertAlign w:val="subscript"/>
        </w:rPr>
        <w:t>35</w:t>
      </w:r>
      <w:r w:rsidRPr="002478EC">
        <w:t>COO</w:t>
      </w:r>
      <w:r w:rsidRPr="00682149">
        <w:rPr>
          <w:vertAlign w:val="superscript"/>
        </w:rPr>
        <w:sym w:font="Symbol" w:char="F02D"/>
      </w:r>
      <w:r w:rsidRPr="002478EC">
        <w:t xml:space="preserve"> + H</w:t>
      </w:r>
      <w:r w:rsidRPr="002478EC">
        <w:rPr>
          <w:vertAlign w:val="subscript"/>
        </w:rPr>
        <w:t>2</w:t>
      </w:r>
      <w:r w:rsidRPr="002478EC">
        <w:t xml:space="preserve">O </w:t>
      </w:r>
      <w:r w:rsidRPr="00A33934">
        <w:rPr>
          <w:rFonts w:ascii="Cambria Math" w:hAnsi="Cambria Math"/>
        </w:rPr>
        <w:t>⇌</w:t>
      </w:r>
      <w:r w:rsidRPr="002478EC">
        <w:t xml:space="preserve"> C</w:t>
      </w:r>
      <w:r w:rsidRPr="002478EC">
        <w:rPr>
          <w:vertAlign w:val="subscript"/>
        </w:rPr>
        <w:t>17</w:t>
      </w:r>
      <w:r w:rsidRPr="002478EC">
        <w:t>H</w:t>
      </w:r>
      <w:r w:rsidRPr="002478EC">
        <w:rPr>
          <w:vertAlign w:val="subscript"/>
        </w:rPr>
        <w:t>35</w:t>
      </w:r>
      <w:r w:rsidRPr="002478EC">
        <w:t>COOH + OH</w:t>
      </w:r>
      <w:r w:rsidRPr="00682149">
        <w:rPr>
          <w:vertAlign w:val="superscript"/>
        </w:rPr>
        <w:sym w:font="Symbol" w:char="F02D"/>
      </w:r>
    </w:p>
    <w:p w:rsidR="009E4571" w:rsidRPr="002478EC" w:rsidRDefault="009E4571" w:rsidP="009E4571">
      <w:pPr>
        <w:pStyle w:val="OpmCurs"/>
        <w:rPr>
          <w:vertAlign w:val="superscript"/>
        </w:rPr>
      </w:pPr>
      <w:r w:rsidRPr="00682149">
        <w:rPr>
          <w:bCs/>
        </w:rPr>
        <w:t xml:space="preserve">Opmerking: </w:t>
      </w:r>
      <w:r w:rsidRPr="00682149">
        <w:t>De vermelding van het evenwichtsteken is hier niet verplicht.</w:t>
      </w:r>
      <w:r>
        <w:br/>
      </w:r>
      <w:r w:rsidRPr="00682149">
        <w:t>De vergelijking uitgaande van vast natriumstearaat is ook een juist antwoord op de vraag:</w:t>
      </w:r>
      <w:r>
        <w:br/>
      </w:r>
      <w:r w:rsidRPr="002478EC">
        <w:t>C</w:t>
      </w:r>
      <w:r w:rsidRPr="002478EC">
        <w:rPr>
          <w:vertAlign w:val="subscript"/>
        </w:rPr>
        <w:t>17</w:t>
      </w:r>
      <w:r w:rsidRPr="002478EC">
        <w:t>H</w:t>
      </w:r>
      <w:r w:rsidRPr="002478EC">
        <w:rPr>
          <w:vertAlign w:val="subscript"/>
        </w:rPr>
        <w:t>35</w:t>
      </w:r>
      <w:r w:rsidRPr="002478EC">
        <w:t>COONa + H</w:t>
      </w:r>
      <w:r w:rsidRPr="002478EC">
        <w:rPr>
          <w:vertAlign w:val="subscript"/>
        </w:rPr>
        <w:t>2</w:t>
      </w:r>
      <w:r w:rsidRPr="002478EC">
        <w:t xml:space="preserve">O </w:t>
      </w:r>
      <w:r>
        <w:rPr>
          <w:rFonts w:ascii="Cambria Math" w:hAnsi="Cambria Math"/>
        </w:rPr>
        <w:t>⇌</w:t>
      </w:r>
      <w:r w:rsidRPr="002478EC">
        <w:t xml:space="preserve"> C</w:t>
      </w:r>
      <w:r w:rsidRPr="002478EC">
        <w:rPr>
          <w:vertAlign w:val="subscript"/>
        </w:rPr>
        <w:t>17</w:t>
      </w:r>
      <w:r w:rsidRPr="002478EC">
        <w:t>H</w:t>
      </w:r>
      <w:r w:rsidRPr="002478EC">
        <w:rPr>
          <w:vertAlign w:val="subscript"/>
        </w:rPr>
        <w:t>35</w:t>
      </w:r>
      <w:r w:rsidRPr="002478EC">
        <w:t>COOH + Na</w:t>
      </w:r>
      <w:r w:rsidRPr="002478EC">
        <w:rPr>
          <w:vertAlign w:val="superscript"/>
        </w:rPr>
        <w:t>+</w:t>
      </w:r>
      <w:r w:rsidRPr="002478EC">
        <w:t xml:space="preserve"> + OH</w:t>
      </w:r>
      <w:r w:rsidRPr="00682149">
        <w:rPr>
          <w:vertAlign w:val="superscript"/>
        </w:rPr>
        <w:sym w:font="Symbol" w:char="F02D"/>
      </w:r>
    </w:p>
    <w:p w:rsidR="009E4571" w:rsidRPr="00AB3C83" w:rsidRDefault="009E4571" w:rsidP="009E4571">
      <w:pPr>
        <w:pStyle w:val="Maximumscore"/>
        <w:numPr>
          <w:ilvl w:val="0"/>
          <w:numId w:val="31"/>
        </w:numPr>
        <w:ind w:left="0" w:hanging="567"/>
      </w:pPr>
      <w:r>
        <w:t>Maximumscore 4</w:t>
      </w:r>
    </w:p>
    <w:p w:rsidR="009E4571" w:rsidRPr="002478EC" w:rsidRDefault="009E4571" w:rsidP="009E4571">
      <w:r w:rsidRPr="002478EC">
        <w:t>Voor het laurylsulfaation geldt een vergelijkbaar evenwicht als voor het stearaation: C</w:t>
      </w:r>
      <w:r w:rsidRPr="002478EC">
        <w:rPr>
          <w:vertAlign w:val="subscript"/>
        </w:rPr>
        <w:t>17</w:t>
      </w:r>
      <w:r w:rsidRPr="002478EC">
        <w:t>H</w:t>
      </w:r>
      <w:r w:rsidRPr="002478EC">
        <w:rPr>
          <w:vertAlign w:val="subscript"/>
        </w:rPr>
        <w:t>35</w:t>
      </w:r>
      <w:r w:rsidRPr="002478EC">
        <w:t>OSO</w:t>
      </w:r>
      <w:r w:rsidRPr="002478EC">
        <w:rPr>
          <w:vertAlign w:val="subscript"/>
        </w:rPr>
        <w:t>3</w:t>
      </w:r>
      <w:r w:rsidRPr="00682149">
        <w:rPr>
          <w:vertAlign w:val="superscript"/>
        </w:rPr>
        <w:sym w:font="Symbol" w:char="F02D"/>
      </w:r>
      <w:r w:rsidRPr="002478EC">
        <w:t> + H</w:t>
      </w:r>
      <w:r w:rsidRPr="002478EC">
        <w:rPr>
          <w:vertAlign w:val="subscript"/>
        </w:rPr>
        <w:t>2</w:t>
      </w:r>
      <w:r w:rsidRPr="002478EC">
        <w:t>O </w:t>
      </w:r>
      <w:r w:rsidRPr="00A33934">
        <w:rPr>
          <w:rFonts w:ascii="Cambria Math" w:hAnsi="Cambria Math"/>
        </w:rPr>
        <w:t>⇌</w:t>
      </w:r>
      <w:r w:rsidRPr="002478EC">
        <w:t xml:space="preserve"> C</w:t>
      </w:r>
      <w:r w:rsidRPr="002478EC">
        <w:rPr>
          <w:vertAlign w:val="subscript"/>
        </w:rPr>
        <w:t>17</w:t>
      </w:r>
      <w:r w:rsidRPr="002478EC">
        <w:t>H</w:t>
      </w:r>
      <w:r w:rsidRPr="002478EC">
        <w:rPr>
          <w:vertAlign w:val="subscript"/>
        </w:rPr>
        <w:t>35</w:t>
      </w:r>
      <w:r w:rsidRPr="002478EC">
        <w:t>OSO</w:t>
      </w:r>
      <w:r w:rsidRPr="002478EC">
        <w:rPr>
          <w:vertAlign w:val="subscript"/>
        </w:rPr>
        <w:t>3</w:t>
      </w:r>
      <w:r w:rsidRPr="002478EC">
        <w:t>H + OH</w:t>
      </w:r>
      <w:r w:rsidRPr="00682149">
        <w:rPr>
          <w:vertAlign w:val="superscript"/>
        </w:rPr>
        <w:sym w:font="Symbol" w:char="F02D"/>
      </w:r>
    </w:p>
    <w:p w:rsidR="009E4571" w:rsidRPr="00682149" w:rsidRDefault="009E4571" w:rsidP="009E4571">
      <w:pPr>
        <w:widowControl w:val="0"/>
      </w:pPr>
      <w:r w:rsidRPr="00682149">
        <w:t>Gegeven is dat de oplossing vrijwel neutraal is. Blijkbaar is de hoeveelheid OH</w:t>
      </w:r>
      <w:r w:rsidRPr="00682149">
        <w:rPr>
          <w:vertAlign w:val="superscript"/>
        </w:rPr>
        <w:sym w:font="Symbol" w:char="F02D"/>
      </w:r>
      <w:r w:rsidRPr="00682149">
        <w:t xml:space="preserve"> die vrijkomt, heel klein (t.o.v. [OH</w:t>
      </w:r>
      <w:r w:rsidRPr="00682149">
        <w:rPr>
          <w:vertAlign w:val="superscript"/>
        </w:rPr>
        <w:sym w:font="Symbol" w:char="F02D"/>
      </w:r>
      <w:r w:rsidRPr="00682149">
        <w:t>] = 1,0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7</w:t>
      </w:r>
      <w:r w:rsidRPr="00682149">
        <w:t xml:space="preserve"> mol L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1</w:t>
      </w:r>
      <w:r w:rsidRPr="00682149">
        <w:t xml:space="preserve"> in zuiver water).</w:t>
      </w:r>
    </w:p>
    <w:p w:rsidR="009E4571" w:rsidRPr="00682149" w:rsidRDefault="009E4571" w:rsidP="009E4571">
      <w:pPr>
        <w:widowControl w:val="0"/>
      </w:pPr>
      <w:r w:rsidRPr="00682149">
        <w:t>Voor een zwakke base B</w:t>
      </w:r>
      <w:r w:rsidRPr="00682149">
        <w:rPr>
          <w:vertAlign w:val="superscript"/>
        </w:rPr>
        <w:sym w:font="Symbol" w:char="F02D"/>
      </w:r>
      <w:r w:rsidRPr="00682149">
        <w:t xml:space="preserve"> in water geldt als evenwichtsvoorwaarde: </w:t>
      </w:r>
      <w:r w:rsidRPr="00682149">
        <w:rPr>
          <w:i/>
        </w:rPr>
        <w:t>K</w:t>
      </w:r>
      <w:r w:rsidRPr="00682149">
        <w:rPr>
          <w:vertAlign w:val="subscript"/>
        </w:rPr>
        <w:t>b</w:t>
      </w:r>
      <w:r w:rsidRPr="00682149">
        <w:t xml:space="preserve"> = </w:t>
      </w:r>
      <w:r w:rsidRPr="00682149">
        <w:rPr>
          <w:position w:val="-30"/>
        </w:rPr>
        <w:object w:dxaOrig="1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8.5pt;height:36.75pt" o:ole="">
            <v:imagedata r:id="rId7" o:title=""/>
          </v:shape>
          <o:OLEObject Type="Embed" ProgID="Equation.3" ShapeID="_x0000_i1033" DrawAspect="Content" ObjectID="_1576522756" r:id="rId8"/>
        </w:object>
      </w:r>
      <w:r w:rsidRPr="00682149">
        <w:t>.</w:t>
      </w:r>
    </w:p>
    <w:p w:rsidR="009E4571" w:rsidRPr="00682149" w:rsidRDefault="009E4571" w:rsidP="009E4571">
      <w:pPr>
        <w:widowControl w:val="0"/>
      </w:pPr>
      <w:r w:rsidRPr="00682149">
        <w:t>De oplossing van stearaationen is basisch en bevat dus een hogere [OH</w:t>
      </w:r>
      <w:r w:rsidRPr="00682149">
        <w:rPr>
          <w:vertAlign w:val="superscript"/>
        </w:rPr>
        <w:sym w:font="Symbol" w:char="F02D"/>
      </w:r>
      <w:r w:rsidRPr="00682149">
        <w:t xml:space="preserve">] dan die van laurylsulfaationen. Blijkbaar is </w:t>
      </w:r>
      <w:r w:rsidRPr="00682149">
        <w:rPr>
          <w:i/>
        </w:rPr>
        <w:t>K</w:t>
      </w:r>
      <w:r w:rsidRPr="00682149">
        <w:rPr>
          <w:vertAlign w:val="subscript"/>
        </w:rPr>
        <w:t>b</w:t>
      </w:r>
      <w:r w:rsidRPr="00682149">
        <w:t xml:space="preserve"> van het stearaation groter dan de </w:t>
      </w:r>
      <w:r w:rsidRPr="00682149">
        <w:rPr>
          <w:i/>
        </w:rPr>
        <w:t>K</w:t>
      </w:r>
      <w:r w:rsidRPr="00682149">
        <w:rPr>
          <w:vertAlign w:val="subscript"/>
        </w:rPr>
        <w:t>b</w:t>
      </w:r>
      <w:r w:rsidRPr="00682149">
        <w:t xml:space="preserve"> van het laurylsulfaation.</w:t>
      </w:r>
    </w:p>
    <w:p w:rsidR="009E4571" w:rsidRPr="00AB3C83" w:rsidRDefault="009E4571" w:rsidP="009E4571">
      <w:pPr>
        <w:pStyle w:val="Maximumscore"/>
        <w:numPr>
          <w:ilvl w:val="0"/>
          <w:numId w:val="31"/>
        </w:numPr>
        <w:ind w:left="0" w:hanging="567"/>
      </w:pPr>
      <w:r>
        <w:t>Maximumscore 4</w:t>
      </w:r>
    </w:p>
    <w:p w:rsidR="009E4571" w:rsidRPr="002478EC" w:rsidRDefault="009E4571" w:rsidP="009E4571">
      <w:r w:rsidRPr="002478EC">
        <w:t>De wasester ontstaat met behulp van een omestering (gegeven):</w:t>
      </w:r>
    </w:p>
    <w:p w:rsidR="009E4571" w:rsidRPr="0087755A" w:rsidRDefault="009E4571" w:rsidP="009E4571">
      <w:pPr>
        <w:widowControl w:val="0"/>
        <w:rPr>
          <w:lang w:val="en-US"/>
        </w:rPr>
      </w:pPr>
      <w:r w:rsidRPr="0087755A">
        <w:rPr>
          <w:lang w:val="en-US"/>
        </w:rPr>
        <w:t>C</w:t>
      </w:r>
      <w:r w:rsidRPr="0087755A">
        <w:rPr>
          <w:vertAlign w:val="subscript"/>
          <w:lang w:val="en-US"/>
        </w:rPr>
        <w:t>11</w:t>
      </w:r>
      <w:r w:rsidRPr="0087755A">
        <w:rPr>
          <w:lang w:val="en-US"/>
        </w:rPr>
        <w:t>H</w:t>
      </w:r>
      <w:r w:rsidRPr="0087755A">
        <w:rPr>
          <w:vertAlign w:val="subscript"/>
          <w:lang w:val="en-US"/>
        </w:rPr>
        <w:t>23</w:t>
      </w:r>
      <w:r w:rsidRPr="0087755A">
        <w:rPr>
          <w:lang w:val="en-US"/>
        </w:rPr>
        <w:t>-COOCH</w:t>
      </w:r>
      <w:r w:rsidRPr="0087755A">
        <w:rPr>
          <w:vertAlign w:val="subscript"/>
          <w:lang w:val="en-US"/>
        </w:rPr>
        <w:t>3</w:t>
      </w:r>
      <w:r w:rsidRPr="0087755A">
        <w:rPr>
          <w:lang w:val="en-US"/>
        </w:rPr>
        <w:t xml:space="preserve"> + C</w:t>
      </w:r>
      <w:r w:rsidRPr="0087755A">
        <w:rPr>
          <w:vertAlign w:val="subscript"/>
          <w:lang w:val="en-US"/>
        </w:rPr>
        <w:t>12</w:t>
      </w:r>
      <w:r w:rsidRPr="0087755A">
        <w:rPr>
          <w:lang w:val="en-US"/>
        </w:rPr>
        <w:t>H</w:t>
      </w:r>
      <w:r w:rsidRPr="0087755A">
        <w:rPr>
          <w:vertAlign w:val="subscript"/>
          <w:lang w:val="en-US"/>
        </w:rPr>
        <w:t>25</w:t>
      </w:r>
      <w:r w:rsidRPr="0087755A">
        <w:rPr>
          <w:lang w:val="en-US"/>
        </w:rPr>
        <w:t xml:space="preserve">OH </w:t>
      </w:r>
      <w:r w:rsidRPr="00682149">
        <w:sym w:font="Symbol" w:char="F0AE"/>
      </w:r>
      <w:r w:rsidRPr="0087755A">
        <w:rPr>
          <w:lang w:val="en-US"/>
        </w:rPr>
        <w:t xml:space="preserve"> C</w:t>
      </w:r>
      <w:r w:rsidRPr="0087755A">
        <w:rPr>
          <w:vertAlign w:val="subscript"/>
          <w:lang w:val="en-US"/>
        </w:rPr>
        <w:t>11</w:t>
      </w:r>
      <w:r w:rsidRPr="0087755A">
        <w:rPr>
          <w:lang w:val="en-US"/>
        </w:rPr>
        <w:t>H</w:t>
      </w:r>
      <w:r w:rsidRPr="0087755A">
        <w:rPr>
          <w:vertAlign w:val="subscript"/>
          <w:lang w:val="en-US"/>
        </w:rPr>
        <w:t>23</w:t>
      </w:r>
      <w:r w:rsidRPr="0087755A">
        <w:rPr>
          <w:lang w:val="en-US"/>
        </w:rPr>
        <w:t>-COOC</w:t>
      </w:r>
      <w:r w:rsidRPr="0087755A">
        <w:rPr>
          <w:vertAlign w:val="subscript"/>
          <w:lang w:val="en-US"/>
        </w:rPr>
        <w:t>12</w:t>
      </w:r>
      <w:r w:rsidRPr="0087755A">
        <w:rPr>
          <w:lang w:val="en-US"/>
        </w:rPr>
        <w:t>H</w:t>
      </w:r>
      <w:r w:rsidRPr="0087755A">
        <w:rPr>
          <w:vertAlign w:val="subscript"/>
          <w:lang w:val="en-US"/>
        </w:rPr>
        <w:t>25</w:t>
      </w:r>
      <w:r w:rsidRPr="0087755A">
        <w:rPr>
          <w:lang w:val="en-US"/>
        </w:rPr>
        <w:t xml:space="preserve"> + CH</w:t>
      </w:r>
      <w:r w:rsidRPr="0087755A">
        <w:rPr>
          <w:vertAlign w:val="subscript"/>
          <w:lang w:val="en-US"/>
        </w:rPr>
        <w:t>3</w:t>
      </w:r>
      <w:r w:rsidRPr="0087755A">
        <w:rPr>
          <w:lang w:val="en-US"/>
        </w:rPr>
        <w:t>OH</w:t>
      </w:r>
    </w:p>
    <w:p w:rsidR="009E4571" w:rsidRPr="00AB3C83" w:rsidRDefault="009E4571" w:rsidP="009E4571">
      <w:pPr>
        <w:pStyle w:val="Maximumscore"/>
        <w:numPr>
          <w:ilvl w:val="0"/>
          <w:numId w:val="31"/>
        </w:numPr>
        <w:ind w:left="0" w:hanging="567"/>
      </w:pPr>
      <w:r>
        <w:t>Maximumscore 5</w:t>
      </w:r>
    </w:p>
    <w:p w:rsidR="009E4571" w:rsidRPr="00682149" w:rsidRDefault="009E4571" w:rsidP="009E4571">
      <w:r w:rsidRPr="00D668D2">
        <w:object w:dxaOrig="8645" w:dyaOrig="3201">
          <v:shape id="_x0000_i1034" type="#_x0000_t75" style="width:6in;height:159.75pt" o:ole="">
            <v:imagedata r:id="rId9" o:title=""/>
          </v:shape>
          <o:OLEObject Type="Embed" ProgID="ACD.ChemSketch.20" ShapeID="_x0000_i1034" DrawAspect="Content" ObjectID="_1576522757" r:id="rId10"/>
        </w:object>
      </w:r>
    </w:p>
    <w:p w:rsidR="009E4571" w:rsidRPr="00AB3C83" w:rsidRDefault="009E4571" w:rsidP="009E4571">
      <w:pPr>
        <w:pStyle w:val="Maximumscore"/>
        <w:numPr>
          <w:ilvl w:val="0"/>
          <w:numId w:val="31"/>
        </w:numPr>
        <w:ind w:left="0" w:hanging="567"/>
      </w:pPr>
      <w:bookmarkStart w:id="3" w:name="_Ref149895879"/>
      <w:r>
        <w:t>Maximumscore 3</w:t>
      </w:r>
    </w:p>
    <w:p w:rsidR="009E4571" w:rsidRPr="00A33934" w:rsidRDefault="009E4571" w:rsidP="009E4571">
      <w:r w:rsidRPr="002478EC">
        <w:t>In reactor 1 ontstaat 3 mol methylesters uit 1 mol glyceryltriësters. In reactor 2 reageren waterstof en de methylesters in een molverhouding van 2</w:t>
      </w:r>
      <w:r>
        <w:t> </w:t>
      </w:r>
      <w:r w:rsidRPr="002478EC">
        <w:t>:</w:t>
      </w:r>
      <w:r>
        <w:t> </w:t>
      </w:r>
      <w:r w:rsidRPr="002478EC">
        <w:t>1 (zie opgave).</w:t>
      </w:r>
      <w:bookmarkEnd w:id="3"/>
      <w:r w:rsidRPr="002478EC">
        <w:br/>
      </w:r>
      <w:r w:rsidRPr="00A33934">
        <w:t xml:space="preserve">De molverhouding tussen waterstof en glyceryltriësters bedraagt dus </w:t>
      </w:r>
      <w:r w:rsidRPr="00A33934">
        <w:rPr>
          <w:u w:val="single"/>
        </w:rPr>
        <w:t>6 : 1</w:t>
      </w:r>
      <w:r w:rsidRPr="00A33934">
        <w:t>.</w:t>
      </w:r>
    </w:p>
    <w:p w:rsidR="009E4571" w:rsidRPr="00AB3C83" w:rsidRDefault="009E4571" w:rsidP="009E4571">
      <w:pPr>
        <w:pStyle w:val="Maximumscore"/>
        <w:numPr>
          <w:ilvl w:val="0"/>
          <w:numId w:val="31"/>
        </w:numPr>
        <w:ind w:left="0" w:hanging="567"/>
      </w:pPr>
      <w:bookmarkStart w:id="4" w:name="_Ref149895840"/>
      <w:r>
        <w:t>Maximumscore 5</w:t>
      </w:r>
    </w:p>
    <w:p w:rsidR="009E4571" w:rsidRPr="00D668D2" w:rsidRDefault="009E4571" w:rsidP="009E4571">
      <w:r w:rsidRPr="002478EC">
        <w:t>Er zijn twee typen oplossingen mogelijk:</w:t>
      </w:r>
      <w:bookmarkEnd w:id="4"/>
      <w:r w:rsidRPr="002478EC">
        <w:br/>
        <w:t xml:space="preserve">Elke minuut wordt 71,4 mol waterstof in de fabriek geleid en komt er 11,0 mol glycerol uit de fabriek, afkomstig van 11,0 mol glyceryltriëster. </w:t>
      </w:r>
      <w:r w:rsidRPr="00D668D2">
        <w:t xml:space="preserve">Per mol </w:t>
      </w:r>
      <w:proofErr w:type="spellStart"/>
      <w:r w:rsidRPr="00D668D2">
        <w:t>glyceryltriëster</w:t>
      </w:r>
      <w:proofErr w:type="spellEnd"/>
      <w:r w:rsidRPr="00D668D2">
        <w:t xml:space="preserve"> wordt dus </w:t>
      </w:r>
      <w:r w:rsidRPr="00682149">
        <w:rPr>
          <w:position w:val="-26"/>
        </w:rPr>
        <w:object w:dxaOrig="480" w:dyaOrig="620">
          <v:shape id="_x0000_i1035" type="#_x0000_t75" style="width:24pt;height:30.75pt" o:ole="">
            <v:imagedata r:id="rId11" o:title=""/>
          </v:shape>
          <o:OLEObject Type="Embed" ProgID="Equation.3" ShapeID="_x0000_i1035" DrawAspect="Content" ObjectID="_1576522758" r:id="rId12"/>
        </w:object>
      </w:r>
      <w:r w:rsidRPr="00D668D2">
        <w:t xml:space="preserve">= 6,49 mol waterstof gebruikt Indien alle esters verzadigd zijn, wordt precies 6 mol waterstof gebruikt (zie onderdeel </w:t>
      </w:r>
      <w:r>
        <w:fldChar w:fldCharType="begin"/>
      </w:r>
      <w:r w:rsidRPr="00D668D2">
        <w:instrText xml:space="preserve"> REF _Ref149895879 \r </w:instrText>
      </w:r>
      <w:r>
        <w:fldChar w:fldCharType="separate"/>
      </w:r>
      <w:r>
        <w:t xml:space="preserve">6 </w:t>
      </w:r>
      <w:r>
        <w:t></w:t>
      </w:r>
      <w:r>
        <w:fldChar w:fldCharType="end"/>
      </w:r>
      <w:r w:rsidRPr="00D668D2">
        <w:t xml:space="preserve">) </w:t>
      </w:r>
      <w:r w:rsidRPr="00682149">
        <w:lastRenderedPageBreak/>
        <w:sym w:font="Symbol" w:char="F0DE"/>
      </w:r>
      <w:r w:rsidRPr="00D668D2">
        <w:t xml:space="preserve"> er wordt 0,49 mol H</w:t>
      </w:r>
      <w:r w:rsidRPr="00D668D2">
        <w:rPr>
          <w:vertAlign w:val="subscript"/>
        </w:rPr>
        <w:t>2</w:t>
      </w:r>
      <w:r w:rsidRPr="00D668D2">
        <w:t xml:space="preserve"> extra gebruikt voor het verzadigen van</w:t>
      </w:r>
      <w:r w:rsidRPr="00D668D2">
        <w:br/>
        <w:t xml:space="preserve">0,49 mol </w:t>
      </w:r>
      <w:r w:rsidRPr="00682149">
        <w:sym w:font="Symbol" w:char="F02D"/>
      </w:r>
      <w:r w:rsidRPr="00D668D2">
        <w:t>CH=CH-groepen (per mol glyceryltriëster).</w:t>
      </w:r>
    </w:p>
    <w:p w:rsidR="009E4571" w:rsidRDefault="009E4571" w:rsidP="009E4571">
      <w:pPr>
        <w:pStyle w:val="Interlinie"/>
      </w:pPr>
      <w:r>
        <w:t>o</w:t>
      </w:r>
      <w:r w:rsidRPr="00682149">
        <w:t>f:</w:t>
      </w:r>
    </w:p>
    <w:p w:rsidR="009E4571" w:rsidRPr="00682149" w:rsidRDefault="009E4571" w:rsidP="009E4571">
      <w:pPr>
        <w:pStyle w:val="Interlinie"/>
      </w:pPr>
      <w:r w:rsidRPr="00682149">
        <w:t>11,0 mol glycerol is afkomstig van 11,0 mol glyceryl</w:t>
      </w:r>
      <w:r>
        <w:t>triës</w:t>
      </w:r>
      <w:r w:rsidRPr="00682149">
        <w:t xml:space="preserve">ter. Volgens onderdeel </w:t>
      </w:r>
      <w:r w:rsidR="00FB7A45">
        <w:fldChar w:fldCharType="begin"/>
      </w:r>
      <w:r w:rsidR="00FB7A45">
        <w:instrText xml:space="preserve"> REF _Ref149895879 \r </w:instrText>
      </w:r>
      <w:r w:rsidR="00FB7A45">
        <w:fldChar w:fldCharType="separate"/>
      </w:r>
      <w:r>
        <w:t xml:space="preserve">6 </w:t>
      </w:r>
      <w:r>
        <w:t></w:t>
      </w:r>
      <w:r w:rsidR="00FB7A45">
        <w:fldChar w:fldCharType="end"/>
      </w:r>
      <w:r w:rsidRPr="00682149">
        <w:t xml:space="preserve"> moet 66,0</w:t>
      </w:r>
      <w:r>
        <w:t> </w:t>
      </w:r>
      <w:r w:rsidRPr="00682149">
        <w:t>mol waterstof worden gebruikt indien de triester alleen verzadigde vetzuren bevat. Blijkbaar is 71,4 </w:t>
      </w:r>
      <w:r w:rsidRPr="00682149">
        <w:sym w:font="Symbol" w:char="F02D"/>
      </w:r>
      <w:r w:rsidRPr="00682149">
        <w:t> 66,0 = 5,4 mol H</w:t>
      </w:r>
      <w:r w:rsidRPr="00682149">
        <w:rPr>
          <w:vertAlign w:val="subscript"/>
        </w:rPr>
        <w:t>2</w:t>
      </w:r>
      <w:r w:rsidRPr="00682149">
        <w:t xml:space="preserve"> extra gebruikt voor het omzetten van 5,4 mol </w:t>
      </w:r>
      <w:r w:rsidRPr="00682149">
        <w:sym w:font="Symbol" w:char="F02D"/>
      </w:r>
      <w:r w:rsidRPr="00682149">
        <w:t>CH=CH-groepen, afkomstig van</w:t>
      </w:r>
      <w:r>
        <w:br/>
      </w:r>
      <w:r w:rsidRPr="00682149">
        <w:t>11,0 mol glyceryl</w:t>
      </w:r>
      <w:r>
        <w:t>triës</w:t>
      </w:r>
      <w:r w:rsidRPr="00682149">
        <w:t>ter. Per mol glyceryl</w:t>
      </w:r>
      <w:r>
        <w:t>triës</w:t>
      </w:r>
      <w:r w:rsidRPr="00682149">
        <w:t>ter komen gemiddeld dus</w:t>
      </w:r>
      <w:r>
        <w:t xml:space="preserve"> </w:t>
      </w:r>
      <w:r w:rsidRPr="00682149">
        <w:rPr>
          <w:position w:val="-26"/>
        </w:rPr>
        <w:object w:dxaOrig="460" w:dyaOrig="620">
          <v:shape id="_x0000_i1036" type="#_x0000_t75" style="width:22.5pt;height:30.75pt" o:ole="">
            <v:imagedata r:id="rId13" o:title=""/>
          </v:shape>
          <o:OLEObject Type="Embed" ProgID="Equation.3" ShapeID="_x0000_i1036" DrawAspect="Content" ObjectID="_1576522759" r:id="rId14"/>
        </w:object>
      </w:r>
      <w:r w:rsidRPr="00682149">
        <w:t xml:space="preserve"> = 0,49 mol </w:t>
      </w:r>
      <w:r w:rsidRPr="00682149">
        <w:sym w:font="Symbol" w:char="F02D"/>
      </w:r>
      <w:r w:rsidRPr="00682149">
        <w:t>CH=CH-groepen voor (2 significante cijfers).</w:t>
      </w:r>
    </w:p>
    <w:bookmarkStart w:id="5" w:name="_Toc151212637"/>
    <w:bookmarkStart w:id="6" w:name="_Toc152679792"/>
    <w:bookmarkStart w:id="7" w:name="_Toc494983816"/>
    <w:p w:rsidR="009E4571" w:rsidRPr="00682149" w:rsidRDefault="009E4571" w:rsidP="009E4571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009789FE" wp14:editId="50958933">
                <wp:simplePos x="0" y="0"/>
                <wp:positionH relativeFrom="margin">
                  <wp:posOffset>-199623</wp:posOffset>
                </wp:positionH>
                <wp:positionV relativeFrom="paragraph">
                  <wp:posOffset>385383</wp:posOffset>
                </wp:positionV>
                <wp:extent cx="6172835" cy="0"/>
                <wp:effectExtent l="0" t="19050" r="56515" b="38100"/>
                <wp:wrapSquare wrapText="bothSides"/>
                <wp:docPr id="30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3E25E3" id="Line 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5.7pt,30.35pt" to="470.3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WrFgIAACsEAAAOAAAAZHJzL2Uyb0RvYy54bWysU9uO2yAQfa/Uf0C8J77Em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" o:allowincell="f" strokecolor="silver" strokeweight="4.8pt">
                <w10:wrap type="square" anchorx="margin"/>
              </v:line>
            </w:pict>
          </mc:Fallback>
        </mc:AlternateContent>
      </w:r>
      <w:r w:rsidRPr="00682149">
        <w:t>Weekmaker 1998-I(II)</w:t>
      </w:r>
      <w:bookmarkEnd w:id="5"/>
      <w:bookmarkEnd w:id="6"/>
      <w:bookmarkEnd w:id="7"/>
    </w:p>
    <w:p w:rsidR="009E4571" w:rsidRPr="00AB3C83" w:rsidRDefault="009E4571" w:rsidP="009E4571">
      <w:pPr>
        <w:pStyle w:val="Maximumscore"/>
        <w:numPr>
          <w:ilvl w:val="0"/>
          <w:numId w:val="31"/>
        </w:numPr>
        <w:ind w:left="0" w:hanging="567"/>
      </w:pPr>
      <w:r>
        <w:t>Maximumscore 4</w:t>
      </w:r>
    </w:p>
    <w:p w:rsidR="009E4571" w:rsidRPr="002478EC" w:rsidRDefault="009E4571" w:rsidP="009E4571">
      <w:r w:rsidRPr="002478EC">
        <w:t>Door de twee isooctylketens zijn er twee asymmetrische C atomen aanwezig in 1,2-dioctylftalaat. Dat levert maximaal vier optische isomeren op. De beide asymmetrische C atomen zijn echter door dezelfde groepen omringd (of in één van de optische isomeren komt een spiegelvlak voor), zodat er slechts drie stereo-isomeren voorkomen.</w:t>
      </w:r>
    </w:p>
    <w:p w:rsidR="009E4571" w:rsidRPr="00682149" w:rsidRDefault="009E4571" w:rsidP="009E4571">
      <w:pPr>
        <w:widowControl w:val="0"/>
        <w:tabs>
          <w:tab w:val="left" w:pos="302"/>
          <w:tab w:val="left" w:pos="3595"/>
        </w:tabs>
        <w:jc w:val="both"/>
      </w:pPr>
      <w:r w:rsidRPr="001957D8">
        <w:rPr>
          <w:b/>
          <w:bCs/>
        </w:rPr>
        <w:t>Toelichting</w:t>
      </w:r>
      <w:r w:rsidRPr="00682149">
        <w:rPr>
          <w:bCs/>
        </w:rPr>
        <w:t xml:space="preserve">: </w:t>
      </w:r>
      <w:r w:rsidRPr="00682149">
        <w:t>De stereo-isomeren zijn hier drie optische isomeren: de rechtsdraaiende vorm(+,+), de linksdraaiende vorm (</w:t>
      </w:r>
      <w:r w:rsidRPr="00682149">
        <w:sym w:font="Symbol" w:char="F02D"/>
      </w:r>
      <w:r w:rsidRPr="00682149">
        <w:t>,</w:t>
      </w:r>
      <w:r w:rsidRPr="00682149">
        <w:sym w:font="Symbol" w:char="F02D"/>
      </w:r>
      <w:r w:rsidRPr="00682149">
        <w:t>) en de mesovorm (+,</w:t>
      </w:r>
      <w:r w:rsidRPr="00682149">
        <w:sym w:font="Symbol" w:char="F02D"/>
      </w:r>
      <w:r w:rsidRPr="00682149">
        <w:t>).</w:t>
      </w:r>
    </w:p>
    <w:p w:rsidR="009E4571" w:rsidRPr="00AB3C83" w:rsidRDefault="009E4571" w:rsidP="009E4571">
      <w:pPr>
        <w:pStyle w:val="Maximumscore"/>
        <w:numPr>
          <w:ilvl w:val="0"/>
          <w:numId w:val="31"/>
        </w:numPr>
        <w:ind w:left="0" w:hanging="567"/>
      </w:pPr>
      <w:r>
        <w:t>Maximumscore 5</w:t>
      </w:r>
    </w:p>
    <w:p w:rsidR="009E4571" w:rsidRPr="00682149" w:rsidRDefault="009E4571" w:rsidP="009E4571">
      <w:r w:rsidRPr="00682149">
        <w:t>2-ethyl-3-hydroxyhexanal</w:t>
      </w:r>
    </w:p>
    <w:p w:rsidR="009E4571" w:rsidRPr="00682149" w:rsidRDefault="009E4571" w:rsidP="009E4571">
      <w:pPr>
        <w:widowControl w:val="0"/>
      </w:pPr>
      <w:r w:rsidRPr="001957D8">
        <w:rPr>
          <w:b/>
          <w:bCs/>
        </w:rPr>
        <w:t>Toelichting</w:t>
      </w:r>
      <w:r w:rsidRPr="00682149">
        <w:rPr>
          <w:bCs/>
        </w:rPr>
        <w:t xml:space="preserve">: </w:t>
      </w:r>
      <w:r w:rsidRPr="00682149">
        <w:t>De aldehyd</w:t>
      </w:r>
      <w:r>
        <w:t>e</w:t>
      </w:r>
      <w:r w:rsidRPr="00682149">
        <w:t>groep (-al) heeft als naamgevende groep de voorkeur boven de alcoholgroep (</w:t>
      </w:r>
      <w:r w:rsidRPr="00682149">
        <w:noBreakHyphen/>
        <w:t xml:space="preserve">ol). De langste keten </w:t>
      </w:r>
      <w:r w:rsidRPr="00682149">
        <w:rPr>
          <w:bCs/>
        </w:rPr>
        <w:t xml:space="preserve">met </w:t>
      </w:r>
      <w:r w:rsidRPr="00682149">
        <w:t>naamgevende groep heeft zes C atomen (hexaan). Substituenten C</w:t>
      </w:r>
      <w:r w:rsidRPr="00682149">
        <w:rPr>
          <w:vertAlign w:val="subscript"/>
        </w:rPr>
        <w:t>2</w:t>
      </w:r>
      <w:r w:rsidRPr="00682149">
        <w:t>H</w:t>
      </w:r>
      <w:r w:rsidRPr="00682149">
        <w:rPr>
          <w:vertAlign w:val="subscript"/>
        </w:rPr>
        <w:t>5</w:t>
      </w:r>
      <w:r w:rsidRPr="00682149">
        <w:t xml:space="preserve"> (ethyl) en OH (hydroxy) op de plaatsen 2 en 3 (gerekend vanaf de aldehyd</w:t>
      </w:r>
      <w:r>
        <w:t>e</w:t>
      </w:r>
      <w:r w:rsidRPr="00682149">
        <w:t>groep die altijd plaatsnummer 1 heeft).</w:t>
      </w:r>
    </w:p>
    <w:p w:rsidR="009E4571" w:rsidRPr="00682149" w:rsidRDefault="009E4571" w:rsidP="009E4571">
      <w:pPr>
        <w:widowControl w:val="0"/>
      </w:pPr>
      <w:r w:rsidRPr="00682149">
        <w:t>Ook goed gerekend worden:</w:t>
      </w:r>
      <w:r>
        <w:br/>
      </w:r>
      <w:r w:rsidRPr="00682149">
        <w:t>2-ethyl-3-hydroxy-1-hexanal, 3-hydroxy-2-ethylhexanal en 3-hydroxy-2-ethyl-1-hexanal</w:t>
      </w:r>
      <w:r>
        <w:br/>
      </w:r>
      <w:r w:rsidRPr="00682149">
        <w:t>(in de laatste twee namen is de volgorde van de voorvoegsels niet alfabetisch).</w:t>
      </w:r>
    </w:p>
    <w:p w:rsidR="009E4571" w:rsidRPr="00AB3C83" w:rsidRDefault="009E4571" w:rsidP="009E4571">
      <w:pPr>
        <w:pStyle w:val="Maximumscore"/>
        <w:numPr>
          <w:ilvl w:val="0"/>
          <w:numId w:val="31"/>
        </w:numPr>
        <w:ind w:left="0" w:hanging="567"/>
      </w:pPr>
      <w:r>
        <w:t>Maximumscore 4</w:t>
      </w:r>
    </w:p>
    <w:p w:rsidR="009E4571" w:rsidRPr="00682149" w:rsidRDefault="009E4571" w:rsidP="009E4571">
      <w:r w:rsidRPr="002478EC">
        <w:t>In het molecuul C</w:t>
      </w:r>
      <w:r w:rsidRPr="002478EC">
        <w:rPr>
          <w:vertAlign w:val="subscript"/>
        </w:rPr>
        <w:t>8</w:t>
      </w:r>
      <w:r w:rsidRPr="002478EC">
        <w:t>H</w:t>
      </w:r>
      <w:r w:rsidRPr="002478EC">
        <w:rPr>
          <w:vertAlign w:val="subscript"/>
        </w:rPr>
        <w:t>14</w:t>
      </w:r>
      <w:r w:rsidRPr="002478EC">
        <w:t>O komt net als in iso</w:t>
      </w:r>
      <w:r>
        <w:t>ö</w:t>
      </w:r>
      <w:r w:rsidRPr="002478EC">
        <w:t xml:space="preserve">ctanol één asymmetrisch C atoom voor, zodat er twee optische isomeren bestaan. Het molecuul bevat echter ook een dubbele C=C-binding waaraan verschillende groepen zitten. Daardoor is ook </w:t>
      </w:r>
      <w:r w:rsidRPr="002478EC">
        <w:rPr>
          <w:i/>
        </w:rPr>
        <w:t>cis-trans</w:t>
      </w:r>
      <w:r w:rsidRPr="002478EC">
        <w:t>-isomerie mogelijk:</w:t>
      </w:r>
      <w:r w:rsidRPr="002478EC">
        <w:br/>
        <w:t xml:space="preserve">Elke optische isomeer kan voorkomen in een </w:t>
      </w:r>
      <w:r w:rsidRPr="002478EC">
        <w:rPr>
          <w:i/>
        </w:rPr>
        <w:t>cis</w:t>
      </w:r>
      <w:r w:rsidRPr="002478EC">
        <w:t xml:space="preserve">- en in een </w:t>
      </w:r>
      <w:r w:rsidRPr="002478EC">
        <w:rPr>
          <w:i/>
        </w:rPr>
        <w:t>trans</w:t>
      </w:r>
      <w:r w:rsidRPr="002478EC">
        <w:t>vorm.</w:t>
      </w:r>
      <w:r w:rsidRPr="002478EC">
        <w:br/>
      </w:r>
      <w:r w:rsidRPr="00682149">
        <w:t>Er zijn in totaal dus 2 × 2 = 4 stereo-isomeren.</w:t>
      </w:r>
    </w:p>
    <w:p w:rsidR="009E4571" w:rsidRPr="00AB3C83" w:rsidRDefault="009E4571" w:rsidP="009E4571">
      <w:pPr>
        <w:pStyle w:val="Maximumscore"/>
        <w:numPr>
          <w:ilvl w:val="0"/>
          <w:numId w:val="31"/>
        </w:numPr>
        <w:ind w:left="0" w:hanging="567"/>
      </w:pPr>
      <w:r>
        <w:t>Maximumscore 4</w:t>
      </w:r>
    </w:p>
    <w:p w:rsidR="009E4571" w:rsidRPr="00D668D2" w:rsidRDefault="009E4571" w:rsidP="009E4571">
      <w:r w:rsidRPr="002478EC">
        <w:t>Het verbruik van CO en H</w:t>
      </w:r>
      <w:r w:rsidRPr="002478EC">
        <w:rPr>
          <w:vertAlign w:val="subscript"/>
        </w:rPr>
        <w:t>2</w:t>
      </w:r>
      <w:r w:rsidRPr="002478EC">
        <w:t xml:space="preserve"> in de reacties 1 </w:t>
      </w:r>
      <w:r w:rsidRPr="002478EC">
        <w:rPr>
          <w:iCs/>
        </w:rPr>
        <w:t>t/m</w:t>
      </w:r>
      <w:r w:rsidRPr="002478EC">
        <w:rPr>
          <w:i/>
          <w:iCs/>
        </w:rPr>
        <w:t xml:space="preserve"> </w:t>
      </w:r>
      <w:r w:rsidRPr="002478EC">
        <w:t>4 kan worden opgeteld:</w:t>
      </w:r>
      <w:r w:rsidRPr="002478EC">
        <w:br/>
        <w:t>Reactie 1: 2 mol CO en 2 mol H</w:t>
      </w:r>
      <w:r w:rsidRPr="002478EC">
        <w:rPr>
          <w:vertAlign w:val="subscript"/>
        </w:rPr>
        <w:t>2</w:t>
      </w:r>
      <w:r w:rsidRPr="002478EC">
        <w:t xml:space="preserve"> (want de molverhouding van butanal in reactie 1 en butanal in reactie 2 is 1</w:t>
      </w:r>
      <w:r>
        <w:t> </w:t>
      </w:r>
      <w:r w:rsidRPr="002478EC">
        <w:t>:</w:t>
      </w:r>
      <w:r>
        <w:t> </w:t>
      </w:r>
      <w:r w:rsidRPr="002478EC">
        <w:t>2).</w:t>
      </w:r>
      <w:r w:rsidRPr="002478EC">
        <w:br/>
        <w:t>Reactie 2 en reactie 3: geen verbruik van CO en H</w:t>
      </w:r>
      <w:r w:rsidRPr="002478EC">
        <w:rPr>
          <w:vertAlign w:val="subscript"/>
        </w:rPr>
        <w:t>2</w:t>
      </w:r>
      <w:r w:rsidRPr="002478EC">
        <w:t>.</w:t>
      </w:r>
      <w:r w:rsidRPr="002478EC">
        <w:br/>
        <w:t>Reactie 4: 2 mol H</w:t>
      </w:r>
      <w:r w:rsidRPr="002478EC">
        <w:rPr>
          <w:vertAlign w:val="subscript"/>
        </w:rPr>
        <w:t>2</w:t>
      </w:r>
      <w:r w:rsidRPr="002478EC">
        <w:t xml:space="preserve"> (want er is 1 mol H</w:t>
      </w:r>
      <w:r w:rsidRPr="002478EC">
        <w:rPr>
          <w:vertAlign w:val="subscript"/>
        </w:rPr>
        <w:t>2</w:t>
      </w:r>
      <w:r w:rsidRPr="002478EC">
        <w:t xml:space="preserve"> nodig voor de dubbele binding en 1 mol H</w:t>
      </w:r>
      <w:r w:rsidRPr="002478EC">
        <w:rPr>
          <w:vertAlign w:val="subscript"/>
        </w:rPr>
        <w:t>2</w:t>
      </w:r>
      <w:r w:rsidRPr="002478EC">
        <w:t xml:space="preserve"> voor omzetting van de aldehydgroep in een alcoholgroep).</w:t>
      </w:r>
      <w:r w:rsidRPr="002478EC">
        <w:br/>
      </w:r>
      <w:r w:rsidRPr="00D668D2">
        <w:t>Voor de vorming van 1 mol iso</w:t>
      </w:r>
      <w:r>
        <w:t>ö</w:t>
      </w:r>
      <w:r w:rsidRPr="00D668D2">
        <w:t>ctanol is dus nodig 2 mol CO en 4 mol H</w:t>
      </w:r>
      <w:r w:rsidRPr="00D668D2">
        <w:rPr>
          <w:vertAlign w:val="subscript"/>
        </w:rPr>
        <w:t>2</w:t>
      </w:r>
      <w:r w:rsidRPr="00D668D2">
        <w:t xml:space="preserve"> </w:t>
      </w:r>
      <w:r w:rsidRPr="00682149">
        <w:sym w:font="Symbol" w:char="F0DE"/>
      </w:r>
      <w:r w:rsidRPr="00D668D2">
        <w:br/>
        <w:t>de molverhouding CO : H</w:t>
      </w:r>
      <w:r w:rsidRPr="00D668D2">
        <w:rPr>
          <w:vertAlign w:val="subscript"/>
        </w:rPr>
        <w:t>2</w:t>
      </w:r>
      <w:r w:rsidRPr="00D668D2">
        <w:t xml:space="preserve"> = 2</w:t>
      </w:r>
      <w:r>
        <w:t> </w:t>
      </w:r>
      <w:r w:rsidRPr="00D668D2">
        <w:t>:</w:t>
      </w:r>
      <w:r>
        <w:t> </w:t>
      </w:r>
      <w:r w:rsidRPr="00D668D2">
        <w:t xml:space="preserve">4 = </w:t>
      </w:r>
      <w:r w:rsidRPr="00D668D2">
        <w:rPr>
          <w:u w:val="single"/>
        </w:rPr>
        <w:t>1</w:t>
      </w:r>
      <w:r>
        <w:rPr>
          <w:u w:val="single"/>
        </w:rPr>
        <w:t> </w:t>
      </w:r>
      <w:r w:rsidRPr="00D668D2">
        <w:rPr>
          <w:u w:val="single"/>
        </w:rPr>
        <w:t>:</w:t>
      </w:r>
      <w:r>
        <w:rPr>
          <w:u w:val="single"/>
        </w:rPr>
        <w:t> </w:t>
      </w:r>
      <w:r w:rsidRPr="00D668D2">
        <w:rPr>
          <w:u w:val="single"/>
        </w:rPr>
        <w:t>2</w:t>
      </w:r>
      <w:r w:rsidRPr="00D668D2">
        <w:t>.</w:t>
      </w:r>
    </w:p>
    <w:bookmarkStart w:id="8" w:name="_Toc494983817"/>
    <w:bookmarkStart w:id="9" w:name="_Toc151212638"/>
    <w:bookmarkStart w:id="10" w:name="_Toc152679793"/>
    <w:p w:rsidR="009E4571" w:rsidRPr="00892728" w:rsidRDefault="009E4571" w:rsidP="009E4571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13BD3EA6" wp14:editId="5E19326E">
                <wp:simplePos x="0" y="0"/>
                <wp:positionH relativeFrom="margin">
                  <wp:posOffset>-128270</wp:posOffset>
                </wp:positionH>
                <wp:positionV relativeFrom="paragraph">
                  <wp:posOffset>389255</wp:posOffset>
                </wp:positionV>
                <wp:extent cx="6172835" cy="0"/>
                <wp:effectExtent l="0" t="19050" r="56515" b="38100"/>
                <wp:wrapSquare wrapText="bothSides"/>
                <wp:docPr id="30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35F40" id="Line 2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0.1pt,30.65pt" to="475.9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htFgIAACs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" o:allowincell="f" strokecolor="silver" strokeweight="4.8pt">
                <w10:wrap type="square" anchorx="margin"/>
              </v:line>
            </w:pict>
          </mc:Fallback>
        </mc:AlternateContent>
      </w:r>
      <w:r>
        <w:t>Oplosbaarheid van koolstofdioxide</w:t>
      </w:r>
      <w:r>
        <w:tab/>
        <w:t>1998-I(III)</w:t>
      </w:r>
      <w:bookmarkEnd w:id="8"/>
    </w:p>
    <w:p w:rsidR="009E4571" w:rsidRPr="00AB3C83" w:rsidRDefault="009E4571" w:rsidP="009E4571">
      <w:pPr>
        <w:pStyle w:val="Maximumscore"/>
        <w:numPr>
          <w:ilvl w:val="0"/>
          <w:numId w:val="31"/>
        </w:numPr>
        <w:ind w:left="0" w:hanging="567"/>
      </w:pPr>
      <w:r>
        <w:t>Maximumscore 3</w:t>
      </w:r>
    </w:p>
    <w:p w:rsidR="009E4571" w:rsidRPr="00892728" w:rsidRDefault="009E4571" w:rsidP="009E4571">
      <w:r w:rsidRPr="00D668D2">
        <w:rPr>
          <w:noProof/>
        </w:rPr>
        <w:drawing>
          <wp:inline distT="0" distB="0" distL="0" distR="0" wp14:anchorId="07B094C9" wp14:editId="1C4888F0">
            <wp:extent cx="695459" cy="241899"/>
            <wp:effectExtent l="0" t="0" r="0" b="6350"/>
            <wp:docPr id="319" name="Afbeelding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528" cy="26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571" w:rsidRDefault="009E4571" w:rsidP="009E4571">
      <w:pPr>
        <w:rPr>
          <w:b/>
          <w:spacing w:val="4"/>
          <w:sz w:val="20"/>
          <w:szCs w:val="20"/>
          <w:lang w:val="it-IT"/>
        </w:rPr>
      </w:pPr>
      <w:r>
        <w:br w:type="page"/>
      </w:r>
    </w:p>
    <w:p w:rsidR="009E4571" w:rsidRPr="00AB3C83" w:rsidRDefault="009E4571" w:rsidP="009E4571">
      <w:pPr>
        <w:pStyle w:val="Maximumscore"/>
        <w:numPr>
          <w:ilvl w:val="0"/>
          <w:numId w:val="31"/>
        </w:numPr>
        <w:ind w:left="0" w:hanging="567"/>
      </w:pPr>
      <w:r>
        <w:lastRenderedPageBreak/>
        <w:t>Maximumscore 2</w:t>
      </w:r>
    </w:p>
    <w:p w:rsidR="009E4571" w:rsidRPr="00B7752A" w:rsidRDefault="009E4571" w:rsidP="009E4571">
      <w:r w:rsidRPr="00D668D2">
        <w:t xml:space="preserve">Door het verschil in elektronegativiteit inde C=O binding polair met een lading </w:t>
      </w:r>
      <w:r>
        <w:rPr>
          <w:rFonts w:ascii="Symbol" w:hAnsi="Symbol"/>
        </w:rPr>
        <w:t></w:t>
      </w:r>
      <w:r>
        <w:sym w:font="Symbol" w:char="F02D"/>
      </w:r>
      <w:r w:rsidRPr="00D668D2">
        <w:t xml:space="preserve"> op zuurstof en</w:t>
      </w:r>
      <w:r>
        <w:t xml:space="preserve"> </w:t>
      </w:r>
      <w:r w:rsidRPr="00D668D2">
        <w:t xml:space="preserve">een lading </w:t>
      </w:r>
      <w:r>
        <w:rPr>
          <w:rFonts w:ascii="Symbol" w:hAnsi="Symbol"/>
        </w:rPr>
        <w:t></w:t>
      </w:r>
      <w:r w:rsidRPr="00D668D2">
        <w:t xml:space="preserve">+ op koolstof. </w:t>
      </w:r>
      <w:r w:rsidRPr="00B7752A">
        <w:t>Omdat CO</w:t>
      </w:r>
      <w:r w:rsidRPr="00B7752A">
        <w:rPr>
          <w:vertAlign w:val="subscript"/>
        </w:rPr>
        <w:t>2</w:t>
      </w:r>
      <w:r w:rsidRPr="00B7752A">
        <w:t xml:space="preserve"> een lineair molekuul is (zie Binas tabel 53B) is het netto-effect van de beide tegengesteld gerichte polaire bindingen, dat CO</w:t>
      </w:r>
      <w:r w:rsidRPr="00B7752A">
        <w:rPr>
          <w:vertAlign w:val="subscript"/>
        </w:rPr>
        <w:t>2</w:t>
      </w:r>
      <w:r w:rsidRPr="00B7752A">
        <w:t xml:space="preserve"> geen dipoolmolecuul is.</w:t>
      </w:r>
    </w:p>
    <w:p w:rsidR="009E4571" w:rsidRPr="00892728" w:rsidRDefault="009E4571" w:rsidP="009E4571">
      <w:pPr>
        <w:kinsoku w:val="0"/>
        <w:overflowPunct w:val="0"/>
        <w:textAlignment w:val="baseline"/>
        <w:rPr>
          <w:spacing w:val="-4"/>
        </w:rPr>
      </w:pPr>
      <w:r w:rsidRPr="00892728">
        <w:rPr>
          <w:spacing w:val="-4"/>
        </w:rPr>
        <w:t>Ook kan strikt formeel worden geredeneerd:</w:t>
      </w:r>
    </w:p>
    <w:p w:rsidR="009E4571" w:rsidRPr="00892728" w:rsidRDefault="009E4571" w:rsidP="009E4571">
      <w:pPr>
        <w:kinsoku w:val="0"/>
        <w:overflowPunct w:val="0"/>
        <w:textAlignment w:val="baseline"/>
        <w:rPr>
          <w:spacing w:val="-2"/>
        </w:rPr>
      </w:pPr>
      <w:r w:rsidRPr="00892728">
        <w:rPr>
          <w:spacing w:val="-5"/>
        </w:rPr>
        <w:t>Het middelpunt van de negatieve ladingen (op beide zuurstofatomen) valt samen met het</w:t>
      </w:r>
      <w:r>
        <w:rPr>
          <w:spacing w:val="-5"/>
        </w:rPr>
        <w:t xml:space="preserve"> </w:t>
      </w:r>
      <w:r w:rsidRPr="00892728">
        <w:rPr>
          <w:spacing w:val="-2"/>
        </w:rPr>
        <w:t>middelpunt van de positieve lading (op koolstof)</w:t>
      </w:r>
      <w:r>
        <w:rPr>
          <w:spacing w:val="-2"/>
        </w:rPr>
        <w:t xml:space="preserve"> </w:t>
      </w:r>
      <w:r>
        <w:rPr>
          <w:spacing w:val="-2"/>
        </w:rPr>
        <w:sym w:font="Symbol" w:char="F0DE"/>
      </w:r>
      <w:r>
        <w:rPr>
          <w:spacing w:val="-2"/>
        </w:rPr>
        <w:t xml:space="preserve"> </w:t>
      </w:r>
      <w:r w:rsidRPr="00892728">
        <w:rPr>
          <w:spacing w:val="-2"/>
        </w:rPr>
        <w:t>geen dipoolmolecuul.</w:t>
      </w:r>
    </w:p>
    <w:p w:rsidR="009E4571" w:rsidRPr="00AB3C83" w:rsidRDefault="009E4571" w:rsidP="009E4571">
      <w:pPr>
        <w:pStyle w:val="Maximumscore"/>
        <w:numPr>
          <w:ilvl w:val="0"/>
          <w:numId w:val="31"/>
        </w:numPr>
        <w:ind w:left="0" w:hanging="567"/>
      </w:pPr>
      <w:r>
        <w:t>Maximumscore 4</w:t>
      </w:r>
    </w:p>
    <w:p w:rsidR="009E4571" w:rsidRPr="00B7752A" w:rsidRDefault="009E4571" w:rsidP="009E4571">
      <w:r w:rsidRPr="00B7752A">
        <w:t xml:space="preserve">Voor de evenwichtsvoorwaarde geldt: </w:t>
      </w:r>
      <w:r w:rsidRPr="00B7752A">
        <w:rPr>
          <w:i/>
        </w:rPr>
        <w:t>K</w:t>
      </w:r>
      <w:r w:rsidRPr="00B7752A"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(aq)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(g)</m:t>
                </m:r>
              </m:e>
            </m:d>
          </m:den>
        </m:f>
      </m:oMath>
      <w:r>
        <w:t xml:space="preserve"> = 0,85</w:t>
      </w:r>
    </w:p>
    <w:p w:rsidR="009E4571" w:rsidRPr="00892728" w:rsidRDefault="009E4571" w:rsidP="009E4571">
      <w:pPr>
        <w:kinsoku w:val="0"/>
        <w:overflowPunct w:val="0"/>
        <w:textAlignment w:val="baseline"/>
        <w:rPr>
          <w:spacing w:val="-7"/>
        </w:rPr>
      </w:pPr>
      <w:r w:rsidRPr="00892728">
        <w:rPr>
          <w:spacing w:val="-7"/>
        </w:rPr>
        <w:t xml:space="preserve">1 mol gas heeft bij </w:t>
      </w:r>
      <w:r w:rsidRPr="00B7752A">
        <w:rPr>
          <w:i/>
          <w:spacing w:val="-7"/>
        </w:rPr>
        <w:t>T</w:t>
      </w:r>
      <w:r w:rsidRPr="00892728">
        <w:rPr>
          <w:spacing w:val="-7"/>
        </w:rPr>
        <w:t xml:space="preserve">= 298 K en </w:t>
      </w:r>
      <w:r w:rsidRPr="00892728">
        <w:rPr>
          <w:i/>
          <w:iCs/>
          <w:spacing w:val="-7"/>
        </w:rPr>
        <w:t>p = p</w:t>
      </w:r>
      <w:r>
        <w:rPr>
          <w:iCs/>
          <w:spacing w:val="-7"/>
          <w:vertAlign w:val="subscript"/>
        </w:rPr>
        <w:t>0</w:t>
      </w:r>
      <w:r w:rsidRPr="00892728">
        <w:rPr>
          <w:i/>
          <w:iCs/>
          <w:spacing w:val="-7"/>
        </w:rPr>
        <w:t xml:space="preserve"> </w:t>
      </w:r>
      <w:r w:rsidRPr="00892728">
        <w:rPr>
          <w:spacing w:val="-7"/>
        </w:rPr>
        <w:t>een volume van 2,45</w:t>
      </w:r>
      <w:r>
        <w:rPr>
          <w:spacing w:val="-7"/>
        </w:rPr>
        <w:sym w:font="Symbol" w:char="F0D7"/>
      </w:r>
      <w:r w:rsidRPr="00892728">
        <w:rPr>
          <w:spacing w:val="-7"/>
        </w:rPr>
        <w:t>10</w:t>
      </w:r>
      <w:r w:rsidRPr="00432F98">
        <w:rPr>
          <w:rFonts w:ascii="Symbol" w:hAnsi="Symbol"/>
          <w:spacing w:val="-7"/>
          <w:vertAlign w:val="superscript"/>
        </w:rPr>
        <w:t></w:t>
      </w:r>
      <w:r w:rsidRPr="00892728">
        <w:rPr>
          <w:spacing w:val="-7"/>
          <w:vertAlign w:val="superscript"/>
        </w:rPr>
        <w:t>2</w:t>
      </w:r>
      <w:r w:rsidRPr="00892728">
        <w:rPr>
          <w:spacing w:val="-7"/>
        </w:rPr>
        <w:t xml:space="preserve"> m</w:t>
      </w:r>
      <w:r w:rsidRPr="00892728">
        <w:rPr>
          <w:spacing w:val="-7"/>
          <w:vertAlign w:val="superscript"/>
        </w:rPr>
        <w:t>3</w:t>
      </w:r>
      <w:r w:rsidRPr="00892728">
        <w:rPr>
          <w:spacing w:val="-7"/>
        </w:rPr>
        <w:t xml:space="preserve"> = 24,5</w:t>
      </w:r>
      <w:r>
        <w:rPr>
          <w:spacing w:val="-7"/>
        </w:rPr>
        <w:t xml:space="preserve"> L</w:t>
      </w:r>
      <w:r w:rsidRPr="00892728">
        <w:rPr>
          <w:spacing w:val="-7"/>
        </w:rPr>
        <w:t xml:space="preserve"> (Bi</w:t>
      </w:r>
      <w:r>
        <w:rPr>
          <w:spacing w:val="-7"/>
        </w:rPr>
        <w:t>n</w:t>
      </w:r>
      <w:r w:rsidRPr="00892728">
        <w:rPr>
          <w:spacing w:val="-7"/>
        </w:rPr>
        <w:t>as tabel 7):</w:t>
      </w:r>
    </w:p>
    <w:p w:rsidR="009E4571" w:rsidRPr="00892728" w:rsidRDefault="009E4571" w:rsidP="009E4571">
      <w:pPr>
        <w:kinsoku w:val="0"/>
        <w:overflowPunct w:val="0"/>
        <w:textAlignment w:val="baseline"/>
        <w:rPr>
          <w:spacing w:val="-5"/>
        </w:rPr>
      </w:pPr>
      <w:r w:rsidRPr="00892728">
        <w:rPr>
          <w:spacing w:val="-5"/>
        </w:rPr>
        <w:t>1 liter lucht bevat 0,035 volumeprocent CO</w:t>
      </w:r>
      <w:r w:rsidRPr="00892728">
        <w:rPr>
          <w:spacing w:val="-5"/>
          <w:vertAlign w:val="subscript"/>
        </w:rPr>
        <w:t>2</w:t>
      </w:r>
      <w:r w:rsidRPr="00892728">
        <w:rPr>
          <w:spacing w:val="-5"/>
        </w:rPr>
        <w:t>, dus 3,5</w:t>
      </w:r>
      <w:r>
        <w:rPr>
          <w:spacing w:val="-5"/>
        </w:rPr>
        <w:sym w:font="Symbol" w:char="F0D7"/>
      </w:r>
      <w:r w:rsidRPr="00892728">
        <w:rPr>
          <w:spacing w:val="-5"/>
        </w:rPr>
        <w:t>10</w:t>
      </w:r>
      <w:r w:rsidRPr="00432F98">
        <w:rPr>
          <w:rFonts w:ascii="Symbol" w:hAnsi="Symbol"/>
          <w:spacing w:val="-5"/>
          <w:vertAlign w:val="superscript"/>
        </w:rPr>
        <w:t></w:t>
      </w:r>
      <w:r w:rsidRPr="00892728">
        <w:rPr>
          <w:spacing w:val="-5"/>
          <w:vertAlign w:val="superscript"/>
        </w:rPr>
        <w:t>4</w:t>
      </w:r>
      <w:r w:rsidRPr="00892728">
        <w:rPr>
          <w:spacing w:val="-5"/>
        </w:rPr>
        <w:t xml:space="preserve"> liter CO</w:t>
      </w:r>
      <w:r w:rsidRPr="00892728">
        <w:rPr>
          <w:spacing w:val="-5"/>
          <w:vertAlign w:val="subscript"/>
        </w:rPr>
        <w:t>2</w:t>
      </w:r>
      <w:r w:rsidRPr="00892728">
        <w:rPr>
          <w:spacing w:val="-5"/>
        </w:rPr>
        <w:t>.</w:t>
      </w:r>
    </w:p>
    <w:p w:rsidR="009E4571" w:rsidRPr="00892728" w:rsidRDefault="009E4571" w:rsidP="009E4571">
      <w:pPr>
        <w:kinsoku w:val="0"/>
        <w:overflowPunct w:val="0"/>
        <w:textAlignment w:val="baseline"/>
        <w:rPr>
          <w:spacing w:val="-6"/>
        </w:rPr>
      </w:pPr>
      <w:r w:rsidRPr="00892728">
        <w:rPr>
          <w:spacing w:val="-6"/>
        </w:rPr>
        <w:t>3,5.10</w:t>
      </w:r>
      <w:r w:rsidRPr="00432F98">
        <w:rPr>
          <w:rFonts w:ascii="Symbol" w:hAnsi="Symbol"/>
          <w:spacing w:val="-6"/>
          <w:vertAlign w:val="superscript"/>
        </w:rPr>
        <w:t></w:t>
      </w:r>
      <w:r w:rsidRPr="00892728">
        <w:rPr>
          <w:spacing w:val="-6"/>
          <w:vertAlign w:val="superscript"/>
        </w:rPr>
        <w:t xml:space="preserve"> 4</w:t>
      </w:r>
      <w:r w:rsidRPr="00892728">
        <w:rPr>
          <w:spacing w:val="-6"/>
          <w:u w:val="single"/>
        </w:rPr>
        <w:t xml:space="preserve"> </w:t>
      </w:r>
      <w:r>
        <w:rPr>
          <w:spacing w:val="-6"/>
          <w:u w:val="single"/>
        </w:rPr>
        <w:t>L</w:t>
      </w:r>
      <w:r w:rsidRPr="00892728">
        <w:rPr>
          <w:spacing w:val="-6"/>
          <w:u w:val="single"/>
        </w:rPr>
        <w:t xml:space="preserve"> </w:t>
      </w:r>
    </w:p>
    <w:p w:rsidR="009E4571" w:rsidRPr="00892728" w:rsidRDefault="009E4571" w:rsidP="009E4571">
      <w:pPr>
        <w:kinsoku w:val="0"/>
        <w:overflowPunct w:val="0"/>
        <w:textAlignment w:val="baseline"/>
      </w:pPr>
      <w:r w:rsidRPr="00892728">
        <w:t xml:space="preserve">Dit volume komt overeen met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pacing w:val="-5"/>
              </w:rPr>
              <m:t>3,5</m:t>
            </m:r>
            <m:r>
              <m:rPr>
                <m:sty m:val="p"/>
              </m:rPr>
              <w:rPr>
                <w:rFonts w:ascii="Cambria Math" w:hAnsi="Cambria Math"/>
                <w:spacing w:val="-5"/>
              </w:rPr>
              <w:sym w:font="Symbol" w:char="F0D7"/>
            </m:r>
            <m:sSup>
              <m:sSupPr>
                <m:ctrlPr>
                  <w:rPr>
                    <w:rFonts w:ascii="Cambria Math" w:hAnsi="Cambria Math"/>
                    <w:spacing w:val="-5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5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pacing w:val="-5"/>
                    <w:vertAlign w:val="superscript"/>
                  </w:rPr>
                  <m:t>-4</m:t>
                </m:r>
              </m:sup>
            </m:sSup>
          </m:num>
          <m:den>
            <m:r>
              <w:rPr>
                <w:rFonts w:ascii="Cambria Math" w:hAnsi="Cambria Math"/>
              </w:rPr>
              <m:t xml:space="preserve">24,5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L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mol</m:t>
                </m:r>
              </m:den>
            </m:f>
          </m:den>
        </m:f>
      </m:oMath>
      <w:r>
        <w:t xml:space="preserve"> = </w:t>
      </w:r>
      <w:r w:rsidRPr="00892728">
        <w:t>1,4</w:t>
      </w:r>
      <w:r>
        <w:sym w:font="Symbol" w:char="F0D7"/>
      </w:r>
      <w:r w:rsidRPr="00892728">
        <w:t>10</w:t>
      </w:r>
      <w:r w:rsidRPr="00432F98">
        <w:rPr>
          <w:rFonts w:ascii="Symbol" w:hAnsi="Symbol"/>
          <w:vertAlign w:val="superscript"/>
        </w:rPr>
        <w:t></w:t>
      </w:r>
      <w:r w:rsidRPr="00892728">
        <w:rPr>
          <w:vertAlign w:val="superscript"/>
        </w:rPr>
        <w:t>5</w:t>
      </w:r>
      <w:r w:rsidRPr="00892728">
        <w:t xml:space="preserve"> mol </w:t>
      </w:r>
      <w:r>
        <w:sym w:font="Symbol" w:char="F0DE"/>
      </w:r>
      <w:r w:rsidRPr="00892728">
        <w:t xml:space="preserve"> [CO</w:t>
      </w:r>
      <w:r w:rsidRPr="00892728">
        <w:rPr>
          <w:vertAlign w:val="subscript"/>
        </w:rPr>
        <w:t>2</w:t>
      </w:r>
      <w:r>
        <w:t>(g)] = 1,4</w:t>
      </w:r>
      <w:r>
        <w:sym w:font="Symbol" w:char="F0D7"/>
      </w:r>
      <w:r w:rsidRPr="00892728">
        <w:t>10</w:t>
      </w:r>
      <w:r w:rsidRPr="00432F98">
        <w:rPr>
          <w:rFonts w:ascii="Symbol" w:hAnsi="Symbol"/>
          <w:vertAlign w:val="superscript"/>
        </w:rPr>
        <w:t></w:t>
      </w:r>
      <w:r w:rsidRPr="00892728">
        <w:rPr>
          <w:vertAlign w:val="superscript"/>
        </w:rPr>
        <w:t>5</w:t>
      </w:r>
      <w:r w:rsidRPr="00892728">
        <w:t xml:space="preserve"> mo</w:t>
      </w:r>
      <w:r>
        <w:t>l L</w:t>
      </w:r>
      <w:r w:rsidRPr="00432F98">
        <w:rPr>
          <w:rFonts w:ascii="Symbol" w:hAnsi="Symbol"/>
          <w:vertAlign w:val="superscript"/>
        </w:rPr>
        <w:t></w:t>
      </w:r>
      <w:r w:rsidRPr="00892728">
        <w:rPr>
          <w:vertAlign w:val="superscript"/>
        </w:rPr>
        <w:t>1</w:t>
      </w:r>
      <w:r>
        <w:t>.</w:t>
      </w:r>
    </w:p>
    <w:p w:rsidR="009E4571" w:rsidRPr="00892728" w:rsidRDefault="009E4571" w:rsidP="009E4571">
      <w:pPr>
        <w:tabs>
          <w:tab w:val="left" w:pos="4752"/>
        </w:tabs>
        <w:kinsoku w:val="0"/>
        <w:overflowPunct w:val="0"/>
        <w:textAlignment w:val="baseline"/>
        <w:rPr>
          <w:spacing w:val="-4"/>
        </w:rPr>
      </w:pPr>
      <w:r w:rsidRPr="00892728">
        <w:t xml:space="preserve">Bij de beschreven omstandigheden geldt </w:t>
      </w:r>
      <m:oMath>
        <m:f>
          <m:fPr>
            <m:ctrlPr>
              <w:rPr>
                <w:rFonts w:ascii="Cambria Math" w:eastAsiaTheme="minorEastAsia" w:hAnsi="Cambria Math"/>
                <w:bCs/>
                <w:szCs w:val="20"/>
                <w:lang w:eastAsia="nl-NL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bCs/>
                    <w:szCs w:val="20"/>
                    <w:lang w:eastAsia="nl-NL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szCs w:val="20"/>
                        <w:lang w:eastAsia="nl-N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(aq)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bCs/>
                    <w:szCs w:val="20"/>
                    <w:lang w:eastAsia="nl-NL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szCs w:val="20"/>
                        <w:lang w:eastAsia="nl-NL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(g)</m:t>
                </m:r>
              </m:e>
            </m:d>
          </m:den>
        </m:f>
        <m:r>
          <w:rPr>
            <w:rFonts w:ascii="Cambria Math" w:eastAsiaTheme="minorEastAsia" w:hAnsi="Cambria Math"/>
            <w:szCs w:val="20"/>
            <w:lang w:eastAsia="nl-NL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szCs w:val="20"/>
                <w:lang w:eastAsia="nl-NL"/>
              </w:rPr>
            </m:ctrlPr>
          </m:fPr>
          <m:num>
            <m:r>
              <w:rPr>
                <w:rFonts w:ascii="Cambria Math" w:eastAsiaTheme="minorEastAsia" w:hAnsi="Cambria Math"/>
                <w:szCs w:val="20"/>
                <w:lang w:eastAsia="nl-NL"/>
              </w:rPr>
              <m:t>5,5∙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szCs w:val="20"/>
                    <w:lang w:eastAsia="nl-NL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0"/>
                    <w:lang w:eastAsia="nl-NL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Cs w:val="20"/>
                    <w:lang w:eastAsia="nl-NL"/>
                  </w:rPr>
                  <m:t>-5</m:t>
                </m:r>
              </m:sup>
            </m:sSup>
          </m:num>
          <m:den>
            <m:r>
              <w:rPr>
                <w:rFonts w:ascii="Cambria Math" w:eastAsiaTheme="minorEastAsia" w:hAnsi="Cambria Math"/>
                <w:szCs w:val="20"/>
                <w:lang w:eastAsia="nl-NL"/>
              </w:rPr>
              <m:t>1,4∙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szCs w:val="20"/>
                    <w:lang w:eastAsia="nl-NL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0"/>
                    <w:lang w:eastAsia="nl-NL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Cs w:val="20"/>
                    <w:lang w:eastAsia="nl-NL"/>
                  </w:rPr>
                  <m:t>-5</m:t>
                </m:r>
              </m:sup>
            </m:sSup>
          </m:den>
        </m:f>
      </m:oMath>
      <w:r w:rsidRPr="00892728">
        <w:t xml:space="preserve"> = 3,9. Dit is ongelijk aan de</w:t>
      </w:r>
      <w:r>
        <w:t xml:space="preserve"> </w:t>
      </w:r>
      <w:r w:rsidRPr="00892728">
        <w:rPr>
          <w:spacing w:val="-4"/>
        </w:rPr>
        <w:t xml:space="preserve">waarde (0,85) die geldt bij evenwicht </w:t>
      </w:r>
      <w:r>
        <w:rPr>
          <w:spacing w:val="-4"/>
        </w:rPr>
        <w:sym w:font="Symbol" w:char="F0DE"/>
      </w:r>
      <w:r w:rsidRPr="00892728">
        <w:rPr>
          <w:spacing w:val="-4"/>
        </w:rPr>
        <w:t xml:space="preserve"> er heeft zich geen evenwicht ingesteld.</w:t>
      </w:r>
    </w:p>
    <w:bookmarkStart w:id="11" w:name="_Toc494983818"/>
    <w:p w:rsidR="009E4571" w:rsidRPr="004B5359" w:rsidRDefault="009E4571" w:rsidP="009E4571">
      <w:pPr>
        <w:pStyle w:val="Kop2"/>
        <w:rPr>
          <w:lang w:val="en-US"/>
        </w:rPr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25BA0F38" wp14:editId="6DE69B60">
                <wp:simplePos x="0" y="0"/>
                <wp:positionH relativeFrom="margin">
                  <wp:align>center</wp:align>
                </wp:positionH>
                <wp:positionV relativeFrom="paragraph">
                  <wp:posOffset>411051</wp:posOffset>
                </wp:positionV>
                <wp:extent cx="6172835" cy="0"/>
                <wp:effectExtent l="0" t="19050" r="56515" b="38100"/>
                <wp:wrapSquare wrapText="bothSides"/>
                <wp:docPr id="30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B555F" id="Line 2" o:spid="_x0000_s1026" style="position:absolute;z-index:25166848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2.35pt" to="486.0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0tSFgIAACs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" o:allowincell="f" strokecolor="silver" strokeweight="4.8pt">
                <w10:wrap type="square" anchorx="margin"/>
              </v:line>
            </w:pict>
          </mc:Fallback>
        </mc:AlternateContent>
      </w:r>
      <w:r w:rsidRPr="004B5359">
        <w:rPr>
          <w:lang w:val="en-US"/>
        </w:rPr>
        <w:t>Vrijheidsbeeld 1998-I(IV)</w:t>
      </w:r>
      <w:bookmarkEnd w:id="9"/>
      <w:bookmarkEnd w:id="10"/>
      <w:bookmarkEnd w:id="11"/>
    </w:p>
    <w:p w:rsidR="009E4571" w:rsidRPr="004B5359" w:rsidRDefault="009E4571" w:rsidP="009E4571">
      <w:pPr>
        <w:pStyle w:val="Maximumscore"/>
        <w:numPr>
          <w:ilvl w:val="0"/>
          <w:numId w:val="31"/>
        </w:numPr>
        <w:ind w:left="0" w:hanging="567"/>
      </w:pPr>
      <w:r w:rsidRPr="004B5359">
        <w:t xml:space="preserve">Maximumscore </w:t>
      </w:r>
      <w:r>
        <w:t>5</w:t>
      </w:r>
    </w:p>
    <w:p w:rsidR="009E4571" w:rsidRPr="004B5359" w:rsidRDefault="009E4571" w:rsidP="009E4571">
      <w:pPr>
        <w:rPr>
          <w:lang w:val="en-US"/>
        </w:rPr>
      </w:pPr>
      <w:r w:rsidRPr="004B5359">
        <w:rPr>
          <w:lang w:val="en-US"/>
        </w:rPr>
        <w:t>8 Cu(s) + 2 SO</w:t>
      </w:r>
      <w:r w:rsidRPr="004B5359">
        <w:rPr>
          <w:vertAlign w:val="subscript"/>
          <w:lang w:val="en-US"/>
        </w:rPr>
        <w:t>2</w:t>
      </w:r>
      <w:r w:rsidRPr="004B5359">
        <w:rPr>
          <w:lang w:val="en-US"/>
        </w:rPr>
        <w:t>(g) + 6 H</w:t>
      </w:r>
      <w:r w:rsidRPr="004B5359">
        <w:rPr>
          <w:vertAlign w:val="subscript"/>
          <w:lang w:val="en-US"/>
        </w:rPr>
        <w:t>2</w:t>
      </w:r>
      <w:r w:rsidRPr="004B5359">
        <w:rPr>
          <w:lang w:val="en-US"/>
        </w:rPr>
        <w:t>O(g) + 5 O</w:t>
      </w:r>
      <w:r w:rsidRPr="004B5359">
        <w:rPr>
          <w:vertAlign w:val="subscript"/>
          <w:lang w:val="en-US"/>
        </w:rPr>
        <w:t>2</w:t>
      </w:r>
      <w:r w:rsidRPr="004B5359">
        <w:rPr>
          <w:lang w:val="en-US"/>
        </w:rPr>
        <w:t xml:space="preserve">(g) </w:t>
      </w:r>
      <w:r w:rsidRPr="00682149">
        <w:sym w:font="Symbol" w:char="F0AE"/>
      </w:r>
      <w:r w:rsidRPr="004B5359">
        <w:rPr>
          <w:lang w:val="en-US"/>
        </w:rPr>
        <w:t xml:space="preserve"> 2 Cu</w:t>
      </w:r>
      <w:r w:rsidRPr="004B5359">
        <w:rPr>
          <w:vertAlign w:val="subscript"/>
          <w:lang w:val="en-US"/>
        </w:rPr>
        <w:t>4</w:t>
      </w:r>
      <w:r w:rsidRPr="004B5359">
        <w:rPr>
          <w:lang w:val="en-US"/>
        </w:rPr>
        <w:t>(OH)</w:t>
      </w:r>
      <w:r w:rsidRPr="004B5359">
        <w:rPr>
          <w:vertAlign w:val="subscript"/>
          <w:lang w:val="en-US"/>
        </w:rPr>
        <w:t>6</w:t>
      </w:r>
      <w:r w:rsidRPr="004B5359">
        <w:rPr>
          <w:lang w:val="en-US"/>
        </w:rPr>
        <w:t>SO</w:t>
      </w:r>
      <w:r w:rsidRPr="004B5359">
        <w:rPr>
          <w:vertAlign w:val="subscript"/>
          <w:lang w:val="en-US"/>
        </w:rPr>
        <w:t>4</w:t>
      </w:r>
    </w:p>
    <w:p w:rsidR="009E4571" w:rsidRPr="00AB3C83" w:rsidRDefault="009E4571" w:rsidP="009E4571">
      <w:pPr>
        <w:pStyle w:val="Maximumscore"/>
        <w:numPr>
          <w:ilvl w:val="0"/>
          <w:numId w:val="31"/>
        </w:numPr>
        <w:ind w:left="0" w:hanging="567"/>
      </w:pPr>
      <w:r>
        <w:t>Maximumscore 3</w:t>
      </w:r>
    </w:p>
    <w:p w:rsidR="009E4571" w:rsidRPr="002478EC" w:rsidRDefault="009E4571" w:rsidP="009E4571">
      <w:r w:rsidRPr="002478EC">
        <w:t>Carbonaten die in water onoplosbaar zijn, kunnen wel in zuur worden opgelost. Mogelijkheden voor de stof X zijn alle zuren, bv. HCl, H</w:t>
      </w:r>
      <w:r w:rsidRPr="002478EC">
        <w:rPr>
          <w:vertAlign w:val="subscript"/>
        </w:rPr>
        <w:t>2</w:t>
      </w:r>
      <w:r w:rsidRPr="002478EC">
        <w:t>SO</w:t>
      </w:r>
      <w:r w:rsidRPr="002478EC">
        <w:rPr>
          <w:vertAlign w:val="subscript"/>
        </w:rPr>
        <w:t>4</w:t>
      </w:r>
      <w:r w:rsidRPr="002478EC">
        <w:t xml:space="preserve"> en HNO</w:t>
      </w:r>
      <w:r w:rsidRPr="002478EC">
        <w:rPr>
          <w:vertAlign w:val="subscript"/>
        </w:rPr>
        <w:t>3</w:t>
      </w:r>
      <w:r w:rsidRPr="002478EC">
        <w:t>. De ontstane stoffen die dan ontstaan, zijn CO</w:t>
      </w:r>
      <w:r w:rsidRPr="002478EC">
        <w:rPr>
          <w:vertAlign w:val="subscript"/>
        </w:rPr>
        <w:t>2</w:t>
      </w:r>
      <w:r w:rsidRPr="002478EC">
        <w:t xml:space="preserve"> en H</w:t>
      </w:r>
      <w:r w:rsidRPr="002478EC">
        <w:rPr>
          <w:vertAlign w:val="subscript"/>
        </w:rPr>
        <w:t>2</w:t>
      </w:r>
      <w:r w:rsidRPr="002478EC">
        <w:t>O.</w:t>
      </w:r>
    </w:p>
    <w:p w:rsidR="009E4571" w:rsidRDefault="009E4571" w:rsidP="009E4571">
      <w:r w:rsidRPr="000C2535">
        <w:rPr>
          <w:b/>
          <w:bCs/>
        </w:rPr>
        <w:t>Toelichting</w:t>
      </w:r>
      <w:r w:rsidRPr="00682149">
        <w:rPr>
          <w:bCs/>
        </w:rPr>
        <w:t xml:space="preserve">: </w:t>
      </w:r>
      <w:r w:rsidRPr="00682149">
        <w:t>De reactie van carbonaat met zuur verloopt als volgt: CO</w:t>
      </w:r>
      <w:r w:rsidRPr="00682149">
        <w:rPr>
          <w:vertAlign w:val="subscript"/>
        </w:rPr>
        <w:t>3</w:t>
      </w:r>
      <w:r w:rsidRPr="00682149">
        <w:rPr>
          <w:vertAlign w:val="superscript"/>
        </w:rPr>
        <w:t>2</w:t>
      </w:r>
      <w:r w:rsidRPr="00682149">
        <w:rPr>
          <w:vertAlign w:val="superscript"/>
        </w:rPr>
        <w:sym w:font="Symbol" w:char="F02D"/>
      </w:r>
      <w:r w:rsidRPr="00682149">
        <w:t xml:space="preserve"> + H</w:t>
      </w:r>
      <w:r w:rsidRPr="00682149">
        <w:rPr>
          <w:vertAlign w:val="subscript"/>
        </w:rPr>
        <w:t>3</w:t>
      </w:r>
      <w:r w:rsidRPr="00682149">
        <w:t>O</w:t>
      </w:r>
      <w:r w:rsidRPr="00682149">
        <w:rPr>
          <w:vertAlign w:val="superscript"/>
        </w:rPr>
        <w:t>+</w:t>
      </w:r>
      <w:r w:rsidRPr="00682149">
        <w:t xml:space="preserve"> </w:t>
      </w:r>
      <w:r w:rsidRPr="00682149">
        <w:sym w:font="Symbol" w:char="F0AE"/>
      </w:r>
      <w:r w:rsidRPr="00682149">
        <w:t xml:space="preserve"> CO</w:t>
      </w:r>
      <w:r w:rsidRPr="00682149">
        <w:rPr>
          <w:vertAlign w:val="subscript"/>
        </w:rPr>
        <w:t>2</w:t>
      </w:r>
      <w:r w:rsidRPr="00682149">
        <w:t xml:space="preserve"> + 2 H</w:t>
      </w:r>
      <w:r w:rsidRPr="00682149">
        <w:rPr>
          <w:vertAlign w:val="subscript"/>
        </w:rPr>
        <w:t>2</w:t>
      </w:r>
      <w:r w:rsidRPr="00682149">
        <w:t>O</w:t>
      </w:r>
    </w:p>
    <w:p w:rsidR="009E4571" w:rsidRPr="00AB3C83" w:rsidRDefault="009E4571" w:rsidP="009E4571">
      <w:pPr>
        <w:pStyle w:val="Maximumscore"/>
        <w:numPr>
          <w:ilvl w:val="0"/>
          <w:numId w:val="31"/>
        </w:numPr>
        <w:ind w:left="0" w:hanging="567"/>
      </w:pPr>
      <w:r>
        <w:t>Maximumscore 1</w:t>
      </w:r>
    </w:p>
    <w:p w:rsidR="009E4571" w:rsidRPr="00682149" w:rsidRDefault="009E4571" w:rsidP="009E4571">
      <w:r w:rsidRPr="00B7752A">
        <w:t xml:space="preserve">Indien er in de afgeschraapte stof geen carbonaten aanwezig zijn, ontstaat er bij toevoeging van een zure oplossing geen koolstofdioxide. </w:t>
      </w:r>
      <w:r w:rsidRPr="00682149">
        <w:t>Er zullen dan geen gasbelletjes te zien zijn.</w:t>
      </w:r>
    </w:p>
    <w:bookmarkStart w:id="12" w:name="_Toc494983819"/>
    <w:bookmarkStart w:id="13" w:name="_Toc151212639"/>
    <w:bookmarkStart w:id="14" w:name="_Toc152679794"/>
    <w:p w:rsidR="009E4571" w:rsidRPr="00D422E1" w:rsidRDefault="009E4571" w:rsidP="009E4571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42E3AF61" wp14:editId="33CBFFAB">
                <wp:simplePos x="0" y="0"/>
                <wp:positionH relativeFrom="margin">
                  <wp:align>center</wp:align>
                </wp:positionH>
                <wp:positionV relativeFrom="paragraph">
                  <wp:posOffset>387966</wp:posOffset>
                </wp:positionV>
                <wp:extent cx="6172835" cy="0"/>
                <wp:effectExtent l="0" t="19050" r="56515" b="38100"/>
                <wp:wrapSquare wrapText="bothSides"/>
                <wp:docPr id="30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DA4AF" id="Line 2" o:spid="_x0000_s1026" style="position:absolute;z-index:2516695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0.55pt" to="486.0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FaUFgIAACs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" o:allowincell="f" strokecolor="silver" strokeweight="4.8pt">
                <w10:wrap type="square" anchorx="margin"/>
              </v:line>
            </w:pict>
          </mc:Fallback>
        </mc:AlternateContent>
      </w:r>
      <w:r>
        <w:t>Scheve toren van Pisa</w:t>
      </w:r>
      <w:r>
        <w:tab/>
        <w:t>1998-I(V)</w:t>
      </w:r>
      <w:bookmarkEnd w:id="12"/>
    </w:p>
    <w:p w:rsidR="009E4571" w:rsidRPr="00AB3C83" w:rsidRDefault="009E4571" w:rsidP="009E4571">
      <w:pPr>
        <w:pStyle w:val="Maximumscore"/>
        <w:numPr>
          <w:ilvl w:val="0"/>
          <w:numId w:val="31"/>
        </w:numPr>
        <w:ind w:left="0" w:hanging="567"/>
      </w:pPr>
      <w:r>
        <w:t>Maximumscore 2</w:t>
      </w:r>
    </w:p>
    <w:p w:rsidR="009E4571" w:rsidRPr="00B7752A" w:rsidRDefault="009E4571" w:rsidP="009E4571">
      <w:r w:rsidRPr="00B7752A">
        <w:t>Deeltjes die de stroom geleiden: (</w:t>
      </w:r>
      <w:r w:rsidRPr="002478EC">
        <w:t>opgeloste</w:t>
      </w:r>
      <w:r w:rsidRPr="00B7752A">
        <w:t>) ionen.</w:t>
      </w:r>
    </w:p>
    <w:p w:rsidR="009E4571" w:rsidRPr="00AB3C83" w:rsidRDefault="009E4571" w:rsidP="009E4571">
      <w:pPr>
        <w:pStyle w:val="Maximumscore"/>
        <w:numPr>
          <w:ilvl w:val="0"/>
          <w:numId w:val="31"/>
        </w:numPr>
        <w:ind w:left="0" w:hanging="567"/>
      </w:pPr>
      <w:r>
        <w:t>Maximumscore 6</w:t>
      </w:r>
    </w:p>
    <w:p w:rsidR="009E4571" w:rsidRPr="00595F97" w:rsidRDefault="009E4571" w:rsidP="009E4571">
      <w:r w:rsidRPr="00595F97">
        <w:t>Er zijn (tenminste) twee typen antwoorden mogelijk.</w:t>
      </w:r>
      <w:r w:rsidRPr="00595F97">
        <w:br/>
        <w:t>Uitgaande van de hoeveelheid gebruikt ijzer:</w:t>
      </w:r>
      <w:r w:rsidRPr="00595F97">
        <w:br/>
        <w:t xml:space="preserve">100 kg Fe komt overeen met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u w:val="single"/>
              </w:rPr>
              <m:t>100∙</m:t>
            </m:r>
            <m:sSup>
              <m:sSupPr>
                <m:ctrlPr>
                  <w:rPr>
                    <w:rFonts w:ascii="Cambria Math" w:hAnsi="Cambria Math"/>
                    <w:u w:val="single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u w:val="single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u w:val="single"/>
                    <w:vertAlign w:val="superscript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g</m:t>
            </m:r>
          </m:num>
          <m:den>
            <m:r>
              <w:rPr>
                <w:rFonts w:ascii="Cambria Math" w:hAnsi="Cambria Math"/>
              </w:rPr>
              <m:t xml:space="preserve">55,6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mol</m:t>
                </m:r>
              </m:den>
            </m:f>
          </m:den>
        </m:f>
      </m:oMath>
      <w:r w:rsidRPr="00595F97">
        <w:t xml:space="preserve">  = 1,80</w:t>
      </w:r>
      <w:r>
        <w:sym w:font="Symbol" w:char="F0D7"/>
      </w:r>
      <w:r>
        <w:t>1</w:t>
      </w:r>
      <w:r w:rsidRPr="00595F97">
        <w:t>0</w:t>
      </w:r>
      <w:r w:rsidRPr="00595F97">
        <w:rPr>
          <w:vertAlign w:val="superscript"/>
        </w:rPr>
        <w:t>3</w:t>
      </w:r>
      <w:r w:rsidRPr="00595F97">
        <w:t xml:space="preserve"> mol gebruikte Fe. Volgens de reactie bij de positieve elektrode zijn hierbij 3,60</w:t>
      </w:r>
      <w:r>
        <w:sym w:font="Symbol" w:char="F0D7"/>
      </w:r>
      <w:r>
        <w:t>1</w:t>
      </w:r>
      <w:r w:rsidRPr="00595F97">
        <w:t>0</w:t>
      </w:r>
      <w:r w:rsidRPr="00595F97">
        <w:rPr>
          <w:vertAlign w:val="superscript"/>
        </w:rPr>
        <w:t>3</w:t>
      </w:r>
      <w:r w:rsidRPr="00595F97">
        <w:t xml:space="preserve"> mol elektronen betrokken met een lading van</w:t>
      </w:r>
      <w:r>
        <w:t xml:space="preserve"> </w:t>
      </w:r>
      <w:r w:rsidRPr="00595F97">
        <w:t>3,60</w:t>
      </w:r>
      <w:r>
        <w:sym w:font="Symbol" w:char="F0D7"/>
      </w:r>
      <w:r w:rsidRPr="00595F97">
        <w:t>10</w:t>
      </w:r>
      <w:r w:rsidRPr="00595F97">
        <w:rPr>
          <w:vertAlign w:val="superscript"/>
        </w:rPr>
        <w:t>3</w:t>
      </w:r>
      <w:r w:rsidRPr="00595F97">
        <w:t xml:space="preserve"> mol </w:t>
      </w:r>
      <w:r>
        <w:t>×</w:t>
      </w:r>
      <w:r w:rsidRPr="00595F97">
        <w:t xml:space="preserve"> 6,02</w:t>
      </w:r>
      <w:r>
        <w:sym w:font="Symbol" w:char="F0D7"/>
      </w:r>
      <w:r w:rsidRPr="00595F97">
        <w:t>10</w:t>
      </w:r>
      <w:r w:rsidRPr="00595F97">
        <w:rPr>
          <w:vertAlign w:val="superscript"/>
        </w:rPr>
        <w:t>23</w:t>
      </w:r>
      <w:r w:rsidRPr="00595F97">
        <w:t xml:space="preserve"> mol</w:t>
      </w:r>
      <w:r w:rsidRPr="00595F97">
        <w:rPr>
          <w:rFonts w:ascii="Symbol" w:hAnsi="Symbol"/>
          <w:vertAlign w:val="superscript"/>
        </w:rPr>
        <w:t></w:t>
      </w:r>
      <w:r w:rsidRPr="00595F97">
        <w:rPr>
          <w:vertAlign w:val="superscript"/>
        </w:rPr>
        <w:t>1</w:t>
      </w:r>
      <w:r w:rsidRPr="00595F97">
        <w:t xml:space="preserve"> </w:t>
      </w:r>
      <w:r>
        <w:t>×</w:t>
      </w:r>
      <w:r w:rsidRPr="00595F97">
        <w:t xml:space="preserve"> 1,60</w:t>
      </w:r>
      <w:r>
        <w:sym w:font="Symbol" w:char="F0D7"/>
      </w:r>
      <w:r w:rsidRPr="00595F97">
        <w:t>10</w:t>
      </w:r>
      <w:r w:rsidRPr="00595F97">
        <w:rPr>
          <w:rFonts w:ascii="Symbol" w:hAnsi="Symbol"/>
          <w:vertAlign w:val="superscript"/>
        </w:rPr>
        <w:t></w:t>
      </w:r>
      <w:r w:rsidRPr="00595F97">
        <w:rPr>
          <w:rFonts w:ascii="Symbol" w:hAnsi="Symbol"/>
          <w:vertAlign w:val="superscript"/>
        </w:rPr>
        <w:t></w:t>
      </w:r>
      <w:r w:rsidRPr="00595F97">
        <w:rPr>
          <w:rFonts w:ascii="Symbol" w:hAnsi="Symbol"/>
          <w:vertAlign w:val="superscript"/>
        </w:rPr>
        <w:t></w:t>
      </w:r>
      <w:r w:rsidRPr="00595F97">
        <w:t xml:space="preserve"> C = 3,48</w:t>
      </w:r>
      <w:r>
        <w:sym w:font="Symbol" w:char="F0D7"/>
      </w:r>
      <w:r w:rsidRPr="00595F97">
        <w:t>10</w:t>
      </w:r>
      <w:r w:rsidRPr="00595F97">
        <w:rPr>
          <w:vertAlign w:val="superscript"/>
        </w:rPr>
        <w:t>8</w:t>
      </w:r>
      <w:r w:rsidRPr="00595F97">
        <w:t xml:space="preserve"> C (zie Binas tabel 7).</w:t>
      </w:r>
      <w:r>
        <w:br/>
      </w:r>
      <w:r w:rsidRPr="00595F97">
        <w:t xml:space="preserve">Er zijn dus meer dan 5 weken (35 dagen) verstreken </w:t>
      </w:r>
      <w:r>
        <w:sym w:font="Symbol" w:char="F0DE"/>
      </w:r>
      <w:r w:rsidRPr="00595F97">
        <w:t xml:space="preserve"> de ijzeren staaf zal in de </w:t>
      </w:r>
      <w:r w:rsidRPr="00595F97">
        <w:rPr>
          <w:u w:val="single"/>
        </w:rPr>
        <w:t>zesde</w:t>
      </w:r>
      <w:r w:rsidRPr="00595F97">
        <w:t xml:space="preserve"> week</w:t>
      </w:r>
      <w:r>
        <w:t xml:space="preserve"> </w:t>
      </w:r>
      <w:r w:rsidRPr="00595F97">
        <w:t>moeten worden vervangen.</w:t>
      </w:r>
    </w:p>
    <w:p w:rsidR="009E4571" w:rsidRPr="00D422E1" w:rsidRDefault="009E4571" w:rsidP="009E4571">
      <w:pPr>
        <w:kinsoku w:val="0"/>
        <w:overflowPunct w:val="0"/>
        <w:textAlignment w:val="baseline"/>
      </w:pPr>
      <w:r w:rsidRPr="00D422E1">
        <w:t>Uitgaande van de stroomsterkte:</w:t>
      </w:r>
    </w:p>
    <w:p w:rsidR="009E4571" w:rsidRPr="00D422E1" w:rsidRDefault="009E4571" w:rsidP="009E4571">
      <w:pPr>
        <w:kinsoku w:val="0"/>
        <w:overflowPunct w:val="0"/>
        <w:textAlignment w:val="baseline"/>
        <w:rPr>
          <w:bCs/>
        </w:rPr>
      </w:pPr>
      <w:r w:rsidRPr="00D422E1">
        <w:t>De toegepaste stroomsterkte bedraagt 100 ampère = 100 C</w:t>
      </w:r>
      <w:r>
        <w:t> </w:t>
      </w:r>
      <w:r w:rsidRPr="00D422E1">
        <w:t>s</w:t>
      </w:r>
      <w:r w:rsidRPr="00432F98">
        <w:rPr>
          <w:rFonts w:ascii="Symbol" w:hAnsi="Symbol"/>
          <w:vertAlign w:val="superscript"/>
        </w:rPr>
        <w:t></w:t>
      </w:r>
      <w:r w:rsidRPr="00D422E1">
        <w:rPr>
          <w:vertAlign w:val="superscript"/>
        </w:rPr>
        <w:t>1</w:t>
      </w:r>
      <w:r w:rsidRPr="00D422E1">
        <w:t xml:space="preserve">. De lading van een </w:t>
      </w:r>
      <w:r w:rsidRPr="00D422E1">
        <w:rPr>
          <w:bCs/>
        </w:rPr>
        <w:t>elektron is</w:t>
      </w:r>
      <w:r>
        <w:rPr>
          <w:bCs/>
        </w:rPr>
        <w:t xml:space="preserve"> </w:t>
      </w:r>
      <w:r w:rsidRPr="00D422E1">
        <w:rPr>
          <w:bCs/>
        </w:rPr>
        <w:t>1,60</w:t>
      </w:r>
      <w:r>
        <w:rPr>
          <w:bCs/>
        </w:rPr>
        <w:sym w:font="Symbol" w:char="F0D7"/>
      </w:r>
      <w:r w:rsidRPr="00D422E1">
        <w:rPr>
          <w:bCs/>
        </w:rPr>
        <w:t>10</w:t>
      </w:r>
      <w:r w:rsidRPr="00432F98">
        <w:rPr>
          <w:rFonts w:ascii="Symbol" w:hAnsi="Symbol"/>
          <w:bCs/>
          <w:vertAlign w:val="superscript"/>
        </w:rPr>
        <w:t></w:t>
      </w:r>
      <w:r w:rsidRPr="00D422E1">
        <w:rPr>
          <w:bCs/>
          <w:vertAlign w:val="superscript"/>
        </w:rPr>
        <w:t>19</w:t>
      </w:r>
      <w:r w:rsidRPr="00D422E1">
        <w:rPr>
          <w:bCs/>
        </w:rPr>
        <w:t xml:space="preserve"> C </w:t>
      </w:r>
      <w:r>
        <w:rPr>
          <w:bCs/>
        </w:rPr>
        <w:sym w:font="Symbol" w:char="F0DE"/>
      </w:r>
      <w:r w:rsidRPr="00D422E1">
        <w:rPr>
          <w:bCs/>
        </w:rPr>
        <w:t xml:space="preserve"> </w:t>
      </w:r>
      <w:r w:rsidRPr="00D422E1">
        <w:t>per seconde passeren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100 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den>
            </m:f>
          </m:num>
          <m:den>
            <m:r>
              <w:rPr>
                <w:rFonts w:ascii="Cambria Math" w:hAnsi="Cambria Math"/>
              </w:rPr>
              <m:t>1,60∙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 xml:space="preserve">-19 </m:t>
                </m:r>
              </m:sup>
            </m:s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den>
            </m:f>
          </m:den>
        </m:f>
      </m:oMath>
      <w:r>
        <w:rPr>
          <w:rFonts w:eastAsiaTheme="minorEastAsia"/>
        </w:rPr>
        <w:t xml:space="preserve"> = </w:t>
      </w:r>
      <w:r w:rsidRPr="00D422E1">
        <w:t>6,25 10</w:t>
      </w:r>
      <w:r w:rsidRPr="00D422E1">
        <w:rPr>
          <w:vertAlign w:val="superscript"/>
        </w:rPr>
        <w:t>2</w:t>
      </w:r>
      <w:r>
        <w:rPr>
          <w:vertAlign w:val="superscript"/>
        </w:rPr>
        <w:t>0</w:t>
      </w:r>
      <w:r w:rsidRPr="00D422E1">
        <w:rPr>
          <w:bCs/>
        </w:rPr>
        <w:t xml:space="preserve"> elektronen.</w:t>
      </w:r>
    </w:p>
    <w:p w:rsidR="009E4571" w:rsidRPr="00D422E1" w:rsidRDefault="009E4571" w:rsidP="009E4571">
      <w:pPr>
        <w:kinsoku w:val="0"/>
        <w:overflowPunct w:val="0"/>
        <w:textAlignment w:val="baseline"/>
      </w:pPr>
      <w:r w:rsidRPr="00D422E1">
        <w:lastRenderedPageBreak/>
        <w:t>Hiermee worden 3,13</w:t>
      </w:r>
      <w:r>
        <w:sym w:font="Symbol" w:char="F0D7"/>
      </w:r>
      <w:r w:rsidRPr="00D422E1">
        <w:t>10</w:t>
      </w:r>
      <w:r w:rsidRPr="00D422E1">
        <w:rPr>
          <w:vertAlign w:val="superscript"/>
        </w:rPr>
        <w:t>2°</w:t>
      </w:r>
      <w:r w:rsidRPr="00D422E1">
        <w:t xml:space="preserve"> atomen </w:t>
      </w:r>
      <w:r w:rsidRPr="00D422E1">
        <w:rPr>
          <w:bCs/>
        </w:rPr>
        <w:t xml:space="preserve">Fe omgezet (zie reactievergelijking bij </w:t>
      </w:r>
      <w:r w:rsidRPr="00D422E1">
        <w:t>de positieve elektrode)</w:t>
      </w:r>
      <w:r>
        <w:t xml:space="preserve"> </w:t>
      </w:r>
      <w:r w:rsidRPr="00595F97">
        <w:t xml:space="preserve">of </w:t>
      </w:r>
      <m:oMath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3,13</m:t>
            </m:r>
            <m:r>
              <m:rPr>
                <m:sty m:val="p"/>
              </m:rPr>
              <w:rPr>
                <w:rFonts w:ascii="Cambria Math" w:hAnsi="Cambria Math"/>
              </w:rPr>
              <w:sym w:font="Symbol" w:char="F0D7"/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</w:rPr>
                  <m:t>20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u w:val="single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6,02∙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23</m:t>
                </m:r>
              </m:sup>
            </m:sSup>
          </m:den>
        </m:f>
      </m:oMath>
      <w:r w:rsidRPr="00595F97">
        <w:t xml:space="preserve"> </w:t>
      </w:r>
      <w:r>
        <w:t>=</w:t>
      </w:r>
      <w:r w:rsidRPr="00595F97">
        <w:t xml:space="preserve"> 5,20</w:t>
      </w:r>
      <w:r>
        <w:sym w:font="Symbol" w:char="F0D7"/>
      </w:r>
      <w:r w:rsidRPr="00595F97">
        <w:t>10</w:t>
      </w:r>
      <w:r w:rsidRPr="00432F98">
        <w:rPr>
          <w:rFonts w:ascii="Symbol" w:hAnsi="Symbol"/>
          <w:vertAlign w:val="superscript"/>
        </w:rPr>
        <w:t></w:t>
      </w:r>
      <w:r w:rsidRPr="00595F97">
        <w:rPr>
          <w:vertAlign w:val="superscript"/>
        </w:rPr>
        <w:t>4</w:t>
      </w:r>
      <w:r w:rsidRPr="00595F97">
        <w:t xml:space="preserve"> mol Fe = 5,20</w:t>
      </w:r>
      <w:r>
        <w:sym w:font="Symbol" w:char="F0D7"/>
      </w:r>
      <w:r w:rsidRPr="00595F97">
        <w:t>10</w:t>
      </w:r>
      <w:r w:rsidRPr="00432F98">
        <w:rPr>
          <w:rFonts w:ascii="Symbol" w:hAnsi="Symbol"/>
          <w:vertAlign w:val="superscript"/>
        </w:rPr>
        <w:t></w:t>
      </w:r>
      <w:r w:rsidRPr="00595F97">
        <w:rPr>
          <w:vertAlign w:val="superscript"/>
        </w:rPr>
        <w:t>4</w:t>
      </w:r>
      <w:r w:rsidRPr="00595F97">
        <w:t xml:space="preserve"> mol </w:t>
      </w:r>
      <w:r>
        <w:t>×</w:t>
      </w:r>
      <w:r w:rsidRPr="00595F97">
        <w:t xml:space="preserve"> 55,6 g</w:t>
      </w:r>
      <w:r>
        <w:t> </w:t>
      </w:r>
      <w:r w:rsidRPr="00595F97">
        <w:t>mol</w:t>
      </w:r>
      <w:r w:rsidRPr="00432F98">
        <w:rPr>
          <w:rFonts w:ascii="Symbol" w:hAnsi="Symbol"/>
          <w:vertAlign w:val="superscript"/>
        </w:rPr>
        <w:t></w:t>
      </w:r>
      <w:r w:rsidRPr="00595F97">
        <w:rPr>
          <w:vertAlign w:val="superscript"/>
        </w:rPr>
        <w:t>1</w:t>
      </w:r>
      <w:r w:rsidRPr="00595F97">
        <w:t xml:space="preserve"> =2,89</w:t>
      </w:r>
      <w:r>
        <w:sym w:font="Symbol" w:char="F0D7"/>
      </w:r>
      <w:r w:rsidRPr="00595F97">
        <w:t>10</w:t>
      </w:r>
      <w:r w:rsidRPr="00432F98">
        <w:rPr>
          <w:rFonts w:ascii="Symbol" w:hAnsi="Symbol"/>
          <w:vertAlign w:val="superscript"/>
        </w:rPr>
        <w:t></w:t>
      </w:r>
      <w:r w:rsidRPr="00595F97">
        <w:rPr>
          <w:vertAlign w:val="superscript"/>
        </w:rPr>
        <w:t>2</w:t>
      </w:r>
      <w:r w:rsidRPr="00595F97">
        <w:t xml:space="preserve"> </w:t>
      </w:r>
      <w:r>
        <w:t xml:space="preserve">g </w:t>
      </w:r>
      <w:r w:rsidRPr="00595F97">
        <w:t xml:space="preserve">ijzer (per seconde). </w:t>
      </w:r>
      <w:r w:rsidRPr="00D422E1">
        <w:t>Totaal wordt aan ijzer omgezet 100 kg = 1,00</w:t>
      </w:r>
      <w:r>
        <w:sym w:font="Symbol" w:char="F0D7"/>
      </w:r>
      <w:r w:rsidRPr="00D422E1">
        <w:t>10</w:t>
      </w:r>
      <w:r w:rsidRPr="00D422E1">
        <w:rPr>
          <w:vertAlign w:val="superscript"/>
        </w:rPr>
        <w:t>3</w:t>
      </w:r>
      <w:r w:rsidRPr="00D422E1">
        <w:t xml:space="preserve"> g.</w:t>
      </w:r>
    </w:p>
    <w:p w:rsidR="009E4571" w:rsidRPr="00892728" w:rsidRDefault="009E4571" w:rsidP="009E4571">
      <w:pPr>
        <w:tabs>
          <w:tab w:val="left" w:leader="underscore" w:pos="2592"/>
          <w:tab w:val="left" w:pos="4896"/>
        </w:tabs>
        <w:kinsoku w:val="0"/>
        <w:overflowPunct w:val="0"/>
        <w:textAlignment w:val="baseline"/>
        <w:rPr>
          <w:spacing w:val="-1"/>
        </w:rPr>
      </w:pPr>
      <w:r w:rsidRPr="00892728">
        <w:rPr>
          <w:spacing w:val="-1"/>
        </w:rPr>
        <w:t xml:space="preserve">Dit kost dus </w:t>
      </w:r>
      <m:oMath>
        <m:f>
          <m:fPr>
            <m:ctrlPr>
              <w:rPr>
                <w:rFonts w:ascii="Cambria Math" w:hAnsi="Cambria Math"/>
                <w:spacing w:val="-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pacing w:val="-1"/>
              </w:rPr>
              <m:t>1,00∙</m:t>
            </m:r>
            <m:sSup>
              <m:sSupPr>
                <m:ctrlPr>
                  <w:rPr>
                    <w:rFonts w:ascii="Cambria Math" w:hAnsi="Cambria Math"/>
                    <w:spacing w:val="-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1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pacing w:val="-1"/>
                  </w:rPr>
                  <m:t>3</m:t>
                </m:r>
              </m:sup>
            </m:sSup>
            <m:r>
              <w:rPr>
                <w:rFonts w:ascii="Cambria Math" w:hAnsi="Cambria Math"/>
                <w:spacing w:val="-1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spacing w:val="-1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pacing w:val="-1"/>
                  </w:rPr>
                  <m:t>g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pacing w:val="-1"/>
                  </w:rPr>
                  <m:t>s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Cambria Math"/>
                <w:spacing w:val="-1"/>
              </w:rPr>
              <m:t>2,89∙</m:t>
            </m:r>
            <m:sSup>
              <m:sSupPr>
                <m:ctrlPr>
                  <w:rPr>
                    <w:rFonts w:ascii="Cambria Math" w:hAnsi="Cambria Math"/>
                    <w:spacing w:val="-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-1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pacing w:val="-1"/>
                  </w:rPr>
                  <m:t>-2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pacing w:val="-1"/>
              </w:rPr>
              <m:t xml:space="preserve"> g</m:t>
            </m:r>
          </m:den>
        </m:f>
      </m:oMath>
      <w:r w:rsidRPr="00892728">
        <w:rPr>
          <w:spacing w:val="-1"/>
        </w:rPr>
        <w:t xml:space="preserve"> </w:t>
      </w:r>
      <w:r>
        <w:rPr>
          <w:spacing w:val="-1"/>
        </w:rPr>
        <w:t>=</w:t>
      </w:r>
      <w:r w:rsidRPr="00892728">
        <w:rPr>
          <w:spacing w:val="-1"/>
        </w:rPr>
        <w:t xml:space="preserve"> 3,46.10 s =</w:t>
      </w:r>
      <w:r>
        <w:rPr>
          <w:spacing w:val="-1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pacing w:val="-1"/>
              </w:rPr>
            </m:ctrlPr>
          </m:fPr>
          <m:num>
            <m:r>
              <w:rPr>
                <w:rFonts w:ascii="Cambria Math" w:hAnsi="Cambria Math"/>
                <w:spacing w:val="-1"/>
              </w:rPr>
              <m:t>3,46∙</m:t>
            </m:r>
            <m:sSup>
              <m:sSupPr>
                <m:ctrlPr>
                  <w:rPr>
                    <w:rFonts w:ascii="Cambria Math" w:hAnsi="Cambria Math"/>
                    <w:i/>
                    <w:spacing w:val="-1"/>
                  </w:rPr>
                </m:ctrlPr>
              </m:sSupPr>
              <m:e>
                <m:r>
                  <w:rPr>
                    <w:rFonts w:ascii="Cambria Math" w:hAnsi="Cambria Math"/>
                    <w:spacing w:val="-1"/>
                  </w:rPr>
                  <m:t>10</m:t>
                </m:r>
              </m:e>
              <m:sup>
                <m:r>
                  <w:rPr>
                    <w:rFonts w:ascii="Cambria Math" w:hAnsi="Cambria Math"/>
                    <w:spacing w:val="-1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spacing w:val="-1"/>
              </w:rPr>
              <m:t>60×60×24</m:t>
            </m:r>
          </m:den>
        </m:f>
      </m:oMath>
      <w:r>
        <w:rPr>
          <w:rFonts w:eastAsiaTheme="minorEastAsia"/>
          <w:spacing w:val="-1"/>
        </w:rPr>
        <w:t xml:space="preserve"> </w:t>
      </w:r>
      <w:r>
        <w:rPr>
          <w:spacing w:val="-1"/>
        </w:rPr>
        <w:t xml:space="preserve">= </w:t>
      </w:r>
      <w:r w:rsidRPr="00892728">
        <w:rPr>
          <w:spacing w:val="-1"/>
        </w:rPr>
        <w:t>40,0 dagen.</w:t>
      </w:r>
    </w:p>
    <w:p w:rsidR="009E4571" w:rsidRPr="00892728" w:rsidRDefault="009E4571" w:rsidP="009E4571">
      <w:pPr>
        <w:kinsoku w:val="0"/>
        <w:overflowPunct w:val="0"/>
        <w:textAlignment w:val="baseline"/>
        <w:rPr>
          <w:spacing w:val="-6"/>
        </w:rPr>
      </w:pPr>
      <w:r w:rsidRPr="00892728">
        <w:rPr>
          <w:spacing w:val="-6"/>
        </w:rPr>
        <w:t xml:space="preserve">Dus de ijzeren staaf zal in de </w:t>
      </w:r>
      <w:r w:rsidRPr="00892728">
        <w:rPr>
          <w:spacing w:val="-6"/>
          <w:u w:val="single"/>
        </w:rPr>
        <w:t xml:space="preserve">zesde </w:t>
      </w:r>
      <w:r w:rsidRPr="00892728">
        <w:rPr>
          <w:spacing w:val="-6"/>
        </w:rPr>
        <w:t>week moeten worden vervangen.</w:t>
      </w:r>
    </w:p>
    <w:p w:rsidR="009E4571" w:rsidRPr="00AB3C83" w:rsidRDefault="009E4571" w:rsidP="009E4571">
      <w:pPr>
        <w:pStyle w:val="Maximumscore"/>
        <w:numPr>
          <w:ilvl w:val="0"/>
          <w:numId w:val="31"/>
        </w:numPr>
        <w:ind w:left="0" w:hanging="567"/>
      </w:pPr>
      <w:r>
        <w:t>Maximumscore 5</w:t>
      </w:r>
    </w:p>
    <w:p w:rsidR="009E4571" w:rsidRPr="002478EC" w:rsidRDefault="009E4571" w:rsidP="009E4571">
      <w:pPr>
        <w:rPr>
          <w:spacing w:val="-4"/>
          <w:u w:val="single"/>
        </w:rPr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341C1E63" wp14:editId="35C67895">
                <wp:simplePos x="0" y="0"/>
                <wp:positionH relativeFrom="margin">
                  <wp:align>center</wp:align>
                </wp:positionH>
                <wp:positionV relativeFrom="paragraph">
                  <wp:posOffset>1673661</wp:posOffset>
                </wp:positionV>
                <wp:extent cx="6172835" cy="0"/>
                <wp:effectExtent l="0" t="19050" r="56515" b="38100"/>
                <wp:wrapSquare wrapText="bothSides"/>
                <wp:docPr id="30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447B0" id="Line 2" o:spid="_x0000_s1026" style="position:absolute;z-index:2516705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31.8pt" to="486.05pt,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EFFgIAACs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" o:allowincell="f" strokecolor="silver" strokeweight="4.8pt">
                <w10:wrap type="square" anchorx="margin"/>
              </v:line>
            </w:pict>
          </mc:Fallback>
        </mc:AlternateContent>
      </w:r>
      <w:r w:rsidRPr="006F233F">
        <w:t>Bij gebruik van ijzerelektroden worden twee watermoleculen aan de grond onttrokken voor elke twee elektronen die passeren (zie halfreacties in opgave).</w:t>
      </w:r>
      <w:r w:rsidRPr="006F233F">
        <w:br/>
      </w:r>
      <w:r w:rsidRPr="002478EC">
        <w:t xml:space="preserve">Bij gebruik van grafietelektroden verdwijnen er bij de positieve twee watermoleculen per vier elektronen en daarnaast bij de negatieve vier watermoleculen per vier elektronen (aantallen verdubbelen). </w:t>
      </w:r>
      <w:r w:rsidRPr="002061FF">
        <w:t>Uit 4 H</w:t>
      </w:r>
      <w:r w:rsidRPr="002061FF">
        <w:rPr>
          <w:vertAlign w:val="superscript"/>
        </w:rPr>
        <w:t>+</w:t>
      </w:r>
      <w:r w:rsidRPr="002061FF">
        <w:t xml:space="preserve"> en 4 OH</w:t>
      </w:r>
      <w:r w:rsidRPr="002061FF">
        <w:rPr>
          <w:rFonts w:ascii="Symbol" w:hAnsi="Symbol"/>
          <w:vertAlign w:val="superscript"/>
        </w:rPr>
        <w:t></w:t>
      </w:r>
      <w:r w:rsidRPr="002061FF">
        <w:t xml:space="preserve"> worden echter weer vier watermoleculen teruggevormd. </w:t>
      </w:r>
      <w:r w:rsidRPr="002478EC">
        <w:t>Netto verdwijnen dus twee watermoleculen voor vier elektronen die passeren.</w:t>
      </w:r>
      <w:r w:rsidRPr="002478EC">
        <w:br/>
      </w:r>
      <w:r w:rsidRPr="002478EC">
        <w:rPr>
          <w:spacing w:val="-4"/>
        </w:rPr>
        <w:t>Dit is maar de helft van het aantal watermoleculen bij gebruik van de ijzerelektroden de hoeveelheid verwijderd water is bij de grafietelektroden</w:t>
      </w:r>
      <w:r w:rsidRPr="002478EC">
        <w:rPr>
          <w:spacing w:val="-4"/>
          <w:u w:val="single"/>
        </w:rPr>
        <w:t xml:space="preserve"> kleiner.</w:t>
      </w:r>
    </w:p>
    <w:p w:rsidR="009E4571" w:rsidRPr="00682149" w:rsidRDefault="009E4571" w:rsidP="009E4571">
      <w:pPr>
        <w:pStyle w:val="Kop2"/>
      </w:pPr>
      <w:bookmarkStart w:id="15" w:name="_Toc494983820"/>
      <w:r w:rsidRPr="00682149">
        <w:t>Clausius</w:t>
      </w:r>
      <w:r>
        <w:tab/>
      </w:r>
      <w:r w:rsidRPr="00682149">
        <w:t>1998-I(VI)</w:t>
      </w:r>
      <w:bookmarkEnd w:id="13"/>
      <w:bookmarkEnd w:id="14"/>
      <w:bookmarkEnd w:id="15"/>
    </w:p>
    <w:p w:rsidR="009E4571" w:rsidRPr="00AB3C83" w:rsidRDefault="009E4571" w:rsidP="009E4571">
      <w:pPr>
        <w:pStyle w:val="Maximumscore"/>
        <w:numPr>
          <w:ilvl w:val="0"/>
          <w:numId w:val="31"/>
        </w:numPr>
        <w:ind w:left="0" w:hanging="567"/>
      </w:pPr>
      <w:r>
        <w:t>Maximumscore 3</w:t>
      </w:r>
    </w:p>
    <w:p w:rsidR="009E4571" w:rsidRPr="002478EC" w:rsidRDefault="009E4571" w:rsidP="009E4571">
      <w:r w:rsidRPr="006F233F">
        <w:t>Uit 17,0 mol H</w:t>
      </w:r>
      <w:r w:rsidRPr="006F233F">
        <w:rPr>
          <w:vertAlign w:val="subscript"/>
        </w:rPr>
        <w:t>2</w:t>
      </w:r>
      <w:r w:rsidRPr="006F233F">
        <w:t>S wordt 8,5 mol S</w:t>
      </w:r>
      <w:r w:rsidRPr="006F233F">
        <w:rPr>
          <w:vertAlign w:val="subscript"/>
        </w:rPr>
        <w:t>2</w:t>
      </w:r>
      <w:r w:rsidRPr="006F233F">
        <w:t xml:space="preserve"> gevormd (zie reactievergelijking in opgave).</w:t>
      </w:r>
      <w:r w:rsidRPr="006F233F">
        <w:br/>
        <w:t>De 5,6 mol H</w:t>
      </w:r>
      <w:r w:rsidRPr="006F233F">
        <w:rPr>
          <w:vertAlign w:val="subscript"/>
        </w:rPr>
        <w:t>2</w:t>
      </w:r>
      <w:r w:rsidRPr="006F233F">
        <w:t>S die uit de reactor komt is afkoms</w:t>
      </w:r>
      <w:r w:rsidRPr="002478EC">
        <w:t xml:space="preserve">tig van </w:t>
      </w:r>
      <w:r w:rsidRPr="00682149">
        <w:rPr>
          <w:position w:val="-22"/>
        </w:rPr>
        <w:object w:dxaOrig="220" w:dyaOrig="580">
          <v:shape id="_x0000_i1037" type="#_x0000_t75" style="width:11.25pt;height:29.25pt" o:ole="">
            <v:imagedata r:id="rId16" o:title=""/>
          </v:shape>
          <o:OLEObject Type="Embed" ProgID="Equation.3" ShapeID="_x0000_i1037" DrawAspect="Content" ObjectID="_1576522760" r:id="rId17"/>
        </w:object>
      </w:r>
      <w:r w:rsidRPr="002478EC">
        <w:t xml:space="preserve"> × 5,6 = 4,2 mol S</w:t>
      </w:r>
      <w:r w:rsidRPr="002478EC">
        <w:rPr>
          <w:vertAlign w:val="subscript"/>
        </w:rPr>
        <w:t>2</w:t>
      </w:r>
      <w:r w:rsidRPr="002478EC">
        <w:t>.</w:t>
      </w:r>
      <w:r w:rsidRPr="002478EC">
        <w:br/>
        <w:t>De S</w:t>
      </w:r>
      <w:r w:rsidRPr="002478EC">
        <w:rPr>
          <w:vertAlign w:val="subscript"/>
        </w:rPr>
        <w:t>2</w:t>
      </w:r>
      <w:r w:rsidRPr="002478EC">
        <w:t xml:space="preserve"> die niet is omgezet, komt uit de reactor, dus 8,5 </w:t>
      </w:r>
      <w:r w:rsidRPr="00682149">
        <w:sym w:font="Symbol" w:char="F02D"/>
      </w:r>
      <w:r w:rsidRPr="002478EC">
        <w:t xml:space="preserve"> 4,2 = 4,3 mol.</w:t>
      </w:r>
    </w:p>
    <w:p w:rsidR="009E4571" w:rsidRPr="00AB3C83" w:rsidRDefault="009E4571" w:rsidP="009E4571">
      <w:pPr>
        <w:pStyle w:val="Maximumscore"/>
        <w:numPr>
          <w:ilvl w:val="0"/>
          <w:numId w:val="31"/>
        </w:numPr>
        <w:ind w:left="0" w:hanging="567"/>
      </w:pPr>
      <w:bookmarkStart w:id="16" w:name="_Ref149897547"/>
      <w:r>
        <w:t>Maximumscore 5</w:t>
      </w:r>
    </w:p>
    <w:p w:rsidR="009E4571" w:rsidRPr="002478EC" w:rsidRDefault="009E4571" w:rsidP="009E4571">
      <w:r w:rsidRPr="002478EC">
        <w:t>De reactie naar rechts in evenwicht 2 (zie opgave) bestaat uit ontleding van 16 mol H</w:t>
      </w:r>
      <w:r w:rsidRPr="002478EC">
        <w:rPr>
          <w:vertAlign w:val="subscript"/>
        </w:rPr>
        <w:t>2</w:t>
      </w:r>
      <w:r w:rsidRPr="002478EC">
        <w:t>S en 8 mol SO</w:t>
      </w:r>
      <w:r w:rsidRPr="002478EC">
        <w:rPr>
          <w:vertAlign w:val="subscript"/>
        </w:rPr>
        <w:t>2</w:t>
      </w:r>
      <w:r w:rsidRPr="002478EC">
        <w:t>, vorming van 16 mol waterdamp en gelijktijdige sublimatie van 3 mol S</w:t>
      </w:r>
      <w:r w:rsidRPr="002478EC">
        <w:rPr>
          <w:vertAlign w:val="subscript"/>
        </w:rPr>
        <w:t>8</w:t>
      </w:r>
      <w:r w:rsidRPr="002478EC">
        <w:t>:</w:t>
      </w:r>
      <w:bookmarkEnd w:id="16"/>
    </w:p>
    <w:tbl>
      <w:tblPr>
        <w:tblW w:w="0" w:type="auto"/>
        <w:tblLook w:val="01E0" w:firstRow="1" w:lastRow="1" w:firstColumn="1" w:lastColumn="1" w:noHBand="0" w:noVBand="0"/>
      </w:tblPr>
      <w:tblGrid>
        <w:gridCol w:w="2706"/>
        <w:gridCol w:w="3446"/>
      </w:tblGrid>
      <w:tr w:rsidR="009E4571" w:rsidRPr="00682149" w:rsidTr="00356F06">
        <w:tc>
          <w:tcPr>
            <w:tcW w:w="0" w:type="auto"/>
          </w:tcPr>
          <w:p w:rsidR="009E4571" w:rsidRPr="00682149" w:rsidRDefault="009E4571" w:rsidP="00356F06">
            <w:pPr>
              <w:widowControl w:val="0"/>
              <w:jc w:val="both"/>
              <w:rPr>
                <w:i/>
                <w:iCs/>
              </w:rPr>
            </w:pPr>
            <w:r w:rsidRPr="00682149">
              <w:t>ontleding van 16 mol H</w:t>
            </w:r>
            <w:r w:rsidRPr="00682149">
              <w:rPr>
                <w:vertAlign w:val="subscript"/>
              </w:rPr>
              <w:t>2</w:t>
            </w:r>
            <w:r w:rsidRPr="00682149">
              <w:t>S</w:t>
            </w:r>
          </w:p>
        </w:tc>
        <w:tc>
          <w:tcPr>
            <w:tcW w:w="0" w:type="auto"/>
          </w:tcPr>
          <w:p w:rsidR="009E4571" w:rsidRPr="00682149" w:rsidRDefault="009E4571" w:rsidP="00356F06">
            <w:pPr>
              <w:widowControl w:val="0"/>
              <w:jc w:val="both"/>
            </w:pPr>
            <w:r w:rsidRPr="00682149">
              <w:rPr>
                <w:rFonts w:ascii="Symbol" w:hAnsi="Symbol"/>
                <w:iCs/>
              </w:rPr>
              <w:t></w:t>
            </w:r>
            <w:r w:rsidRPr="00682149">
              <w:rPr>
                <w:i/>
                <w:iCs/>
              </w:rPr>
              <w:t xml:space="preserve">H </w:t>
            </w:r>
            <w:r w:rsidRPr="00682149">
              <w:t>= + 16 × 0,201</w:t>
            </w:r>
            <w:r w:rsidRPr="00682149">
              <w:sym w:font="Symbol" w:char="F0D7"/>
            </w:r>
            <w:r w:rsidRPr="00682149">
              <w:t>10</w:t>
            </w:r>
            <w:r w:rsidRPr="00682149">
              <w:rPr>
                <w:vertAlign w:val="superscript"/>
              </w:rPr>
              <w:t>5</w:t>
            </w:r>
            <w:r w:rsidRPr="00682149">
              <w:t xml:space="preserve"> = +3,22</w:t>
            </w:r>
            <w:r w:rsidRPr="00682149">
              <w:sym w:font="Symbol" w:char="F0D7"/>
            </w:r>
            <w:r w:rsidRPr="00682149">
              <w:t>10</w:t>
            </w:r>
            <w:r w:rsidRPr="00682149">
              <w:rPr>
                <w:vertAlign w:val="superscript"/>
              </w:rPr>
              <w:t>5</w:t>
            </w:r>
            <w:r w:rsidRPr="00682149">
              <w:t xml:space="preserve"> J</w:t>
            </w:r>
          </w:p>
        </w:tc>
      </w:tr>
      <w:tr w:rsidR="009E4571" w:rsidRPr="00682149" w:rsidTr="00356F06">
        <w:tc>
          <w:tcPr>
            <w:tcW w:w="0" w:type="auto"/>
          </w:tcPr>
          <w:p w:rsidR="009E4571" w:rsidRPr="00682149" w:rsidRDefault="009E4571" w:rsidP="00356F06">
            <w:pPr>
              <w:widowControl w:val="0"/>
              <w:jc w:val="both"/>
              <w:rPr>
                <w:i/>
                <w:iCs/>
              </w:rPr>
            </w:pPr>
            <w:r w:rsidRPr="00682149">
              <w:t>ontleding van 8 mol SO</w:t>
            </w:r>
            <w:r w:rsidRPr="00682149">
              <w:rPr>
                <w:vertAlign w:val="subscript"/>
              </w:rPr>
              <w:t>2</w:t>
            </w:r>
          </w:p>
        </w:tc>
        <w:tc>
          <w:tcPr>
            <w:tcW w:w="0" w:type="auto"/>
          </w:tcPr>
          <w:p w:rsidR="009E4571" w:rsidRPr="00682149" w:rsidRDefault="009E4571" w:rsidP="00356F06">
            <w:pPr>
              <w:widowControl w:val="0"/>
              <w:jc w:val="both"/>
            </w:pPr>
            <w:r w:rsidRPr="00682149">
              <w:rPr>
                <w:rFonts w:ascii="Symbol" w:hAnsi="Symbol"/>
                <w:iCs/>
              </w:rPr>
              <w:t></w:t>
            </w:r>
            <w:r w:rsidRPr="00682149">
              <w:rPr>
                <w:i/>
                <w:iCs/>
              </w:rPr>
              <w:t xml:space="preserve">H </w:t>
            </w:r>
            <w:r w:rsidRPr="00682149">
              <w:t>= +8 × 2,97</w:t>
            </w:r>
            <w:r w:rsidRPr="00682149">
              <w:sym w:font="Symbol" w:char="F0D7"/>
            </w:r>
            <w:r w:rsidRPr="00682149">
              <w:t>10</w:t>
            </w:r>
            <w:r w:rsidRPr="00682149">
              <w:rPr>
                <w:vertAlign w:val="superscript"/>
              </w:rPr>
              <w:t>5</w:t>
            </w:r>
            <w:r w:rsidRPr="00682149">
              <w:t xml:space="preserve"> = +23,76</w:t>
            </w:r>
            <w:r w:rsidRPr="00682149">
              <w:sym w:font="Symbol" w:char="F0D7"/>
            </w:r>
            <w:r w:rsidRPr="00682149">
              <w:t>10</w:t>
            </w:r>
            <w:r w:rsidRPr="00682149">
              <w:rPr>
                <w:vertAlign w:val="superscript"/>
              </w:rPr>
              <w:t>5</w:t>
            </w:r>
            <w:r w:rsidRPr="00682149">
              <w:t xml:space="preserve"> J</w:t>
            </w:r>
          </w:p>
        </w:tc>
      </w:tr>
      <w:tr w:rsidR="009E4571" w:rsidRPr="00682149" w:rsidTr="00356F06">
        <w:tc>
          <w:tcPr>
            <w:tcW w:w="0" w:type="auto"/>
          </w:tcPr>
          <w:p w:rsidR="009E4571" w:rsidRPr="00682149" w:rsidRDefault="009E4571" w:rsidP="00356F06">
            <w:pPr>
              <w:widowControl w:val="0"/>
              <w:jc w:val="both"/>
              <w:rPr>
                <w:i/>
                <w:iCs/>
              </w:rPr>
            </w:pPr>
            <w:r w:rsidRPr="00682149">
              <w:t>vorming van 3 mol S</w:t>
            </w:r>
            <w:r w:rsidRPr="00682149">
              <w:rPr>
                <w:vertAlign w:val="subscript"/>
              </w:rPr>
              <w:t>8</w:t>
            </w:r>
            <w:r w:rsidRPr="00682149">
              <w:t>(s)</w:t>
            </w:r>
          </w:p>
        </w:tc>
        <w:tc>
          <w:tcPr>
            <w:tcW w:w="0" w:type="auto"/>
          </w:tcPr>
          <w:p w:rsidR="009E4571" w:rsidRPr="00682149" w:rsidRDefault="009E4571" w:rsidP="00356F06">
            <w:pPr>
              <w:widowControl w:val="0"/>
              <w:jc w:val="both"/>
            </w:pPr>
            <w:r w:rsidRPr="00682149">
              <w:rPr>
                <w:rFonts w:ascii="Symbol" w:hAnsi="Symbol"/>
                <w:iCs/>
              </w:rPr>
              <w:t></w:t>
            </w:r>
            <w:r w:rsidRPr="00682149">
              <w:rPr>
                <w:i/>
                <w:iCs/>
              </w:rPr>
              <w:t xml:space="preserve">H </w:t>
            </w:r>
            <w:r w:rsidRPr="00682149">
              <w:t>= 0 (per definitie)</w:t>
            </w:r>
          </w:p>
        </w:tc>
      </w:tr>
      <w:tr w:rsidR="009E4571" w:rsidRPr="00682149" w:rsidTr="00356F06">
        <w:tc>
          <w:tcPr>
            <w:tcW w:w="0" w:type="auto"/>
          </w:tcPr>
          <w:p w:rsidR="009E4571" w:rsidRPr="00682149" w:rsidRDefault="009E4571" w:rsidP="00356F06">
            <w:pPr>
              <w:widowControl w:val="0"/>
              <w:jc w:val="both"/>
              <w:rPr>
                <w:i/>
                <w:iCs/>
              </w:rPr>
            </w:pPr>
            <w:r w:rsidRPr="00682149">
              <w:t>sublimatie van 3 mol S</w:t>
            </w:r>
            <w:r w:rsidRPr="00682149">
              <w:rPr>
                <w:vertAlign w:val="subscript"/>
              </w:rPr>
              <w:t>8</w:t>
            </w:r>
            <w:r w:rsidRPr="00682149">
              <w:t>(s)</w:t>
            </w:r>
          </w:p>
        </w:tc>
        <w:tc>
          <w:tcPr>
            <w:tcW w:w="0" w:type="auto"/>
          </w:tcPr>
          <w:p w:rsidR="009E4571" w:rsidRPr="00682149" w:rsidRDefault="009E4571" w:rsidP="00356F06">
            <w:pPr>
              <w:widowControl w:val="0"/>
              <w:jc w:val="both"/>
            </w:pPr>
            <w:r w:rsidRPr="00682149">
              <w:rPr>
                <w:rFonts w:ascii="Symbol" w:hAnsi="Symbol"/>
                <w:iCs/>
              </w:rPr>
              <w:t></w:t>
            </w:r>
            <w:r w:rsidRPr="00682149">
              <w:rPr>
                <w:i/>
                <w:iCs/>
              </w:rPr>
              <w:t xml:space="preserve">H </w:t>
            </w:r>
            <w:r w:rsidRPr="00682149">
              <w:t>= +3 × 0,93</w:t>
            </w:r>
            <w:r w:rsidRPr="00682149">
              <w:sym w:font="Symbol" w:char="F0D7"/>
            </w:r>
            <w:r w:rsidRPr="00682149">
              <w:t>10</w:t>
            </w:r>
            <w:r w:rsidRPr="00682149">
              <w:rPr>
                <w:vertAlign w:val="superscript"/>
              </w:rPr>
              <w:t>5</w:t>
            </w:r>
            <w:r w:rsidRPr="00682149">
              <w:t xml:space="preserve"> = +2,79</w:t>
            </w:r>
            <w:r w:rsidRPr="00682149">
              <w:sym w:font="Symbol" w:char="F0D7"/>
            </w:r>
            <w:r w:rsidRPr="00682149">
              <w:t>10</w:t>
            </w:r>
            <w:r w:rsidRPr="00682149">
              <w:rPr>
                <w:vertAlign w:val="superscript"/>
              </w:rPr>
              <w:t>5</w:t>
            </w:r>
            <w:r w:rsidRPr="00682149">
              <w:t xml:space="preserve"> J</w:t>
            </w:r>
          </w:p>
        </w:tc>
      </w:tr>
      <w:tr w:rsidR="009E4571" w:rsidRPr="00682149" w:rsidTr="00356F06">
        <w:tc>
          <w:tcPr>
            <w:tcW w:w="0" w:type="auto"/>
          </w:tcPr>
          <w:p w:rsidR="009E4571" w:rsidRPr="00682149" w:rsidRDefault="009E4571" w:rsidP="00356F06">
            <w:pPr>
              <w:widowControl w:val="0"/>
              <w:jc w:val="both"/>
              <w:rPr>
                <w:i/>
                <w:iCs/>
              </w:rPr>
            </w:pPr>
            <w:r w:rsidRPr="00682149">
              <w:t>vorming van 16 mol H</w:t>
            </w:r>
            <w:r w:rsidRPr="00682149">
              <w:rPr>
                <w:vertAlign w:val="subscript"/>
              </w:rPr>
              <w:t>2</w:t>
            </w:r>
            <w:r w:rsidRPr="00682149">
              <w:t>O(g)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E4571" w:rsidRPr="00682149" w:rsidRDefault="009E4571" w:rsidP="00356F06">
            <w:pPr>
              <w:widowControl w:val="0"/>
              <w:jc w:val="both"/>
            </w:pPr>
            <w:r w:rsidRPr="00682149">
              <w:rPr>
                <w:rFonts w:ascii="Symbol" w:hAnsi="Symbol"/>
                <w:iCs/>
              </w:rPr>
              <w:t></w:t>
            </w:r>
            <w:r w:rsidRPr="00682149">
              <w:rPr>
                <w:i/>
                <w:iCs/>
              </w:rPr>
              <w:t xml:space="preserve">H </w:t>
            </w:r>
            <w:r w:rsidRPr="00682149">
              <w:t xml:space="preserve">= </w:t>
            </w:r>
            <w:r w:rsidRPr="00682149">
              <w:sym w:font="Symbol" w:char="F02D"/>
            </w:r>
            <w:r w:rsidRPr="00682149">
              <w:t>16 × 2,42</w:t>
            </w:r>
            <w:r w:rsidRPr="00682149">
              <w:sym w:font="Symbol" w:char="F0D7"/>
            </w:r>
            <w:r w:rsidRPr="00682149">
              <w:t>10</w:t>
            </w:r>
            <w:r w:rsidRPr="00682149">
              <w:rPr>
                <w:vertAlign w:val="superscript"/>
              </w:rPr>
              <w:t>5</w:t>
            </w:r>
            <w:r w:rsidRPr="00682149">
              <w:t xml:space="preserve"> = </w:t>
            </w:r>
            <w:r w:rsidRPr="00682149">
              <w:sym w:font="Symbol" w:char="F02D"/>
            </w:r>
            <w:r w:rsidRPr="00682149">
              <w:t>38,72</w:t>
            </w:r>
            <w:r w:rsidRPr="00682149">
              <w:sym w:font="Symbol" w:char="F0D7"/>
            </w:r>
            <w:r w:rsidRPr="00682149">
              <w:t>10</w:t>
            </w:r>
            <w:r w:rsidRPr="00682149">
              <w:rPr>
                <w:vertAlign w:val="superscript"/>
              </w:rPr>
              <w:t>5</w:t>
            </w:r>
            <w:r w:rsidRPr="00682149">
              <w:t xml:space="preserve"> J</w:t>
            </w:r>
          </w:p>
        </w:tc>
      </w:tr>
      <w:tr w:rsidR="009E4571" w:rsidRPr="00682149" w:rsidTr="00356F06">
        <w:tc>
          <w:tcPr>
            <w:tcW w:w="0" w:type="auto"/>
          </w:tcPr>
          <w:p w:rsidR="009E4571" w:rsidRPr="00682149" w:rsidRDefault="009E4571" w:rsidP="00356F06">
            <w:pPr>
              <w:widowControl w:val="0"/>
              <w:jc w:val="both"/>
              <w:rPr>
                <w:i/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E4571" w:rsidRPr="00682149" w:rsidRDefault="009E4571" w:rsidP="00356F06">
            <w:pPr>
              <w:widowControl w:val="0"/>
              <w:jc w:val="both"/>
            </w:pPr>
            <w:r w:rsidRPr="00682149">
              <w:rPr>
                <w:rFonts w:ascii="Symbol" w:hAnsi="Symbol"/>
                <w:iCs/>
              </w:rPr>
              <w:t></w:t>
            </w:r>
            <w:r w:rsidRPr="00682149">
              <w:rPr>
                <w:i/>
                <w:iCs/>
              </w:rPr>
              <w:t>H</w:t>
            </w:r>
            <w:r w:rsidRPr="00682149">
              <w:rPr>
                <w:vertAlign w:val="subscript"/>
              </w:rPr>
              <w:t>totaal</w:t>
            </w:r>
            <w:r w:rsidRPr="00682149">
              <w:t xml:space="preserve"> = </w:t>
            </w:r>
            <w:r w:rsidRPr="00682149">
              <w:sym w:font="Symbol" w:char="F02D"/>
            </w:r>
            <w:r w:rsidRPr="00682149">
              <w:t>8,95</w:t>
            </w:r>
            <w:r w:rsidRPr="00682149">
              <w:sym w:font="Symbol" w:char="F0D7"/>
            </w:r>
            <w:r w:rsidRPr="00682149">
              <w:t>10</w:t>
            </w:r>
            <w:r w:rsidRPr="00682149">
              <w:rPr>
                <w:vertAlign w:val="superscript"/>
              </w:rPr>
              <w:t>5</w:t>
            </w:r>
            <w:r w:rsidRPr="00682149">
              <w:t xml:space="preserve"> J</w:t>
            </w:r>
          </w:p>
        </w:tc>
      </w:tr>
    </w:tbl>
    <w:p w:rsidR="009E4571" w:rsidRPr="00682149" w:rsidRDefault="009E4571" w:rsidP="009E4571">
      <w:pPr>
        <w:widowControl w:val="0"/>
      </w:pPr>
      <w:r w:rsidRPr="00682149">
        <w:t xml:space="preserve">De reactiewarmte per mol waterstofsulfide bedraagt: </w:t>
      </w:r>
      <w:r w:rsidRPr="00682149">
        <w:rPr>
          <w:position w:val="-22"/>
        </w:rPr>
        <w:object w:dxaOrig="1219" w:dyaOrig="639">
          <v:shape id="_x0000_i1038" type="#_x0000_t75" style="width:60.75pt;height:32.25pt" o:ole="">
            <v:imagedata r:id="rId18" o:title=""/>
          </v:shape>
          <o:OLEObject Type="Embed" ProgID="Equation.3" ShapeID="_x0000_i1038" DrawAspect="Content" ObjectID="_1576522761" r:id="rId19"/>
        </w:object>
      </w:r>
      <w:r w:rsidRPr="00682149">
        <w:t xml:space="preserve"> = </w:t>
      </w:r>
      <w:r w:rsidRPr="00682149">
        <w:sym w:font="Symbol" w:char="F02D"/>
      </w:r>
      <w:r w:rsidRPr="00682149">
        <w:t>5,6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t>4</w:t>
      </w:r>
      <w:r w:rsidRPr="00682149">
        <w:t xml:space="preserve"> J (2 significante cijfers i.v.m. 0,93).</w:t>
      </w:r>
    </w:p>
    <w:p w:rsidR="009E4571" w:rsidRPr="00AB3C83" w:rsidRDefault="009E4571" w:rsidP="009E4571">
      <w:pPr>
        <w:pStyle w:val="Maximumscore"/>
        <w:numPr>
          <w:ilvl w:val="0"/>
          <w:numId w:val="31"/>
        </w:numPr>
        <w:ind w:left="0" w:hanging="567"/>
      </w:pPr>
      <w:r>
        <w:t>Maximumscore 2</w:t>
      </w:r>
    </w:p>
    <w:p w:rsidR="009E4571" w:rsidRPr="002478EC" w:rsidRDefault="009E4571" w:rsidP="009E4571">
      <w:r w:rsidRPr="002061FF">
        <w:t xml:space="preserve">De reactiewarmte van de reactie is negatief (zie onderdeel </w:t>
      </w:r>
      <w:r>
        <w:fldChar w:fldCharType="begin"/>
      </w:r>
      <w:r w:rsidRPr="002061FF">
        <w:instrText xml:space="preserve"> REF _Ref149897547 \r </w:instrText>
      </w:r>
      <w:r>
        <w:fldChar w:fldCharType="separate"/>
      </w:r>
      <w:r>
        <w:t xml:space="preserve">22 </w:t>
      </w:r>
      <w:r>
        <w:t></w:t>
      </w:r>
      <w:r>
        <w:fldChar w:fldCharType="end"/>
      </w:r>
      <w:r w:rsidRPr="002061FF">
        <w:t xml:space="preserve">), de reactie is dus exotherm. </w:t>
      </w:r>
      <w:r w:rsidRPr="002478EC">
        <w:t xml:space="preserve">Door de vrijkomende warmte zal de temperatuur van het gasmengsel dat uit de tweede reactor komt, hoger zijn dan 250 </w:t>
      </w:r>
      <w:r w:rsidRPr="00682149">
        <w:sym w:font="Symbol" w:char="F0B0"/>
      </w:r>
      <w:r w:rsidRPr="002478EC">
        <w:t>C.</w:t>
      </w:r>
    </w:p>
    <w:p w:rsidR="001957D8" w:rsidRDefault="001957D8">
      <w:pPr>
        <w:rPr>
          <w:b/>
          <w:spacing w:val="4"/>
          <w:szCs w:val="20"/>
          <w:lang w:val="it-IT"/>
        </w:rPr>
      </w:pPr>
      <w:r>
        <w:br w:type="page"/>
      </w:r>
    </w:p>
    <w:p w:rsidR="009E4571" w:rsidRPr="00AB3C83" w:rsidRDefault="009E4571" w:rsidP="009E4571">
      <w:pPr>
        <w:pStyle w:val="Maximumscore"/>
        <w:numPr>
          <w:ilvl w:val="0"/>
          <w:numId w:val="31"/>
        </w:numPr>
        <w:ind w:left="0" w:hanging="567"/>
      </w:pPr>
      <w:r>
        <w:lastRenderedPageBreak/>
        <w:t>Maximumscore 6</w:t>
      </w:r>
    </w:p>
    <w:p w:rsidR="009E4571" w:rsidRPr="002478EC" w:rsidRDefault="009E4571" w:rsidP="009E4571">
      <w:r w:rsidRPr="002478EC">
        <w:t>Uit de halfreacties in Binastabel 48 blijkt dat de volgende reacties plaatsvinden:</w:t>
      </w:r>
    </w:p>
    <w:p w:rsidR="009E4571" w:rsidRPr="006978A7" w:rsidRDefault="009E4571" w:rsidP="009E4571">
      <w:pPr>
        <w:pStyle w:val="Vergelijking"/>
        <w:rPr>
          <w:lang w:val="it-IT"/>
        </w:rPr>
      </w:pPr>
      <w:r w:rsidRPr="006978A7">
        <w:rPr>
          <w:lang w:val="it-IT"/>
        </w:rPr>
        <w:t>Br</w:t>
      </w:r>
      <w:r w:rsidRPr="006978A7">
        <w:rPr>
          <w:vertAlign w:val="subscript"/>
          <w:lang w:val="it-IT"/>
        </w:rPr>
        <w:t>2</w:t>
      </w:r>
      <w:r w:rsidRPr="006978A7">
        <w:rPr>
          <w:lang w:val="it-IT"/>
        </w:rPr>
        <w:t xml:space="preserve"> + 2</w:t>
      </w:r>
      <w:r>
        <w:rPr>
          <w:lang w:val="it-IT"/>
        </w:rPr>
        <w:t xml:space="preserve"> </w:t>
      </w:r>
      <w:r w:rsidRPr="006978A7">
        <w:rPr>
          <w:lang w:val="it-IT"/>
        </w:rPr>
        <w:t>I</w:t>
      </w:r>
      <w:r w:rsidRPr="00682149">
        <w:rPr>
          <w:vertAlign w:val="superscript"/>
        </w:rPr>
        <w:sym w:font="Symbol" w:char="F02D"/>
      </w:r>
      <w:r w:rsidRPr="006978A7">
        <w:rPr>
          <w:lang w:val="it-IT"/>
        </w:rPr>
        <w:t xml:space="preserve"> </w:t>
      </w:r>
      <w:r w:rsidRPr="00682149">
        <w:sym w:font="Symbol" w:char="F0AE"/>
      </w:r>
      <w:r w:rsidRPr="006978A7">
        <w:rPr>
          <w:lang w:val="it-IT"/>
        </w:rPr>
        <w:t xml:space="preserve"> 2 Br</w:t>
      </w:r>
      <w:r w:rsidRPr="00682149">
        <w:rPr>
          <w:vertAlign w:val="superscript"/>
        </w:rPr>
        <w:sym w:font="Symbol" w:char="F02D"/>
      </w:r>
      <w:r w:rsidRPr="006978A7">
        <w:rPr>
          <w:lang w:val="it-IT"/>
        </w:rPr>
        <w:t xml:space="preserve"> + I</w:t>
      </w:r>
      <w:r w:rsidRPr="006978A7">
        <w:rPr>
          <w:vertAlign w:val="subscript"/>
          <w:lang w:val="it-IT"/>
        </w:rPr>
        <w:t>2</w:t>
      </w:r>
      <w:r w:rsidRPr="006978A7">
        <w:rPr>
          <w:lang w:val="it-IT"/>
        </w:rPr>
        <w:t xml:space="preserve"> en 2 S</w:t>
      </w:r>
      <w:r w:rsidRPr="006978A7">
        <w:rPr>
          <w:vertAlign w:val="subscript"/>
          <w:lang w:val="it-IT"/>
        </w:rPr>
        <w:t>2</w:t>
      </w:r>
      <w:r w:rsidRPr="006978A7">
        <w:rPr>
          <w:lang w:val="it-IT"/>
        </w:rPr>
        <w:t>O</w:t>
      </w:r>
      <w:r w:rsidRPr="006978A7">
        <w:rPr>
          <w:vertAlign w:val="subscript"/>
          <w:lang w:val="it-IT"/>
        </w:rPr>
        <w:t>3</w:t>
      </w:r>
      <w:r w:rsidRPr="006978A7">
        <w:rPr>
          <w:vertAlign w:val="superscript"/>
          <w:lang w:val="it-IT"/>
        </w:rPr>
        <w:t>2</w:t>
      </w:r>
      <w:r w:rsidRPr="00682149">
        <w:rPr>
          <w:vertAlign w:val="superscript"/>
        </w:rPr>
        <w:sym w:font="Symbol" w:char="F02D"/>
      </w:r>
      <w:r w:rsidRPr="006978A7">
        <w:rPr>
          <w:lang w:val="it-IT"/>
        </w:rPr>
        <w:t xml:space="preserve"> + I</w:t>
      </w:r>
      <w:r w:rsidRPr="006978A7">
        <w:rPr>
          <w:vertAlign w:val="subscript"/>
          <w:lang w:val="it-IT"/>
        </w:rPr>
        <w:t>2</w:t>
      </w:r>
      <w:r w:rsidRPr="006978A7">
        <w:rPr>
          <w:lang w:val="it-IT"/>
        </w:rPr>
        <w:t xml:space="preserve"> </w:t>
      </w:r>
      <w:r w:rsidRPr="00682149">
        <w:sym w:font="Symbol" w:char="F0AE"/>
      </w:r>
      <w:r w:rsidRPr="006978A7">
        <w:rPr>
          <w:lang w:val="it-IT"/>
        </w:rPr>
        <w:t xml:space="preserve"> S</w:t>
      </w:r>
      <w:r w:rsidRPr="006978A7">
        <w:rPr>
          <w:vertAlign w:val="subscript"/>
          <w:lang w:val="it-IT"/>
        </w:rPr>
        <w:t>4</w:t>
      </w:r>
      <w:r w:rsidRPr="006978A7">
        <w:rPr>
          <w:lang w:val="it-IT"/>
        </w:rPr>
        <w:t>O</w:t>
      </w:r>
      <w:r w:rsidRPr="006978A7">
        <w:rPr>
          <w:vertAlign w:val="subscript"/>
          <w:lang w:val="it-IT"/>
        </w:rPr>
        <w:t>6</w:t>
      </w:r>
      <w:r w:rsidRPr="006978A7">
        <w:rPr>
          <w:vertAlign w:val="superscript"/>
          <w:lang w:val="it-IT"/>
        </w:rPr>
        <w:t>2</w:t>
      </w:r>
      <w:r w:rsidRPr="00682149">
        <w:rPr>
          <w:vertAlign w:val="superscript"/>
        </w:rPr>
        <w:sym w:font="Symbol" w:char="F02D"/>
      </w:r>
      <w:r w:rsidRPr="006978A7">
        <w:rPr>
          <w:lang w:val="it-IT"/>
        </w:rPr>
        <w:t xml:space="preserve"> + 2 I</w:t>
      </w:r>
      <w:r w:rsidRPr="00682149">
        <w:rPr>
          <w:vertAlign w:val="superscript"/>
        </w:rPr>
        <w:sym w:font="Symbol" w:char="F02D"/>
      </w:r>
    </w:p>
    <w:p w:rsidR="009E4571" w:rsidRPr="00682149" w:rsidRDefault="009E4571" w:rsidP="009E4571">
      <w:pPr>
        <w:widowControl w:val="0"/>
      </w:pPr>
      <w:r w:rsidRPr="00682149">
        <w:t>0,244 mmol S</w:t>
      </w:r>
      <w:r w:rsidRPr="00682149">
        <w:rPr>
          <w:vertAlign w:val="subscript"/>
        </w:rPr>
        <w:t>2</w:t>
      </w:r>
      <w:r w:rsidRPr="00682149">
        <w:t>O</w:t>
      </w:r>
      <w:r w:rsidRPr="00682149">
        <w:rPr>
          <w:vertAlign w:val="subscript"/>
        </w:rPr>
        <w:t>3</w:t>
      </w:r>
      <w:r w:rsidRPr="00682149">
        <w:rPr>
          <w:vertAlign w:val="superscript"/>
        </w:rPr>
        <w:t>2</w:t>
      </w:r>
      <w:r w:rsidRPr="00682149">
        <w:rPr>
          <w:vertAlign w:val="superscript"/>
        </w:rPr>
        <w:sym w:font="Symbol" w:char="F02D"/>
      </w:r>
      <w:r w:rsidRPr="00682149">
        <w:t>reageert met 0,122 mmol I</w:t>
      </w:r>
      <w:r w:rsidRPr="00682149">
        <w:rPr>
          <w:vertAlign w:val="subscript"/>
        </w:rPr>
        <w:t>2</w:t>
      </w:r>
      <w:r w:rsidRPr="00682149">
        <w:t>.</w:t>
      </w:r>
    </w:p>
    <w:p w:rsidR="009E4571" w:rsidRPr="00682149" w:rsidRDefault="009E4571" w:rsidP="009E4571">
      <w:pPr>
        <w:widowControl w:val="0"/>
      </w:pPr>
      <w:r w:rsidRPr="00682149">
        <w:t>Deze 0,122 mmol I</w:t>
      </w:r>
      <w:r w:rsidRPr="00682149">
        <w:rPr>
          <w:vertAlign w:val="subscript"/>
        </w:rPr>
        <w:t>2</w:t>
      </w:r>
      <w:r w:rsidRPr="00682149">
        <w:t xml:space="preserve"> is ontstaan door reactie van overmaat (kalium)jodide met 0,122 mmol Br</w:t>
      </w:r>
      <w:r w:rsidRPr="00682149">
        <w:rPr>
          <w:vertAlign w:val="subscript"/>
        </w:rPr>
        <w:t>2</w:t>
      </w:r>
      <w:r w:rsidRPr="00682149">
        <w:t>. Begonnen is met 0,300 mmol Br</w:t>
      </w:r>
      <w:r w:rsidRPr="00682149">
        <w:rPr>
          <w:vertAlign w:val="subscript"/>
        </w:rPr>
        <w:t>2</w:t>
      </w:r>
      <w:r w:rsidRPr="00682149">
        <w:t xml:space="preserve"> </w:t>
      </w:r>
      <w:r w:rsidRPr="00682149">
        <w:sym w:font="Symbol" w:char="F0DE"/>
      </w:r>
      <w:r w:rsidRPr="00682149">
        <w:t xml:space="preserve"> blijkbaar is er 0,300 </w:t>
      </w:r>
      <w:r w:rsidRPr="00682149">
        <w:sym w:font="Symbol" w:char="F02D"/>
      </w:r>
      <w:r w:rsidRPr="00682149">
        <w:t xml:space="preserve"> 0,122 = 0,178 mmol Br</w:t>
      </w:r>
      <w:r w:rsidRPr="00682149">
        <w:rPr>
          <w:vertAlign w:val="subscript"/>
        </w:rPr>
        <w:t>2</w:t>
      </w:r>
      <w:r w:rsidRPr="00682149">
        <w:t xml:space="preserve"> gebruikt voor de reactie met SO</w:t>
      </w:r>
      <w:r w:rsidRPr="00682149">
        <w:rPr>
          <w:vertAlign w:val="subscript"/>
        </w:rPr>
        <w:t>2</w:t>
      </w:r>
      <w:r w:rsidRPr="00682149">
        <w:t xml:space="preserve"> en H</w:t>
      </w:r>
      <w:r w:rsidRPr="00682149">
        <w:rPr>
          <w:vertAlign w:val="subscript"/>
        </w:rPr>
        <w:t>2</w:t>
      </w:r>
      <w:r w:rsidRPr="00682149">
        <w:t>S.</w:t>
      </w:r>
    </w:p>
    <w:p w:rsidR="009E4571" w:rsidRPr="00682149" w:rsidRDefault="009E4571" w:rsidP="009E4571">
      <w:pPr>
        <w:widowControl w:val="0"/>
      </w:pPr>
      <w:r w:rsidRPr="00682149">
        <w:t>Beide stoffen reageren in een molverhouding van 1</w:t>
      </w:r>
      <w:r>
        <w:t> </w:t>
      </w:r>
      <w:r w:rsidRPr="00682149">
        <w:t>:</w:t>
      </w:r>
      <w:r>
        <w:t> </w:t>
      </w:r>
      <w:r w:rsidRPr="00682149">
        <w:t>1 met Br</w:t>
      </w:r>
      <w:r w:rsidRPr="00682149">
        <w:rPr>
          <w:vertAlign w:val="subscript"/>
        </w:rPr>
        <w:t>2</w:t>
      </w:r>
      <w:r w:rsidRPr="00682149">
        <w:t>, dus was er ook 0,178 mmol SO</w:t>
      </w:r>
      <w:r w:rsidRPr="00682149">
        <w:rPr>
          <w:vertAlign w:val="subscript"/>
        </w:rPr>
        <w:t>2</w:t>
      </w:r>
      <w:r w:rsidRPr="00682149">
        <w:t xml:space="preserve"> en H</w:t>
      </w:r>
      <w:r w:rsidRPr="00682149">
        <w:rPr>
          <w:vertAlign w:val="subscript"/>
        </w:rPr>
        <w:t>2</w:t>
      </w:r>
      <w:r w:rsidRPr="00682149">
        <w:t>S te samen.</w:t>
      </w:r>
    </w:p>
    <w:p w:rsidR="009E4571" w:rsidRPr="00682149" w:rsidRDefault="009E4571" w:rsidP="009E4571">
      <w:pPr>
        <w:widowControl w:val="0"/>
      </w:pPr>
      <w:r w:rsidRPr="00682149">
        <w:t>Uit evenwicht 1 (zie opgave) volgt dat H</w:t>
      </w:r>
      <w:r w:rsidRPr="00682149">
        <w:rPr>
          <w:vertAlign w:val="subscript"/>
        </w:rPr>
        <w:t>2</w:t>
      </w:r>
      <w:r w:rsidRPr="00682149">
        <w:t>S en SO</w:t>
      </w:r>
      <w:r w:rsidRPr="00682149">
        <w:rPr>
          <w:vertAlign w:val="subscript"/>
        </w:rPr>
        <w:t>2</w:t>
      </w:r>
      <w:r w:rsidRPr="00682149">
        <w:t xml:space="preserve"> aanwezig zijn in de molverhouding 2</w:t>
      </w:r>
      <w:r>
        <w:t> </w:t>
      </w:r>
      <w:r w:rsidRPr="00682149">
        <w:t>:</w:t>
      </w:r>
      <w:r>
        <w:t> </w:t>
      </w:r>
      <w:r w:rsidRPr="00682149">
        <w:t>1.</w:t>
      </w:r>
    </w:p>
    <w:p w:rsidR="009E4571" w:rsidRPr="00682149" w:rsidRDefault="009E4571" w:rsidP="009E4571">
      <w:pPr>
        <w:widowControl w:val="0"/>
      </w:pPr>
      <w:r w:rsidRPr="00682149">
        <w:t>Het aantal mol waterstofsulfide in de onderzochte hoeveelheid gasmengsel was:</w:t>
      </w:r>
    </w:p>
    <w:p w:rsidR="00BC18B7" w:rsidRDefault="009E4571" w:rsidP="009E4571">
      <w:pPr>
        <w:widowControl w:val="0"/>
      </w:pPr>
      <w:r w:rsidRPr="00682149">
        <w:rPr>
          <w:position w:val="-22"/>
        </w:rPr>
        <w:object w:dxaOrig="220" w:dyaOrig="580">
          <v:shape id="_x0000_i1039" type="#_x0000_t75" style="width:11.25pt;height:29.25pt" o:ole="">
            <v:imagedata r:id="rId20" o:title=""/>
          </v:shape>
          <o:OLEObject Type="Embed" ProgID="Equation.3" ShapeID="_x0000_i1039" DrawAspect="Content" ObjectID="_1576522762" r:id="rId21"/>
        </w:object>
      </w:r>
      <w:r w:rsidRPr="002478EC">
        <w:t xml:space="preserve"> × 0,178 </w:t>
      </w:r>
      <w:proofErr w:type="spellStart"/>
      <w:r w:rsidRPr="002478EC">
        <w:t>mmol</w:t>
      </w:r>
      <w:proofErr w:type="spellEnd"/>
      <w:r w:rsidRPr="002478EC">
        <w:t xml:space="preserve"> = 0,119 </w:t>
      </w:r>
      <w:proofErr w:type="spellStart"/>
      <w:r w:rsidRPr="002478EC">
        <w:t>mmol</w:t>
      </w:r>
      <w:proofErr w:type="spellEnd"/>
      <w:r w:rsidRPr="002478EC">
        <w:t xml:space="preserve"> H</w:t>
      </w:r>
      <w:r w:rsidRPr="002478EC">
        <w:rPr>
          <w:vertAlign w:val="subscript"/>
        </w:rPr>
        <w:t>2</w:t>
      </w:r>
      <w:r w:rsidRPr="002478EC">
        <w:t>S (3 significante cijfers).</w:t>
      </w:r>
    </w:p>
    <w:sectPr w:rsidR="00BC18B7" w:rsidSect="009E4571">
      <w:footerReference w:type="default" r:id="rId22"/>
      <w:pgSz w:w="11904" w:h="16843"/>
      <w:pgMar w:top="1418" w:right="1418" w:bottom="1418" w:left="1416" w:header="709" w:footer="709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BAE" w:rsidRDefault="007B7BAE" w:rsidP="009E4571">
      <w:r>
        <w:separator/>
      </w:r>
    </w:p>
  </w:endnote>
  <w:endnote w:type="continuationSeparator" w:id="0">
    <w:p w:rsidR="007B7BAE" w:rsidRDefault="007B7BAE" w:rsidP="009E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335704"/>
      <w:docPartObj>
        <w:docPartGallery w:val="Page Numbers (Bottom of Page)"/>
        <w:docPartUnique/>
      </w:docPartObj>
    </w:sdtPr>
    <w:sdtEndPr/>
    <w:sdtContent>
      <w:p w:rsidR="009E4571" w:rsidRPr="009E4571" w:rsidRDefault="009E4571" w:rsidP="00C92DA9">
        <w:pPr>
          <w:pStyle w:val="Voettekst"/>
        </w:pPr>
        <w:proofErr w:type="spellStart"/>
        <w:r w:rsidRPr="009E4571">
          <w:t>Sk</w:t>
        </w:r>
        <w:proofErr w:type="spellEnd"/>
        <w:r w:rsidRPr="009E4571">
          <w:t>-VWO 1998-I</w:t>
        </w:r>
        <w:r w:rsidRPr="00D076A7">
          <w:t> </w:t>
        </w:r>
        <w:proofErr w:type="spellStart"/>
        <w:r w:rsidRPr="009E4571">
          <w:t>uitwerkingen_PdG</w:t>
        </w:r>
        <w:proofErr w:type="spellEnd"/>
        <w:r w:rsidRPr="009E4571">
          <w:t>, juli 2017</w:t>
        </w:r>
        <w:r w:rsidRPr="009E4571">
          <w:tab/>
        </w:r>
        <w:r>
          <w:fldChar w:fldCharType="begin"/>
        </w:r>
        <w:r w:rsidRPr="009E4571">
          <w:instrText>PAGE   \* MERGEFORMAT</w:instrText>
        </w:r>
        <w:r>
          <w:fldChar w:fldCharType="separate"/>
        </w:r>
        <w:r w:rsidR="00FB7A4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BAE" w:rsidRDefault="007B7BAE" w:rsidP="009E4571">
      <w:r>
        <w:separator/>
      </w:r>
    </w:p>
  </w:footnote>
  <w:footnote w:type="continuationSeparator" w:id="0">
    <w:p w:rsidR="007B7BAE" w:rsidRDefault="007B7BAE" w:rsidP="009E4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979"/>
    <w:multiLevelType w:val="hybridMultilevel"/>
    <w:tmpl w:val="29088B6C"/>
    <w:lvl w:ilvl="0" w:tplc="477CDCF6">
      <w:start w:val="1"/>
      <w:numFmt w:val="bullet"/>
      <w:pStyle w:val="Stip"/>
      <w:lvlText w:val=""/>
      <w:lvlJc w:val="left"/>
      <w:pPr>
        <w:ind w:left="9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2E22499"/>
    <w:multiLevelType w:val="singleLevel"/>
    <w:tmpl w:val="4BC08E7C"/>
    <w:lvl w:ilvl="0">
      <w:numFmt w:val="bullet"/>
      <w:lvlText w:val="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  <w:snapToGrid/>
        <w:sz w:val="24"/>
        <w:szCs w:val="24"/>
      </w:rPr>
    </w:lvl>
  </w:abstractNum>
  <w:abstractNum w:abstractNumId="2" w15:restartNumberingAfterBreak="0">
    <w:nsid w:val="031B6759"/>
    <w:multiLevelType w:val="singleLevel"/>
    <w:tmpl w:val="093F91DB"/>
    <w:lvl w:ilvl="0">
      <w:numFmt w:val="bullet"/>
      <w:lvlText w:val="·"/>
      <w:lvlJc w:val="left"/>
      <w:pPr>
        <w:tabs>
          <w:tab w:val="num" w:pos="864"/>
        </w:tabs>
        <w:ind w:left="720"/>
      </w:pPr>
      <w:rPr>
        <w:rFonts w:ascii="Symbol" w:hAnsi="Symbol" w:cs="Symbol"/>
        <w:snapToGrid/>
        <w:spacing w:val="5"/>
        <w:sz w:val="16"/>
        <w:szCs w:val="16"/>
      </w:rPr>
    </w:lvl>
  </w:abstractNum>
  <w:abstractNum w:abstractNumId="3" w15:restartNumberingAfterBreak="0">
    <w:nsid w:val="03FF7098"/>
    <w:multiLevelType w:val="hybridMultilevel"/>
    <w:tmpl w:val="24FE87AA"/>
    <w:lvl w:ilvl="0" w:tplc="F1C48E4E">
      <w:start w:val="1"/>
      <w:numFmt w:val="bullet"/>
      <w:pStyle w:val="Opsommi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E4FBE"/>
    <w:multiLevelType w:val="hybridMultilevel"/>
    <w:tmpl w:val="0BC28A68"/>
    <w:lvl w:ilvl="0" w:tplc="5BD471BA">
      <w:start w:val="1"/>
      <w:numFmt w:val="decimal"/>
      <w:lvlText w:val="%1  "/>
      <w:lvlJc w:val="left"/>
      <w:pPr>
        <w:ind w:left="-349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9F06FEF"/>
    <w:multiLevelType w:val="hybridMultilevel"/>
    <w:tmpl w:val="AB960528"/>
    <w:lvl w:ilvl="0" w:tplc="7054A31C">
      <w:start w:val="1"/>
      <w:numFmt w:val="decimal"/>
      <w:lvlText w:val="%1  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128948D7"/>
    <w:multiLevelType w:val="hybridMultilevel"/>
    <w:tmpl w:val="6074A5BE"/>
    <w:lvl w:ilvl="0" w:tplc="F0B27A9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D7CB7"/>
    <w:multiLevelType w:val="hybridMultilevel"/>
    <w:tmpl w:val="1D06C6B8"/>
    <w:lvl w:ilvl="0" w:tplc="1B82A40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D35698"/>
    <w:multiLevelType w:val="hybridMultilevel"/>
    <w:tmpl w:val="E31C3FBA"/>
    <w:lvl w:ilvl="0" w:tplc="3C5C2854">
      <w:start w:val="1"/>
      <w:numFmt w:val="decimal"/>
      <w:lvlText w:val="%1 "/>
      <w:lvlJc w:val="left"/>
      <w:pPr>
        <w:ind w:left="-349" w:hanging="360"/>
      </w:pPr>
      <w:rPr>
        <w:rFonts w:ascii="Times New Roman" w:hAnsi="Times New Roman"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42AC5"/>
    <w:multiLevelType w:val="hybridMultilevel"/>
    <w:tmpl w:val="03122D6C"/>
    <w:lvl w:ilvl="0" w:tplc="0436DB4A">
      <w:start w:val="1"/>
      <w:numFmt w:val="decimal"/>
      <w:pStyle w:val="Maximumscore"/>
      <w:lvlText w:val="%1"/>
      <w:lvlJc w:val="left"/>
      <w:pPr>
        <w:ind w:left="15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E6B92"/>
    <w:multiLevelType w:val="hybridMultilevel"/>
    <w:tmpl w:val="39ECA55A"/>
    <w:lvl w:ilvl="0" w:tplc="DCAE89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C6FA5"/>
    <w:multiLevelType w:val="hybridMultilevel"/>
    <w:tmpl w:val="D24E7762"/>
    <w:lvl w:ilvl="0" w:tplc="546AD13C">
      <w:start w:val="1"/>
      <w:numFmt w:val="decimal"/>
      <w:pStyle w:val="VrgPnt"/>
      <w:lvlText w:val="%1 "/>
      <w:lvlJc w:val="left"/>
      <w:pPr>
        <w:ind w:left="-1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589" w:hanging="360"/>
      </w:pPr>
    </w:lvl>
    <w:lvl w:ilvl="2" w:tplc="0413001B" w:tentative="1">
      <w:start w:val="1"/>
      <w:numFmt w:val="lowerRoman"/>
      <w:lvlText w:val="%3."/>
      <w:lvlJc w:val="right"/>
      <w:pPr>
        <w:ind w:left="1309" w:hanging="180"/>
      </w:pPr>
    </w:lvl>
    <w:lvl w:ilvl="3" w:tplc="0413000F" w:tentative="1">
      <w:start w:val="1"/>
      <w:numFmt w:val="decimal"/>
      <w:lvlText w:val="%4."/>
      <w:lvlJc w:val="left"/>
      <w:pPr>
        <w:ind w:left="2029" w:hanging="360"/>
      </w:pPr>
    </w:lvl>
    <w:lvl w:ilvl="4" w:tplc="04130019" w:tentative="1">
      <w:start w:val="1"/>
      <w:numFmt w:val="lowerLetter"/>
      <w:lvlText w:val="%5."/>
      <w:lvlJc w:val="left"/>
      <w:pPr>
        <w:ind w:left="2749" w:hanging="360"/>
      </w:pPr>
    </w:lvl>
    <w:lvl w:ilvl="5" w:tplc="0413001B" w:tentative="1">
      <w:start w:val="1"/>
      <w:numFmt w:val="lowerRoman"/>
      <w:lvlText w:val="%6."/>
      <w:lvlJc w:val="right"/>
      <w:pPr>
        <w:ind w:left="3469" w:hanging="180"/>
      </w:pPr>
    </w:lvl>
    <w:lvl w:ilvl="6" w:tplc="0413000F" w:tentative="1">
      <w:start w:val="1"/>
      <w:numFmt w:val="decimal"/>
      <w:lvlText w:val="%7."/>
      <w:lvlJc w:val="left"/>
      <w:pPr>
        <w:ind w:left="4189" w:hanging="360"/>
      </w:pPr>
    </w:lvl>
    <w:lvl w:ilvl="7" w:tplc="04130019" w:tentative="1">
      <w:start w:val="1"/>
      <w:numFmt w:val="lowerLetter"/>
      <w:lvlText w:val="%8."/>
      <w:lvlJc w:val="left"/>
      <w:pPr>
        <w:ind w:left="4909" w:hanging="360"/>
      </w:pPr>
    </w:lvl>
    <w:lvl w:ilvl="8" w:tplc="041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 w15:restartNumberingAfterBreak="0">
    <w:nsid w:val="5D9726B7"/>
    <w:multiLevelType w:val="hybridMultilevel"/>
    <w:tmpl w:val="DDAA4E04"/>
    <w:lvl w:ilvl="0" w:tplc="3208A6EA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FA57837"/>
    <w:multiLevelType w:val="hybridMultilevel"/>
    <w:tmpl w:val="3962B468"/>
    <w:lvl w:ilvl="0" w:tplc="45A4FC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3C0C19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FE9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A12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A45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E222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ADF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207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BC9E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6330B"/>
    <w:multiLevelType w:val="hybridMultilevel"/>
    <w:tmpl w:val="C8283BDC"/>
    <w:lvl w:ilvl="0" w:tplc="B5B8D89A">
      <w:start w:val="1"/>
      <w:numFmt w:val="bullet"/>
      <w:pStyle w:val="OpsomCurs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61A12"/>
    <w:multiLevelType w:val="hybridMultilevel"/>
    <w:tmpl w:val="956271EE"/>
    <w:lvl w:ilvl="0" w:tplc="2CEEEBF8">
      <w:start w:val="1"/>
      <w:numFmt w:val="decimal"/>
      <w:pStyle w:val="CSElijst"/>
      <w:lvlText w:val="%1 "/>
      <w:lvlJc w:val="left"/>
      <w:pPr>
        <w:ind w:left="-20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139BB"/>
    <w:multiLevelType w:val="hybridMultilevel"/>
    <w:tmpl w:val="51CC99D2"/>
    <w:lvl w:ilvl="0" w:tplc="B2A4DC94">
      <w:start w:val="1"/>
      <w:numFmt w:val="decimal"/>
      <w:pStyle w:val="Genummerd"/>
      <w:lvlText w:val="%1"/>
      <w:lvlJc w:val="left"/>
      <w:pPr>
        <w:ind w:left="1950" w:hanging="15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8"/>
  </w:num>
  <w:num w:numId="5">
    <w:abstractNumId w:val="8"/>
  </w:num>
  <w:num w:numId="6">
    <w:abstractNumId w:val="8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5"/>
  </w:num>
  <w:num w:numId="13">
    <w:abstractNumId w:val="14"/>
  </w:num>
  <w:num w:numId="14">
    <w:abstractNumId w:val="5"/>
  </w:num>
  <w:num w:numId="15">
    <w:abstractNumId w:val="0"/>
  </w:num>
  <w:num w:numId="16">
    <w:abstractNumId w:val="11"/>
  </w:num>
  <w:num w:numId="17">
    <w:abstractNumId w:val="9"/>
  </w:num>
  <w:num w:numId="18">
    <w:abstractNumId w:val="2"/>
    <w:lvlOverride w:ilvl="0">
      <w:lvl w:ilvl="0">
        <w:numFmt w:val="bullet"/>
        <w:lvlText w:val="·"/>
        <w:lvlJc w:val="left"/>
        <w:pPr>
          <w:tabs>
            <w:tab w:val="num" w:pos="936"/>
          </w:tabs>
          <w:ind w:left="936"/>
        </w:pPr>
        <w:rPr>
          <w:rFonts w:ascii="Symbol" w:hAnsi="Symbol" w:cs="Symbol"/>
          <w:snapToGrid/>
          <w:spacing w:val="2"/>
          <w:sz w:val="17"/>
          <w:szCs w:val="17"/>
        </w:rPr>
      </w:lvl>
    </w:lvlOverride>
  </w:num>
  <w:num w:numId="19">
    <w:abstractNumId w:val="13"/>
  </w:num>
  <w:num w:numId="20">
    <w:abstractNumId w:val="6"/>
  </w:num>
  <w:num w:numId="21">
    <w:abstractNumId w:val="7"/>
  </w:num>
  <w:num w:numId="22">
    <w:abstractNumId w:val="10"/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4"/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571"/>
    <w:rsid w:val="000016CD"/>
    <w:rsid w:val="00095AFC"/>
    <w:rsid w:val="000C024B"/>
    <w:rsid w:val="001957D8"/>
    <w:rsid w:val="002B24C5"/>
    <w:rsid w:val="00300992"/>
    <w:rsid w:val="00331832"/>
    <w:rsid w:val="0040277F"/>
    <w:rsid w:val="00407D6E"/>
    <w:rsid w:val="00443364"/>
    <w:rsid w:val="004A0569"/>
    <w:rsid w:val="005B4D14"/>
    <w:rsid w:val="00672ACD"/>
    <w:rsid w:val="007040CC"/>
    <w:rsid w:val="00710734"/>
    <w:rsid w:val="007B7BAE"/>
    <w:rsid w:val="007D0E50"/>
    <w:rsid w:val="00826564"/>
    <w:rsid w:val="008337B7"/>
    <w:rsid w:val="0086759D"/>
    <w:rsid w:val="0089555E"/>
    <w:rsid w:val="008B602B"/>
    <w:rsid w:val="0094045F"/>
    <w:rsid w:val="009C361C"/>
    <w:rsid w:val="009D50CF"/>
    <w:rsid w:val="009E4571"/>
    <w:rsid w:val="00AA694C"/>
    <w:rsid w:val="00B26C89"/>
    <w:rsid w:val="00B415CC"/>
    <w:rsid w:val="00BA5F2B"/>
    <w:rsid w:val="00BC0577"/>
    <w:rsid w:val="00BC0CB8"/>
    <w:rsid w:val="00BC18B7"/>
    <w:rsid w:val="00BC7B1C"/>
    <w:rsid w:val="00C057EA"/>
    <w:rsid w:val="00C72BB6"/>
    <w:rsid w:val="00CC42EC"/>
    <w:rsid w:val="00D03A11"/>
    <w:rsid w:val="00D25BCD"/>
    <w:rsid w:val="00DB311A"/>
    <w:rsid w:val="00DF3E7C"/>
    <w:rsid w:val="00E51928"/>
    <w:rsid w:val="00E9203B"/>
    <w:rsid w:val="00EC42C6"/>
    <w:rsid w:val="00FB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34E59AEE-8505-420A-84AF-663CA833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E4571"/>
  </w:style>
  <w:style w:type="paragraph" w:styleId="Kop1">
    <w:name w:val="heading 1"/>
    <w:basedOn w:val="Standaard"/>
    <w:next w:val="Standaard"/>
    <w:link w:val="Kop1Char"/>
    <w:qFormat/>
    <w:rsid w:val="009E4571"/>
    <w:pPr>
      <w:keepNext/>
      <w:tabs>
        <w:tab w:val="left" w:pos="-1440"/>
        <w:tab w:val="left" w:pos="-720"/>
      </w:tabs>
      <w:suppressAutoHyphens/>
      <w:spacing w:after="240"/>
      <w:outlineLvl w:val="0"/>
    </w:pPr>
    <w:rPr>
      <w:rFonts w:ascii="Arial" w:eastAsia="Times New Roman" w:hAnsi="Arial"/>
      <w:b/>
      <w:sz w:val="28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9E457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gave">
    <w:name w:val="Opgave"/>
    <w:basedOn w:val="Standaard"/>
    <w:qFormat/>
    <w:rsid w:val="00D03A11"/>
    <w:pPr>
      <w:tabs>
        <w:tab w:val="left" w:pos="2835"/>
      </w:tabs>
      <w:kinsoku w:val="0"/>
      <w:overflowPunct w:val="0"/>
      <w:spacing w:before="240" w:after="240"/>
      <w:ind w:hanging="567"/>
      <w:textAlignment w:val="baseline"/>
    </w:pPr>
    <w:rPr>
      <w:noProof/>
      <w:sz w:val="28"/>
      <w:szCs w:val="28"/>
    </w:rPr>
  </w:style>
  <w:style w:type="paragraph" w:customStyle="1" w:styleId="Stip">
    <w:name w:val="Stip"/>
    <w:basedOn w:val="Standaard"/>
    <w:link w:val="StipChar"/>
    <w:qFormat/>
    <w:rsid w:val="0040277F"/>
    <w:pPr>
      <w:widowControl w:val="0"/>
      <w:numPr>
        <w:numId w:val="15"/>
      </w:numPr>
      <w:tabs>
        <w:tab w:val="right" w:pos="9639"/>
      </w:tabs>
      <w:kinsoku w:val="0"/>
      <w:spacing w:before="60" w:after="60"/>
    </w:pPr>
  </w:style>
  <w:style w:type="paragraph" w:customStyle="1" w:styleId="Indien">
    <w:name w:val="Indien"/>
    <w:basedOn w:val="Stip"/>
    <w:qFormat/>
    <w:rsid w:val="00CC42EC"/>
    <w:pPr>
      <w:numPr>
        <w:numId w:val="0"/>
      </w:numPr>
      <w:tabs>
        <w:tab w:val="right" w:pos="9072"/>
      </w:tabs>
      <w:spacing w:before="120"/>
    </w:pPr>
  </w:style>
  <w:style w:type="paragraph" w:customStyle="1" w:styleId="OpmCurs">
    <w:name w:val="OpmCurs"/>
    <w:basedOn w:val="Standaard"/>
    <w:next w:val="Standaard"/>
    <w:qFormat/>
    <w:rsid w:val="00D25BCD"/>
    <w:pPr>
      <w:spacing w:before="120"/>
    </w:pPr>
    <w:rPr>
      <w:rFonts w:eastAsia="Times New Roman"/>
      <w:i/>
      <w:szCs w:val="24"/>
      <w:lang w:eastAsia="nl-NL"/>
    </w:rPr>
  </w:style>
  <w:style w:type="paragraph" w:customStyle="1" w:styleId="Vraag">
    <w:name w:val="Vraag"/>
    <w:basedOn w:val="Standaard"/>
    <w:qFormat/>
    <w:rsid w:val="00E51928"/>
    <w:pPr>
      <w:tabs>
        <w:tab w:val="left" w:pos="-426"/>
      </w:tabs>
      <w:kinsoku w:val="0"/>
      <w:overflowPunct w:val="0"/>
      <w:spacing w:before="120" w:after="120"/>
      <w:ind w:hanging="709"/>
      <w:textAlignment w:val="baseline"/>
    </w:pPr>
    <w:rPr>
      <w:spacing w:val="4"/>
    </w:rPr>
  </w:style>
  <w:style w:type="paragraph" w:customStyle="1" w:styleId="FigVgl">
    <w:name w:val="FigVgl"/>
    <w:basedOn w:val="Standaard"/>
    <w:qFormat/>
    <w:rsid w:val="00E51928"/>
    <w:pPr>
      <w:kinsoku w:val="0"/>
      <w:overflowPunct w:val="0"/>
      <w:spacing w:before="60" w:after="60"/>
      <w:textAlignment w:val="baseline"/>
    </w:pPr>
    <w:rPr>
      <w:noProof/>
      <w:spacing w:val="4"/>
      <w:lang w:eastAsia="nl-NL"/>
    </w:rPr>
  </w:style>
  <w:style w:type="paragraph" w:customStyle="1" w:styleId="Maximumscore">
    <w:name w:val="Maximumscore"/>
    <w:basedOn w:val="Standaard"/>
    <w:qFormat/>
    <w:rsid w:val="00DB311A"/>
    <w:pPr>
      <w:numPr>
        <w:numId w:val="17"/>
      </w:numPr>
      <w:tabs>
        <w:tab w:val="left" w:pos="-284"/>
      </w:tabs>
      <w:suppressAutoHyphens/>
      <w:kinsoku w:val="0"/>
      <w:overflowPunct w:val="0"/>
      <w:spacing w:before="120" w:after="60"/>
      <w:textAlignment w:val="baseline"/>
    </w:pPr>
    <w:rPr>
      <w:b/>
      <w:spacing w:val="4"/>
      <w:szCs w:val="20"/>
      <w:lang w:val="it-IT"/>
    </w:rPr>
  </w:style>
  <w:style w:type="paragraph" w:customStyle="1" w:styleId="Opsomming">
    <w:name w:val="Opsomming"/>
    <w:basedOn w:val="Lijstalinea"/>
    <w:qFormat/>
    <w:rsid w:val="00E51928"/>
    <w:pPr>
      <w:numPr>
        <w:numId w:val="2"/>
      </w:numPr>
      <w:kinsoku w:val="0"/>
      <w:overflowPunct w:val="0"/>
      <w:textAlignment w:val="baseline"/>
    </w:pPr>
    <w:rPr>
      <w:spacing w:val="4"/>
    </w:rPr>
  </w:style>
  <w:style w:type="paragraph" w:styleId="Lijstalinea">
    <w:name w:val="List Paragraph"/>
    <w:basedOn w:val="Standaard"/>
    <w:uiPriority w:val="34"/>
    <w:qFormat/>
    <w:rsid w:val="00E51928"/>
    <w:pPr>
      <w:ind w:left="720"/>
      <w:contextualSpacing/>
    </w:pPr>
  </w:style>
  <w:style w:type="paragraph" w:customStyle="1" w:styleId="Interlinie">
    <w:name w:val="Interlinie"/>
    <w:basedOn w:val="Standaard"/>
    <w:link w:val="InterlinieChar"/>
    <w:qFormat/>
    <w:rsid w:val="00C72BB6"/>
    <w:pPr>
      <w:kinsoku w:val="0"/>
      <w:overflowPunct w:val="0"/>
      <w:spacing w:before="120"/>
      <w:textAlignment w:val="baseline"/>
    </w:pPr>
  </w:style>
  <w:style w:type="paragraph" w:customStyle="1" w:styleId="Vergelijking">
    <w:name w:val="Vergelijking"/>
    <w:basedOn w:val="Standaard"/>
    <w:qFormat/>
    <w:rsid w:val="007D0E50"/>
    <w:pPr>
      <w:spacing w:before="60" w:after="60"/>
    </w:pPr>
    <w:rPr>
      <w:rFonts w:cstheme="minorBidi"/>
    </w:rPr>
  </w:style>
  <w:style w:type="paragraph" w:customStyle="1" w:styleId="Genummerd">
    <w:name w:val="Genummerd"/>
    <w:basedOn w:val="Lijstalinea"/>
    <w:qFormat/>
    <w:rsid w:val="00443364"/>
    <w:pPr>
      <w:numPr>
        <w:numId w:val="3"/>
      </w:numPr>
      <w:kinsoku w:val="0"/>
      <w:overflowPunct w:val="0"/>
      <w:textAlignment w:val="baseline"/>
    </w:pPr>
  </w:style>
  <w:style w:type="paragraph" w:customStyle="1" w:styleId="CSElijst">
    <w:name w:val="CSElijst"/>
    <w:basedOn w:val="Lijstalinea"/>
    <w:next w:val="Standaard"/>
    <w:uiPriority w:val="99"/>
    <w:qFormat/>
    <w:rsid w:val="007D0E50"/>
    <w:pPr>
      <w:widowControl w:val="0"/>
      <w:numPr>
        <w:numId w:val="11"/>
      </w:numPr>
      <w:kinsoku w:val="0"/>
      <w:overflowPunct w:val="0"/>
      <w:spacing w:before="120" w:after="120"/>
      <w:textAlignment w:val="baseline"/>
    </w:pPr>
    <w:rPr>
      <w:rFonts w:eastAsiaTheme="minorEastAsia"/>
      <w:bCs/>
      <w:szCs w:val="20"/>
      <w:lang w:val="it-IT" w:eastAsia="nl-NL"/>
    </w:rPr>
  </w:style>
  <w:style w:type="paragraph" w:customStyle="1" w:styleId="VraagScore">
    <w:name w:val="VraagScore"/>
    <w:basedOn w:val="Standaard"/>
    <w:qFormat/>
    <w:rsid w:val="00407D6E"/>
    <w:pPr>
      <w:widowControl w:val="0"/>
      <w:kinsoku w:val="0"/>
      <w:spacing w:before="120" w:after="120"/>
      <w:ind w:hanging="851"/>
    </w:pPr>
    <w:rPr>
      <w:rFonts w:eastAsiaTheme="minorEastAsia"/>
      <w:szCs w:val="24"/>
      <w:lang w:eastAsia="nl-NL"/>
    </w:rPr>
  </w:style>
  <w:style w:type="paragraph" w:customStyle="1" w:styleId="OpsomCurs">
    <w:name w:val="OpsomCurs"/>
    <w:basedOn w:val="Stip"/>
    <w:qFormat/>
    <w:rsid w:val="00BC7B1C"/>
    <w:pPr>
      <w:numPr>
        <w:numId w:val="13"/>
      </w:numPr>
      <w:kinsoku/>
      <w:autoSpaceDE w:val="0"/>
      <w:autoSpaceDN w:val="0"/>
      <w:contextualSpacing/>
    </w:pPr>
    <w:rPr>
      <w:rFonts w:eastAsia="Times New Roman"/>
      <w:i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415CC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b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415CC"/>
    <w:rPr>
      <w:b/>
      <w:sz w:val="16"/>
      <w:szCs w:val="16"/>
    </w:rPr>
  </w:style>
  <w:style w:type="paragraph" w:customStyle="1" w:styleId="VrgPnt">
    <w:name w:val="VrgPnt"/>
    <w:basedOn w:val="Plattetekst"/>
    <w:qFormat/>
    <w:rsid w:val="00826564"/>
    <w:pPr>
      <w:numPr>
        <w:numId w:val="16"/>
      </w:numPr>
      <w:tabs>
        <w:tab w:val="left" w:pos="-284"/>
      </w:tabs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82656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26564"/>
  </w:style>
  <w:style w:type="character" w:customStyle="1" w:styleId="Kop1Char">
    <w:name w:val="Kop 1 Char"/>
    <w:basedOn w:val="Standaardalinea-lettertype"/>
    <w:link w:val="Kop1"/>
    <w:rsid w:val="009E4571"/>
    <w:rPr>
      <w:rFonts w:ascii="Arial" w:eastAsia="Times New Roman" w:hAnsi="Arial"/>
      <w:b/>
      <w:sz w:val="28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9E4571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customStyle="1" w:styleId="StipChar">
    <w:name w:val="Stip Char"/>
    <w:basedOn w:val="Standaardalinea-lettertype"/>
    <w:link w:val="Stip"/>
    <w:rsid w:val="009E4571"/>
  </w:style>
  <w:style w:type="paragraph" w:styleId="Inhopg3">
    <w:name w:val="toc 3"/>
    <w:basedOn w:val="Standaard"/>
    <w:next w:val="Standaard"/>
    <w:autoRedefine/>
    <w:uiPriority w:val="39"/>
    <w:unhideWhenUsed/>
    <w:rsid w:val="009E4571"/>
    <w:pPr>
      <w:spacing w:after="100" w:line="259" w:lineRule="auto"/>
      <w:ind w:left="440"/>
    </w:pPr>
    <w:rPr>
      <w:rFonts w:asciiTheme="minorHAnsi" w:eastAsiaTheme="minorEastAsia" w:hAnsiTheme="minorHAnsi" w:cstheme="minorBidi"/>
      <w:lang w:eastAsia="nl-NL"/>
    </w:rPr>
  </w:style>
  <w:style w:type="paragraph" w:styleId="Inhopg4">
    <w:name w:val="toc 4"/>
    <w:basedOn w:val="Standaard"/>
    <w:next w:val="Standaard"/>
    <w:autoRedefine/>
    <w:uiPriority w:val="39"/>
    <w:unhideWhenUsed/>
    <w:rsid w:val="009E4571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nl-NL"/>
    </w:rPr>
  </w:style>
  <w:style w:type="character" w:customStyle="1" w:styleId="InterlinieChar">
    <w:name w:val="Interlinie Char"/>
    <w:basedOn w:val="Standaardalinea-lettertype"/>
    <w:link w:val="Interlinie"/>
    <w:rsid w:val="009E4571"/>
  </w:style>
  <w:style w:type="character" w:styleId="Tekstvantijdelijkeaanduiding">
    <w:name w:val="Placeholder Text"/>
    <w:basedOn w:val="Standaardalinea-lettertype"/>
    <w:uiPriority w:val="99"/>
    <w:semiHidden/>
    <w:rsid w:val="009E4571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457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457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4571"/>
    <w:rPr>
      <w:vertAlign w:val="superscript"/>
    </w:rPr>
  </w:style>
  <w:style w:type="table" w:styleId="Tabelraster">
    <w:name w:val="Table Grid"/>
    <w:basedOn w:val="Standaardtabel"/>
    <w:rsid w:val="009E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qFormat/>
    <w:rsid w:val="009E4571"/>
    <w:rPr>
      <w:rFonts w:eastAsia="Times New Roman"/>
      <w:b/>
      <w:bCs/>
      <w:i/>
      <w:sz w:val="18"/>
      <w:szCs w:val="18"/>
      <w:lang w:eastAsia="nl-NL"/>
    </w:rPr>
  </w:style>
  <w:style w:type="paragraph" w:styleId="Inhopg5">
    <w:name w:val="toc 5"/>
    <w:basedOn w:val="Standaard"/>
    <w:next w:val="Standaard"/>
    <w:autoRedefine/>
    <w:uiPriority w:val="39"/>
    <w:unhideWhenUsed/>
    <w:rsid w:val="009E4571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nl-NL"/>
    </w:rPr>
  </w:style>
  <w:style w:type="character" w:styleId="Paginanummer">
    <w:name w:val="page number"/>
    <w:basedOn w:val="Standaardalinea-lettertype"/>
    <w:rsid w:val="009E4571"/>
  </w:style>
  <w:style w:type="paragraph" w:styleId="Inhopg6">
    <w:name w:val="toc 6"/>
    <w:basedOn w:val="Standaard"/>
    <w:next w:val="Standaard"/>
    <w:autoRedefine/>
    <w:uiPriority w:val="39"/>
    <w:unhideWhenUsed/>
    <w:rsid w:val="009E4571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nl-NL"/>
    </w:rPr>
  </w:style>
  <w:style w:type="paragraph" w:styleId="Inhopg7">
    <w:name w:val="toc 7"/>
    <w:basedOn w:val="Standaard"/>
    <w:next w:val="Standaard"/>
    <w:autoRedefine/>
    <w:uiPriority w:val="39"/>
    <w:unhideWhenUsed/>
    <w:rsid w:val="009E4571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9E4571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nl-NL"/>
    </w:rPr>
  </w:style>
  <w:style w:type="paragraph" w:styleId="Inhopg9">
    <w:name w:val="toc 9"/>
    <w:basedOn w:val="Standaard"/>
    <w:next w:val="Standaard"/>
    <w:autoRedefine/>
    <w:uiPriority w:val="39"/>
    <w:unhideWhenUsed/>
    <w:rsid w:val="009E4571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nl-NL"/>
    </w:rPr>
  </w:style>
  <w:style w:type="character" w:styleId="Hyperlink">
    <w:name w:val="Hyperlink"/>
    <w:basedOn w:val="Standaardalinea-lettertype"/>
    <w:uiPriority w:val="99"/>
    <w:rsid w:val="009E457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4571"/>
    <w:rPr>
      <w:color w:val="808080"/>
      <w:shd w:val="clear" w:color="auto" w:fill="E6E6E6"/>
    </w:rPr>
  </w:style>
  <w:style w:type="paragraph" w:customStyle="1" w:styleId="Vraag2">
    <w:name w:val="Vraag2"/>
    <w:basedOn w:val="Standaard"/>
    <w:qFormat/>
    <w:rsid w:val="009E4571"/>
    <w:pPr>
      <w:widowControl w:val="0"/>
      <w:autoSpaceDE w:val="0"/>
      <w:autoSpaceDN w:val="0"/>
      <w:adjustRightInd w:val="0"/>
      <w:spacing w:before="120" w:after="120"/>
      <w:ind w:hanging="851"/>
    </w:pPr>
    <w:rPr>
      <w:bCs/>
    </w:rPr>
  </w:style>
  <w:style w:type="paragraph" w:customStyle="1" w:styleId="OpsCurs">
    <w:name w:val="OpsCurs"/>
    <w:basedOn w:val="Opsomming"/>
    <w:qFormat/>
    <w:rsid w:val="009E4571"/>
    <w:pPr>
      <w:tabs>
        <w:tab w:val="left" w:pos="284"/>
      </w:tabs>
      <w:kinsoku/>
      <w:overflowPunct/>
      <w:autoSpaceDE w:val="0"/>
      <w:autoSpaceDN w:val="0"/>
      <w:adjustRightInd w:val="0"/>
      <w:ind w:left="284" w:hanging="284"/>
      <w:textAlignment w:val="auto"/>
    </w:pPr>
    <w:rPr>
      <w:rFonts w:eastAsia="Times New Roman"/>
      <w:i/>
      <w:spacing w:val="0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E4571"/>
    <w:pPr>
      <w:keepLines/>
      <w:tabs>
        <w:tab w:val="clear" w:pos="-1440"/>
        <w:tab w:val="clear" w:pos="-720"/>
      </w:tabs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9E4571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9E4571"/>
    <w:pPr>
      <w:spacing w:after="100"/>
      <w:ind w:left="220"/>
    </w:pPr>
  </w:style>
  <w:style w:type="paragraph" w:styleId="Koptekst">
    <w:name w:val="header"/>
    <w:basedOn w:val="Standaard"/>
    <w:link w:val="KoptekstChar"/>
    <w:uiPriority w:val="99"/>
    <w:unhideWhenUsed/>
    <w:rsid w:val="009E457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E4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1551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Groot</dc:creator>
  <cp:keywords/>
  <dc:description/>
  <cp:lastModifiedBy>ad mooldijk</cp:lastModifiedBy>
  <cp:revision>2</cp:revision>
  <dcterms:created xsi:type="dcterms:W3CDTF">2018-01-03T21:10:00Z</dcterms:created>
  <dcterms:modified xsi:type="dcterms:W3CDTF">2018-01-03T21:10:00Z</dcterms:modified>
</cp:coreProperties>
</file>